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D473" w14:textId="4613FFEB" w:rsidR="0082785C" w:rsidRPr="00BC63E5" w:rsidRDefault="0082785C" w:rsidP="0082785C">
      <w:pPr>
        <w:spacing w:line="480" w:lineRule="auto"/>
        <w:rPr>
          <w:b/>
          <w:bCs/>
        </w:rPr>
      </w:pPr>
      <w:r w:rsidRPr="00BC63E5">
        <w:rPr>
          <w:b/>
          <w:bCs/>
        </w:rPr>
        <w:t xml:space="preserve">ENGL </w:t>
      </w:r>
      <w:r w:rsidR="00930BC0" w:rsidRPr="00BC63E5">
        <w:rPr>
          <w:b/>
          <w:bCs/>
        </w:rPr>
        <w:t>21007</w:t>
      </w:r>
    </w:p>
    <w:p w14:paraId="71E3C530" w14:textId="1FD3DF91" w:rsidR="00BC63E5" w:rsidRDefault="00191A71" w:rsidP="0082785C">
      <w:pPr>
        <w:spacing w:line="480" w:lineRule="auto"/>
        <w:rPr>
          <w:b/>
          <w:bCs/>
        </w:rPr>
      </w:pPr>
      <w:r w:rsidRPr="00BC63E5">
        <w:rPr>
          <w:b/>
          <w:bCs/>
        </w:rPr>
        <w:t>Andrea Kodra</w:t>
      </w:r>
    </w:p>
    <w:p w14:paraId="20C88310" w14:textId="434461C7" w:rsidR="00121614" w:rsidRDefault="00FA222C" w:rsidP="00FA222C">
      <w:pPr>
        <w:spacing w:line="480" w:lineRule="auto"/>
        <w:jc w:val="center"/>
        <w:rPr>
          <w:b/>
          <w:bCs/>
        </w:rPr>
      </w:pPr>
      <w:r>
        <w:rPr>
          <w:b/>
          <w:bCs/>
        </w:rPr>
        <w:t>Myself in 10 years</w:t>
      </w:r>
    </w:p>
    <w:p w14:paraId="19D0C48E" w14:textId="77777777" w:rsidR="00453244" w:rsidRDefault="00453244" w:rsidP="00453244">
      <w:pPr>
        <w:spacing w:line="480" w:lineRule="auto"/>
      </w:pPr>
      <w:r>
        <w:t>In 10 years, I see myself owning my own company that focuses on designing, installing, and maintaining heating systems for clients across the country. I think this industry will continue to grow, especially with the increasing demand from AI infrastructure and large-scale systems that require efficient temperature control. Because of that, I want to build a company that can grow with that demand and stay competitive over time.</w:t>
      </w:r>
    </w:p>
    <w:p w14:paraId="79113A86" w14:textId="77777777" w:rsidR="00453244" w:rsidRDefault="00453244" w:rsidP="00453244">
      <w:pPr>
        <w:spacing w:line="480" w:lineRule="auto"/>
      </w:pPr>
    </w:p>
    <w:p w14:paraId="24FF16B3" w14:textId="77777777" w:rsidR="00453244" w:rsidRDefault="00453244" w:rsidP="00453244">
      <w:pPr>
        <w:spacing w:line="480" w:lineRule="auto"/>
      </w:pPr>
      <w:r>
        <w:t>To me, being self-employed is very important. I feel like working for someone else can sometimes limit creativity and make it harder to try new ideas. I believe people reach their full potential when they take risks and push themselves, even if it means stepping outside their comfort zone. I want to challenge myself in that way and build something that reflects my own ideas and work ethic.</w:t>
      </w:r>
    </w:p>
    <w:p w14:paraId="691699C8" w14:textId="77777777" w:rsidR="00453244" w:rsidRDefault="00453244" w:rsidP="00453244">
      <w:pPr>
        <w:spacing w:line="480" w:lineRule="auto"/>
      </w:pPr>
    </w:p>
    <w:p w14:paraId="231675CF" w14:textId="77777777" w:rsidR="00453244" w:rsidRDefault="00453244" w:rsidP="00453244">
      <w:pPr>
        <w:spacing w:line="480" w:lineRule="auto"/>
      </w:pPr>
      <w:r>
        <w:t>From what I’ve seen so far, a lot of companies in this field are not very open to new technology or new ways of doing things. This creates an opportunity for someone who is willing to adapt and think differently. I believe my creativity and willingness to learn will help me improve systems and find more efficient methods. I want my company to be known for being innovative and always looking for better solutions.</w:t>
      </w:r>
    </w:p>
    <w:p w14:paraId="2FB24C1C" w14:textId="77777777" w:rsidR="00453244" w:rsidRDefault="00453244" w:rsidP="00453244">
      <w:pPr>
        <w:spacing w:line="480" w:lineRule="auto"/>
      </w:pPr>
    </w:p>
    <w:p w14:paraId="661E93B4" w14:textId="77777777" w:rsidR="00453244" w:rsidRDefault="00453244" w:rsidP="00453244">
      <w:pPr>
        <w:spacing w:line="480" w:lineRule="auto"/>
      </w:pPr>
      <w:r>
        <w:t>Outside of my main business, I also want to develop my own product. This would give me the chance to expand globally instead of just working within one country. My plan would be to use the income from my engineering work to support this idea in the beginning, and then eventually focus more on growing the product if it becomes successful.</w:t>
      </w:r>
    </w:p>
    <w:p w14:paraId="3E154FCF" w14:textId="77777777" w:rsidR="00453244" w:rsidRDefault="00453244" w:rsidP="00453244">
      <w:pPr>
        <w:spacing w:line="480" w:lineRule="auto"/>
      </w:pPr>
    </w:p>
    <w:p w14:paraId="09FAE158" w14:textId="4A007B71" w:rsidR="00A301E8" w:rsidRDefault="00453244" w:rsidP="00453244">
      <w:pPr>
        <w:spacing w:line="480" w:lineRule="auto"/>
      </w:pPr>
      <w:r>
        <w:t>At the same time, I want to give back and help others. I would like to hold seminars or create opportunities for people who are in a similar position to where I am now, so they can find the right resources and direction. I think it’s important to support others and help them grow, not just focus on personal success. Overall, my goal is to build something meaningful while also creating a positive impact on others</w:t>
      </w:r>
      <w:r>
        <w:t>.</w:t>
      </w:r>
    </w:p>
    <w:p w14:paraId="3B8AE1D7" w14:textId="77777777" w:rsidR="00A301E8" w:rsidRPr="00FA222C" w:rsidRDefault="00A301E8" w:rsidP="00FA222C">
      <w:pPr>
        <w:spacing w:line="480" w:lineRule="auto"/>
      </w:pPr>
    </w:p>
    <w:p w14:paraId="2CC5C873" w14:textId="77777777" w:rsidR="00FA222C" w:rsidRDefault="00FA222C" w:rsidP="00FA222C">
      <w:pPr>
        <w:spacing w:line="480" w:lineRule="auto"/>
        <w:jc w:val="center"/>
      </w:pPr>
    </w:p>
    <w:p w14:paraId="34388CF9" w14:textId="77777777" w:rsidR="00121614" w:rsidRPr="00121614" w:rsidRDefault="00121614" w:rsidP="00121614">
      <w:pPr>
        <w:spacing w:line="480" w:lineRule="auto"/>
      </w:pPr>
    </w:p>
    <w:sectPr w:rsidR="00121614" w:rsidRPr="00121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8A0"/>
    <w:multiLevelType w:val="hybridMultilevel"/>
    <w:tmpl w:val="7CD455A2"/>
    <w:lvl w:ilvl="0" w:tplc="3014D9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A21C6E"/>
    <w:multiLevelType w:val="hybridMultilevel"/>
    <w:tmpl w:val="0F601E0E"/>
    <w:lvl w:ilvl="0" w:tplc="49E08A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3B7AA6"/>
    <w:multiLevelType w:val="hybridMultilevel"/>
    <w:tmpl w:val="213A2798"/>
    <w:lvl w:ilvl="0" w:tplc="18F491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D11068"/>
    <w:multiLevelType w:val="hybridMultilevel"/>
    <w:tmpl w:val="2242B398"/>
    <w:lvl w:ilvl="0" w:tplc="062051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A25E7B"/>
    <w:multiLevelType w:val="hybridMultilevel"/>
    <w:tmpl w:val="BC581986"/>
    <w:lvl w:ilvl="0" w:tplc="F7344B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393874"/>
    <w:multiLevelType w:val="hybridMultilevel"/>
    <w:tmpl w:val="55EA428E"/>
    <w:lvl w:ilvl="0" w:tplc="9F02B0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9F5C9C"/>
    <w:multiLevelType w:val="hybridMultilevel"/>
    <w:tmpl w:val="85826A10"/>
    <w:lvl w:ilvl="0" w:tplc="1108AE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3336189">
    <w:abstractNumId w:val="3"/>
  </w:num>
  <w:num w:numId="2" w16cid:durableId="1886526584">
    <w:abstractNumId w:val="5"/>
  </w:num>
  <w:num w:numId="3" w16cid:durableId="1996836165">
    <w:abstractNumId w:val="0"/>
  </w:num>
  <w:num w:numId="4" w16cid:durableId="1185746430">
    <w:abstractNumId w:val="4"/>
  </w:num>
  <w:num w:numId="5" w16cid:durableId="400757671">
    <w:abstractNumId w:val="1"/>
  </w:num>
  <w:num w:numId="6" w16cid:durableId="1207714940">
    <w:abstractNumId w:val="6"/>
  </w:num>
  <w:num w:numId="7" w16cid:durableId="59023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71"/>
    <w:rsid w:val="00095269"/>
    <w:rsid w:val="00120580"/>
    <w:rsid w:val="00121614"/>
    <w:rsid w:val="00191A71"/>
    <w:rsid w:val="00254F64"/>
    <w:rsid w:val="00453244"/>
    <w:rsid w:val="005354F8"/>
    <w:rsid w:val="006011DA"/>
    <w:rsid w:val="00640EA8"/>
    <w:rsid w:val="00642C23"/>
    <w:rsid w:val="007E35A3"/>
    <w:rsid w:val="00802A99"/>
    <w:rsid w:val="0082785C"/>
    <w:rsid w:val="008E48E9"/>
    <w:rsid w:val="00930BC0"/>
    <w:rsid w:val="009463BE"/>
    <w:rsid w:val="00A301E8"/>
    <w:rsid w:val="00AB3C75"/>
    <w:rsid w:val="00AD1ED1"/>
    <w:rsid w:val="00BC63E5"/>
    <w:rsid w:val="00C316D1"/>
    <w:rsid w:val="00C4239C"/>
    <w:rsid w:val="00D021EA"/>
    <w:rsid w:val="00D57AE9"/>
    <w:rsid w:val="00D76885"/>
    <w:rsid w:val="00D95B46"/>
    <w:rsid w:val="00DC3538"/>
    <w:rsid w:val="00E30F9D"/>
    <w:rsid w:val="00E46033"/>
    <w:rsid w:val="00F17035"/>
    <w:rsid w:val="00F95EAE"/>
    <w:rsid w:val="00FA07D5"/>
    <w:rsid w:val="00FA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2343"/>
  <w15:chartTrackingRefBased/>
  <w15:docId w15:val="{D5CE4054-7086-D444-8521-1D7797B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71"/>
    <w:rPr>
      <w:rFonts w:eastAsiaTheme="majorEastAsia" w:cstheme="majorBidi"/>
      <w:color w:val="272727" w:themeColor="text1" w:themeTint="D8"/>
    </w:rPr>
  </w:style>
  <w:style w:type="paragraph" w:styleId="Title">
    <w:name w:val="Title"/>
    <w:basedOn w:val="Normal"/>
    <w:next w:val="Normal"/>
    <w:link w:val="TitleChar"/>
    <w:uiPriority w:val="10"/>
    <w:qFormat/>
    <w:rsid w:val="00191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71"/>
    <w:pPr>
      <w:spacing w:before="160"/>
      <w:jc w:val="center"/>
    </w:pPr>
    <w:rPr>
      <w:i/>
      <w:iCs/>
      <w:color w:val="404040" w:themeColor="text1" w:themeTint="BF"/>
    </w:rPr>
  </w:style>
  <w:style w:type="character" w:customStyle="1" w:styleId="QuoteChar">
    <w:name w:val="Quote Char"/>
    <w:basedOn w:val="DefaultParagraphFont"/>
    <w:link w:val="Quote"/>
    <w:uiPriority w:val="29"/>
    <w:rsid w:val="00191A71"/>
    <w:rPr>
      <w:i/>
      <w:iCs/>
      <w:color w:val="404040" w:themeColor="text1" w:themeTint="BF"/>
    </w:rPr>
  </w:style>
  <w:style w:type="paragraph" w:styleId="ListParagraph">
    <w:name w:val="List Paragraph"/>
    <w:basedOn w:val="Normal"/>
    <w:uiPriority w:val="34"/>
    <w:qFormat/>
    <w:rsid w:val="00191A71"/>
    <w:pPr>
      <w:ind w:left="720"/>
      <w:contextualSpacing/>
    </w:pPr>
  </w:style>
  <w:style w:type="character" w:styleId="IntenseEmphasis">
    <w:name w:val="Intense Emphasis"/>
    <w:basedOn w:val="DefaultParagraphFont"/>
    <w:uiPriority w:val="21"/>
    <w:qFormat/>
    <w:rsid w:val="00191A71"/>
    <w:rPr>
      <w:i/>
      <w:iCs/>
      <w:color w:val="0F4761" w:themeColor="accent1" w:themeShade="BF"/>
    </w:rPr>
  </w:style>
  <w:style w:type="paragraph" w:styleId="IntenseQuote">
    <w:name w:val="Intense Quote"/>
    <w:basedOn w:val="Normal"/>
    <w:next w:val="Normal"/>
    <w:link w:val="IntenseQuoteChar"/>
    <w:uiPriority w:val="30"/>
    <w:qFormat/>
    <w:rsid w:val="0019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A71"/>
    <w:rPr>
      <w:i/>
      <w:iCs/>
      <w:color w:val="0F4761" w:themeColor="accent1" w:themeShade="BF"/>
    </w:rPr>
  </w:style>
  <w:style w:type="character" w:styleId="IntenseReference">
    <w:name w:val="Intense Reference"/>
    <w:basedOn w:val="DefaultParagraphFont"/>
    <w:uiPriority w:val="32"/>
    <w:qFormat/>
    <w:rsid w:val="00191A71"/>
    <w:rPr>
      <w:b/>
      <w:bCs/>
      <w:smallCaps/>
      <w:color w:val="0F4761" w:themeColor="accent1" w:themeShade="BF"/>
      <w:spacing w:val="5"/>
    </w:rPr>
  </w:style>
  <w:style w:type="paragraph" w:styleId="NormalWeb">
    <w:name w:val="Normal (Web)"/>
    <w:basedOn w:val="Normal"/>
    <w:uiPriority w:val="99"/>
    <w:semiHidden/>
    <w:unhideWhenUsed/>
    <w:rsid w:val="00642C2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18563-08CF-114A-B603-AD7F696F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1703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KODRA</dc:creator>
  <cp:keywords/>
  <dc:description/>
  <cp:lastModifiedBy>ANDREA KODRA</cp:lastModifiedBy>
  <cp:revision>2</cp:revision>
  <dcterms:created xsi:type="dcterms:W3CDTF">2026-03-18T12:50:00Z</dcterms:created>
  <dcterms:modified xsi:type="dcterms:W3CDTF">2026-03-18T12:50:00Z</dcterms:modified>
</cp:coreProperties>
</file>