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192EA" w14:textId="77777777" w:rsidR="007E0771" w:rsidRPr="007E0771" w:rsidRDefault="007E0771" w:rsidP="007E0771">
      <w:pPr>
        <w:rPr>
          <w:b/>
          <w:bCs/>
        </w:rPr>
      </w:pPr>
      <w:r w:rsidRPr="007E0771">
        <w:rPr>
          <w:b/>
          <w:bCs/>
        </w:rPr>
        <w:t>The Mirror Effect: How AI Interaction Shapes Self-Representation</w:t>
      </w:r>
    </w:p>
    <w:p w14:paraId="05DDD4C8" w14:textId="62DEA17D" w:rsidR="007E0771" w:rsidRPr="007E0771" w:rsidRDefault="007E0771" w:rsidP="007E0771">
      <w:r w:rsidRPr="007E0771">
        <w:rPr>
          <w:b/>
          <w:bCs/>
        </w:rPr>
        <w:t>Assignment Type:</w:t>
      </w:r>
      <w:r w:rsidRPr="007E0771">
        <w:t xml:space="preserve"> Creative Hybrid</w:t>
      </w:r>
      <w:r w:rsidRPr="007E0771">
        <w:br/>
      </w:r>
      <w:r w:rsidRPr="007E0771">
        <w:rPr>
          <w:b/>
          <w:bCs/>
        </w:rPr>
        <w:t>Due Date:</w:t>
      </w:r>
      <w:r w:rsidRPr="007E0771">
        <w:t xml:space="preserve"> [3 weeks from assignment]</w:t>
      </w:r>
      <w:r w:rsidRPr="007E0771">
        <w:br/>
      </w:r>
      <w:r w:rsidRPr="007E0771">
        <w:rPr>
          <w:b/>
          <w:bCs/>
        </w:rPr>
        <w:t>Length</w:t>
      </w:r>
      <w:r w:rsidR="00615F60">
        <w:rPr>
          <w:b/>
          <w:bCs/>
        </w:rPr>
        <w:t>:</w:t>
      </w:r>
      <w:r w:rsidRPr="007E0771">
        <w:br/>
      </w:r>
    </w:p>
    <w:p w14:paraId="2A38B1DB" w14:textId="77777777" w:rsidR="007E0771" w:rsidRPr="007E0771" w:rsidRDefault="007E0771" w:rsidP="007E0771">
      <w:pPr>
        <w:rPr>
          <w:b/>
          <w:bCs/>
        </w:rPr>
      </w:pPr>
      <w:r w:rsidRPr="007E0771">
        <w:rPr>
          <w:b/>
          <w:bCs/>
        </w:rPr>
        <w:t>Assignment Overview</w:t>
      </w:r>
    </w:p>
    <w:p w14:paraId="5C0BF70C" w14:textId="77777777" w:rsidR="007E0771" w:rsidRPr="007E0771" w:rsidRDefault="007E0771" w:rsidP="007E0771">
      <w:r w:rsidRPr="007E0771">
        <w:t>In "The I in Internet," Jia Tolentino explores how digital platforms shape the self we present to the world. But what happens when our audience isn't human at all? This assignment asks you to investigate how interacting with AI systems like Claude influences your self-representation, voice, and identity performance.</w:t>
      </w:r>
    </w:p>
    <w:p w14:paraId="5211750E" w14:textId="77777777" w:rsidR="007E0771" w:rsidRPr="007E0771" w:rsidRDefault="007E0771" w:rsidP="007E0771">
      <w:r w:rsidRPr="007E0771">
        <w:t>You'll conduct a controlled experiment on yourself, document your findings, and create both analytical and creative responses to your discoveries.</w:t>
      </w:r>
    </w:p>
    <w:p w14:paraId="02C470EF" w14:textId="77777777" w:rsidR="007E0771" w:rsidRPr="007E0771" w:rsidRDefault="007E0771" w:rsidP="007E0771">
      <w:pPr>
        <w:rPr>
          <w:b/>
          <w:bCs/>
        </w:rPr>
      </w:pPr>
      <w:r w:rsidRPr="007E0771">
        <w:rPr>
          <w:b/>
          <w:bCs/>
        </w:rPr>
        <w:t>The Experiment: Week 1</w:t>
      </w:r>
    </w:p>
    <w:p w14:paraId="452D21F1" w14:textId="00B601D5" w:rsidR="007E0771" w:rsidRPr="007E0771" w:rsidRDefault="007E0771" w:rsidP="007E0771">
      <w:pPr>
        <w:rPr>
          <w:b/>
          <w:bCs/>
        </w:rPr>
      </w:pPr>
      <w:r w:rsidRPr="007E0771">
        <w:rPr>
          <w:b/>
          <w:bCs/>
        </w:rPr>
        <w:t>Phase 1: Baseline Documentation</w:t>
      </w:r>
    </w:p>
    <w:p w14:paraId="13CC1FCD" w14:textId="231FDB43" w:rsidR="007E0771" w:rsidRPr="007E0771" w:rsidRDefault="007E0771" w:rsidP="007E0771">
      <w:r w:rsidRPr="007E0771">
        <w:t>Before any AI interaction, establish your baseline self-representation by</w:t>
      </w:r>
      <w:r w:rsidR="00783768">
        <w:t xml:space="preserve"> writing a personal essay</w:t>
      </w:r>
      <w:r w:rsidRPr="007E0771">
        <w:t>:</w:t>
      </w:r>
      <w:r w:rsidR="00783768">
        <w:t xml:space="preserve"> </w:t>
      </w:r>
      <w:r w:rsidRPr="007E0771">
        <w:t>Write a 500-word personal essay on any topic that matters to you (relationships, family, goals, struggles, passions). Write as you naturally would for a close friend</w:t>
      </w:r>
      <w:r w:rsidR="00783768">
        <w:t xml:space="preserve"> or family member</w:t>
      </w:r>
      <w:r w:rsidRPr="007E0771">
        <w:t>.</w:t>
      </w:r>
      <w:r w:rsidR="006B30E7">
        <w:t xml:space="preserve">  N</w:t>
      </w:r>
      <w:r w:rsidRPr="007E0771">
        <w:t xml:space="preserve">ote your </w:t>
      </w:r>
      <w:r w:rsidR="006B30E7">
        <w:t xml:space="preserve">writing </w:t>
      </w:r>
      <w:r w:rsidRPr="007E0771">
        <w:t>patterns, vocabulary choices, and emotional tone.</w:t>
      </w:r>
    </w:p>
    <w:p w14:paraId="4CE0935B" w14:textId="165A6357" w:rsidR="007E0771" w:rsidRPr="007E0771" w:rsidRDefault="007E0771" w:rsidP="007E0771">
      <w:pPr>
        <w:rPr>
          <w:b/>
          <w:bCs/>
        </w:rPr>
      </w:pPr>
      <w:r w:rsidRPr="007E0771">
        <w:rPr>
          <w:b/>
          <w:bCs/>
        </w:rPr>
        <w:t>Phase 2: AI Interaction Documentation</w:t>
      </w:r>
    </w:p>
    <w:p w14:paraId="2FF652F9" w14:textId="1CA4D4EC" w:rsidR="00615F60" w:rsidRDefault="007E0771" w:rsidP="00615F60">
      <w:pPr>
        <w:numPr>
          <w:ilvl w:val="0"/>
          <w:numId w:val="1"/>
        </w:numPr>
      </w:pPr>
      <w:r w:rsidRPr="007E0771">
        <w:t xml:space="preserve">Engage with Claude in 5 different conversation sessions across </w:t>
      </w:r>
      <w:r w:rsidR="00615F60">
        <w:t>one</w:t>
      </w:r>
      <w:r w:rsidRPr="007E0771">
        <w:t xml:space="preserve"> week, each lasting 1</w:t>
      </w:r>
      <w:r w:rsidR="00783768">
        <w:t>0-1</w:t>
      </w:r>
      <w:r w:rsidRPr="007E0771">
        <w:t>5</w:t>
      </w:r>
      <w:r w:rsidR="00783768">
        <w:t xml:space="preserve"> </w:t>
      </w:r>
      <w:r w:rsidRPr="007E0771">
        <w:t xml:space="preserve">minutes. </w:t>
      </w:r>
      <w:r w:rsidR="00615F60" w:rsidRPr="007E0771">
        <w:t>Engage Claude in a d</w:t>
      </w:r>
      <w:r w:rsidR="00783768">
        <w:t>iscussion</w:t>
      </w:r>
      <w:r w:rsidR="00615F60" w:rsidRPr="007E0771">
        <w:t xml:space="preserve"> </w:t>
      </w:r>
      <w:r w:rsidR="00615F60">
        <w:t xml:space="preserve">about this </w:t>
      </w:r>
      <w:r w:rsidR="00615F60" w:rsidRPr="007E0771">
        <w:t>complex topic you care about</w:t>
      </w:r>
      <w:r w:rsidR="00615F60">
        <w:t xml:space="preserve">.  </w:t>
      </w:r>
      <w:r w:rsidR="00615F60" w:rsidRPr="007E0771">
        <w:t>Chat with Claude as you might with an acquaintance</w:t>
      </w:r>
      <w:r w:rsidR="00615F60">
        <w:t xml:space="preserve"> or a friend or family member.  The heart of this assignment is trying to analyze your self-representation in your conversations with Claude.  </w:t>
      </w:r>
    </w:p>
    <w:p w14:paraId="5E81DCB4" w14:textId="051160AA" w:rsidR="007E0771" w:rsidRDefault="007E0771" w:rsidP="00615F60">
      <w:pPr>
        <w:numPr>
          <w:ilvl w:val="0"/>
          <w:numId w:val="1"/>
        </w:numPr>
      </w:pPr>
      <w:r w:rsidRPr="007E0771">
        <w:t>Document everything</w:t>
      </w:r>
      <w:r w:rsidR="00615F60">
        <w:t>, both your questions to Claude and his responses.</w:t>
      </w:r>
      <w:r w:rsidR="00783768">
        <w:t xml:space="preserve">  Cut and paste questions and responses into a document.</w:t>
      </w:r>
    </w:p>
    <w:p w14:paraId="74C1F735" w14:textId="47E57B8B" w:rsidR="007E0771" w:rsidRDefault="00964543" w:rsidP="00964543">
      <w:pPr>
        <w:ind w:left="720"/>
      </w:pPr>
      <w:r>
        <w:t>W</w:t>
      </w:r>
      <w:r w:rsidR="007E0771" w:rsidRPr="007E0771">
        <w:t xml:space="preserve">rite </w:t>
      </w:r>
      <w:r>
        <w:t xml:space="preserve">a </w:t>
      </w:r>
      <w:r w:rsidR="007E0771" w:rsidRPr="007E0771">
        <w:t>2</w:t>
      </w:r>
      <w:r>
        <w:t>-3 page analysis exploring the following questions</w:t>
      </w:r>
      <w:r w:rsidR="00783768">
        <w:t xml:space="preserve">.  </w:t>
      </w:r>
      <w:r w:rsidR="00783768" w:rsidRPr="007E0771">
        <w:t>Provide specific textual evidence from your conversations.</w:t>
      </w:r>
      <w:r w:rsidR="007E0771" w:rsidRPr="007E0771">
        <w:t xml:space="preserve"> </w:t>
      </w:r>
    </w:p>
    <w:p w14:paraId="26DD8E28" w14:textId="6F4838C4" w:rsidR="00964543" w:rsidRPr="007E0771" w:rsidRDefault="00964543" w:rsidP="00964543">
      <w:pPr>
        <w:pStyle w:val="ListParagraph"/>
        <w:numPr>
          <w:ilvl w:val="1"/>
          <w:numId w:val="2"/>
        </w:numPr>
      </w:pPr>
      <w:r w:rsidRPr="007E0771">
        <w:t xml:space="preserve">How </w:t>
      </w:r>
      <w:r>
        <w:t xml:space="preserve">did </w:t>
      </w:r>
      <w:r w:rsidRPr="007E0771">
        <w:t>you present yourself to Claude</w:t>
      </w:r>
      <w:r>
        <w:t xml:space="preserve">, to begin with and over the course of your conversations?  </w:t>
      </w:r>
      <w:r w:rsidRPr="007E0771">
        <w:t xml:space="preserve">What voice/tone </w:t>
      </w:r>
      <w:r>
        <w:t xml:space="preserve">did </w:t>
      </w:r>
      <w:r w:rsidRPr="007E0771">
        <w:t>you use and why</w:t>
      </w:r>
      <w:r>
        <w:t xml:space="preserve">?  </w:t>
      </w:r>
      <w:r w:rsidRPr="007E0771">
        <w:t xml:space="preserve">How did your language, tone, and self-presentation change across different types of AI interactions? </w:t>
      </w:r>
    </w:p>
    <w:p w14:paraId="7302F451" w14:textId="0224B2D2" w:rsidR="00964543" w:rsidRDefault="007E0771" w:rsidP="00437D0A">
      <w:pPr>
        <w:numPr>
          <w:ilvl w:val="1"/>
          <w:numId w:val="2"/>
        </w:numPr>
      </w:pPr>
      <w:r w:rsidRPr="007E0771">
        <w:lastRenderedPageBreak/>
        <w:t xml:space="preserve">How </w:t>
      </w:r>
      <w:r w:rsidR="00964543">
        <w:t xml:space="preserve">did </w:t>
      </w:r>
      <w:r w:rsidRPr="007E0771">
        <w:t>Claude's responses influence your next contributions</w:t>
      </w:r>
      <w:r w:rsidR="00964543">
        <w:t xml:space="preserve">?  </w:t>
      </w:r>
      <w:r w:rsidR="00964543" w:rsidRPr="007E0771">
        <w:t>When did you feel in control of the conversation versus responsive to Claude's direction?</w:t>
      </w:r>
    </w:p>
    <w:p w14:paraId="2E145558" w14:textId="116E5A16" w:rsidR="00964543" w:rsidRDefault="00964543" w:rsidP="00964543">
      <w:pPr>
        <w:numPr>
          <w:ilvl w:val="1"/>
          <w:numId w:val="2"/>
        </w:numPr>
      </w:pPr>
      <w:r w:rsidRPr="007E0771">
        <w:t>How did knowing your audience was AI rather than human affect your self-representation? Compare this to Tolentino's observations about performing for algorithmic audiences.</w:t>
      </w:r>
    </w:p>
    <w:p w14:paraId="5035A39D" w14:textId="6ADF93EC" w:rsidR="007E0771" w:rsidRPr="007E0771" w:rsidRDefault="00964543" w:rsidP="00964543">
      <w:pPr>
        <w:numPr>
          <w:ilvl w:val="1"/>
          <w:numId w:val="2"/>
        </w:numPr>
      </w:pPr>
      <w:r w:rsidRPr="007E0771">
        <w:t>In which conversations did you feel most/least "like yourself</w:t>
      </w:r>
      <w:r w:rsidR="00783768">
        <w:t>” (i.e., in a voice similar to the voice used in your personal essay)</w:t>
      </w:r>
      <w:r w:rsidRPr="007E0771">
        <w:t>? What does this suggest about the relationship between audience and authentic self-expression?</w:t>
      </w:r>
    </w:p>
    <w:p w14:paraId="34D2A583" w14:textId="43B4DC52" w:rsidR="007E0771" w:rsidRPr="007E0771" w:rsidRDefault="00964543" w:rsidP="007E0771">
      <w:pPr>
        <w:numPr>
          <w:ilvl w:val="1"/>
          <w:numId w:val="2"/>
        </w:numPr>
      </w:pPr>
      <w:r>
        <w:t>Document a</w:t>
      </w:r>
      <w:r w:rsidR="007E0771" w:rsidRPr="007E0771">
        <w:t>ny moments where you felt yourself performing or adapting</w:t>
      </w:r>
      <w:r>
        <w:t xml:space="preserve"> to Claude’s tone</w:t>
      </w:r>
    </w:p>
    <w:p w14:paraId="5F7D73D9" w14:textId="18EDA92F" w:rsidR="007E0771" w:rsidRPr="007E0771" w:rsidRDefault="007E0771" w:rsidP="007E0771">
      <w:pPr>
        <w:rPr>
          <w:b/>
          <w:bCs/>
        </w:rPr>
      </w:pPr>
    </w:p>
    <w:p w14:paraId="6114BFBC" w14:textId="6DBA7DF2" w:rsidR="007E0771" w:rsidRPr="00615F60" w:rsidRDefault="00437D0A" w:rsidP="007E0771">
      <w:pPr>
        <w:rPr>
          <w:b/>
          <w:bCs/>
        </w:rPr>
      </w:pPr>
      <w:r>
        <w:rPr>
          <w:b/>
          <w:bCs/>
        </w:rPr>
        <w:t xml:space="preserve">Phase Three: </w:t>
      </w:r>
      <w:r w:rsidR="007E0771" w:rsidRPr="007E0771">
        <w:rPr>
          <w:b/>
          <w:bCs/>
        </w:rPr>
        <w:t>Creative Response:</w:t>
      </w:r>
    </w:p>
    <w:p w14:paraId="740C769F" w14:textId="2ED3D660" w:rsidR="007E0771" w:rsidRPr="007E0771" w:rsidRDefault="007E0771" w:rsidP="007E0771">
      <w:pPr>
        <w:rPr>
          <w:b/>
          <w:bCs/>
        </w:rPr>
      </w:pPr>
      <w:r w:rsidRPr="007E0771">
        <w:rPr>
          <w:b/>
          <w:bCs/>
        </w:rPr>
        <w:t>Dialogue Poem/Script</w:t>
      </w:r>
    </w:p>
    <w:p w14:paraId="1D2F9E1C" w14:textId="77777777" w:rsidR="007E0771" w:rsidRPr="007E0771" w:rsidRDefault="007E0771" w:rsidP="007E0771">
      <w:r w:rsidRPr="007E0771">
        <w:t>Create a 500-700 word creative piece that dramatizes the tension between human and AI interaction. This could be:</w:t>
      </w:r>
    </w:p>
    <w:p w14:paraId="46D164D3" w14:textId="77777777" w:rsidR="007E0771" w:rsidRPr="007E0771" w:rsidRDefault="007E0771" w:rsidP="007E0771">
      <w:pPr>
        <w:numPr>
          <w:ilvl w:val="0"/>
          <w:numId w:val="3"/>
        </w:numPr>
      </w:pPr>
      <w:r w:rsidRPr="007E0771">
        <w:t>A poem written as dialogue between human and AI voices</w:t>
      </w:r>
    </w:p>
    <w:p w14:paraId="6A15C585" w14:textId="4BA86AC1" w:rsidR="007E0771" w:rsidRPr="007E0771" w:rsidRDefault="007E0771" w:rsidP="007E0771">
      <w:pPr>
        <w:numPr>
          <w:ilvl w:val="0"/>
          <w:numId w:val="3"/>
        </w:numPr>
      </w:pPr>
      <w:r w:rsidRPr="007E0771">
        <w:t xml:space="preserve">A short script showing a conversation </w:t>
      </w:r>
      <w:r w:rsidR="00783768">
        <w:t xml:space="preserve">between two or more </w:t>
      </w:r>
      <w:proofErr w:type="spellStart"/>
      <w:r w:rsidR="00783768">
        <w:t>people</w:t>
      </w:r>
      <w:r w:rsidRPr="007E0771">
        <w:t>that</w:t>
      </w:r>
      <w:proofErr w:type="spellEnd"/>
      <w:r w:rsidRPr="007E0771">
        <w:t xml:space="preserve"> reveals character development</w:t>
      </w:r>
    </w:p>
    <w:p w14:paraId="60477B79" w14:textId="77777777" w:rsidR="007E0771" w:rsidRDefault="007E0771" w:rsidP="007E0771">
      <w:pPr>
        <w:numPr>
          <w:ilvl w:val="0"/>
          <w:numId w:val="3"/>
        </w:numPr>
      </w:pPr>
      <w:r w:rsidRPr="007E0771">
        <w:t>A creative nonfiction piece that uses dialogue to explore identity questions</w:t>
      </w:r>
    </w:p>
    <w:p w14:paraId="1B3EB623" w14:textId="4CFD330D" w:rsidR="007E0771" w:rsidRPr="007E0771" w:rsidRDefault="00615F60" w:rsidP="00E63FE0">
      <w:pPr>
        <w:numPr>
          <w:ilvl w:val="0"/>
          <w:numId w:val="3"/>
        </w:numPr>
      </w:pPr>
      <w:r>
        <w:t xml:space="preserve">A piece of speculative fiction </w:t>
      </w:r>
      <w:r w:rsidR="007E0771" w:rsidRPr="007E0771">
        <w:t>that imagines the future implications of your discoveries. Consider: What happens to human identity as AI interaction becomes more pervasive?</w:t>
      </w:r>
    </w:p>
    <w:p w14:paraId="4FDE2EB0" w14:textId="77777777" w:rsidR="007E0771" w:rsidRPr="007E0771" w:rsidRDefault="007E0771" w:rsidP="007E0771">
      <w:pPr>
        <w:rPr>
          <w:b/>
          <w:bCs/>
        </w:rPr>
      </w:pPr>
      <w:r w:rsidRPr="007E0771">
        <w:rPr>
          <w:b/>
          <w:bCs/>
        </w:rPr>
        <w:t>Reflection Component (500 words)</w:t>
      </w:r>
    </w:p>
    <w:p w14:paraId="19B1E4D7" w14:textId="10976ADA" w:rsidR="007E0771" w:rsidRPr="007E0771" w:rsidRDefault="007E0771" w:rsidP="007E0771">
      <w:r w:rsidRPr="007E0771">
        <w:t xml:space="preserve">Conclude with a </w:t>
      </w:r>
      <w:r w:rsidR="00783768">
        <w:t>one-two page self-reflection</w:t>
      </w:r>
      <w:r w:rsidRPr="007E0771">
        <w:t xml:space="preserve"> addressing</w:t>
      </w:r>
      <w:r w:rsidR="00783768">
        <w:t xml:space="preserve"> the following items</w:t>
      </w:r>
      <w:r w:rsidRPr="007E0771">
        <w:t>:</w:t>
      </w:r>
    </w:p>
    <w:p w14:paraId="58A4C9D8" w14:textId="12857760" w:rsidR="007E0771" w:rsidRPr="007E0771" w:rsidRDefault="007E0771" w:rsidP="007E0771">
      <w:r w:rsidRPr="007E0771">
        <w:rPr>
          <w:b/>
          <w:bCs/>
        </w:rPr>
        <w:t>Methodology:</w:t>
      </w:r>
      <w:r w:rsidRPr="007E0771">
        <w:t xml:space="preserve"> What worked and didn't work about your </w:t>
      </w:r>
      <w:r w:rsidR="00783768">
        <w:t>creative response</w:t>
      </w:r>
      <w:r w:rsidRPr="007E0771">
        <w:t>? What would you do differently?</w:t>
      </w:r>
    </w:p>
    <w:p w14:paraId="44E05715" w14:textId="77777777" w:rsidR="007E0771" w:rsidRPr="007E0771" w:rsidRDefault="007E0771" w:rsidP="007E0771">
      <w:r w:rsidRPr="007E0771">
        <w:rPr>
          <w:b/>
          <w:bCs/>
        </w:rPr>
        <w:t>Implications:</w:t>
      </w:r>
      <w:r w:rsidRPr="007E0771">
        <w:t xml:space="preserve"> Based on your findings, what recommendations would you make for others engaging with AI tools? What questions does your experience raise about human-AI interaction?</w:t>
      </w:r>
    </w:p>
    <w:p w14:paraId="6D79A4E1" w14:textId="441D5957" w:rsidR="007E0771" w:rsidRPr="007E0771" w:rsidRDefault="007E0771" w:rsidP="007E0771">
      <w:r w:rsidRPr="007E0771">
        <w:rPr>
          <w:b/>
          <w:bCs/>
        </w:rPr>
        <w:lastRenderedPageBreak/>
        <w:t>Connection to Course Themes:</w:t>
      </w:r>
      <w:r w:rsidRPr="007E0771">
        <w:t xml:space="preserve"> How does your AI interaction experiment connect to broader questions about digital self-representation that we've explored through Tolentino and other course readings?</w:t>
      </w:r>
    </w:p>
    <w:p w14:paraId="3DA77BDD" w14:textId="77777777" w:rsidR="007E0771" w:rsidRDefault="007E0771" w:rsidP="007E0771">
      <w:pPr>
        <w:rPr>
          <w:i/>
          <w:iCs/>
        </w:rPr>
      </w:pPr>
      <w:r w:rsidRPr="007E0771">
        <w:rPr>
          <w:i/>
          <w:iCs/>
        </w:rPr>
        <w:t>Remember: This assignment isn't about judging AI as good or bad, but about understanding how these interactions shape our sense of self and voice. Approach the experiment with curiosity and honesty about your own communication patterns.</w:t>
      </w:r>
    </w:p>
    <w:p w14:paraId="1E5AC568" w14:textId="777B60FC" w:rsidR="00783768" w:rsidRDefault="00783768" w:rsidP="007E0771">
      <w:r>
        <w:t>Submit personal essay to Brightspace</w:t>
      </w:r>
    </w:p>
    <w:p w14:paraId="0870AF59" w14:textId="4757D636" w:rsidR="00783768" w:rsidRDefault="00783768" w:rsidP="007E0771">
      <w:r>
        <w:t>Submit conversations with Claude and analysis to Brightspace</w:t>
      </w:r>
    </w:p>
    <w:p w14:paraId="4D488247" w14:textId="1F237307" w:rsidR="00783768" w:rsidRPr="00783768" w:rsidRDefault="00783768" w:rsidP="007E0771">
      <w:r>
        <w:t>Submit Creative response and analysis to Brightspace</w:t>
      </w:r>
    </w:p>
    <w:p w14:paraId="383ED984" w14:textId="77777777" w:rsidR="007E0771" w:rsidRDefault="007E0771"/>
    <w:sectPr w:rsidR="007E0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07AE9"/>
    <w:multiLevelType w:val="multilevel"/>
    <w:tmpl w:val="2F84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B3AEB"/>
    <w:multiLevelType w:val="multilevel"/>
    <w:tmpl w:val="362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C0EE6"/>
    <w:multiLevelType w:val="multilevel"/>
    <w:tmpl w:val="8C0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A0372"/>
    <w:multiLevelType w:val="multilevel"/>
    <w:tmpl w:val="A24C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A0CBE"/>
    <w:multiLevelType w:val="multilevel"/>
    <w:tmpl w:val="0722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F726A"/>
    <w:multiLevelType w:val="multilevel"/>
    <w:tmpl w:val="1CC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920DA"/>
    <w:multiLevelType w:val="multilevel"/>
    <w:tmpl w:val="1D6C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20372"/>
    <w:multiLevelType w:val="multilevel"/>
    <w:tmpl w:val="97F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6503A"/>
    <w:multiLevelType w:val="multilevel"/>
    <w:tmpl w:val="291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222B4"/>
    <w:multiLevelType w:val="multilevel"/>
    <w:tmpl w:val="35E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979F6"/>
    <w:multiLevelType w:val="multilevel"/>
    <w:tmpl w:val="2626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288798">
    <w:abstractNumId w:val="6"/>
  </w:num>
  <w:num w:numId="2" w16cid:durableId="56246358">
    <w:abstractNumId w:val="10"/>
  </w:num>
  <w:num w:numId="3" w16cid:durableId="1460611137">
    <w:abstractNumId w:val="8"/>
  </w:num>
  <w:num w:numId="4" w16cid:durableId="237371469">
    <w:abstractNumId w:val="9"/>
  </w:num>
  <w:num w:numId="5" w16cid:durableId="1620793888">
    <w:abstractNumId w:val="3"/>
  </w:num>
  <w:num w:numId="6" w16cid:durableId="1353337571">
    <w:abstractNumId w:val="5"/>
  </w:num>
  <w:num w:numId="7" w16cid:durableId="1346830936">
    <w:abstractNumId w:val="4"/>
  </w:num>
  <w:num w:numId="8" w16cid:durableId="475415067">
    <w:abstractNumId w:val="1"/>
  </w:num>
  <w:num w:numId="9" w16cid:durableId="1148396119">
    <w:abstractNumId w:val="7"/>
  </w:num>
  <w:num w:numId="10" w16cid:durableId="501244851">
    <w:abstractNumId w:val="0"/>
  </w:num>
  <w:num w:numId="11" w16cid:durableId="8611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71"/>
    <w:rsid w:val="003425ED"/>
    <w:rsid w:val="00437D0A"/>
    <w:rsid w:val="00615F60"/>
    <w:rsid w:val="006B30E7"/>
    <w:rsid w:val="00783768"/>
    <w:rsid w:val="007E0771"/>
    <w:rsid w:val="00926E46"/>
    <w:rsid w:val="00964543"/>
    <w:rsid w:val="00973C62"/>
    <w:rsid w:val="00AA3DDF"/>
    <w:rsid w:val="00E8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A7F3"/>
  <w15:chartTrackingRefBased/>
  <w15:docId w15:val="{5E225EB6-0584-42F8-A303-C96E6D9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771"/>
    <w:rPr>
      <w:rFonts w:eastAsiaTheme="majorEastAsia" w:cstheme="majorBidi"/>
      <w:color w:val="272727" w:themeColor="text1" w:themeTint="D8"/>
    </w:rPr>
  </w:style>
  <w:style w:type="paragraph" w:styleId="Title">
    <w:name w:val="Title"/>
    <w:basedOn w:val="Normal"/>
    <w:next w:val="Normal"/>
    <w:link w:val="TitleChar"/>
    <w:uiPriority w:val="10"/>
    <w:qFormat/>
    <w:rsid w:val="007E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771"/>
    <w:pPr>
      <w:spacing w:before="160"/>
      <w:jc w:val="center"/>
    </w:pPr>
    <w:rPr>
      <w:i/>
      <w:iCs/>
      <w:color w:val="404040" w:themeColor="text1" w:themeTint="BF"/>
    </w:rPr>
  </w:style>
  <w:style w:type="character" w:customStyle="1" w:styleId="QuoteChar">
    <w:name w:val="Quote Char"/>
    <w:basedOn w:val="DefaultParagraphFont"/>
    <w:link w:val="Quote"/>
    <w:uiPriority w:val="29"/>
    <w:rsid w:val="007E0771"/>
    <w:rPr>
      <w:i/>
      <w:iCs/>
      <w:color w:val="404040" w:themeColor="text1" w:themeTint="BF"/>
    </w:rPr>
  </w:style>
  <w:style w:type="paragraph" w:styleId="ListParagraph">
    <w:name w:val="List Paragraph"/>
    <w:basedOn w:val="Normal"/>
    <w:uiPriority w:val="34"/>
    <w:qFormat/>
    <w:rsid w:val="007E0771"/>
    <w:pPr>
      <w:ind w:left="720"/>
      <w:contextualSpacing/>
    </w:pPr>
  </w:style>
  <w:style w:type="character" w:styleId="IntenseEmphasis">
    <w:name w:val="Intense Emphasis"/>
    <w:basedOn w:val="DefaultParagraphFont"/>
    <w:uiPriority w:val="21"/>
    <w:qFormat/>
    <w:rsid w:val="007E0771"/>
    <w:rPr>
      <w:i/>
      <w:iCs/>
      <w:color w:val="0F4761" w:themeColor="accent1" w:themeShade="BF"/>
    </w:rPr>
  </w:style>
  <w:style w:type="paragraph" w:styleId="IntenseQuote">
    <w:name w:val="Intense Quote"/>
    <w:basedOn w:val="Normal"/>
    <w:next w:val="Normal"/>
    <w:link w:val="IntenseQuoteChar"/>
    <w:uiPriority w:val="30"/>
    <w:qFormat/>
    <w:rsid w:val="007E0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771"/>
    <w:rPr>
      <w:i/>
      <w:iCs/>
      <w:color w:val="0F4761" w:themeColor="accent1" w:themeShade="BF"/>
    </w:rPr>
  </w:style>
  <w:style w:type="character" w:styleId="IntenseReference">
    <w:name w:val="Intense Reference"/>
    <w:basedOn w:val="DefaultParagraphFont"/>
    <w:uiPriority w:val="32"/>
    <w:qFormat/>
    <w:rsid w:val="007E0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013387">
      <w:bodyDiv w:val="1"/>
      <w:marLeft w:val="0"/>
      <w:marRight w:val="0"/>
      <w:marTop w:val="0"/>
      <w:marBottom w:val="0"/>
      <w:divBdr>
        <w:top w:val="none" w:sz="0" w:space="0" w:color="auto"/>
        <w:left w:val="none" w:sz="0" w:space="0" w:color="auto"/>
        <w:bottom w:val="none" w:sz="0" w:space="0" w:color="auto"/>
        <w:right w:val="none" w:sz="0" w:space="0" w:color="auto"/>
      </w:divBdr>
    </w:div>
    <w:div w:id="14429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Collins</dc:creator>
  <cp:keywords/>
  <dc:description/>
  <cp:lastModifiedBy>Daniel Collins</cp:lastModifiedBy>
  <cp:revision>2</cp:revision>
  <dcterms:created xsi:type="dcterms:W3CDTF">2025-06-18T14:41:00Z</dcterms:created>
  <dcterms:modified xsi:type="dcterms:W3CDTF">2025-06-18T14:41:00Z</dcterms:modified>
</cp:coreProperties>
</file>