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205D7" w14:textId="77777777" w:rsidR="004147DD" w:rsidRDefault="004147DD"/>
    <w:p w14:paraId="633D749C" w14:textId="58527577" w:rsidR="004147DD" w:rsidRDefault="004147DD" w:rsidP="00E208C9">
      <w:pPr>
        <w:spacing w:after="0" w:line="480" w:lineRule="auto"/>
      </w:pPr>
      <w:r>
        <w:tab/>
        <w:t>My experience over the past year has been quite interesting because I was pregnant, gave birth, and strived to complete my internship by continuing until the end. Each rotation was unique, and I learned a significant amount of information. It was nice to get some hands-on experience.</w:t>
      </w:r>
      <w:r w:rsidR="00906680">
        <w:t xml:space="preserve"> During my Community Nutrition experience, I learned how to properly conduct motivational </w:t>
      </w:r>
      <w:r w:rsidR="00357ADD">
        <w:t>interviews</w:t>
      </w:r>
      <w:r w:rsidR="00906680">
        <w:t xml:space="preserve">. Each patient </w:t>
      </w:r>
      <w:r w:rsidR="00357ADD">
        <w:t>embodied</w:t>
      </w:r>
      <w:r w:rsidR="00906680">
        <w:t xml:space="preserve"> different </w:t>
      </w:r>
      <w:proofErr w:type="gramStart"/>
      <w:r w:rsidR="00906680">
        <w:t>characteristics</w:t>
      </w:r>
      <w:proofErr w:type="gramEnd"/>
      <w:r w:rsidR="00906680">
        <w:t xml:space="preserve"> and the interview was tailored to their needs. I also prepared and gave a nutrition presentation on Diabetes</w:t>
      </w:r>
      <w:r w:rsidR="007E7A5E">
        <w:t xml:space="preserve"> Awareness</w:t>
      </w:r>
      <w:r w:rsidR="00906680">
        <w:t xml:space="preserve"> Day at the hospital. My Food Service rotation taught me to multi-task even more and exposed me to the different characters of people, teaching me to be emotionally smarter. It was </w:t>
      </w:r>
      <w:proofErr w:type="gramStart"/>
      <w:r w:rsidR="00906680">
        <w:t>fast-paced</w:t>
      </w:r>
      <w:proofErr w:type="gramEnd"/>
      <w:r w:rsidR="00906680">
        <w:t xml:space="preserve">, but I learned how to manage schedules, observe menu planning, </w:t>
      </w:r>
      <w:r w:rsidR="0071718D">
        <w:t xml:space="preserve">work on the tray line, get patient feedback for quality assurance, and plan a food sampler to gain sales for a </w:t>
      </w:r>
      <w:r w:rsidR="00357ADD">
        <w:t>special menu</w:t>
      </w:r>
      <w:r w:rsidR="0071718D">
        <w:t>. During my Medical Nutrition Therapy rotation, I observed how different in-patient and out-patient service can be. I also learned tube feeding calculation better, giving proper nutrition therapy while working closely with the entire team and family members of the patients. During my Independent Study rotation, I was able to observe</w:t>
      </w:r>
      <w:r w:rsidR="007E7A5E">
        <w:t xml:space="preserve"> and learn</w:t>
      </w:r>
      <w:r w:rsidR="0071718D">
        <w:t xml:space="preserve"> </w:t>
      </w:r>
      <w:r w:rsidR="00CC7931">
        <w:t>the process of research and how closely the Institutional Review Board works with specific research dealing with humans.</w:t>
      </w:r>
      <w:r w:rsidR="00357ADD">
        <w:t xml:space="preserve"> I was also able to present and poster board and work independently on food samples in a lab, test salinity of the samples, and nutritionally analyze foods eaten by a specific population.</w:t>
      </w:r>
      <w:r w:rsidR="00906680">
        <w:t xml:space="preserve"> </w:t>
      </w:r>
    </w:p>
    <w:p w14:paraId="3C387AC4" w14:textId="3F40649B" w:rsidR="007E7A5E" w:rsidRDefault="007E7A5E" w:rsidP="00E208C9">
      <w:pPr>
        <w:spacing w:after="0" w:line="480" w:lineRule="auto"/>
      </w:pPr>
      <w:r>
        <w:tab/>
        <w:t xml:space="preserve">My most significant accomplishments or contributions during my internship include being able to present on Diabetes Awareness Day at Brooklyn Hospital, conducting a food sampler during lunch time in the cafeteria at Brooklyn Hospital, and presenting a poster </w:t>
      </w:r>
      <w:r>
        <w:lastRenderedPageBreak/>
        <w:t>board at Science Day at Brooklyn College.</w:t>
      </w:r>
      <w:r w:rsidR="005A28A6">
        <w:t xml:space="preserve"> The activities that included </w:t>
      </w:r>
      <w:r w:rsidR="002967AF">
        <w:t>camaraderie</w:t>
      </w:r>
      <w:r w:rsidR="005A28A6">
        <w:t xml:space="preserve"> and teamwork included my food sampler for a </w:t>
      </w:r>
      <w:r w:rsidR="002967AF">
        <w:t>special menu</w:t>
      </w:r>
      <w:r w:rsidR="005A28A6">
        <w:t xml:space="preserve"> and poster board. I had to work closely with the food service manager to create a special menu on a specific day of the week.</w:t>
      </w:r>
      <w:r w:rsidR="002967AF">
        <w:t xml:space="preserve"> I also receive help from the team to set up for the sampler. The event was a </w:t>
      </w:r>
      <w:proofErr w:type="gramStart"/>
      <w:r w:rsidR="002967AF">
        <w:t>success</w:t>
      </w:r>
      <w:proofErr w:type="gramEnd"/>
      <w:r w:rsidR="002967AF">
        <w:t xml:space="preserve"> and it helped to increase sales during lunchtime.  I worked together with two other team members to collect data for my poster board</w:t>
      </w:r>
      <w:r w:rsidR="005A28A6">
        <w:t xml:space="preserve"> </w:t>
      </w:r>
      <w:r w:rsidR="002967AF">
        <w:t>which came together</w:t>
      </w:r>
      <w:r w:rsidR="002D197C">
        <w:t xml:space="preserve"> nicely. </w:t>
      </w:r>
      <w:r w:rsidR="002967AF">
        <w:t xml:space="preserve"> </w:t>
      </w:r>
      <w:r w:rsidR="002D197C">
        <w:t>The</w:t>
      </w:r>
      <w:r w:rsidR="002967AF">
        <w:t xml:space="preserve"> presentation</w:t>
      </w:r>
      <w:r w:rsidR="002D197C">
        <w:t xml:space="preserve"> turned out well and I felt confident in the information I was portraying.</w:t>
      </w:r>
    </w:p>
    <w:p w14:paraId="1E46B0FC" w14:textId="584BCCC4" w:rsidR="002D197C" w:rsidRDefault="002D197C" w:rsidP="00E208C9">
      <w:pPr>
        <w:spacing w:after="0" w:line="480" w:lineRule="auto"/>
      </w:pPr>
      <w:r>
        <w:tab/>
        <w:t xml:space="preserve">I would negotiate increased responsibility in my Community Rotation, for example, by scheduling a meeting with my preceptor and </w:t>
      </w:r>
      <w:proofErr w:type="gramStart"/>
      <w:r>
        <w:t>express</w:t>
      </w:r>
      <w:proofErr w:type="gramEnd"/>
      <w:r>
        <w:t xml:space="preserve"> how I can contribute more </w:t>
      </w:r>
      <w:proofErr w:type="gramStart"/>
      <w:r>
        <w:t>in</w:t>
      </w:r>
      <w:proofErr w:type="gramEnd"/>
      <w:r>
        <w:t xml:space="preserve"> a certain area. I would articulate how the responsibility would align with my career goals and then highlight my achievements, skills, and potential </w:t>
      </w:r>
      <w:r w:rsidR="00083996">
        <w:t>to thrive in the new role. After presenting that idea, I would anticipate questions from my preceptor and be ready to provide examples. Overall, I would be realistic and professional.</w:t>
      </w:r>
    </w:p>
    <w:p w14:paraId="3D981A89" w14:textId="56BB256B" w:rsidR="00083996" w:rsidRDefault="00083996" w:rsidP="00E208C9">
      <w:pPr>
        <w:spacing w:after="0" w:line="480" w:lineRule="auto"/>
      </w:pPr>
      <w:r>
        <w:tab/>
        <w:t xml:space="preserve">Some areas I feel </w:t>
      </w:r>
      <w:r w:rsidR="006D1FC5">
        <w:t>need</w:t>
      </w:r>
      <w:r>
        <w:t xml:space="preserve"> improvement in terms of professional capabilities include being more confident applying the information learned</w:t>
      </w:r>
      <w:r w:rsidR="006D1FC5">
        <w:t xml:space="preserve"> and improved critical thinking. The steps I plan to take to improve those areas include </w:t>
      </w:r>
      <w:r w:rsidR="005D5D9C">
        <w:t>practicing confident body language and communication. I can use assertive language and avoid excessive apologies. I can also ask for feedback from my preceptor. Gaining</w:t>
      </w:r>
      <w:r w:rsidR="000B0B6F">
        <w:t xml:space="preserve"> more exposure to clientele and analyzing charts</w:t>
      </w:r>
      <w:r w:rsidR="005D5D9C">
        <w:t xml:space="preserve"> can help me to think more critically. I can make more informed decisions by understanding the underlying causes of disease. This way, I would not be treating symptoms but rather treating the cause.</w:t>
      </w:r>
    </w:p>
    <w:p w14:paraId="54A84E0F" w14:textId="1C6F1AB8" w:rsidR="00981365" w:rsidRDefault="00981365" w:rsidP="00E208C9">
      <w:pPr>
        <w:spacing w:after="0" w:line="480" w:lineRule="auto"/>
      </w:pPr>
      <w:r>
        <w:lastRenderedPageBreak/>
        <w:tab/>
        <w:t xml:space="preserve">Two career goals I would like to achieve for the coming year include passing the RD exam and gaining a job in the dietetics field shortly afterwards. My plan to accomplish this is to make a study plan each day and practice as many dietetic test questions as possible. I can also continue to attend RD bootcamp </w:t>
      </w:r>
      <w:r w:rsidR="0021245E">
        <w:t>to help refresh my mind on typical exam questions. This would prepare me to confidently take and pass the RD exam on the first try. Once the exam is passed, I plan to search for entry-level dietetic jobs on different platforms. I will apply for at least 3-5 positions a week until I land an interview. I would like to work at the VA hospital but am also open to job openings for dietetics that I observed while at each rotation.</w:t>
      </w:r>
    </w:p>
    <w:sectPr w:rsidR="0098136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D820A" w14:textId="77777777" w:rsidR="00F61FD1" w:rsidRDefault="00F61FD1" w:rsidP="004147DD">
      <w:pPr>
        <w:spacing w:after="0" w:line="240" w:lineRule="auto"/>
      </w:pPr>
      <w:r>
        <w:separator/>
      </w:r>
    </w:p>
  </w:endnote>
  <w:endnote w:type="continuationSeparator" w:id="0">
    <w:p w14:paraId="03A5F31E" w14:textId="77777777" w:rsidR="00F61FD1" w:rsidRDefault="00F61FD1" w:rsidP="00414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3ABC2" w14:textId="77777777" w:rsidR="00F61FD1" w:rsidRDefault="00F61FD1" w:rsidP="004147DD">
      <w:pPr>
        <w:spacing w:after="0" w:line="240" w:lineRule="auto"/>
      </w:pPr>
      <w:r>
        <w:separator/>
      </w:r>
    </w:p>
  </w:footnote>
  <w:footnote w:type="continuationSeparator" w:id="0">
    <w:p w14:paraId="0761A34A" w14:textId="77777777" w:rsidR="00F61FD1" w:rsidRDefault="00F61FD1" w:rsidP="00414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9FE5" w14:textId="0F9E868F" w:rsidR="004147DD" w:rsidRDefault="004147DD">
    <w:pPr>
      <w:pStyle w:val="Header"/>
    </w:pPr>
    <w:r>
      <w:t>Tiffany Mitchell</w:t>
    </w:r>
    <w:r>
      <w:tab/>
    </w:r>
  </w:p>
  <w:p w14:paraId="4CBD468E" w14:textId="6482CDF5" w:rsidR="004147DD" w:rsidRDefault="004147DD">
    <w:pPr>
      <w:pStyle w:val="Header"/>
    </w:pPr>
    <w:r>
      <w:t>HNSC 7202</w:t>
    </w:r>
  </w:p>
  <w:p w14:paraId="4B1E0127" w14:textId="13AEB4B0" w:rsidR="004147DD" w:rsidRDefault="004147DD">
    <w:pPr>
      <w:pStyle w:val="Header"/>
    </w:pPr>
    <w:r>
      <w:t>IP7: Professional Self-Evaluation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DD"/>
    <w:rsid w:val="00083996"/>
    <w:rsid w:val="000B0B6F"/>
    <w:rsid w:val="0021245E"/>
    <w:rsid w:val="00276556"/>
    <w:rsid w:val="002967AF"/>
    <w:rsid w:val="002D197C"/>
    <w:rsid w:val="00357ADD"/>
    <w:rsid w:val="004147DD"/>
    <w:rsid w:val="005A28A6"/>
    <w:rsid w:val="005D5D9C"/>
    <w:rsid w:val="006D1FC5"/>
    <w:rsid w:val="0071718D"/>
    <w:rsid w:val="007E7A5E"/>
    <w:rsid w:val="00906680"/>
    <w:rsid w:val="00981365"/>
    <w:rsid w:val="00CC7931"/>
    <w:rsid w:val="00E208C9"/>
    <w:rsid w:val="00F6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C1CB7"/>
  <w15:chartTrackingRefBased/>
  <w15:docId w15:val="{7695D8EF-B01D-4B5A-979F-C54B63DD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7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7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7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7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7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7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7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7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7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7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4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7DD"/>
  </w:style>
  <w:style w:type="paragraph" w:styleId="Footer">
    <w:name w:val="footer"/>
    <w:basedOn w:val="Normal"/>
    <w:link w:val="FooterChar"/>
    <w:uiPriority w:val="99"/>
    <w:unhideWhenUsed/>
    <w:rsid w:val="00414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Mitchell</dc:creator>
  <cp:keywords/>
  <dc:description/>
  <cp:lastModifiedBy>Tiffany Mitchell</cp:lastModifiedBy>
  <cp:revision>12</cp:revision>
  <dcterms:created xsi:type="dcterms:W3CDTF">2025-05-23T02:01:00Z</dcterms:created>
  <dcterms:modified xsi:type="dcterms:W3CDTF">2025-05-23T04:04:00Z</dcterms:modified>
</cp:coreProperties>
</file>