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581E" w14:textId="660F02F8" w:rsidR="00E00C56" w:rsidRPr="00E00C56" w:rsidRDefault="000E67F7" w:rsidP="000E67F7">
      <w:pPr>
        <w:pStyle w:val="Title"/>
        <w:spacing w:after="0"/>
        <w:rPr>
          <w:rStyle w:val="TitleChar"/>
          <w:color w:val="2F5597"/>
        </w:rPr>
      </w:pPr>
      <w:r>
        <w:rPr>
          <w:rStyle w:val="TitleChar"/>
          <w:color w:val="2F5597"/>
        </w:rPr>
        <w:t xml:space="preserve">Writing a </w:t>
      </w:r>
      <w:r w:rsidR="2A98DAA6" w:rsidRPr="0515DC55">
        <w:rPr>
          <w:rStyle w:val="TitleChar"/>
          <w:color w:val="2F5597"/>
        </w:rPr>
        <w:t>Collaborative Word Problem Assignment</w:t>
      </w:r>
    </w:p>
    <w:p w14:paraId="5E357408" w14:textId="5570B444" w:rsidR="6876504C" w:rsidRDefault="6876504C" w:rsidP="000E67F7">
      <w:pPr>
        <w:spacing w:after="0" w:line="240" w:lineRule="auto"/>
        <w:rPr>
          <w:rFonts w:ascii="Calibri" w:eastAsia="Calibri" w:hAnsi="Calibri" w:cs="Calibri"/>
        </w:rPr>
      </w:pPr>
    </w:p>
    <w:p w14:paraId="27B4228C" w14:textId="2198346F" w:rsidR="00E00C56" w:rsidRPr="00E00C56" w:rsidRDefault="2A98DAA6" w:rsidP="000E67F7">
      <w:pPr>
        <w:pStyle w:val="Heading1"/>
        <w:rPr>
          <w:rStyle w:val="Heading1Char"/>
        </w:rPr>
      </w:pPr>
      <w:r>
        <w:t>Information for Instructors</w:t>
      </w:r>
    </w:p>
    <w:p w14:paraId="61206249" w14:textId="5A276760" w:rsidR="7400EEC6" w:rsidRDefault="7400EEC6" w:rsidP="000E67F7">
      <w:pPr>
        <w:pStyle w:val="Heading1"/>
      </w:pPr>
      <w:r>
        <w:t>Collaborative Word Problem Writing Assignment</w:t>
      </w:r>
    </w:p>
    <w:p w14:paraId="449E0D81" w14:textId="77777777" w:rsidR="00E00C56" w:rsidRPr="00E00C56" w:rsidRDefault="2A98DAA6" w:rsidP="000E67F7">
      <w:pPr>
        <w:pStyle w:val="Heading2"/>
      </w:pPr>
      <w:r>
        <w:t>Overview</w:t>
      </w:r>
    </w:p>
    <w:p w14:paraId="6BF02514" w14:textId="0EDC298E" w:rsidR="39AFF47D" w:rsidRDefault="2A98DAA6" w:rsidP="000E67F7">
      <w:p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 xml:space="preserve">This assignment addresses the Pathways outcome: </w:t>
      </w:r>
      <w:r w:rsidR="7A7821AE" w:rsidRPr="0515DC55">
        <w:rPr>
          <w:rFonts w:ascii="Calibri" w:eastAsia="Calibri" w:hAnsi="Calibri" w:cs="Calibri"/>
        </w:rPr>
        <w:t>R</w:t>
      </w:r>
      <w:r w:rsidRPr="0515DC55">
        <w:rPr>
          <w:rFonts w:ascii="Calibri" w:eastAsia="Calibri" w:hAnsi="Calibri" w:cs="Calibri"/>
        </w:rPr>
        <w:t>epresent quantitative problems expressed in natural language in a suitable mathematical format.</w:t>
      </w:r>
    </w:p>
    <w:p w14:paraId="4D9C998E" w14:textId="77777777" w:rsidR="000E67F7" w:rsidRDefault="000E67F7" w:rsidP="000E67F7">
      <w:pPr>
        <w:spacing w:after="0" w:line="240" w:lineRule="auto"/>
        <w:rPr>
          <w:rFonts w:ascii="Calibri" w:eastAsia="Calibri" w:hAnsi="Calibri" w:cs="Calibri"/>
        </w:rPr>
      </w:pPr>
    </w:p>
    <w:p w14:paraId="25831267" w14:textId="0BBBAB30" w:rsidR="61713F68" w:rsidRDefault="2A98DAA6" w:rsidP="000E67F7">
      <w:pPr>
        <w:spacing w:afterAutospacing="1" w:line="240" w:lineRule="auto"/>
        <w:rPr>
          <w:rFonts w:ascii="Calibri" w:eastAsia="Calibri" w:hAnsi="Calibri" w:cs="Calibri"/>
        </w:rPr>
      </w:pPr>
      <w:r w:rsidRPr="61713F68">
        <w:rPr>
          <w:rFonts w:ascii="Calibri" w:eastAsia="Calibri" w:hAnsi="Calibri" w:cs="Calibri"/>
        </w:rPr>
        <w:t xml:space="preserve">In this collaborative assignment, students will work in pairs </w:t>
      </w:r>
      <w:r w:rsidR="641E9464" w:rsidRPr="61713F68">
        <w:rPr>
          <w:rFonts w:ascii="Calibri" w:eastAsia="Calibri" w:hAnsi="Calibri" w:cs="Calibri"/>
        </w:rPr>
        <w:t>t</w:t>
      </w:r>
      <w:r w:rsidRPr="61713F68">
        <w:rPr>
          <w:rFonts w:ascii="Calibri" w:eastAsia="Calibri" w:hAnsi="Calibri" w:cs="Calibri"/>
        </w:rPr>
        <w:t xml:space="preserve">o create an original word problem that involves a </w:t>
      </w:r>
      <w:r w:rsidR="77CD5681" w:rsidRPr="61713F68">
        <w:rPr>
          <w:rFonts w:ascii="Calibri" w:eastAsia="Calibri" w:hAnsi="Calibri" w:cs="Calibri"/>
        </w:rPr>
        <w:t xml:space="preserve">mathematical </w:t>
      </w:r>
      <w:bookmarkStart w:id="0" w:name="_Int_YTIDd8jB"/>
      <w:r w:rsidR="77CD5681" w:rsidRPr="61713F68">
        <w:rPr>
          <w:rFonts w:ascii="Calibri" w:eastAsia="Calibri" w:hAnsi="Calibri" w:cs="Calibri"/>
        </w:rPr>
        <w:t>(</w:t>
      </w:r>
      <w:r w:rsidRPr="61713F68">
        <w:rPr>
          <w:rFonts w:ascii="Calibri" w:eastAsia="Calibri" w:hAnsi="Calibri" w:cs="Calibri"/>
        </w:rPr>
        <w:t xml:space="preserve">linear, quadratic, or </w:t>
      </w:r>
      <w:r w:rsidR="506B0E74" w:rsidRPr="61713F68">
        <w:rPr>
          <w:rFonts w:ascii="Calibri" w:eastAsia="Calibri" w:hAnsi="Calibri" w:cs="Calibri"/>
        </w:rPr>
        <w:t>a</w:t>
      </w:r>
      <w:r w:rsidRPr="61713F68">
        <w:rPr>
          <w:rFonts w:ascii="Calibri" w:eastAsia="Calibri" w:hAnsi="Calibri" w:cs="Calibri"/>
        </w:rPr>
        <w:t>lgebraic</w:t>
      </w:r>
      <w:r w:rsidR="6431308E" w:rsidRPr="61713F68">
        <w:rPr>
          <w:rFonts w:ascii="Calibri" w:eastAsia="Calibri" w:hAnsi="Calibri" w:cs="Calibri"/>
        </w:rPr>
        <w:t>)</w:t>
      </w:r>
      <w:r w:rsidRPr="61713F68">
        <w:rPr>
          <w:rFonts w:ascii="Calibri" w:eastAsia="Calibri" w:hAnsi="Calibri" w:cs="Calibri"/>
        </w:rPr>
        <w:t xml:space="preserve"> relationship</w:t>
      </w:r>
      <w:bookmarkEnd w:id="0"/>
      <w:r w:rsidRPr="61713F68">
        <w:rPr>
          <w:rFonts w:ascii="Calibri" w:eastAsia="Calibri" w:hAnsi="Calibri" w:cs="Calibri"/>
        </w:rPr>
        <w:t>. After writing the word problem, students will define appropriate variables and provide the corresponding algebraic representation. This assignment deepens understanding of how mathematical structures relate to real-world scenarios</w:t>
      </w:r>
      <w:r w:rsidR="6FB473DD" w:rsidRPr="61713F68">
        <w:rPr>
          <w:rFonts w:ascii="Calibri" w:eastAsia="Calibri" w:hAnsi="Calibri" w:cs="Calibri"/>
        </w:rPr>
        <w:t>.</w:t>
      </w:r>
    </w:p>
    <w:p w14:paraId="40F635DB" w14:textId="77777777" w:rsidR="000E67F7" w:rsidRDefault="000E67F7" w:rsidP="000E67F7">
      <w:pPr>
        <w:spacing w:afterAutospacing="1" w:line="240" w:lineRule="auto"/>
        <w:rPr>
          <w:rFonts w:ascii="Calibri" w:eastAsia="Calibri" w:hAnsi="Calibri" w:cs="Calibri"/>
        </w:rPr>
      </w:pPr>
    </w:p>
    <w:p w14:paraId="49D3831D" w14:textId="0F05036C" w:rsidR="00E00C56" w:rsidRPr="00E00C56" w:rsidRDefault="2A98DAA6" w:rsidP="000E67F7">
      <w:pPr>
        <w:pStyle w:val="Heading1"/>
        <w:rPr>
          <w:b/>
          <w:bCs/>
          <w:sz w:val="27"/>
          <w:szCs w:val="27"/>
        </w:rPr>
      </w:pPr>
      <w:r w:rsidRPr="0515DC55">
        <w:t>Information for Students</w:t>
      </w:r>
    </w:p>
    <w:p w14:paraId="0CFBB57F" w14:textId="5B8C7330" w:rsidR="3109C0F5" w:rsidRDefault="3109C0F5" w:rsidP="000E67F7">
      <w:pPr>
        <w:pStyle w:val="Heading1"/>
      </w:pPr>
      <w:r w:rsidRPr="0515DC55">
        <w:t>Collaborative Word Problem Writing Assignment</w:t>
      </w:r>
    </w:p>
    <w:p w14:paraId="489267E3" w14:textId="77777777" w:rsidR="000E67F7" w:rsidRDefault="2A98DAA6" w:rsidP="000E67F7">
      <w:pPr>
        <w:pStyle w:val="Heading2"/>
      </w:pPr>
      <w:r w:rsidRPr="0515DC55">
        <w:t>Overview</w:t>
      </w:r>
    </w:p>
    <w:p w14:paraId="6FE48181" w14:textId="6E2BA1FB" w:rsidR="33892FE3" w:rsidRPr="000E67F7" w:rsidRDefault="7408DED4" w:rsidP="000E67F7">
      <w:pPr>
        <w:spacing w:line="240" w:lineRule="auto"/>
      </w:pPr>
      <w:r w:rsidRPr="61713F68">
        <w:t>In this assignment, you will work with a partner</w:t>
      </w:r>
      <w:r w:rsidR="034CFF8C" w:rsidRPr="61713F68">
        <w:t xml:space="preserve">. </w:t>
      </w:r>
      <w:r w:rsidRPr="61713F68">
        <w:t xml:space="preserve">Together, you will create </w:t>
      </w:r>
      <w:r w:rsidR="434ADEDC" w:rsidRPr="61713F68">
        <w:t xml:space="preserve">a </w:t>
      </w:r>
      <w:r w:rsidRPr="61713F68">
        <w:t xml:space="preserve">real-world word problem and provide a correct mathematical translation for it. This process </w:t>
      </w:r>
      <w:r w:rsidR="0632C80D" w:rsidRPr="61713F68">
        <w:t>will build</w:t>
      </w:r>
      <w:r w:rsidRPr="61713F68">
        <w:t xml:space="preserve"> your understanding of how real-world contexts relate to </w:t>
      </w:r>
      <w:r w:rsidR="17B409D7" w:rsidRPr="61713F68">
        <w:t xml:space="preserve">mathematical </w:t>
      </w:r>
      <w:r w:rsidRPr="61713F68">
        <w:t>thinking.</w:t>
      </w:r>
    </w:p>
    <w:p w14:paraId="32B10F14" w14:textId="0F233CDB" w:rsidR="26F3F9CF" w:rsidRDefault="26F3F9CF" w:rsidP="000E67F7">
      <w:pPr>
        <w:spacing w:after="0" w:line="240" w:lineRule="auto"/>
        <w:contextualSpacing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As you work on this assignment, you will:</w:t>
      </w:r>
    </w:p>
    <w:p w14:paraId="16280D03" w14:textId="77777777" w:rsidR="000E67F7" w:rsidRDefault="000E67F7" w:rsidP="000E67F7">
      <w:pPr>
        <w:numPr>
          <w:ilvl w:val="0"/>
          <w:numId w:val="4"/>
        </w:numPr>
        <w:spacing w:afterAutospacing="1" w:line="240" w:lineRule="auto"/>
        <w:contextualSpacing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Develop an original scenario.</w:t>
      </w:r>
    </w:p>
    <w:p w14:paraId="1987EFAE" w14:textId="77777777" w:rsidR="000E67F7" w:rsidRDefault="000E67F7" w:rsidP="000E67F7">
      <w:pPr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Write a clear, realistic word problem based on the scenario.</w:t>
      </w:r>
    </w:p>
    <w:p w14:paraId="0F02938C" w14:textId="77777777" w:rsidR="000E67F7" w:rsidRDefault="000E67F7" w:rsidP="000E67F7">
      <w:pPr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Identify and define relevant quantities and variables.</w:t>
      </w:r>
    </w:p>
    <w:p w14:paraId="70E31136" w14:textId="77777777" w:rsidR="000E67F7" w:rsidRDefault="000E67F7" w:rsidP="000E67F7">
      <w:pPr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Write a mathematical expression, equation, or inequality that represents the problem.</w:t>
      </w:r>
    </w:p>
    <w:p w14:paraId="35BC0B1D" w14:textId="24D90BE4" w:rsidR="39AFF47D" w:rsidRPr="000E67F7" w:rsidRDefault="000E67F7" w:rsidP="000E67F7">
      <w:pPr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 xml:space="preserve">Write a short explanation (3-5 sentences) describing your process and how </w:t>
      </w:r>
      <w:bookmarkStart w:id="1" w:name="_Int_6CIIfviU"/>
      <w:r w:rsidRPr="0515DC55">
        <w:rPr>
          <w:rFonts w:ascii="Calibri" w:eastAsia="Calibri" w:hAnsi="Calibri" w:cs="Calibri"/>
        </w:rPr>
        <w:t>the math</w:t>
      </w:r>
      <w:bookmarkEnd w:id="1"/>
      <w:r w:rsidRPr="0515DC55">
        <w:rPr>
          <w:rFonts w:ascii="Calibri" w:eastAsia="Calibri" w:hAnsi="Calibri" w:cs="Calibri"/>
        </w:rPr>
        <w:t xml:space="preserve"> connects to your scenario.</w:t>
      </w:r>
    </w:p>
    <w:p w14:paraId="53D03B86" w14:textId="76F44FB9" w:rsidR="00E00C56" w:rsidRPr="00E00C56" w:rsidRDefault="0C1CF962" w:rsidP="000E67F7">
      <w:pPr>
        <w:pStyle w:val="Heading1"/>
        <w:rPr>
          <w:b/>
          <w:bCs/>
          <w:sz w:val="27"/>
          <w:szCs w:val="27"/>
        </w:rPr>
      </w:pPr>
      <w:r w:rsidRPr="0515DC55">
        <w:t>Assignment Format &amp; Guidelines</w:t>
      </w:r>
      <w:r w:rsidRPr="0515DC55">
        <w:rPr>
          <w:sz w:val="24"/>
          <w:szCs w:val="24"/>
        </w:rPr>
        <w:t xml:space="preserve"> </w:t>
      </w:r>
    </w:p>
    <w:p w14:paraId="37543E27" w14:textId="68DB892B" w:rsidR="75EB2727" w:rsidRDefault="75EB2727" w:rsidP="000E67F7">
      <w:p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Your collaborative word problem will:</w:t>
      </w:r>
    </w:p>
    <w:p w14:paraId="075B8EFF" w14:textId="17FF1674" w:rsidR="29FC1DF7" w:rsidRDefault="29FC1DF7" w:rsidP="000E67F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61713F68">
        <w:rPr>
          <w:rFonts w:ascii="Calibri" w:eastAsia="Calibri" w:hAnsi="Calibri" w:cs="Calibri"/>
        </w:rPr>
        <w:t>Involve working with a partner</w:t>
      </w:r>
    </w:p>
    <w:p w14:paraId="1E70219B" w14:textId="6A4FECB2" w:rsidR="75EB2727" w:rsidRDefault="75EB2727" w:rsidP="000E67F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61713F68">
        <w:rPr>
          <w:rFonts w:ascii="Calibri" w:eastAsia="Calibri" w:hAnsi="Calibri" w:cs="Calibri"/>
        </w:rPr>
        <w:t>Include a clear, original word problem reflect</w:t>
      </w:r>
      <w:r w:rsidR="21C6FE43" w:rsidRPr="61713F68">
        <w:rPr>
          <w:rFonts w:ascii="Calibri" w:eastAsia="Calibri" w:hAnsi="Calibri" w:cs="Calibri"/>
        </w:rPr>
        <w:t>ing</w:t>
      </w:r>
      <w:r w:rsidRPr="61713F68">
        <w:rPr>
          <w:rFonts w:ascii="Calibri" w:eastAsia="Calibri" w:hAnsi="Calibri" w:cs="Calibri"/>
        </w:rPr>
        <w:t xml:space="preserve"> a real-world scenario</w:t>
      </w:r>
      <w:r w:rsidR="775D2129" w:rsidRPr="61713F68">
        <w:rPr>
          <w:rFonts w:ascii="Calibri" w:eastAsia="Calibri" w:hAnsi="Calibri" w:cs="Calibri"/>
        </w:rPr>
        <w:t>.</w:t>
      </w:r>
    </w:p>
    <w:p w14:paraId="21B65426" w14:textId="07005AC0" w:rsidR="75EB2727" w:rsidRDefault="75EB2727" w:rsidP="000E67F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Have a list of known and unknown quantities</w:t>
      </w:r>
      <w:r w:rsidR="547C6608" w:rsidRPr="0515DC55">
        <w:rPr>
          <w:rFonts w:ascii="Calibri" w:eastAsia="Calibri" w:hAnsi="Calibri" w:cs="Calibri"/>
        </w:rPr>
        <w:t>.</w:t>
      </w:r>
    </w:p>
    <w:p w14:paraId="78BB3EF2" w14:textId="1419071F" w:rsidR="75EB2727" w:rsidRDefault="75EB2727" w:rsidP="000E67F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Define any variables</w:t>
      </w:r>
      <w:r w:rsidR="22F7857A" w:rsidRPr="0515DC55">
        <w:rPr>
          <w:rFonts w:ascii="Calibri" w:eastAsia="Calibri" w:hAnsi="Calibri" w:cs="Calibri"/>
        </w:rPr>
        <w:t>.</w:t>
      </w:r>
    </w:p>
    <w:p w14:paraId="6384E907" w14:textId="02953858" w:rsidR="75EB2727" w:rsidRDefault="75EB2727" w:rsidP="000E67F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Include a mathematical equation or expression associated with the problem</w:t>
      </w:r>
      <w:r w:rsidR="3C92381D" w:rsidRPr="0515DC55">
        <w:rPr>
          <w:rFonts w:ascii="Calibri" w:eastAsia="Calibri" w:hAnsi="Calibri" w:cs="Calibri"/>
        </w:rPr>
        <w:t>.</w:t>
      </w:r>
    </w:p>
    <w:p w14:paraId="7C869F59" w14:textId="53BC3D61" w:rsidR="75EB2727" w:rsidRDefault="75EB2727" w:rsidP="000E67F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61713F68">
        <w:rPr>
          <w:rFonts w:ascii="Calibri" w:eastAsia="Calibri" w:hAnsi="Calibri" w:cs="Calibri"/>
        </w:rPr>
        <w:t>Include a 3-5 sentence explanation describing how the word pr</w:t>
      </w:r>
      <w:r w:rsidR="64486502" w:rsidRPr="61713F68">
        <w:rPr>
          <w:rFonts w:ascii="Calibri" w:eastAsia="Calibri" w:hAnsi="Calibri" w:cs="Calibri"/>
        </w:rPr>
        <w:t>obl</w:t>
      </w:r>
      <w:r w:rsidRPr="61713F68">
        <w:rPr>
          <w:rFonts w:ascii="Calibri" w:eastAsia="Calibri" w:hAnsi="Calibri" w:cs="Calibri"/>
        </w:rPr>
        <w:t xml:space="preserve">em </w:t>
      </w:r>
      <w:r w:rsidR="79DC2668" w:rsidRPr="61713F68">
        <w:rPr>
          <w:rFonts w:ascii="Calibri" w:eastAsia="Calibri" w:hAnsi="Calibri" w:cs="Calibri"/>
        </w:rPr>
        <w:t>connects</w:t>
      </w:r>
      <w:r w:rsidRPr="61713F68">
        <w:rPr>
          <w:rFonts w:ascii="Calibri" w:eastAsia="Calibri" w:hAnsi="Calibri" w:cs="Calibri"/>
        </w:rPr>
        <w:t xml:space="preserve"> t</w:t>
      </w:r>
      <w:r w:rsidR="3CC1FE6B" w:rsidRPr="61713F68">
        <w:rPr>
          <w:rFonts w:ascii="Calibri" w:eastAsia="Calibri" w:hAnsi="Calibri" w:cs="Calibri"/>
        </w:rPr>
        <w:t>o</w:t>
      </w:r>
      <w:r w:rsidRPr="61713F68">
        <w:rPr>
          <w:rFonts w:ascii="Calibri" w:eastAsia="Calibri" w:hAnsi="Calibri" w:cs="Calibri"/>
        </w:rPr>
        <w:t xml:space="preserve"> </w:t>
      </w:r>
      <w:r w:rsidR="2D2C4C8D" w:rsidRPr="61713F68">
        <w:rPr>
          <w:rFonts w:ascii="Calibri" w:eastAsia="Calibri" w:hAnsi="Calibri" w:cs="Calibri"/>
        </w:rPr>
        <w:t>the</w:t>
      </w:r>
      <w:r w:rsidRPr="61713F68">
        <w:rPr>
          <w:rFonts w:ascii="Calibri" w:eastAsia="Calibri" w:hAnsi="Calibri" w:cs="Calibri"/>
        </w:rPr>
        <w:t xml:space="preserve"> </w:t>
      </w:r>
      <w:r w:rsidR="3E4C8AF7" w:rsidRPr="61713F68">
        <w:rPr>
          <w:rFonts w:ascii="Calibri" w:eastAsia="Calibri" w:hAnsi="Calibri" w:cs="Calibri"/>
        </w:rPr>
        <w:t>mathematical</w:t>
      </w:r>
      <w:r w:rsidRPr="61713F68">
        <w:rPr>
          <w:rFonts w:ascii="Calibri" w:eastAsia="Calibri" w:hAnsi="Calibri" w:cs="Calibri"/>
        </w:rPr>
        <w:t xml:space="preserve"> expression.</w:t>
      </w:r>
    </w:p>
    <w:p w14:paraId="35CA68AC" w14:textId="34AEFC46" w:rsidR="00E00C56" w:rsidRDefault="7F7C4D7F" w:rsidP="000E67F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61713F68">
        <w:rPr>
          <w:rFonts w:ascii="Calibri" w:eastAsia="Calibri" w:hAnsi="Calibri" w:cs="Calibri"/>
        </w:rPr>
        <w:lastRenderedPageBreak/>
        <w:t xml:space="preserve">Be submitted as a team as a typed document, using 12 point font. </w:t>
      </w:r>
    </w:p>
    <w:p w14:paraId="7A842464" w14:textId="77777777" w:rsidR="000E67F7" w:rsidRPr="000E67F7" w:rsidRDefault="000E67F7" w:rsidP="000E67F7">
      <w:pPr>
        <w:pStyle w:val="ListParagraph"/>
        <w:spacing w:after="0" w:line="240" w:lineRule="auto"/>
        <w:rPr>
          <w:rFonts w:ascii="Calibri" w:eastAsia="Calibri" w:hAnsi="Calibri" w:cs="Calibri"/>
        </w:rPr>
      </w:pPr>
    </w:p>
    <w:p w14:paraId="311E5A17" w14:textId="77777777" w:rsidR="00E00C56" w:rsidRPr="00E00C56" w:rsidRDefault="2A98DAA6" w:rsidP="000E67F7">
      <w:pPr>
        <w:pStyle w:val="Heading1"/>
        <w:rPr>
          <w:b/>
          <w:bCs/>
          <w:sz w:val="27"/>
          <w:szCs w:val="27"/>
        </w:rPr>
      </w:pPr>
      <w:r w:rsidRPr="0515DC55">
        <w:t>Assessment Criteria</w:t>
      </w:r>
    </w:p>
    <w:p w14:paraId="068BBFDE" w14:textId="7B609C9B" w:rsidR="3D45D5D2" w:rsidRDefault="51DF6708" w:rsidP="000E67F7">
      <w:pPr>
        <w:spacing w:after="0" w:line="240" w:lineRule="auto"/>
        <w:rPr>
          <w:rFonts w:ascii="Calibri" w:eastAsia="Calibri" w:hAnsi="Calibri" w:cs="Calibri"/>
        </w:rPr>
      </w:pPr>
      <w:r w:rsidRPr="61713F68">
        <w:rPr>
          <w:rFonts w:ascii="Calibri" w:eastAsia="Calibri" w:hAnsi="Calibri" w:cs="Calibri"/>
        </w:rPr>
        <w:t>Your collaborative word problem will be graded on</w:t>
      </w:r>
      <w:r w:rsidR="1F4193C5" w:rsidRPr="61713F68">
        <w:rPr>
          <w:rFonts w:ascii="Calibri" w:eastAsia="Calibri" w:hAnsi="Calibri" w:cs="Calibri"/>
        </w:rPr>
        <w:t xml:space="preserve"> your</w:t>
      </w:r>
      <w:r w:rsidRPr="61713F68">
        <w:rPr>
          <w:rFonts w:ascii="Calibri" w:eastAsia="Calibri" w:hAnsi="Calibri" w:cs="Calibri"/>
        </w:rPr>
        <w:t>:</w:t>
      </w:r>
    </w:p>
    <w:p w14:paraId="2AE35F85" w14:textId="59A9F2E4" w:rsidR="3D45D5D2" w:rsidRDefault="10E71820" w:rsidP="000E67F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61713F68">
        <w:rPr>
          <w:rFonts w:ascii="Calibri" w:eastAsia="Calibri" w:hAnsi="Calibri" w:cs="Calibri"/>
        </w:rPr>
        <w:t>Ef</w:t>
      </w:r>
      <w:r w:rsidR="51DF6708" w:rsidRPr="61713F68">
        <w:rPr>
          <w:rFonts w:ascii="Calibri" w:eastAsia="Calibri" w:hAnsi="Calibri" w:cs="Calibri"/>
        </w:rPr>
        <w:t>fectiveness in creating a real-world math word problem with your pa</w:t>
      </w:r>
      <w:r w:rsidR="790B5F06" w:rsidRPr="61713F68">
        <w:rPr>
          <w:rFonts w:ascii="Calibri" w:eastAsia="Calibri" w:hAnsi="Calibri" w:cs="Calibri"/>
        </w:rPr>
        <w:t>rtner.</w:t>
      </w:r>
    </w:p>
    <w:p w14:paraId="0D997186" w14:textId="276CC20D" w:rsidR="35C9650D" w:rsidRDefault="790B5F06" w:rsidP="000E67F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Identification of the problem’s quantities and variables.</w:t>
      </w:r>
    </w:p>
    <w:p w14:paraId="26A8093C" w14:textId="27DBE974" w:rsidR="35C9650D" w:rsidRDefault="62139A2D" w:rsidP="000E67F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61713F68">
        <w:rPr>
          <w:rFonts w:ascii="Calibri" w:eastAsia="Calibri" w:hAnsi="Calibri" w:cs="Calibri"/>
        </w:rPr>
        <w:t>M</w:t>
      </w:r>
      <w:r w:rsidR="790B5F06" w:rsidRPr="61713F68">
        <w:rPr>
          <w:rFonts w:ascii="Calibri" w:eastAsia="Calibri" w:hAnsi="Calibri" w:cs="Calibri"/>
        </w:rPr>
        <w:t>athematical representation and its explanation</w:t>
      </w:r>
      <w:bookmarkStart w:id="2" w:name="_Int_dUPIadHX"/>
      <w:r w:rsidR="790B5F06" w:rsidRPr="61713F68">
        <w:rPr>
          <w:rFonts w:ascii="Calibri" w:eastAsia="Calibri" w:hAnsi="Calibri" w:cs="Calibri"/>
        </w:rPr>
        <w:t>.</w:t>
      </w:r>
      <w:bookmarkEnd w:id="2"/>
    </w:p>
    <w:p w14:paraId="54EBA86D" w14:textId="18CC9A07" w:rsidR="1F18912E" w:rsidRDefault="000E67F7" w:rsidP="000E67F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61713F68">
        <w:rPr>
          <w:rFonts w:ascii="Calibri" w:eastAsia="Calibri" w:hAnsi="Calibri" w:cs="Calibri"/>
        </w:rPr>
        <w:t>Demonstrat</w:t>
      </w:r>
      <w:r>
        <w:rPr>
          <w:rFonts w:ascii="Calibri" w:eastAsia="Calibri" w:hAnsi="Calibri" w:cs="Calibri"/>
        </w:rPr>
        <w:t xml:space="preserve">ion </w:t>
      </w:r>
      <w:proofErr w:type="gramStart"/>
      <w:r>
        <w:rPr>
          <w:rFonts w:ascii="Calibri" w:eastAsia="Calibri" w:hAnsi="Calibri" w:cs="Calibri"/>
        </w:rPr>
        <w:t xml:space="preserve">of </w:t>
      </w:r>
      <w:r w:rsidR="1F18912E" w:rsidRPr="61713F68">
        <w:rPr>
          <w:rFonts w:ascii="Calibri" w:eastAsia="Calibri" w:hAnsi="Calibri" w:cs="Calibri"/>
        </w:rPr>
        <w:t xml:space="preserve"> a</w:t>
      </w:r>
      <w:proofErr w:type="gramEnd"/>
      <w:r w:rsidR="1F18912E" w:rsidRPr="61713F68">
        <w:rPr>
          <w:rFonts w:ascii="Calibri" w:eastAsia="Calibri" w:hAnsi="Calibri" w:cs="Calibri"/>
        </w:rPr>
        <w:t xml:space="preserve"> collaborative effort between you and your partner.</w:t>
      </w:r>
    </w:p>
    <w:p w14:paraId="27300FA8" w14:textId="1DE9502D" w:rsidR="61C24269" w:rsidRDefault="61C24269" w:rsidP="000E67F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44F8BD0" w14:textId="20A19E4D" w:rsidR="6876504C" w:rsidRDefault="6876504C" w:rsidP="000E67F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43"/>
        <w:gridCol w:w="2043"/>
        <w:gridCol w:w="2043"/>
        <w:gridCol w:w="2043"/>
        <w:gridCol w:w="2042"/>
      </w:tblGrid>
      <w:tr w:rsidR="009246A5" w14:paraId="1367C1CE" w14:textId="77777777" w:rsidTr="00694868">
        <w:tc>
          <w:tcPr>
            <w:tcW w:w="1022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700F3B6D" w14:textId="77777777" w:rsidR="009246A5" w:rsidRDefault="009246A5" w:rsidP="00694868">
            <w:pPr>
              <w:spacing w:after="0" w:line="240" w:lineRule="auto"/>
              <w:contextualSpacing/>
              <w:jc w:val="center"/>
            </w:pPr>
            <w:r>
              <w:rPr>
                <w:rFonts w:ascii="Calibri" w:hAnsi="Calibri"/>
                <w:b/>
                <w:color w:val="FFFFFF"/>
                <w:sz w:val="28"/>
              </w:rPr>
              <w:t>Writing a Collaborative Word Problem Assignment Grading Rubric</w:t>
            </w:r>
          </w:p>
        </w:tc>
      </w:tr>
      <w:tr w:rsidR="009246A5" w14:paraId="08850CFF" w14:textId="77777777" w:rsidTr="00694868"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0E82C365" w14:textId="77777777" w:rsidR="009246A5" w:rsidRDefault="009246A5" w:rsidP="00694868">
            <w:pPr>
              <w:spacing w:after="0" w:line="240" w:lineRule="auto"/>
              <w:contextualSpacing/>
              <w:jc w:val="center"/>
            </w:pPr>
            <w:r>
              <w:rPr>
                <w:rFonts w:ascii="Calibri" w:hAnsi="Calibri"/>
                <w:b/>
                <w:color w:val="FFFFFF"/>
              </w:rPr>
              <w:t>Criteria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498EBF13" w14:textId="77777777" w:rsidR="009246A5" w:rsidRDefault="009246A5" w:rsidP="00694868">
            <w:pPr>
              <w:spacing w:after="0" w:line="240" w:lineRule="auto"/>
              <w:contextualSpacing/>
              <w:jc w:val="center"/>
            </w:pPr>
            <w:r>
              <w:rPr>
                <w:rFonts w:ascii="Calibri" w:hAnsi="Calibri"/>
                <w:b/>
                <w:color w:val="FFFFFF"/>
              </w:rPr>
              <w:t>Exceeds Expectations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04451D63" w14:textId="77777777" w:rsidR="009246A5" w:rsidRDefault="009246A5" w:rsidP="00694868">
            <w:pPr>
              <w:spacing w:after="0" w:line="240" w:lineRule="auto"/>
              <w:contextualSpacing/>
              <w:jc w:val="center"/>
            </w:pPr>
            <w:r>
              <w:rPr>
                <w:rFonts w:ascii="Calibri" w:hAnsi="Calibri"/>
                <w:b/>
                <w:color w:val="FFFFFF"/>
              </w:rPr>
              <w:t>Meets Expectations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6A851E80" w14:textId="77777777" w:rsidR="009246A5" w:rsidRDefault="009246A5" w:rsidP="00694868">
            <w:pPr>
              <w:spacing w:after="0" w:line="240" w:lineRule="auto"/>
              <w:contextualSpacing/>
              <w:jc w:val="center"/>
            </w:pPr>
            <w:r>
              <w:rPr>
                <w:rFonts w:ascii="Calibri" w:hAnsi="Calibri"/>
                <w:b/>
                <w:color w:val="FFFFFF"/>
              </w:rPr>
              <w:t>Approaches Expectations</w:t>
            </w:r>
          </w:p>
        </w:tc>
        <w:tc>
          <w:tcPr>
            <w:tcW w:w="20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0FF015E8" w14:textId="77777777" w:rsidR="009246A5" w:rsidRDefault="009246A5" w:rsidP="00694868">
            <w:pPr>
              <w:spacing w:after="0" w:line="240" w:lineRule="auto"/>
              <w:contextualSpacing/>
              <w:jc w:val="center"/>
            </w:pPr>
            <w:r>
              <w:rPr>
                <w:rFonts w:ascii="Calibri" w:hAnsi="Calibri"/>
                <w:b/>
                <w:color w:val="FFFFFF"/>
              </w:rPr>
              <w:t>Developing</w:t>
            </w:r>
          </w:p>
        </w:tc>
      </w:tr>
      <w:tr w:rsidR="009246A5" w14:paraId="1F27FBA9" w14:textId="77777777" w:rsidTr="00694868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5073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Original Word Problem</w:t>
            </w:r>
          </w:p>
          <w:p w14:paraId="6B2B465C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  <w:b/>
              </w:rPr>
              <w:t xml:space="preserve"> (20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178D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Creative, realistic, &amp; mathematically rich scenario. </w:t>
            </w:r>
          </w:p>
          <w:p w14:paraId="3A8F7E39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(18–20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303E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Realistic scenario with basic mathematical structure. </w:t>
            </w:r>
          </w:p>
          <w:p w14:paraId="0C4984B5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(14–17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C07C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Scenario lacks depth, creativity, or sufficient mathematical richness. </w:t>
            </w:r>
          </w:p>
          <w:p w14:paraId="49093FBF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(10–13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4F0B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Scenario is unclear, unrealistic, or too simple for meaningful modeling. </w:t>
            </w:r>
          </w:p>
          <w:p w14:paraId="4BE80581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(0–9 points)</w:t>
            </w:r>
          </w:p>
        </w:tc>
      </w:tr>
      <w:tr w:rsidR="009246A5" w14:paraId="6740FA1E" w14:textId="77777777" w:rsidTr="00694868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4C0C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Identification of Quantities </w:t>
            </w:r>
          </w:p>
          <w:p w14:paraId="5FE85767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  <w:b/>
              </w:rPr>
              <w:t>(15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EB99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Clear and complete list of known and unknown quantities.</w:t>
            </w:r>
          </w:p>
          <w:p w14:paraId="66F43CF9" w14:textId="77777777" w:rsidR="009246A5" w:rsidRPr="002B3C23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(13–15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07FB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Mostly accurate list of quantities with minor omissions. </w:t>
            </w:r>
          </w:p>
          <w:p w14:paraId="5B42F4C2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(10–12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A8BE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Identifies some quantities description miss some key details or have inaccuracies. </w:t>
            </w:r>
          </w:p>
          <w:p w14:paraId="57BA5AF0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(7–9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81D4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Quantities are largely missing, mislabeled, or incorrect. </w:t>
            </w:r>
          </w:p>
          <w:p w14:paraId="56647748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(0–6 points)</w:t>
            </w:r>
          </w:p>
        </w:tc>
      </w:tr>
      <w:tr w:rsidR="009246A5" w14:paraId="222D2829" w14:textId="77777777" w:rsidTr="00694868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3F7E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Variable Definitions </w:t>
            </w:r>
          </w:p>
          <w:p w14:paraId="1738A283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  <w:b/>
              </w:rPr>
              <w:t>(15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37FB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All variables are clearly and appropriately defined. </w:t>
            </w:r>
          </w:p>
          <w:p w14:paraId="2CD38176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(13–15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4749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Most variables are defined and used correctly. </w:t>
            </w:r>
          </w:p>
          <w:p w14:paraId="102D96EF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(10–12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1961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Variables are inconsistently applied or incompletely defined. </w:t>
            </w:r>
          </w:p>
          <w:p w14:paraId="784E6DCF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(7–9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9AA7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Variable definitions are unclear, missing, or incorrect. </w:t>
            </w:r>
          </w:p>
          <w:p w14:paraId="3154EDA2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(0–6 points)</w:t>
            </w:r>
          </w:p>
        </w:tc>
      </w:tr>
      <w:tr w:rsidR="009246A5" w14:paraId="19E6B0DC" w14:textId="77777777" w:rsidTr="00694868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6B3C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  <w:b/>
              </w:rPr>
              <w:t>Mathematical Representation (25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BB6E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Accurate and complete mathematical translation of the problem. </w:t>
            </w:r>
          </w:p>
          <w:p w14:paraId="2B43549D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(23–25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C2DB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Mathematical representations are mostly correct with minor errors. (18–22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31C3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Mathematical translation includes noticeable flaws or gaps. </w:t>
            </w:r>
          </w:p>
          <w:p w14:paraId="451AD663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(14–17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77EC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Mathematical representation is inaccurate, incomplete, or absent. </w:t>
            </w:r>
          </w:p>
          <w:p w14:paraId="4DC8580C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(0–13 points)</w:t>
            </w:r>
          </w:p>
        </w:tc>
      </w:tr>
      <w:tr w:rsidR="009246A5" w14:paraId="3716F4CE" w14:textId="77777777" w:rsidTr="00694868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9BFF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Explanation &amp; Reasoning </w:t>
            </w:r>
          </w:p>
          <w:p w14:paraId="383C68B1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  <w:b/>
              </w:rPr>
              <w:t>(15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2D17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Provides a clear, logical, and well-supported connection between the </w:t>
            </w:r>
            <w:r>
              <w:rPr>
                <w:rFonts w:ascii="Calibri" w:hAnsi="Calibri"/>
              </w:rPr>
              <w:lastRenderedPageBreak/>
              <w:t xml:space="preserve">scenario and mathematics. </w:t>
            </w:r>
          </w:p>
          <w:p w14:paraId="29937637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(13–15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F1ED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Provides a general explanation with some clarity. </w:t>
            </w:r>
          </w:p>
          <w:p w14:paraId="1F8FDD31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(10–12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5297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Provides limited explanation with unclear or underdeveloped reasoning. </w:t>
            </w:r>
          </w:p>
          <w:p w14:paraId="4BDE4C60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lastRenderedPageBreak/>
              <w:t>(7–9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D51E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Provides little to no explanation; reasoning is missing or inaccurate. </w:t>
            </w:r>
          </w:p>
          <w:p w14:paraId="6210BC5C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lastRenderedPageBreak/>
              <w:t>(0–6 points)</w:t>
            </w:r>
          </w:p>
        </w:tc>
      </w:tr>
      <w:tr w:rsidR="009246A5" w14:paraId="03C7D7C7" w14:textId="77777777" w:rsidTr="00694868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0131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Collaboration &amp; Submission </w:t>
            </w:r>
          </w:p>
          <w:p w14:paraId="06BA6572" w14:textId="523DC456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  <w:b/>
              </w:rPr>
              <w:t>(10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7B64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Fully follows all instructions; contributions are clearly shared among group members. </w:t>
            </w:r>
          </w:p>
          <w:p w14:paraId="20D46EEA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(9–10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DAB5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Mostly follows instructions; shows some evidence of collaboration. </w:t>
            </w:r>
          </w:p>
          <w:p w14:paraId="4566011C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(7–8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6137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collaboration does not clearly describe contributions or submission inconsistencies are evident. </w:t>
            </w:r>
          </w:p>
          <w:p w14:paraId="01AF7737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(4–6 points)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329A" w14:textId="77777777" w:rsidR="009246A5" w:rsidRDefault="009246A5" w:rsidP="00694868">
            <w:pPr>
              <w:spacing w:after="0" w:line="240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Collaboration is not defined or does not follow submission guidelines. </w:t>
            </w:r>
          </w:p>
          <w:p w14:paraId="350B0B93" w14:textId="77777777" w:rsidR="009246A5" w:rsidRDefault="009246A5" w:rsidP="00694868">
            <w:pPr>
              <w:spacing w:after="0" w:line="240" w:lineRule="auto"/>
              <w:contextualSpacing/>
            </w:pPr>
            <w:r>
              <w:rPr>
                <w:rFonts w:ascii="Calibri" w:hAnsi="Calibri"/>
              </w:rPr>
              <w:t>(0–3 points)</w:t>
            </w:r>
          </w:p>
        </w:tc>
      </w:tr>
    </w:tbl>
    <w:p w14:paraId="24ADAAD0" w14:textId="77777777" w:rsidR="009246A5" w:rsidRDefault="009246A5" w:rsidP="009246A5">
      <w:pPr>
        <w:spacing w:after="0" w:line="240" w:lineRule="auto"/>
        <w:contextualSpacing/>
      </w:pPr>
    </w:p>
    <w:p w14:paraId="2A3156AA" w14:textId="0BE85A50" w:rsidR="7D8CE3C3" w:rsidRDefault="7D8CE3C3" w:rsidP="000E67F7">
      <w:pPr>
        <w:spacing w:after="0" w:line="240" w:lineRule="auto"/>
        <w:rPr>
          <w:rFonts w:ascii="Calibri" w:eastAsia="Calibri" w:hAnsi="Calibri" w:cs="Calibri"/>
        </w:rPr>
      </w:pPr>
    </w:p>
    <w:p w14:paraId="29151E13" w14:textId="77777777" w:rsidR="00E00C56" w:rsidRPr="00E00C56" w:rsidRDefault="7408DED4" w:rsidP="000E67F7">
      <w:pPr>
        <w:pStyle w:val="Heading1"/>
        <w:rPr>
          <w:b/>
          <w:bCs/>
          <w:sz w:val="27"/>
          <w:szCs w:val="27"/>
        </w:rPr>
      </w:pPr>
      <w:r w:rsidRPr="0515DC55">
        <w:t>Sample Student Submission</w:t>
      </w:r>
    </w:p>
    <w:p w14:paraId="338574DA" w14:textId="080706B6" w:rsidR="7D8CE3C3" w:rsidRDefault="7D8CE3C3" w:rsidP="000E67F7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5FC1BC0" w14:textId="3F70AFA7" w:rsidR="42E29530" w:rsidRDefault="42E29530" w:rsidP="000E67F7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515DC55">
        <w:rPr>
          <w:rFonts w:ascii="Calibri" w:eastAsia="Calibri" w:hAnsi="Calibri" w:cs="Calibri"/>
          <w:b/>
          <w:bCs/>
        </w:rPr>
        <w:t>Name</w:t>
      </w:r>
      <w:r w:rsidR="5AEF8821" w:rsidRPr="0515DC55">
        <w:rPr>
          <w:rFonts w:ascii="Calibri" w:eastAsia="Calibri" w:hAnsi="Calibri" w:cs="Calibri"/>
          <w:b/>
          <w:bCs/>
        </w:rPr>
        <w:t>s</w:t>
      </w:r>
      <w:r w:rsidR="0281AFDA" w:rsidRPr="0515DC55">
        <w:rPr>
          <w:rFonts w:ascii="Calibri" w:eastAsia="Calibri" w:hAnsi="Calibri" w:cs="Calibri"/>
          <w:b/>
          <w:bCs/>
        </w:rPr>
        <w:t>:</w:t>
      </w:r>
      <w:r w:rsidRPr="0515DC55">
        <w:rPr>
          <w:rFonts w:ascii="Calibri" w:eastAsia="Calibri" w:hAnsi="Calibri" w:cs="Calibri"/>
          <w:b/>
          <w:bCs/>
        </w:rPr>
        <w:t xml:space="preserve"> </w:t>
      </w:r>
      <w:r w:rsidR="1BBD205E" w:rsidRPr="0515DC55">
        <w:rPr>
          <w:rFonts w:ascii="Calibri" w:eastAsia="Calibri" w:hAnsi="Calibri" w:cs="Calibri"/>
          <w:b/>
          <w:bCs/>
        </w:rPr>
        <w:t>Riley Chen and Mia Rodriguez</w:t>
      </w:r>
    </w:p>
    <w:p w14:paraId="4885F9C5" w14:textId="5A276760" w:rsidR="42E29530" w:rsidRDefault="42E29530" w:rsidP="000E67F7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515DC55">
        <w:rPr>
          <w:rFonts w:ascii="Calibri" w:eastAsia="Calibri" w:hAnsi="Calibri" w:cs="Calibri"/>
          <w:b/>
          <w:bCs/>
        </w:rPr>
        <w:t>Collaborative Word Problem Writing Assignment</w:t>
      </w:r>
    </w:p>
    <w:p w14:paraId="7784379D" w14:textId="6D307507" w:rsidR="42E29530" w:rsidRDefault="198450ED" w:rsidP="000E67F7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515DC55">
        <w:rPr>
          <w:rFonts w:ascii="Calibri" w:eastAsia="Calibri" w:hAnsi="Calibri" w:cs="Calibri"/>
          <w:b/>
          <w:bCs/>
        </w:rPr>
        <w:t>Math for Everyday Life</w:t>
      </w:r>
    </w:p>
    <w:p w14:paraId="5D09476D" w14:textId="4480096D" w:rsidR="75B2451A" w:rsidRDefault="75B2451A" w:rsidP="000E67F7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3025F68" w14:textId="051D44D3" w:rsidR="00E00C56" w:rsidRPr="00E00C56" w:rsidRDefault="2A98DAA6" w:rsidP="000E67F7">
      <w:p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  <w:b/>
          <w:bCs/>
        </w:rPr>
        <w:t>Group Members</w:t>
      </w:r>
      <w:r w:rsidR="426A2350" w:rsidRPr="0515DC55">
        <w:rPr>
          <w:rFonts w:ascii="Calibri" w:eastAsia="Calibri" w:hAnsi="Calibri" w:cs="Calibri"/>
        </w:rPr>
        <w:t xml:space="preserve">: </w:t>
      </w:r>
      <w:r w:rsidRPr="0515DC55">
        <w:rPr>
          <w:rFonts w:ascii="Calibri" w:eastAsia="Calibri" w:hAnsi="Calibri" w:cs="Calibri"/>
          <w:b/>
          <w:bCs/>
        </w:rPr>
        <w:t>Original Word Problem</w:t>
      </w:r>
      <w:r w:rsidR="0D1CDA2E" w:rsidRPr="0515DC55">
        <w:rPr>
          <w:rFonts w:ascii="Calibri" w:eastAsia="Calibri" w:hAnsi="Calibri" w:cs="Calibri"/>
          <w:b/>
          <w:bCs/>
        </w:rPr>
        <w:t xml:space="preserve">: </w:t>
      </w:r>
      <w:r w:rsidRPr="0515DC55">
        <w:rPr>
          <w:rFonts w:ascii="Calibri" w:eastAsia="Calibri" w:hAnsi="Calibri" w:cs="Calibri"/>
        </w:rPr>
        <w:t>Riley is fundraising for a local shelter by selling homemade granola bars. The ingredients and packaging cost $1.50 per bar. Riley sells each bar for $4.00. He also paid $20 to rent a booth at a community fair. Write an equation to represent Riley’s profit after selling xxx granola bars.</w:t>
      </w:r>
    </w:p>
    <w:p w14:paraId="6D12F205" w14:textId="2F04BE60" w:rsidR="00E00C56" w:rsidRPr="00E00C56" w:rsidRDefault="2A98DAA6" w:rsidP="000E67F7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515DC55">
        <w:rPr>
          <w:rFonts w:ascii="Calibri" w:eastAsia="Calibri" w:hAnsi="Calibri" w:cs="Calibri"/>
          <w:b/>
          <w:bCs/>
        </w:rPr>
        <w:t>Known</w:t>
      </w:r>
      <w:r w:rsidR="46612B4C" w:rsidRPr="0515DC55">
        <w:rPr>
          <w:rFonts w:ascii="Calibri" w:eastAsia="Calibri" w:hAnsi="Calibri" w:cs="Calibri"/>
          <w:b/>
          <w:bCs/>
        </w:rPr>
        <w:t xml:space="preserve"> </w:t>
      </w:r>
      <w:r w:rsidRPr="0515DC55">
        <w:rPr>
          <w:rFonts w:ascii="Calibri" w:eastAsia="Calibri" w:hAnsi="Calibri" w:cs="Calibri"/>
          <w:b/>
          <w:bCs/>
        </w:rPr>
        <w:t>Quantities</w:t>
      </w:r>
    </w:p>
    <w:p w14:paraId="0ADB9079" w14:textId="77777777" w:rsidR="00E00C56" w:rsidRPr="00E00C56" w:rsidRDefault="2A98DAA6" w:rsidP="000E67F7">
      <w:p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Known: Cost per bar = $1.50</w:t>
      </w:r>
    </w:p>
    <w:p w14:paraId="24421FBE" w14:textId="77777777" w:rsidR="00E00C56" w:rsidRPr="00E00C56" w:rsidRDefault="2A98DAA6" w:rsidP="000E67F7">
      <w:p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Known: Selling price per bar = $4.00</w:t>
      </w:r>
    </w:p>
    <w:p w14:paraId="17C86ED4" w14:textId="77777777" w:rsidR="00E00C56" w:rsidRPr="00E00C56" w:rsidRDefault="2A98DAA6" w:rsidP="000E67F7">
      <w:p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Known: Fixed cost = $20</w:t>
      </w:r>
    </w:p>
    <w:p w14:paraId="3BF67794" w14:textId="1689A456" w:rsidR="00E00C56" w:rsidRPr="00E00C56" w:rsidRDefault="25B136A6" w:rsidP="000E67F7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515DC55">
        <w:rPr>
          <w:rFonts w:ascii="Calibri" w:eastAsia="Calibri" w:hAnsi="Calibri" w:cs="Calibri"/>
          <w:b/>
          <w:bCs/>
        </w:rPr>
        <w:t>Unknown Quantities</w:t>
      </w:r>
    </w:p>
    <w:p w14:paraId="7F507455" w14:textId="07C604EF" w:rsidR="00E00C56" w:rsidRPr="00E00C56" w:rsidRDefault="2A98DAA6" w:rsidP="000E67F7">
      <w:p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Unknown: Number of bars sold = xxx</w:t>
      </w:r>
    </w:p>
    <w:p w14:paraId="2D049747" w14:textId="6039BBC5" w:rsidR="00E00C56" w:rsidRPr="00E00C56" w:rsidRDefault="2A98DAA6" w:rsidP="000E67F7">
      <w:p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Unknown: Profit = P(x)P(x)P(x)</w:t>
      </w:r>
    </w:p>
    <w:p w14:paraId="5134D459" w14:textId="77866A79" w:rsidR="00E00C56" w:rsidRPr="00E00C56" w:rsidRDefault="2A98DAA6" w:rsidP="000E67F7">
      <w:p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  <w:b/>
          <w:bCs/>
        </w:rPr>
        <w:t>Variable Definitions</w:t>
      </w:r>
      <w:r w:rsidR="00E00C56">
        <w:br/>
      </w:r>
      <w:r w:rsidRPr="0515DC55">
        <w:rPr>
          <w:rFonts w:ascii="Calibri" w:eastAsia="Calibri" w:hAnsi="Calibri" w:cs="Calibri"/>
        </w:rPr>
        <w:t>Let</w:t>
      </w:r>
      <w:r w:rsidR="464558A5" w:rsidRPr="0515DC55">
        <w:rPr>
          <w:rFonts w:ascii="Calibri" w:eastAsia="Calibri" w:hAnsi="Calibri" w:cs="Calibri"/>
        </w:rPr>
        <w:t xml:space="preserve">: </w:t>
      </w:r>
      <w:r w:rsidRPr="0515DC55">
        <w:rPr>
          <w:rFonts w:ascii="Calibri" w:eastAsia="Calibri" w:hAnsi="Calibri" w:cs="Calibri"/>
        </w:rPr>
        <w:t>xxx = number of granola bars sold</w:t>
      </w:r>
      <w:r w:rsidR="665293CF" w:rsidRPr="0515DC55">
        <w:rPr>
          <w:rFonts w:ascii="Calibri" w:eastAsia="Calibri" w:hAnsi="Calibri" w:cs="Calibri"/>
        </w:rPr>
        <w:t xml:space="preserve">; </w:t>
      </w:r>
      <w:r w:rsidRPr="0515DC55">
        <w:rPr>
          <w:rFonts w:ascii="Calibri" w:eastAsia="Calibri" w:hAnsi="Calibri" w:cs="Calibri"/>
        </w:rPr>
        <w:t>P(x)P(x)P(x) = total profit in dollars</w:t>
      </w:r>
    </w:p>
    <w:p w14:paraId="72C32A5A" w14:textId="2F932562" w:rsidR="00E00C56" w:rsidRPr="00E00C56" w:rsidRDefault="2A98DAA6" w:rsidP="000E67F7">
      <w:p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>Mathematical Representation</w:t>
      </w:r>
    </w:p>
    <w:p w14:paraId="59049C67" w14:textId="0BE7CF28" w:rsidR="2A98DAA6" w:rsidRDefault="2A98DAA6" w:rsidP="000E67F7">
      <w:p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</w:rPr>
        <w:t xml:space="preserve">P(x)=2.50x−20P(x) = 2.50x - 20P(x)=2.50x−20 </w:t>
      </w:r>
    </w:p>
    <w:p w14:paraId="19368C8E" w14:textId="3D5993BE" w:rsidR="61C24269" w:rsidRDefault="648165E6" w:rsidP="000E67F7">
      <w:pPr>
        <w:spacing w:after="0" w:line="240" w:lineRule="auto"/>
        <w:rPr>
          <w:rFonts w:ascii="Calibri" w:eastAsia="Calibri" w:hAnsi="Calibri" w:cs="Calibri"/>
        </w:rPr>
      </w:pPr>
      <w:r w:rsidRPr="0515DC55">
        <w:rPr>
          <w:rFonts w:ascii="Calibri" w:eastAsia="Calibri" w:hAnsi="Calibri" w:cs="Calibri"/>
          <w:b/>
          <w:bCs/>
        </w:rPr>
        <w:t>Explanation of Process</w:t>
      </w:r>
      <w:r w:rsidR="61C24269">
        <w:br/>
      </w:r>
      <w:r w:rsidRPr="0515DC55">
        <w:rPr>
          <w:rFonts w:ascii="Calibri" w:eastAsia="Calibri" w:hAnsi="Calibri" w:cs="Calibri"/>
        </w:rPr>
        <w:t>We calculated that Riley makes a profit of $2.50 on each granola bar by subtracting the $1.50 cost from the $4.00 selling price. The equation multiplies that profit by the number of bars sold. Since he paid a $20 booth rental fee, we subtracted that as a fixed cost. This gives us the final profit equation P(x)=2.50x−20P(x) = 2.50x - 20P(x)=2.50x−20.</w:t>
      </w:r>
    </w:p>
    <w:sectPr w:rsidR="61C24269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D7D4" w14:textId="77777777" w:rsidR="004821D8" w:rsidRDefault="004821D8">
      <w:pPr>
        <w:spacing w:after="0" w:line="240" w:lineRule="auto"/>
      </w:pPr>
      <w:r>
        <w:separator/>
      </w:r>
    </w:p>
  </w:endnote>
  <w:endnote w:type="continuationSeparator" w:id="0">
    <w:p w14:paraId="66A94E49" w14:textId="77777777" w:rsidR="004821D8" w:rsidRDefault="0048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39AFF47D" w14:paraId="31584EB6" w14:textId="77777777" w:rsidTr="61713F68">
      <w:trPr>
        <w:trHeight w:val="300"/>
      </w:trPr>
      <w:tc>
        <w:tcPr>
          <w:tcW w:w="3405" w:type="dxa"/>
        </w:tcPr>
        <w:p w14:paraId="3A47EE40" w14:textId="7CE4E2EF" w:rsidR="39AFF47D" w:rsidRDefault="39AFF47D" w:rsidP="39AFF47D">
          <w:pPr>
            <w:pStyle w:val="Header"/>
            <w:ind w:left="-115"/>
          </w:pPr>
        </w:p>
      </w:tc>
      <w:tc>
        <w:tcPr>
          <w:tcW w:w="3405" w:type="dxa"/>
        </w:tcPr>
        <w:p w14:paraId="48C7E3AB" w14:textId="45B1D7D8" w:rsidR="39AFF47D" w:rsidRDefault="39AFF47D" w:rsidP="39AFF47D">
          <w:pPr>
            <w:pStyle w:val="Header"/>
            <w:jc w:val="center"/>
          </w:pPr>
        </w:p>
      </w:tc>
      <w:tc>
        <w:tcPr>
          <w:tcW w:w="3405" w:type="dxa"/>
        </w:tcPr>
        <w:p w14:paraId="085E9EBA" w14:textId="2C7EFBC3" w:rsidR="39AFF47D" w:rsidRDefault="39AFF47D" w:rsidP="61C24269">
          <w:pPr>
            <w:pStyle w:val="Header"/>
            <w:ind w:right="-115"/>
            <w:jc w:val="right"/>
            <w:rPr>
              <w:sz w:val="16"/>
              <w:szCs w:val="16"/>
            </w:rPr>
          </w:pPr>
          <w:r w:rsidRPr="61713F68">
            <w:rPr>
              <w:sz w:val="16"/>
              <w:szCs w:val="16"/>
            </w:rPr>
            <w:fldChar w:fldCharType="begin"/>
          </w:r>
          <w:r>
            <w:instrText>PAGE</w:instrText>
          </w:r>
          <w:r w:rsidRPr="61713F68">
            <w:fldChar w:fldCharType="separate"/>
          </w:r>
          <w:r w:rsidR="000E67F7">
            <w:rPr>
              <w:noProof/>
            </w:rPr>
            <w:t>1</w:t>
          </w:r>
          <w:r w:rsidRPr="61713F68">
            <w:rPr>
              <w:sz w:val="16"/>
              <w:szCs w:val="16"/>
            </w:rPr>
            <w:fldChar w:fldCharType="end"/>
          </w:r>
        </w:p>
      </w:tc>
    </w:tr>
  </w:tbl>
  <w:p w14:paraId="69FFAD66" w14:textId="71F57094" w:rsidR="39AFF47D" w:rsidRDefault="39AFF47D" w:rsidP="39AFF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ADDF" w14:textId="77777777" w:rsidR="004821D8" w:rsidRDefault="004821D8">
      <w:pPr>
        <w:spacing w:after="0" w:line="240" w:lineRule="auto"/>
      </w:pPr>
      <w:r>
        <w:separator/>
      </w:r>
    </w:p>
  </w:footnote>
  <w:footnote w:type="continuationSeparator" w:id="0">
    <w:p w14:paraId="1DAA08DC" w14:textId="77777777" w:rsidR="004821D8" w:rsidRDefault="0048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39AFF47D" w14:paraId="3E045DB4" w14:textId="77777777" w:rsidTr="39AFF47D">
      <w:trPr>
        <w:trHeight w:val="300"/>
      </w:trPr>
      <w:tc>
        <w:tcPr>
          <w:tcW w:w="3405" w:type="dxa"/>
        </w:tcPr>
        <w:p w14:paraId="1602BAB4" w14:textId="70C4E4B1" w:rsidR="39AFF47D" w:rsidRDefault="39AFF47D" w:rsidP="39AFF47D">
          <w:pPr>
            <w:pStyle w:val="Header"/>
            <w:ind w:left="-115"/>
          </w:pPr>
        </w:p>
      </w:tc>
      <w:tc>
        <w:tcPr>
          <w:tcW w:w="3405" w:type="dxa"/>
        </w:tcPr>
        <w:p w14:paraId="62D14AC6" w14:textId="4867BCB7" w:rsidR="39AFF47D" w:rsidRDefault="39AFF47D" w:rsidP="39AFF47D">
          <w:pPr>
            <w:pStyle w:val="Header"/>
            <w:jc w:val="center"/>
          </w:pPr>
        </w:p>
      </w:tc>
      <w:tc>
        <w:tcPr>
          <w:tcW w:w="3405" w:type="dxa"/>
        </w:tcPr>
        <w:p w14:paraId="2982E0FA" w14:textId="045E449E" w:rsidR="39AFF47D" w:rsidRDefault="39AFF47D" w:rsidP="39AFF47D">
          <w:pPr>
            <w:pStyle w:val="Header"/>
            <w:ind w:right="-115"/>
            <w:jc w:val="right"/>
          </w:pPr>
        </w:p>
      </w:tc>
    </w:tr>
  </w:tbl>
  <w:p w14:paraId="2642C43D" w14:textId="7F5591CA" w:rsidR="39AFF47D" w:rsidRDefault="39AFF47D" w:rsidP="39AFF47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TIDd8jB" int2:invalidationBookmarkName="" int2:hashCode="ogUB0arIfxJSH1" int2:id="JaADfpHX">
      <int2:state int2:value="Rejected" int2:type="gram"/>
    </int2:bookmark>
    <int2:bookmark int2:bookmarkName="_Int_6CIIfviU" int2:invalidationBookmarkName="" int2:hashCode="+lFgBKiP9VEufC" int2:id="wbPQaPfS">
      <int2:state int2:value="Rejected" int2:type="gram"/>
    </int2:bookmark>
    <int2:bookmark int2:bookmarkName="_Int_dUPIadHX" int2:invalidationBookmarkName="" int2:hashCode="OlLOeAlQ1NlpeS" int2:id="SWIgGEnY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DCC"/>
    <w:multiLevelType w:val="multilevel"/>
    <w:tmpl w:val="84DC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E757E"/>
    <w:multiLevelType w:val="hybridMultilevel"/>
    <w:tmpl w:val="6060A0A0"/>
    <w:lvl w:ilvl="0" w:tplc="8570A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0D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E4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E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4A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82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08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E7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DA0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531AC"/>
    <w:multiLevelType w:val="multilevel"/>
    <w:tmpl w:val="8DB6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635B2"/>
    <w:multiLevelType w:val="hybridMultilevel"/>
    <w:tmpl w:val="89DAFFBC"/>
    <w:lvl w:ilvl="0" w:tplc="63FAF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28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C7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A9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C0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44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20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04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69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B258D"/>
    <w:multiLevelType w:val="multilevel"/>
    <w:tmpl w:val="AD46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C775D5"/>
    <w:multiLevelType w:val="hybridMultilevel"/>
    <w:tmpl w:val="8AEC0F94"/>
    <w:lvl w:ilvl="0" w:tplc="FFB2E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AD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2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61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C24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AD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0A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21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858DA"/>
    <w:multiLevelType w:val="multilevel"/>
    <w:tmpl w:val="F714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487798">
    <w:abstractNumId w:val="1"/>
  </w:num>
  <w:num w:numId="2" w16cid:durableId="261685682">
    <w:abstractNumId w:val="5"/>
  </w:num>
  <w:num w:numId="3" w16cid:durableId="35207486">
    <w:abstractNumId w:val="3"/>
  </w:num>
  <w:num w:numId="4" w16cid:durableId="1572345726">
    <w:abstractNumId w:val="0"/>
  </w:num>
  <w:num w:numId="5" w16cid:durableId="1574588796">
    <w:abstractNumId w:val="4"/>
  </w:num>
  <w:num w:numId="6" w16cid:durableId="1069696606">
    <w:abstractNumId w:val="2"/>
  </w:num>
  <w:num w:numId="7" w16cid:durableId="642930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56"/>
    <w:rsid w:val="000E67F7"/>
    <w:rsid w:val="001B7002"/>
    <w:rsid w:val="002C6D75"/>
    <w:rsid w:val="004821D8"/>
    <w:rsid w:val="004E3776"/>
    <w:rsid w:val="009246A5"/>
    <w:rsid w:val="00C53F5E"/>
    <w:rsid w:val="00D57262"/>
    <w:rsid w:val="00E00C56"/>
    <w:rsid w:val="00E34997"/>
    <w:rsid w:val="0161694E"/>
    <w:rsid w:val="02798632"/>
    <w:rsid w:val="0281AFDA"/>
    <w:rsid w:val="0337B597"/>
    <w:rsid w:val="034CFF8C"/>
    <w:rsid w:val="035B84E1"/>
    <w:rsid w:val="0515DC55"/>
    <w:rsid w:val="0632C80D"/>
    <w:rsid w:val="06B29658"/>
    <w:rsid w:val="079761CF"/>
    <w:rsid w:val="07FFC659"/>
    <w:rsid w:val="08B14FBE"/>
    <w:rsid w:val="091F620A"/>
    <w:rsid w:val="0AFECCB5"/>
    <w:rsid w:val="0C1CF962"/>
    <w:rsid w:val="0D1CDA2E"/>
    <w:rsid w:val="0D7CF478"/>
    <w:rsid w:val="0F549A78"/>
    <w:rsid w:val="0F6FF45D"/>
    <w:rsid w:val="10517778"/>
    <w:rsid w:val="10876D63"/>
    <w:rsid w:val="10C85E81"/>
    <w:rsid w:val="10E71820"/>
    <w:rsid w:val="11380090"/>
    <w:rsid w:val="11C90C26"/>
    <w:rsid w:val="12CBB062"/>
    <w:rsid w:val="12EF73A6"/>
    <w:rsid w:val="12FACD00"/>
    <w:rsid w:val="13E0FB2D"/>
    <w:rsid w:val="13E15C64"/>
    <w:rsid w:val="1414D0C4"/>
    <w:rsid w:val="14354126"/>
    <w:rsid w:val="158A1089"/>
    <w:rsid w:val="1610ABF9"/>
    <w:rsid w:val="16557DCA"/>
    <w:rsid w:val="17B409D7"/>
    <w:rsid w:val="17D24160"/>
    <w:rsid w:val="184761DB"/>
    <w:rsid w:val="186B0ACA"/>
    <w:rsid w:val="198450ED"/>
    <w:rsid w:val="199C6599"/>
    <w:rsid w:val="19D924F3"/>
    <w:rsid w:val="1B40D8D4"/>
    <w:rsid w:val="1B7BD74C"/>
    <w:rsid w:val="1BBD205E"/>
    <w:rsid w:val="1C13CCE7"/>
    <w:rsid w:val="1F18912E"/>
    <w:rsid w:val="1F4193C5"/>
    <w:rsid w:val="1F644F25"/>
    <w:rsid w:val="20593E0C"/>
    <w:rsid w:val="2100DC4A"/>
    <w:rsid w:val="210B59B9"/>
    <w:rsid w:val="21449E7F"/>
    <w:rsid w:val="21C6FE43"/>
    <w:rsid w:val="224DA710"/>
    <w:rsid w:val="229AB73A"/>
    <w:rsid w:val="22F1DE9C"/>
    <w:rsid w:val="22F7857A"/>
    <w:rsid w:val="232F2C20"/>
    <w:rsid w:val="2447B52A"/>
    <w:rsid w:val="2476063E"/>
    <w:rsid w:val="24F1A02C"/>
    <w:rsid w:val="25431AFA"/>
    <w:rsid w:val="2584BE11"/>
    <w:rsid w:val="25B136A6"/>
    <w:rsid w:val="261DE4D6"/>
    <w:rsid w:val="265D0E8A"/>
    <w:rsid w:val="26B4BB40"/>
    <w:rsid w:val="26F3F9CF"/>
    <w:rsid w:val="28D076E8"/>
    <w:rsid w:val="292716AE"/>
    <w:rsid w:val="2944144B"/>
    <w:rsid w:val="296DD4A0"/>
    <w:rsid w:val="29FC1DF7"/>
    <w:rsid w:val="29FD367D"/>
    <w:rsid w:val="2A092F36"/>
    <w:rsid w:val="2A98DAA6"/>
    <w:rsid w:val="2B3189BC"/>
    <w:rsid w:val="2C1AE71E"/>
    <w:rsid w:val="2D2C4C8D"/>
    <w:rsid w:val="2D34006C"/>
    <w:rsid w:val="2D650700"/>
    <w:rsid w:val="2E2C7A60"/>
    <w:rsid w:val="2EEF3863"/>
    <w:rsid w:val="2F7263EC"/>
    <w:rsid w:val="2FE231B6"/>
    <w:rsid w:val="30C28F56"/>
    <w:rsid w:val="3109C0F5"/>
    <w:rsid w:val="310C0B66"/>
    <w:rsid w:val="32070452"/>
    <w:rsid w:val="328AEED6"/>
    <w:rsid w:val="33892FE3"/>
    <w:rsid w:val="33C1006C"/>
    <w:rsid w:val="33F6A701"/>
    <w:rsid w:val="3454E0B9"/>
    <w:rsid w:val="347E3268"/>
    <w:rsid w:val="348DCC8F"/>
    <w:rsid w:val="34B04D97"/>
    <w:rsid w:val="34F8122D"/>
    <w:rsid w:val="351F2735"/>
    <w:rsid w:val="356D79BE"/>
    <w:rsid w:val="35C9650D"/>
    <w:rsid w:val="362ED98C"/>
    <w:rsid w:val="3633351D"/>
    <w:rsid w:val="38122335"/>
    <w:rsid w:val="38C5BA20"/>
    <w:rsid w:val="390680FE"/>
    <w:rsid w:val="39584A36"/>
    <w:rsid w:val="39AFF47D"/>
    <w:rsid w:val="3A06E28A"/>
    <w:rsid w:val="3A521460"/>
    <w:rsid w:val="3B230EE5"/>
    <w:rsid w:val="3C36593C"/>
    <w:rsid w:val="3C5B2723"/>
    <w:rsid w:val="3C92381D"/>
    <w:rsid w:val="3CC1FE6B"/>
    <w:rsid w:val="3D3BF94F"/>
    <w:rsid w:val="3D45D5D2"/>
    <w:rsid w:val="3DB34351"/>
    <w:rsid w:val="3E4C8AF7"/>
    <w:rsid w:val="3E8631EF"/>
    <w:rsid w:val="3F63F627"/>
    <w:rsid w:val="3FE69D1E"/>
    <w:rsid w:val="40E072A1"/>
    <w:rsid w:val="41BD02CB"/>
    <w:rsid w:val="41EB2DA0"/>
    <w:rsid w:val="426A2350"/>
    <w:rsid w:val="428326C5"/>
    <w:rsid w:val="42982D27"/>
    <w:rsid w:val="42E29530"/>
    <w:rsid w:val="434ADEDC"/>
    <w:rsid w:val="445A3733"/>
    <w:rsid w:val="44EBF921"/>
    <w:rsid w:val="44F2C889"/>
    <w:rsid w:val="45100B4B"/>
    <w:rsid w:val="453FF65C"/>
    <w:rsid w:val="4548752B"/>
    <w:rsid w:val="45F78F01"/>
    <w:rsid w:val="464558A5"/>
    <w:rsid w:val="46612B4C"/>
    <w:rsid w:val="46D671CC"/>
    <w:rsid w:val="471D2376"/>
    <w:rsid w:val="47403714"/>
    <w:rsid w:val="48E4F299"/>
    <w:rsid w:val="4960A616"/>
    <w:rsid w:val="49A57E04"/>
    <w:rsid w:val="49C6AA5E"/>
    <w:rsid w:val="49CF25DE"/>
    <w:rsid w:val="4A28915C"/>
    <w:rsid w:val="4A928904"/>
    <w:rsid w:val="4B9814C2"/>
    <w:rsid w:val="4BE3BF1D"/>
    <w:rsid w:val="4C15DF74"/>
    <w:rsid w:val="4CC945EC"/>
    <w:rsid w:val="4DE5095E"/>
    <w:rsid w:val="506B0E74"/>
    <w:rsid w:val="510310ED"/>
    <w:rsid w:val="511A92C5"/>
    <w:rsid w:val="517052E1"/>
    <w:rsid w:val="51DF6708"/>
    <w:rsid w:val="52917ADE"/>
    <w:rsid w:val="533D4AC9"/>
    <w:rsid w:val="545B90CB"/>
    <w:rsid w:val="547C6608"/>
    <w:rsid w:val="56337170"/>
    <w:rsid w:val="57A96A1F"/>
    <w:rsid w:val="57DC03FE"/>
    <w:rsid w:val="586E8B95"/>
    <w:rsid w:val="58E1BC9E"/>
    <w:rsid w:val="5944A397"/>
    <w:rsid w:val="5AEF8821"/>
    <w:rsid w:val="5B025B27"/>
    <w:rsid w:val="5B83A12A"/>
    <w:rsid w:val="5BEF186E"/>
    <w:rsid w:val="5C2429E3"/>
    <w:rsid w:val="5C65FF24"/>
    <w:rsid w:val="5C896360"/>
    <w:rsid w:val="5D3C09C1"/>
    <w:rsid w:val="5D5064DF"/>
    <w:rsid w:val="5E8D05EC"/>
    <w:rsid w:val="5EA67B22"/>
    <w:rsid w:val="615CC33C"/>
    <w:rsid w:val="61713F68"/>
    <w:rsid w:val="6186B895"/>
    <w:rsid w:val="61AE8C79"/>
    <w:rsid w:val="61C24269"/>
    <w:rsid w:val="62139A2D"/>
    <w:rsid w:val="63153941"/>
    <w:rsid w:val="640900E2"/>
    <w:rsid w:val="641E9464"/>
    <w:rsid w:val="6431308E"/>
    <w:rsid w:val="64486502"/>
    <w:rsid w:val="648165E6"/>
    <w:rsid w:val="657B2D1F"/>
    <w:rsid w:val="65BD9FA5"/>
    <w:rsid w:val="65DE88A6"/>
    <w:rsid w:val="665293CF"/>
    <w:rsid w:val="66BAECBF"/>
    <w:rsid w:val="66C4CF25"/>
    <w:rsid w:val="6767F841"/>
    <w:rsid w:val="678A4576"/>
    <w:rsid w:val="67A0381C"/>
    <w:rsid w:val="67AFB0C6"/>
    <w:rsid w:val="67DE9534"/>
    <w:rsid w:val="683AC877"/>
    <w:rsid w:val="6876504C"/>
    <w:rsid w:val="68C02A11"/>
    <w:rsid w:val="6A2CEA59"/>
    <w:rsid w:val="6B009B63"/>
    <w:rsid w:val="6CFE3634"/>
    <w:rsid w:val="6D61BABE"/>
    <w:rsid w:val="6DAF71AE"/>
    <w:rsid w:val="6F58F56B"/>
    <w:rsid w:val="6FB473DD"/>
    <w:rsid w:val="6FB69DD5"/>
    <w:rsid w:val="6FF19E80"/>
    <w:rsid w:val="706556E5"/>
    <w:rsid w:val="733238FE"/>
    <w:rsid w:val="7390278C"/>
    <w:rsid w:val="73B1FBB5"/>
    <w:rsid w:val="73F25F0F"/>
    <w:rsid w:val="7400EEC6"/>
    <w:rsid w:val="7408DED4"/>
    <w:rsid w:val="75264FB9"/>
    <w:rsid w:val="75691801"/>
    <w:rsid w:val="75B2451A"/>
    <w:rsid w:val="75EB2727"/>
    <w:rsid w:val="761A049A"/>
    <w:rsid w:val="7758B117"/>
    <w:rsid w:val="775D2129"/>
    <w:rsid w:val="77CD5681"/>
    <w:rsid w:val="7880CD4F"/>
    <w:rsid w:val="7893D1B1"/>
    <w:rsid w:val="790B5F06"/>
    <w:rsid w:val="791EAFBD"/>
    <w:rsid w:val="79AC049C"/>
    <w:rsid w:val="79DC2668"/>
    <w:rsid w:val="79FA0AD1"/>
    <w:rsid w:val="7A523170"/>
    <w:rsid w:val="7A7821AE"/>
    <w:rsid w:val="7AB56C94"/>
    <w:rsid w:val="7BDBC1E9"/>
    <w:rsid w:val="7C228576"/>
    <w:rsid w:val="7C4C57D7"/>
    <w:rsid w:val="7C61DE1F"/>
    <w:rsid w:val="7CC04B05"/>
    <w:rsid w:val="7D8CE3C3"/>
    <w:rsid w:val="7EB0AB65"/>
    <w:rsid w:val="7EDBEEC0"/>
    <w:rsid w:val="7F7C4D7F"/>
    <w:rsid w:val="7FDFB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02543"/>
  <w15:chartTrackingRefBased/>
  <w15:docId w15:val="{D507F9CC-A83C-4553-9A4A-39B0AA31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5B2451A"/>
    <w:rPr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515DC55"/>
    <w:pPr>
      <w:spacing w:after="0"/>
      <w:outlineLvl w:val="0"/>
    </w:pPr>
    <w:rPr>
      <w:rFonts w:ascii="Calibri" w:eastAsia="Calibri" w:hAnsi="Calibri"/>
      <w:color w:val="2F559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515DC55"/>
    <w:pPr>
      <w:spacing w:after="0" w:line="240" w:lineRule="auto"/>
      <w:outlineLvl w:val="1"/>
    </w:pPr>
    <w:rPr>
      <w:rFonts w:ascii="Calibri" w:eastAsia="Calibri" w:hAnsi="Calibri" w:cs="Calibri"/>
      <w:color w:val="2F5597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75B2451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0C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75B2451A"/>
    <w:pPr>
      <w:spacing w:beforeAutospacing="1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00C56"/>
    <w:rPr>
      <w:b/>
      <w:bCs/>
    </w:rPr>
  </w:style>
  <w:style w:type="character" w:styleId="Emphasis">
    <w:name w:val="Emphasis"/>
    <w:basedOn w:val="DefaultParagraphFont"/>
    <w:uiPriority w:val="20"/>
    <w:qFormat/>
    <w:rsid w:val="00E00C56"/>
    <w:rPr>
      <w:i/>
      <w:iCs/>
    </w:rPr>
  </w:style>
  <w:style w:type="character" w:customStyle="1" w:styleId="katex-mathml">
    <w:name w:val="katex-mathml"/>
    <w:basedOn w:val="DefaultParagraphFont"/>
    <w:rsid w:val="00E00C56"/>
  </w:style>
  <w:style w:type="character" w:customStyle="1" w:styleId="mord">
    <w:name w:val="mord"/>
    <w:basedOn w:val="DefaultParagraphFont"/>
    <w:rsid w:val="00E00C56"/>
  </w:style>
  <w:style w:type="character" w:customStyle="1" w:styleId="mopen">
    <w:name w:val="mopen"/>
    <w:basedOn w:val="DefaultParagraphFont"/>
    <w:rsid w:val="00E00C56"/>
  </w:style>
  <w:style w:type="character" w:customStyle="1" w:styleId="mclose">
    <w:name w:val="mclose"/>
    <w:basedOn w:val="DefaultParagraphFont"/>
    <w:rsid w:val="00E00C56"/>
  </w:style>
  <w:style w:type="character" w:customStyle="1" w:styleId="mrel">
    <w:name w:val="mrel"/>
    <w:basedOn w:val="DefaultParagraphFont"/>
    <w:rsid w:val="00E00C56"/>
  </w:style>
  <w:style w:type="character" w:customStyle="1" w:styleId="mbin">
    <w:name w:val="mbin"/>
    <w:basedOn w:val="DefaultParagraphFont"/>
    <w:rsid w:val="00E00C56"/>
  </w:style>
  <w:style w:type="paragraph" w:styleId="Title">
    <w:name w:val="Title"/>
    <w:basedOn w:val="Normal"/>
    <w:next w:val="Normal"/>
    <w:link w:val="TitleChar"/>
    <w:uiPriority w:val="10"/>
    <w:qFormat/>
    <w:rsid w:val="75B2451A"/>
    <w:pPr>
      <w:spacing w:after="80" w:line="240" w:lineRule="auto"/>
      <w:contextualSpacing/>
    </w:pPr>
    <w:rPr>
      <w:rFonts w:cs="Calibri"/>
      <w:color w:val="2F5496" w:themeColor="accent1" w:themeShade="BF"/>
      <w:sz w:val="56"/>
      <w:szCs w:val="56"/>
    </w:rPr>
  </w:style>
  <w:style w:type="character" w:customStyle="1" w:styleId="Heading1Char">
    <w:name w:val="Heading 1 Char"/>
    <w:link w:val="Heading1"/>
    <w:uiPriority w:val="9"/>
    <w:rsid w:val="0515DC55"/>
    <w:rPr>
      <w:rFonts w:ascii="Calibri" w:eastAsia="Calibri" w:hAnsi="Calibri"/>
      <w:b w:val="0"/>
      <w:bCs w:val="0"/>
      <w:color w:val="2F5597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39AFF47D"/>
    <w:rPr>
      <w:rFonts w:ascii="Calibri" w:eastAsia="Calibri" w:hAnsi="Calibri" w:cs="Calibri"/>
      <w:color w:val="2F5496" w:themeColor="accent1" w:themeShade="BF"/>
      <w:sz w:val="56"/>
      <w:szCs w:val="56"/>
    </w:rPr>
  </w:style>
  <w:style w:type="paragraph" w:styleId="ListParagraph">
    <w:name w:val="List Paragraph"/>
    <w:basedOn w:val="Normal"/>
    <w:uiPriority w:val="34"/>
    <w:qFormat/>
    <w:rsid w:val="75B2451A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5B2451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5B24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515DC55"/>
    <w:rPr>
      <w:rFonts w:ascii="Calibri" w:eastAsia="Calibri" w:hAnsi="Calibri" w:cs="Calibri"/>
      <w:color w:val="2F5597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50A19A1F49B43B9C9AAD24D9A50CF" ma:contentTypeVersion="34" ma:contentTypeDescription="Create a new document." ma:contentTypeScope="" ma:versionID="8365075e17f1daa829ac5d63d9b72054">
  <xsd:schema xmlns:xsd="http://www.w3.org/2001/XMLSchema" xmlns:xs="http://www.w3.org/2001/XMLSchema" xmlns:p="http://schemas.microsoft.com/office/2006/metadata/properties" xmlns:ns2="80d87dfd-789d-489c-b330-dd5862539751" xmlns:ns3="0c28729e-e5ea-4776-af27-cafbf4c96327" targetNamespace="http://schemas.microsoft.com/office/2006/metadata/properties" ma:root="true" ma:fieldsID="bcc093764b284f7e2812988b44154259" ns2:_="" ns3:_="">
    <xsd:import namespace="80d87dfd-789d-489c-b330-dd5862539751"/>
    <xsd:import namespace="0c28729e-e5ea-4776-af27-cafbf4c9632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7dfd-789d-489c-b330-dd586253975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8729e-e5ea-4776-af27-cafbf4c9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5395cb26-0304-4015-ba2b-5213f7413e9d}" ma:internalName="TaxCatchAll" ma:showField="CatchAllData" ma:web="0c28729e-e5ea-4776-af27-cafbf4c96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80d87dfd-789d-489c-b330-dd5862539751" xsi:nil="true"/>
    <Owner xmlns="80d87dfd-789d-489c-b330-dd5862539751">
      <UserInfo>
        <DisplayName/>
        <AccountId xsi:nil="true"/>
        <AccountType/>
      </UserInfo>
    </Owner>
    <Leaders xmlns="80d87dfd-789d-489c-b330-dd5862539751">
      <UserInfo>
        <DisplayName/>
        <AccountId xsi:nil="true"/>
        <AccountType/>
      </UserInfo>
    </Leaders>
    <Distribution_Groups xmlns="80d87dfd-789d-489c-b330-dd5862539751" xsi:nil="true"/>
    <TeamsChannelId xmlns="80d87dfd-789d-489c-b330-dd5862539751" xsi:nil="true"/>
    <NotebookType xmlns="80d87dfd-789d-489c-b330-dd5862539751" xsi:nil="true"/>
    <FolderType xmlns="80d87dfd-789d-489c-b330-dd5862539751" xsi:nil="true"/>
    <Members xmlns="80d87dfd-789d-489c-b330-dd5862539751">
      <UserInfo>
        <DisplayName/>
        <AccountId xsi:nil="true"/>
        <AccountType/>
      </UserInfo>
    </Members>
    <DefaultSectionNames xmlns="80d87dfd-789d-489c-b330-dd5862539751" xsi:nil="true"/>
    <Is_Collaboration_Space_Locked xmlns="80d87dfd-789d-489c-b330-dd5862539751" xsi:nil="true"/>
    <IsNotebookLocked xmlns="80d87dfd-789d-489c-b330-dd5862539751" xsi:nil="true"/>
    <lcf76f155ced4ddcb4097134ff3c332f xmlns="80d87dfd-789d-489c-b330-dd5862539751">
      <Terms xmlns="http://schemas.microsoft.com/office/infopath/2007/PartnerControls"/>
    </lcf76f155ced4ddcb4097134ff3c332f>
    <Member_Groups xmlns="80d87dfd-789d-489c-b330-dd5862539751">
      <UserInfo>
        <DisplayName/>
        <AccountId xsi:nil="true"/>
        <AccountType/>
      </UserInfo>
    </Member_Groups>
    <Math_Settings xmlns="80d87dfd-789d-489c-b330-dd5862539751" xsi:nil="true"/>
    <Self_Registration_Enabled xmlns="80d87dfd-789d-489c-b330-dd5862539751" xsi:nil="true"/>
    <AppVersion xmlns="80d87dfd-789d-489c-b330-dd5862539751" xsi:nil="true"/>
    <LMS_Mappings xmlns="80d87dfd-789d-489c-b330-dd5862539751" xsi:nil="true"/>
    <Templates xmlns="80d87dfd-789d-489c-b330-dd5862539751" xsi:nil="true"/>
    <Has_Leaders_Only_SectionGroup xmlns="80d87dfd-789d-489c-b330-dd5862539751" xsi:nil="true"/>
    <Invited_Members xmlns="80d87dfd-789d-489c-b330-dd5862539751" xsi:nil="true"/>
    <Invited_Leaders xmlns="80d87dfd-789d-489c-b330-dd5862539751" xsi:nil="true"/>
    <TaxCatchAll xmlns="0c28729e-e5ea-4776-af27-cafbf4c96327" xsi:nil="true"/>
  </documentManagement>
</p:properties>
</file>

<file path=customXml/itemProps1.xml><?xml version="1.0" encoding="utf-8"?>
<ds:datastoreItem xmlns:ds="http://schemas.openxmlformats.org/officeDocument/2006/customXml" ds:itemID="{E4284A96-35F3-4FE2-866C-240859621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87dfd-789d-489c-b330-dd5862539751"/>
    <ds:schemaRef ds:uri="0c28729e-e5ea-4776-af27-cafbf4c9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7B89A-C419-40DC-BFFD-BA63FB49A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93515-B6E8-4FD3-9F94-7AEF93DA433E}">
  <ds:schemaRefs>
    <ds:schemaRef ds:uri="http://schemas.microsoft.com/office/2006/metadata/properties"/>
    <ds:schemaRef ds:uri="http://schemas.microsoft.com/office/infopath/2007/PartnerControls"/>
    <ds:schemaRef ds:uri="80d87dfd-789d-489c-b330-dd5862539751"/>
    <ds:schemaRef ds:uri="0c28729e-e5ea-4776-af27-cafbf4c96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 Kessler</dc:creator>
  <cp:keywords/>
  <dc:description/>
  <cp:lastModifiedBy>Loretta Brancaccio Taras</cp:lastModifiedBy>
  <cp:revision>17</cp:revision>
  <dcterms:created xsi:type="dcterms:W3CDTF">2025-07-03T16:22:00Z</dcterms:created>
  <dcterms:modified xsi:type="dcterms:W3CDTF">2025-09-11T22:40:00Z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0x010100A0550A19A1F49B43B9C9AAD24D9A50CF</vt:lpwstr>
  </property>
  <property fmtid="{D5CDD505-2E9C-101B-9397-08002B2CF9AE}" pid="3" name="MediaServiceImageTags">
    <vt:lpwstr/>
  </property>
</Properties>
</file>