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6B752" w14:textId="77777777" w:rsidR="006A21F8" w:rsidRPr="006A21F8" w:rsidRDefault="006A21F8" w:rsidP="006A21F8">
      <w:pPr>
        <w:pStyle w:val="Title"/>
      </w:pPr>
      <w:bookmarkStart w:id="0" w:name="_Toc205284616"/>
      <w:bookmarkStart w:id="1" w:name="_Toc206737773"/>
      <w:r w:rsidRPr="006A21F8">
        <w:t>Annotated Essay Draft Assignment</w:t>
      </w:r>
      <w:bookmarkEnd w:id="0"/>
      <w:bookmarkEnd w:id="1"/>
    </w:p>
    <w:p w14:paraId="0AE3C273" w14:textId="77777777" w:rsidR="006A21F8" w:rsidRPr="00DE444D" w:rsidRDefault="006A21F8" w:rsidP="006A21F8">
      <w:pPr>
        <w:widowControl w:val="0"/>
        <w:autoSpaceDE w:val="0"/>
        <w:autoSpaceDN w:val="0"/>
        <w:jc w:val="both"/>
        <w:rPr>
          <w:rFonts w:eastAsia="Arial" w:cs="Calibri"/>
          <w:caps/>
        </w:rPr>
      </w:pPr>
    </w:p>
    <w:p w14:paraId="5EA75A57" w14:textId="77777777" w:rsidR="006A21F8" w:rsidRPr="00DE444D" w:rsidRDefault="006A21F8" w:rsidP="006A21F8">
      <w:pPr>
        <w:pStyle w:val="Heading1"/>
        <w:rPr>
          <w:rFonts w:eastAsia="Calibri"/>
        </w:rPr>
      </w:pPr>
      <w:bookmarkStart w:id="2" w:name="_Toc205284617"/>
      <w:bookmarkStart w:id="3" w:name="_Toc206737774"/>
      <w:r w:rsidRPr="00DE444D">
        <w:t>Information for Instructors</w:t>
      </w:r>
      <w:bookmarkEnd w:id="2"/>
      <w:bookmarkEnd w:id="3"/>
    </w:p>
    <w:p w14:paraId="5541AE05" w14:textId="77777777" w:rsidR="006A21F8" w:rsidRPr="00DE444D" w:rsidRDefault="006A21F8" w:rsidP="006A21F8">
      <w:pPr>
        <w:pStyle w:val="Heading1"/>
        <w:rPr>
          <w:rFonts w:eastAsia="Calibri"/>
        </w:rPr>
      </w:pPr>
      <w:bookmarkStart w:id="4" w:name="_Toc205284618"/>
      <w:bookmarkStart w:id="5" w:name="_Toc206737775"/>
      <w:r w:rsidRPr="00DE444D">
        <w:t>Annotated Essay Draft Assignment</w:t>
      </w:r>
      <w:bookmarkEnd w:id="4"/>
      <w:bookmarkEnd w:id="5"/>
    </w:p>
    <w:p w14:paraId="53BDDDAB" w14:textId="77777777" w:rsidR="006A21F8" w:rsidRPr="00DE444D" w:rsidRDefault="006A21F8" w:rsidP="006A21F8">
      <w:pPr>
        <w:pStyle w:val="Heading2"/>
      </w:pPr>
      <w:bookmarkStart w:id="6" w:name="_Toc205284619"/>
      <w:bookmarkStart w:id="7" w:name="_Toc206737776"/>
      <w:r w:rsidRPr="00DE444D">
        <w:t>Overview</w:t>
      </w:r>
      <w:bookmarkEnd w:id="6"/>
      <w:bookmarkEnd w:id="7"/>
    </w:p>
    <w:p w14:paraId="35EDB985" w14:textId="77777777" w:rsidR="006A21F8" w:rsidRPr="00DE444D" w:rsidRDefault="006A21F8" w:rsidP="006A21F8">
      <w:pPr>
        <w:rPr>
          <w:rFonts w:eastAsia="Calibri" w:cs="Calibri"/>
          <w:szCs w:val="24"/>
        </w:rPr>
      </w:pPr>
      <w:r w:rsidRPr="00DE444D">
        <w:rPr>
          <w:rFonts w:eastAsia="Calibri" w:cs="Calibri"/>
          <w:szCs w:val="24"/>
        </w:rPr>
        <w:t xml:space="preserve">This assignment addresses the Pathways outcome: Evaluate evidence and arguments critically or analytically. </w:t>
      </w:r>
    </w:p>
    <w:p w14:paraId="7BF2F955" w14:textId="77777777" w:rsidR="006A21F8" w:rsidRPr="00DE444D" w:rsidRDefault="006A21F8" w:rsidP="006A21F8">
      <w:pPr>
        <w:rPr>
          <w:rFonts w:eastAsia="Calibri" w:cs="Calibri"/>
          <w:kern w:val="2"/>
          <w:szCs w:val="24"/>
          <w14:ligatures w14:val="standardContextual"/>
        </w:rPr>
      </w:pPr>
    </w:p>
    <w:p w14:paraId="33541FCD" w14:textId="77777777" w:rsidR="006A21F8" w:rsidRPr="00DE444D" w:rsidRDefault="006A21F8" w:rsidP="006A21F8">
      <w:pPr>
        <w:rPr>
          <w:rFonts w:eastAsia="Calibri" w:cs="Calibri"/>
          <w:szCs w:val="24"/>
        </w:rPr>
      </w:pPr>
      <w:r w:rsidRPr="00DE444D">
        <w:rPr>
          <w:rFonts w:eastAsia="Calibri" w:cs="Calibri"/>
          <w:szCs w:val="24"/>
        </w:rPr>
        <w:t xml:space="preserve">In this assignment, students will submit an annotated draft of their upcoming literary analysis essay. They will draft their introduction, thesis, and body paragraphs, and add marginal annotations </w:t>
      </w:r>
      <w:bookmarkStart w:id="8" w:name="_Int_RsHEivgn"/>
      <w:r w:rsidRPr="00DE444D">
        <w:rPr>
          <w:rFonts w:eastAsia="Calibri" w:cs="Calibri"/>
          <w:szCs w:val="24"/>
        </w:rPr>
        <w:t>reflecting on</w:t>
      </w:r>
      <w:bookmarkEnd w:id="8"/>
      <w:r w:rsidRPr="00DE444D">
        <w:rPr>
          <w:rFonts w:eastAsia="Calibri" w:cs="Calibri"/>
          <w:szCs w:val="24"/>
        </w:rPr>
        <w:t xml:space="preserve"> their use of evidence, argumentation, and analysis. This assignment builds metacognition, critical evaluation, and revision planning skills.</w:t>
      </w:r>
    </w:p>
    <w:p w14:paraId="3D54C0EF" w14:textId="77777777" w:rsidR="006A21F8" w:rsidRPr="00DE444D" w:rsidRDefault="006A21F8" w:rsidP="006A21F8">
      <w:pPr>
        <w:rPr>
          <w:rFonts w:eastAsia="Calibri" w:cs="Calibri"/>
          <w:kern w:val="2"/>
          <w:szCs w:val="24"/>
          <w14:ligatures w14:val="standardContextual"/>
        </w:rPr>
      </w:pPr>
    </w:p>
    <w:p w14:paraId="777A52E8" w14:textId="77777777" w:rsidR="006A21F8" w:rsidRPr="00DE444D" w:rsidRDefault="006A21F8" w:rsidP="006A21F8">
      <w:pPr>
        <w:rPr>
          <w:rFonts w:eastAsia="Calibri" w:cs="Calibri"/>
          <w:kern w:val="2"/>
          <w:szCs w:val="24"/>
          <w14:ligatures w14:val="standardContextual"/>
        </w:rPr>
      </w:pPr>
    </w:p>
    <w:p w14:paraId="2ACB966D" w14:textId="77777777" w:rsidR="006A21F8" w:rsidRPr="00DE444D" w:rsidRDefault="006A21F8" w:rsidP="006A21F8">
      <w:pPr>
        <w:pStyle w:val="Heading1"/>
      </w:pPr>
      <w:bookmarkStart w:id="9" w:name="_Toc205284620"/>
      <w:bookmarkStart w:id="10" w:name="_Toc206737777"/>
      <w:r w:rsidRPr="00DE444D">
        <w:t>Information for Students</w:t>
      </w:r>
      <w:bookmarkEnd w:id="9"/>
      <w:bookmarkEnd w:id="10"/>
    </w:p>
    <w:p w14:paraId="5F56AF15" w14:textId="77777777" w:rsidR="006A21F8" w:rsidRPr="00DE444D" w:rsidRDefault="006A21F8" w:rsidP="006A21F8">
      <w:pPr>
        <w:pStyle w:val="Heading1"/>
      </w:pPr>
      <w:bookmarkStart w:id="11" w:name="_Toc205284621"/>
      <w:bookmarkStart w:id="12" w:name="_Toc206737778"/>
      <w:r w:rsidRPr="00DE444D">
        <w:t>Annotated Essay Draft Assignment</w:t>
      </w:r>
      <w:bookmarkEnd w:id="11"/>
      <w:bookmarkEnd w:id="12"/>
    </w:p>
    <w:p w14:paraId="1B87B084" w14:textId="77777777" w:rsidR="006A21F8" w:rsidRPr="00DE444D" w:rsidRDefault="006A21F8" w:rsidP="006A21F8">
      <w:pPr>
        <w:pStyle w:val="Heading2"/>
      </w:pPr>
      <w:bookmarkStart w:id="13" w:name="_Toc205284622"/>
      <w:bookmarkStart w:id="14" w:name="_Toc206737779"/>
      <w:r w:rsidRPr="00DE444D">
        <w:t>Overview</w:t>
      </w:r>
      <w:bookmarkEnd w:id="13"/>
      <w:bookmarkEnd w:id="14"/>
    </w:p>
    <w:p w14:paraId="3F8B8368" w14:textId="77777777" w:rsidR="006A21F8" w:rsidRPr="00DE444D" w:rsidRDefault="006A21F8" w:rsidP="006A21F8">
      <w:pPr>
        <w:rPr>
          <w:rFonts w:eastAsia="Calibri" w:cs="Calibri"/>
          <w:szCs w:val="24"/>
        </w:rPr>
      </w:pPr>
      <w:r w:rsidRPr="00DE444D">
        <w:rPr>
          <w:rFonts w:eastAsia="Calibri" w:cs="Calibri"/>
          <w:szCs w:val="24"/>
        </w:rPr>
        <w:t xml:space="preserve">For this assignment, you will submit an annotated draft of your upcoming literary analysis essay. You will draft your introduction, thesis, and at least two body paragraphs with evidence from your selected text(s). In the margins or in bold brackets within your document, you will add annotations </w:t>
      </w:r>
      <w:bookmarkStart w:id="15" w:name="_Int_xbCbTb7f"/>
      <w:r w:rsidRPr="00DE444D">
        <w:rPr>
          <w:rFonts w:eastAsia="Calibri" w:cs="Calibri"/>
          <w:szCs w:val="24"/>
        </w:rPr>
        <w:t>reflecting on</w:t>
      </w:r>
      <w:bookmarkEnd w:id="15"/>
      <w:r w:rsidRPr="00DE444D">
        <w:rPr>
          <w:rFonts w:eastAsia="Calibri" w:cs="Calibri"/>
          <w:szCs w:val="24"/>
        </w:rPr>
        <w:t xml:space="preserve"> your use of evidence and analysis. This assignment will help you evaluate your own arguments critically and </w:t>
      </w:r>
      <w:bookmarkStart w:id="16" w:name="_Int_yaL19EQ6"/>
      <w:r w:rsidRPr="00DE444D">
        <w:rPr>
          <w:rFonts w:eastAsia="Calibri" w:cs="Calibri"/>
          <w:szCs w:val="24"/>
        </w:rPr>
        <w:t>plan for</w:t>
      </w:r>
      <w:bookmarkEnd w:id="16"/>
      <w:r w:rsidRPr="00DE444D">
        <w:rPr>
          <w:rFonts w:eastAsia="Calibri" w:cs="Calibri"/>
          <w:szCs w:val="24"/>
        </w:rPr>
        <w:t xml:space="preserve"> final revisions.</w:t>
      </w:r>
    </w:p>
    <w:p w14:paraId="663D033F" w14:textId="77777777" w:rsidR="006A21F8" w:rsidRPr="00DE444D" w:rsidRDefault="006A21F8" w:rsidP="006A21F8">
      <w:pPr>
        <w:rPr>
          <w:rFonts w:eastAsia="Calibri" w:cs="Calibri"/>
          <w:szCs w:val="24"/>
        </w:rPr>
      </w:pPr>
    </w:p>
    <w:p w14:paraId="4DB27941" w14:textId="77777777" w:rsidR="006A21F8" w:rsidRPr="00DE444D" w:rsidRDefault="006A21F8" w:rsidP="006A21F8">
      <w:pPr>
        <w:rPr>
          <w:rFonts w:eastAsia="Calibri" w:cs="Calibri"/>
          <w:szCs w:val="24"/>
        </w:rPr>
      </w:pPr>
      <w:r w:rsidRPr="00DE444D">
        <w:rPr>
          <w:rFonts w:eastAsia="Calibri" w:cs="Calibri"/>
          <w:szCs w:val="24"/>
        </w:rPr>
        <w:t>As you work on this assignment, you will:</w:t>
      </w:r>
    </w:p>
    <w:p w14:paraId="52E285A2" w14:textId="77777777" w:rsidR="006A21F8" w:rsidRPr="00DE444D" w:rsidRDefault="006A21F8" w:rsidP="006A21F8">
      <w:pPr>
        <w:widowControl w:val="0"/>
        <w:numPr>
          <w:ilvl w:val="0"/>
          <w:numId w:val="1"/>
        </w:numPr>
        <w:autoSpaceDE w:val="0"/>
        <w:autoSpaceDN w:val="0"/>
        <w:rPr>
          <w:rFonts w:eastAsia="Calibri" w:cs="Calibri"/>
          <w:szCs w:val="24"/>
        </w:rPr>
      </w:pPr>
      <w:r w:rsidRPr="00DE444D">
        <w:rPr>
          <w:rFonts w:eastAsia="Calibri" w:cs="Calibri"/>
          <w:szCs w:val="24"/>
        </w:rPr>
        <w:t>Draft your essay introduction with a clear thesis statement.</w:t>
      </w:r>
    </w:p>
    <w:p w14:paraId="572D7B94" w14:textId="77777777" w:rsidR="006A21F8" w:rsidRPr="00DE444D" w:rsidRDefault="006A21F8" w:rsidP="006A21F8">
      <w:pPr>
        <w:widowControl w:val="0"/>
        <w:numPr>
          <w:ilvl w:val="0"/>
          <w:numId w:val="1"/>
        </w:numPr>
        <w:autoSpaceDE w:val="0"/>
        <w:autoSpaceDN w:val="0"/>
        <w:spacing w:before="100" w:beforeAutospacing="1" w:after="100" w:afterAutospacing="1"/>
        <w:rPr>
          <w:rFonts w:eastAsia="Calibri" w:cs="Calibri"/>
          <w:szCs w:val="24"/>
        </w:rPr>
      </w:pPr>
      <w:r w:rsidRPr="00DE444D">
        <w:rPr>
          <w:rFonts w:eastAsia="Calibri" w:cs="Calibri"/>
          <w:szCs w:val="24"/>
        </w:rPr>
        <w:t>Draft at least two body paragraphs with textual evidence and analysis.</w:t>
      </w:r>
    </w:p>
    <w:p w14:paraId="06EAD3E8" w14:textId="77777777" w:rsidR="006A21F8" w:rsidRPr="00DE444D" w:rsidRDefault="006A21F8" w:rsidP="006A21F8">
      <w:pPr>
        <w:widowControl w:val="0"/>
        <w:numPr>
          <w:ilvl w:val="0"/>
          <w:numId w:val="1"/>
        </w:numPr>
        <w:autoSpaceDE w:val="0"/>
        <w:autoSpaceDN w:val="0"/>
        <w:spacing w:before="100" w:beforeAutospacing="1" w:after="100" w:afterAutospacing="1"/>
        <w:rPr>
          <w:rFonts w:eastAsia="Calibri" w:cs="Calibri"/>
          <w:szCs w:val="24"/>
        </w:rPr>
      </w:pPr>
      <w:r w:rsidRPr="00DE444D">
        <w:rPr>
          <w:rFonts w:eastAsia="Calibri" w:cs="Calibri"/>
          <w:szCs w:val="24"/>
        </w:rPr>
        <w:t xml:space="preserve">Add annotations </w:t>
      </w:r>
      <w:bookmarkStart w:id="17" w:name="_Int_JhauLuUW"/>
      <w:r w:rsidRPr="00DE444D">
        <w:rPr>
          <w:rFonts w:eastAsia="Calibri" w:cs="Calibri"/>
          <w:szCs w:val="24"/>
        </w:rPr>
        <w:t>reflecting on</w:t>
      </w:r>
      <w:bookmarkEnd w:id="17"/>
      <w:r w:rsidRPr="00DE444D">
        <w:rPr>
          <w:rFonts w:eastAsia="Calibri" w:cs="Calibri"/>
          <w:szCs w:val="24"/>
        </w:rPr>
        <w:t xml:space="preserve"> how your evidence supports your thesis.</w:t>
      </w:r>
    </w:p>
    <w:p w14:paraId="79D01769" w14:textId="77777777" w:rsidR="006A21F8" w:rsidRPr="00DE444D" w:rsidRDefault="006A21F8" w:rsidP="006A21F8">
      <w:pPr>
        <w:widowControl w:val="0"/>
        <w:numPr>
          <w:ilvl w:val="0"/>
          <w:numId w:val="1"/>
        </w:numPr>
        <w:autoSpaceDE w:val="0"/>
        <w:autoSpaceDN w:val="0"/>
        <w:spacing w:before="100" w:beforeAutospacing="1" w:after="100" w:afterAutospacing="1"/>
        <w:rPr>
          <w:rFonts w:eastAsia="Calibri" w:cs="Calibri"/>
          <w:szCs w:val="24"/>
        </w:rPr>
      </w:pPr>
      <w:r w:rsidRPr="00DE444D">
        <w:rPr>
          <w:rFonts w:eastAsia="Calibri" w:cs="Calibri"/>
          <w:szCs w:val="24"/>
        </w:rPr>
        <w:t>Evaluate the strengths and areas for improvement in your analysis.</w:t>
      </w:r>
    </w:p>
    <w:p w14:paraId="3F1F16D3" w14:textId="77777777" w:rsidR="006A21F8" w:rsidRPr="00DE444D" w:rsidRDefault="006A21F8" w:rsidP="006A21F8">
      <w:pPr>
        <w:widowControl w:val="0"/>
        <w:numPr>
          <w:ilvl w:val="0"/>
          <w:numId w:val="1"/>
        </w:numPr>
        <w:autoSpaceDE w:val="0"/>
        <w:autoSpaceDN w:val="0"/>
        <w:rPr>
          <w:rFonts w:eastAsia="Calibri" w:cs="Calibri"/>
          <w:szCs w:val="24"/>
        </w:rPr>
      </w:pPr>
      <w:r w:rsidRPr="00DE444D">
        <w:rPr>
          <w:rFonts w:eastAsia="Calibri" w:cs="Calibri"/>
          <w:szCs w:val="24"/>
        </w:rPr>
        <w:t>Plan at least one revision for each annotated section.</w:t>
      </w:r>
    </w:p>
    <w:p w14:paraId="26BB63E9" w14:textId="77777777" w:rsidR="006A21F8" w:rsidRPr="00DE444D" w:rsidRDefault="006A21F8" w:rsidP="006A21F8">
      <w:pPr>
        <w:rPr>
          <w:rFonts w:cs="Calibri"/>
        </w:rPr>
      </w:pPr>
    </w:p>
    <w:p w14:paraId="7DF4B184" w14:textId="77777777" w:rsidR="006A21F8" w:rsidRPr="00DE444D" w:rsidRDefault="006A21F8" w:rsidP="006A21F8">
      <w:pPr>
        <w:pStyle w:val="Heading1"/>
      </w:pPr>
      <w:bookmarkStart w:id="18" w:name="_Toc205284623"/>
      <w:bookmarkStart w:id="19" w:name="_Toc206737780"/>
      <w:r w:rsidRPr="00DE444D">
        <w:t>Assignment Format &amp; Guidelines</w:t>
      </w:r>
      <w:bookmarkEnd w:id="18"/>
      <w:bookmarkEnd w:id="19"/>
    </w:p>
    <w:p w14:paraId="2F4B06EC" w14:textId="77777777" w:rsidR="006A21F8" w:rsidRPr="00DE444D" w:rsidRDefault="006A21F8" w:rsidP="006A21F8">
      <w:pPr>
        <w:rPr>
          <w:rFonts w:eastAsia="Calibri" w:cs="Calibri"/>
          <w:szCs w:val="24"/>
        </w:rPr>
      </w:pPr>
      <w:r w:rsidRPr="00DE444D">
        <w:rPr>
          <w:rFonts w:eastAsia="Calibri" w:cs="Calibri"/>
          <w:szCs w:val="24"/>
        </w:rPr>
        <w:t>Your annotated draft will:</w:t>
      </w:r>
    </w:p>
    <w:p w14:paraId="6C5549D9" w14:textId="77777777" w:rsidR="006A21F8" w:rsidRPr="00DE444D" w:rsidRDefault="006A21F8" w:rsidP="006A21F8">
      <w:pPr>
        <w:widowControl w:val="0"/>
        <w:numPr>
          <w:ilvl w:val="0"/>
          <w:numId w:val="2"/>
        </w:numPr>
        <w:autoSpaceDE w:val="0"/>
        <w:autoSpaceDN w:val="0"/>
        <w:rPr>
          <w:rFonts w:eastAsia="Calibri" w:cs="Calibri"/>
          <w:szCs w:val="24"/>
        </w:rPr>
      </w:pPr>
      <w:r w:rsidRPr="00DE444D">
        <w:rPr>
          <w:rFonts w:eastAsia="Calibri" w:cs="Calibri"/>
          <w:szCs w:val="24"/>
        </w:rPr>
        <w:t>Be 2–3 pages in length, typed and double-spaced, using a 12-point font.</w:t>
      </w:r>
    </w:p>
    <w:p w14:paraId="1EFEF9ED" w14:textId="77777777" w:rsidR="006A21F8" w:rsidRPr="00DE444D" w:rsidRDefault="006A21F8" w:rsidP="006A21F8">
      <w:pPr>
        <w:widowControl w:val="0"/>
        <w:numPr>
          <w:ilvl w:val="0"/>
          <w:numId w:val="2"/>
        </w:numPr>
        <w:autoSpaceDE w:val="0"/>
        <w:autoSpaceDN w:val="0"/>
        <w:spacing w:before="100" w:beforeAutospacing="1"/>
        <w:rPr>
          <w:rFonts w:eastAsia="Calibri" w:cs="Calibri"/>
          <w:szCs w:val="24"/>
        </w:rPr>
      </w:pPr>
      <w:r w:rsidRPr="00DE444D">
        <w:rPr>
          <w:rFonts w:eastAsia="Calibri" w:cs="Calibri"/>
          <w:szCs w:val="24"/>
        </w:rPr>
        <w:t>Use in-text citations and include a Works Cited page.</w:t>
      </w:r>
    </w:p>
    <w:p w14:paraId="36C6C8BF" w14:textId="77777777" w:rsidR="006A21F8" w:rsidRPr="00DE444D" w:rsidRDefault="006A21F8" w:rsidP="006A21F8">
      <w:pPr>
        <w:widowControl w:val="0"/>
        <w:numPr>
          <w:ilvl w:val="0"/>
          <w:numId w:val="2"/>
        </w:numPr>
        <w:autoSpaceDE w:val="0"/>
        <w:autoSpaceDN w:val="0"/>
        <w:spacing w:before="100" w:beforeAutospacing="1"/>
        <w:rPr>
          <w:rFonts w:eastAsia="Calibri" w:cs="Calibri"/>
          <w:szCs w:val="24"/>
        </w:rPr>
      </w:pPr>
      <w:r w:rsidRPr="00DE444D">
        <w:rPr>
          <w:rFonts w:eastAsia="Calibri" w:cs="Calibri"/>
          <w:szCs w:val="24"/>
        </w:rPr>
        <w:t>Include annotations in brackets [like this] or as marginal comments if submitting a Word comment-enabled document.</w:t>
      </w:r>
    </w:p>
    <w:p w14:paraId="03102474" w14:textId="77777777" w:rsidR="006A21F8" w:rsidRPr="00DE444D" w:rsidRDefault="006A21F8" w:rsidP="006A21F8">
      <w:pPr>
        <w:widowControl w:val="0"/>
        <w:numPr>
          <w:ilvl w:val="0"/>
          <w:numId w:val="2"/>
        </w:numPr>
        <w:autoSpaceDE w:val="0"/>
        <w:autoSpaceDN w:val="0"/>
        <w:spacing w:before="100" w:beforeAutospacing="1"/>
        <w:rPr>
          <w:rFonts w:eastAsia="Calibri" w:cs="Calibri"/>
          <w:szCs w:val="24"/>
        </w:rPr>
      </w:pPr>
      <w:r w:rsidRPr="00DE444D">
        <w:rPr>
          <w:rFonts w:eastAsia="Calibri" w:cs="Calibri"/>
          <w:szCs w:val="24"/>
        </w:rPr>
        <w:t>Use appropriate academic writing with complete sentences and proper grammar.</w:t>
      </w:r>
    </w:p>
    <w:p w14:paraId="1D531A2F" w14:textId="77777777" w:rsidR="006A21F8" w:rsidRPr="00DE444D" w:rsidRDefault="006A21F8" w:rsidP="006A21F8">
      <w:pPr>
        <w:widowControl w:val="0"/>
        <w:autoSpaceDE w:val="0"/>
        <w:autoSpaceDN w:val="0"/>
        <w:jc w:val="both"/>
        <w:rPr>
          <w:rFonts w:eastAsia="Arial" w:cs="Calibri"/>
          <w:caps/>
        </w:rPr>
      </w:pPr>
    </w:p>
    <w:p w14:paraId="18203EB7" w14:textId="77777777" w:rsidR="006A21F8" w:rsidRPr="00DE444D" w:rsidRDefault="006A21F8" w:rsidP="006A21F8">
      <w:pPr>
        <w:pStyle w:val="Heading1"/>
      </w:pPr>
      <w:bookmarkStart w:id="20" w:name="_Toc205284624"/>
      <w:bookmarkStart w:id="21" w:name="_Toc206737781"/>
      <w:r w:rsidRPr="00DE444D">
        <w:t>Assessment Criteria</w:t>
      </w:r>
      <w:bookmarkEnd w:id="20"/>
      <w:bookmarkEnd w:id="21"/>
    </w:p>
    <w:p w14:paraId="2812C175" w14:textId="77777777" w:rsidR="006A21F8" w:rsidRPr="00DE444D" w:rsidRDefault="006A21F8" w:rsidP="006A21F8">
      <w:pPr>
        <w:rPr>
          <w:rFonts w:eastAsia="Calibri" w:cs="Calibri"/>
          <w:color w:val="000000"/>
          <w:kern w:val="2"/>
          <w:szCs w:val="24"/>
          <w14:ligatures w14:val="standardContextual"/>
        </w:rPr>
      </w:pPr>
      <w:r w:rsidRPr="00DE444D">
        <w:rPr>
          <w:rFonts w:eastAsia="Calibri" w:cs="Calibri"/>
          <w:color w:val="000000"/>
          <w:kern w:val="2"/>
          <w:szCs w:val="24"/>
          <w14:ligatures w14:val="standardContextual"/>
        </w:rPr>
        <w:t>Your annotated draft will be graded on:</w:t>
      </w:r>
    </w:p>
    <w:p w14:paraId="72946A36" w14:textId="77777777" w:rsidR="006A21F8" w:rsidRPr="00DE444D" w:rsidRDefault="006A21F8" w:rsidP="006A21F8">
      <w:pPr>
        <w:widowControl w:val="0"/>
        <w:numPr>
          <w:ilvl w:val="0"/>
          <w:numId w:val="3"/>
        </w:numPr>
        <w:autoSpaceDE w:val="0"/>
        <w:autoSpaceDN w:val="0"/>
        <w:rPr>
          <w:rFonts w:eastAsia="Calibri" w:cs="Calibri"/>
          <w:szCs w:val="24"/>
        </w:rPr>
      </w:pPr>
      <w:r w:rsidRPr="00DE444D">
        <w:rPr>
          <w:rFonts w:eastAsia="Calibri" w:cs="Calibri"/>
          <w:szCs w:val="24"/>
        </w:rPr>
        <w:t>Your introduction, including a clear thesis</w:t>
      </w:r>
      <w:bookmarkStart w:id="22" w:name="_Int_vHS0xVKD"/>
      <w:r w:rsidRPr="00DE444D">
        <w:rPr>
          <w:rFonts w:eastAsia="Calibri" w:cs="Calibri"/>
          <w:szCs w:val="24"/>
        </w:rPr>
        <w:t>.</w:t>
      </w:r>
      <w:bookmarkEnd w:id="22"/>
    </w:p>
    <w:p w14:paraId="42BB891C" w14:textId="77777777" w:rsidR="006A21F8" w:rsidRPr="00DE444D" w:rsidRDefault="006A21F8" w:rsidP="006A21F8">
      <w:pPr>
        <w:widowControl w:val="0"/>
        <w:numPr>
          <w:ilvl w:val="0"/>
          <w:numId w:val="3"/>
        </w:numPr>
        <w:autoSpaceDE w:val="0"/>
        <w:autoSpaceDN w:val="0"/>
        <w:spacing w:before="100" w:beforeAutospacing="1"/>
        <w:rPr>
          <w:rFonts w:eastAsia="Calibri" w:cs="Calibri"/>
          <w:szCs w:val="24"/>
        </w:rPr>
      </w:pPr>
      <w:r w:rsidRPr="00DE444D">
        <w:rPr>
          <w:rFonts w:eastAsia="Calibri" w:cs="Calibri"/>
          <w:szCs w:val="24"/>
        </w:rPr>
        <w:t>At least two body paragraphs with evidence and analysis.</w:t>
      </w:r>
    </w:p>
    <w:p w14:paraId="2F87DBCD" w14:textId="77777777" w:rsidR="006A21F8" w:rsidRPr="00DE444D" w:rsidRDefault="006A21F8" w:rsidP="006A21F8">
      <w:pPr>
        <w:widowControl w:val="0"/>
        <w:numPr>
          <w:ilvl w:val="0"/>
          <w:numId w:val="3"/>
        </w:numPr>
        <w:autoSpaceDE w:val="0"/>
        <w:autoSpaceDN w:val="0"/>
        <w:spacing w:before="100" w:beforeAutospacing="1"/>
        <w:rPr>
          <w:rFonts w:eastAsia="Calibri" w:cs="Calibri"/>
          <w:szCs w:val="24"/>
        </w:rPr>
      </w:pPr>
      <w:r w:rsidRPr="00DE444D">
        <w:rPr>
          <w:rFonts w:eastAsia="Calibri" w:cs="Calibri"/>
          <w:szCs w:val="24"/>
        </w:rPr>
        <w:t xml:space="preserve">Annotations </w:t>
      </w:r>
      <w:bookmarkStart w:id="23" w:name="_Int_17RJ1wqS"/>
      <w:r w:rsidRPr="00DE444D">
        <w:rPr>
          <w:rFonts w:eastAsia="Calibri" w:cs="Calibri"/>
          <w:szCs w:val="24"/>
        </w:rPr>
        <w:t>reflecting on</w:t>
      </w:r>
      <w:bookmarkEnd w:id="23"/>
      <w:r w:rsidRPr="00DE444D">
        <w:rPr>
          <w:rFonts w:eastAsia="Calibri" w:cs="Calibri"/>
          <w:szCs w:val="24"/>
        </w:rPr>
        <w:t xml:space="preserve"> evidence and argument.</w:t>
      </w:r>
    </w:p>
    <w:p w14:paraId="0A081F24" w14:textId="77777777" w:rsidR="006A21F8" w:rsidRPr="00DE444D" w:rsidRDefault="006A21F8" w:rsidP="006A21F8">
      <w:pPr>
        <w:widowControl w:val="0"/>
        <w:numPr>
          <w:ilvl w:val="0"/>
          <w:numId w:val="3"/>
        </w:numPr>
        <w:autoSpaceDE w:val="0"/>
        <w:autoSpaceDN w:val="0"/>
        <w:spacing w:before="100" w:beforeAutospacing="1"/>
        <w:rPr>
          <w:rFonts w:eastAsia="Calibri" w:cs="Calibri"/>
          <w:szCs w:val="24"/>
        </w:rPr>
      </w:pPr>
      <w:r w:rsidRPr="00DE444D">
        <w:rPr>
          <w:rFonts w:eastAsia="Calibri" w:cs="Calibri"/>
          <w:szCs w:val="24"/>
        </w:rPr>
        <w:lastRenderedPageBreak/>
        <w:t>Evaluation of the strengths and areas for revision in the draft.</w:t>
      </w:r>
    </w:p>
    <w:p w14:paraId="749F6F7B" w14:textId="77777777" w:rsidR="006A21F8" w:rsidRPr="00DE444D" w:rsidRDefault="006A21F8" w:rsidP="006A21F8">
      <w:pPr>
        <w:widowControl w:val="0"/>
        <w:numPr>
          <w:ilvl w:val="0"/>
          <w:numId w:val="3"/>
        </w:numPr>
        <w:autoSpaceDE w:val="0"/>
        <w:autoSpaceDN w:val="0"/>
        <w:spacing w:before="100" w:beforeAutospacing="1"/>
        <w:rPr>
          <w:rFonts w:eastAsia="Calibri" w:cs="Calibri"/>
          <w:szCs w:val="24"/>
        </w:rPr>
      </w:pPr>
      <w:r w:rsidRPr="00DE444D">
        <w:rPr>
          <w:rFonts w:eastAsia="Calibri" w:cs="Calibri"/>
          <w:szCs w:val="24"/>
        </w:rPr>
        <w:t>Use of attributions and citations.</w:t>
      </w:r>
    </w:p>
    <w:p w14:paraId="2384C5DC" w14:textId="77777777" w:rsidR="006A21F8" w:rsidRPr="00DE444D" w:rsidRDefault="006A21F8" w:rsidP="006A21F8">
      <w:pPr>
        <w:widowControl w:val="0"/>
        <w:numPr>
          <w:ilvl w:val="0"/>
          <w:numId w:val="3"/>
        </w:numPr>
        <w:autoSpaceDE w:val="0"/>
        <w:autoSpaceDN w:val="0"/>
        <w:spacing w:before="100" w:beforeAutospacing="1"/>
        <w:rPr>
          <w:rFonts w:eastAsia="Calibri" w:cs="Calibri"/>
          <w:szCs w:val="24"/>
        </w:rPr>
      </w:pPr>
      <w:r w:rsidRPr="00DE444D">
        <w:rPr>
          <w:rFonts w:eastAsia="Calibri" w:cs="Calibri"/>
          <w:szCs w:val="24"/>
        </w:rPr>
        <w:t>Use of academic writing that is clear, organized, and coherent with correct grammar, punctuation, and formatting.</w:t>
      </w:r>
    </w:p>
    <w:p w14:paraId="37A74C49" w14:textId="77777777" w:rsidR="006A21F8" w:rsidRPr="00DE444D" w:rsidRDefault="006A21F8" w:rsidP="006A21F8">
      <w:pPr>
        <w:rPr>
          <w:rFonts w:cs="Calibri"/>
        </w:rPr>
      </w:pPr>
    </w:p>
    <w:tbl>
      <w:tblPr>
        <w:tblStyle w:val="TableGrid11"/>
        <w:tblW w:w="10214" w:type="dxa"/>
        <w:tblLook w:val="04A0" w:firstRow="1" w:lastRow="0" w:firstColumn="1" w:lastColumn="0" w:noHBand="0" w:noVBand="1"/>
      </w:tblPr>
      <w:tblGrid>
        <w:gridCol w:w="1769"/>
        <w:gridCol w:w="2146"/>
        <w:gridCol w:w="2056"/>
        <w:gridCol w:w="1939"/>
        <w:gridCol w:w="2304"/>
      </w:tblGrid>
      <w:tr w:rsidR="00FA5EED" w:rsidRPr="00DE444D" w14:paraId="6023F7C7" w14:textId="77777777" w:rsidTr="004B4113">
        <w:trPr>
          <w:trHeight w:val="300"/>
        </w:trPr>
        <w:tc>
          <w:tcPr>
            <w:tcW w:w="102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28264B50" w14:textId="4C5DF631" w:rsidR="00FA5EED" w:rsidRPr="00C972C5" w:rsidRDefault="00FA5EED" w:rsidP="00A5356B">
            <w:pPr>
              <w:spacing w:beforeAutospacing="1" w:afterAutospacing="1"/>
              <w:jc w:val="center"/>
              <w:outlineLvl w:val="2"/>
              <w:rPr>
                <w:rFonts w:eastAsia="Calibri" w:cs="Calibri"/>
                <w:b/>
                <w:bCs/>
                <w:color w:val="FFFFFF"/>
                <w:sz w:val="28"/>
                <w:szCs w:val="28"/>
                <w:highlight w:val="yellow"/>
              </w:rPr>
            </w:pPr>
            <w:r w:rsidRPr="00C972C5">
              <w:rPr>
                <w:rFonts w:eastAsia="Calibri" w:cs="Calibri"/>
                <w:b/>
                <w:bCs/>
                <w:color w:val="FFFFFF"/>
                <w:sz w:val="28"/>
                <w:szCs w:val="28"/>
              </w:rPr>
              <w:t>Annotated Essay Draft Grading Rubric</w:t>
            </w:r>
          </w:p>
        </w:tc>
      </w:tr>
      <w:tr w:rsidR="00DE50A7" w:rsidRPr="00DE444D" w14:paraId="3846CF79" w14:textId="77777777" w:rsidTr="00FA5EED">
        <w:trPr>
          <w:trHeight w:val="300"/>
        </w:trPr>
        <w:tc>
          <w:tcPr>
            <w:tcW w:w="17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hideMark/>
          </w:tcPr>
          <w:p w14:paraId="5EE58494" w14:textId="77777777" w:rsidR="00DE50A7" w:rsidRPr="00C972C5" w:rsidRDefault="00DE50A7" w:rsidP="00A5356B">
            <w:pPr>
              <w:jc w:val="center"/>
              <w:rPr>
                <w:rFonts w:eastAsia="Calibri" w:cs="Calibri"/>
                <w:b/>
                <w:bCs/>
                <w:color w:val="FFFFFF"/>
              </w:rPr>
            </w:pPr>
            <w:r w:rsidRPr="00C972C5">
              <w:rPr>
                <w:rFonts w:eastAsia="Calibri" w:cs="Calibri"/>
                <w:b/>
                <w:bCs/>
                <w:color w:val="FFFFFF"/>
              </w:rPr>
              <w:t>Criteria</w:t>
            </w:r>
          </w:p>
        </w:tc>
        <w:tc>
          <w:tcPr>
            <w:tcW w:w="21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hideMark/>
          </w:tcPr>
          <w:p w14:paraId="261C0233" w14:textId="77777777" w:rsidR="00DE50A7" w:rsidRPr="00C972C5" w:rsidRDefault="00DE50A7" w:rsidP="00A5356B">
            <w:pPr>
              <w:jc w:val="center"/>
              <w:rPr>
                <w:rFonts w:eastAsia="Calibri" w:cs="Calibri"/>
                <w:b/>
                <w:bCs/>
                <w:color w:val="FFFFFF"/>
              </w:rPr>
            </w:pPr>
            <w:r w:rsidRPr="00C972C5">
              <w:rPr>
                <w:rFonts w:eastAsia="Calibri" w:cs="Calibri"/>
                <w:b/>
                <w:bCs/>
                <w:color w:val="FFFFFF"/>
              </w:rPr>
              <w:t>Exceeds Expectations</w:t>
            </w:r>
          </w:p>
        </w:tc>
        <w:tc>
          <w:tcPr>
            <w:tcW w:w="2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hideMark/>
          </w:tcPr>
          <w:p w14:paraId="1B8D2F9A" w14:textId="77777777" w:rsidR="00DE50A7" w:rsidRPr="00C972C5" w:rsidRDefault="00DE50A7" w:rsidP="00A5356B">
            <w:pPr>
              <w:jc w:val="center"/>
              <w:rPr>
                <w:rFonts w:eastAsia="Calibri" w:cs="Calibri"/>
                <w:b/>
                <w:bCs/>
                <w:color w:val="FFFFFF"/>
              </w:rPr>
            </w:pPr>
            <w:r w:rsidRPr="00C972C5">
              <w:rPr>
                <w:rFonts w:eastAsia="Calibri" w:cs="Calibri"/>
                <w:b/>
                <w:bCs/>
                <w:color w:val="FFFFFF"/>
              </w:rPr>
              <w:t>Meets Expectations</w:t>
            </w:r>
          </w:p>
        </w:tc>
        <w:tc>
          <w:tcPr>
            <w:tcW w:w="19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689E4CB4" w14:textId="3C9FD051" w:rsidR="00DE50A7" w:rsidRPr="00C972C5" w:rsidRDefault="00DE50A7" w:rsidP="00A5356B">
            <w:pPr>
              <w:jc w:val="center"/>
              <w:rPr>
                <w:rFonts w:eastAsia="Calibri" w:cs="Calibri"/>
                <w:b/>
                <w:bCs/>
                <w:color w:val="FFFFFF"/>
              </w:rPr>
            </w:pPr>
            <w:r>
              <w:rPr>
                <w:rFonts w:eastAsia="Calibri" w:cs="Calibri"/>
                <w:b/>
                <w:bCs/>
                <w:color w:val="FFFFFF"/>
              </w:rPr>
              <w:t>Approaches Expectations</w:t>
            </w:r>
          </w:p>
        </w:tc>
        <w:tc>
          <w:tcPr>
            <w:tcW w:w="23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hideMark/>
          </w:tcPr>
          <w:p w14:paraId="1267EEF4" w14:textId="4F8CD398" w:rsidR="00DE50A7" w:rsidRPr="00C972C5" w:rsidRDefault="00DE50A7" w:rsidP="00A5356B">
            <w:pPr>
              <w:jc w:val="center"/>
              <w:rPr>
                <w:rFonts w:eastAsia="Calibri" w:cs="Calibri"/>
                <w:b/>
                <w:bCs/>
                <w:color w:val="FFFFFF"/>
              </w:rPr>
            </w:pPr>
            <w:r w:rsidRPr="00C972C5">
              <w:rPr>
                <w:rFonts w:eastAsia="Calibri" w:cs="Calibri"/>
                <w:b/>
                <w:bCs/>
                <w:color w:val="FFFFFF"/>
              </w:rPr>
              <w:t>Developing</w:t>
            </w:r>
          </w:p>
        </w:tc>
      </w:tr>
      <w:tr w:rsidR="00DE50A7" w:rsidRPr="00DE444D" w14:paraId="1F0BEBBA" w14:textId="77777777" w:rsidTr="00FA5EED">
        <w:trPr>
          <w:trHeight w:val="300"/>
        </w:trPr>
        <w:tc>
          <w:tcPr>
            <w:tcW w:w="1769" w:type="dxa"/>
            <w:tcBorders>
              <w:top w:val="single" w:sz="4" w:space="0" w:color="FFFFFF" w:themeColor="background1"/>
            </w:tcBorders>
            <w:hideMark/>
          </w:tcPr>
          <w:p w14:paraId="0F921DB7" w14:textId="77777777" w:rsidR="00DE50A7" w:rsidRPr="00C972C5" w:rsidRDefault="00DE50A7" w:rsidP="00A5356B">
            <w:pPr>
              <w:rPr>
                <w:rFonts w:eastAsia="Calibri" w:cs="Calibri"/>
                <w:b/>
                <w:bCs/>
              </w:rPr>
            </w:pPr>
            <w:r w:rsidRPr="00C972C5">
              <w:rPr>
                <w:rFonts w:eastAsia="Calibri" w:cs="Calibri"/>
                <w:b/>
                <w:bCs/>
              </w:rPr>
              <w:t>Thesis &amp; Introduction</w:t>
            </w:r>
          </w:p>
          <w:p w14:paraId="738AB744" w14:textId="77777777" w:rsidR="00DE50A7" w:rsidRPr="00C972C5" w:rsidRDefault="00DE50A7" w:rsidP="00A5356B">
            <w:pPr>
              <w:rPr>
                <w:rFonts w:eastAsia="Calibri" w:cs="Calibri"/>
                <w:b/>
                <w:bCs/>
              </w:rPr>
            </w:pPr>
            <w:r w:rsidRPr="00C972C5">
              <w:rPr>
                <w:rFonts w:eastAsia="Calibri" w:cs="Calibri"/>
                <w:b/>
                <w:bCs/>
              </w:rPr>
              <w:t>(20 points)</w:t>
            </w:r>
          </w:p>
        </w:tc>
        <w:tc>
          <w:tcPr>
            <w:tcW w:w="2146" w:type="dxa"/>
            <w:tcBorders>
              <w:top w:val="single" w:sz="4" w:space="0" w:color="FFFFFF" w:themeColor="background1"/>
            </w:tcBorders>
            <w:hideMark/>
          </w:tcPr>
          <w:p w14:paraId="2BA597FA" w14:textId="77777777" w:rsidR="00DE50A7" w:rsidRPr="00DE444D" w:rsidRDefault="00DE50A7" w:rsidP="00A5356B">
            <w:pPr>
              <w:rPr>
                <w:rFonts w:eastAsia="Calibri" w:cs="Calibri"/>
              </w:rPr>
            </w:pPr>
            <w:r w:rsidRPr="00DE444D">
              <w:rPr>
                <w:rFonts w:eastAsia="Calibri" w:cs="Calibri"/>
              </w:rPr>
              <w:t xml:space="preserve">Clear, insightful thesis with a strong introduction. </w:t>
            </w:r>
          </w:p>
          <w:p w14:paraId="0AC4176F" w14:textId="77777777" w:rsidR="00DE50A7" w:rsidRPr="00DE444D" w:rsidRDefault="00DE50A7" w:rsidP="00A5356B">
            <w:pPr>
              <w:rPr>
                <w:rFonts w:eastAsia="Calibri" w:cs="Calibri"/>
              </w:rPr>
            </w:pPr>
            <w:r w:rsidRPr="00DE444D">
              <w:rPr>
                <w:rFonts w:eastAsia="Calibri" w:cs="Calibri"/>
              </w:rPr>
              <w:t>(18–20 points)</w:t>
            </w:r>
          </w:p>
        </w:tc>
        <w:tc>
          <w:tcPr>
            <w:tcW w:w="2056" w:type="dxa"/>
            <w:tcBorders>
              <w:top w:val="single" w:sz="4" w:space="0" w:color="FFFFFF" w:themeColor="background1"/>
            </w:tcBorders>
            <w:hideMark/>
          </w:tcPr>
          <w:p w14:paraId="1FC3A6FD" w14:textId="77777777" w:rsidR="00DE50A7" w:rsidRPr="00DE444D" w:rsidRDefault="00DE50A7" w:rsidP="00A5356B">
            <w:pPr>
              <w:rPr>
                <w:rFonts w:eastAsia="Calibri" w:cs="Calibri"/>
              </w:rPr>
            </w:pPr>
            <w:r w:rsidRPr="00DE444D">
              <w:rPr>
                <w:rFonts w:eastAsia="Calibri" w:cs="Calibri"/>
              </w:rPr>
              <w:t xml:space="preserve">Clear thesis with an adequate introduction. </w:t>
            </w:r>
          </w:p>
          <w:p w14:paraId="2FE9EB16" w14:textId="77777777" w:rsidR="00DE50A7" w:rsidRPr="00DE444D" w:rsidRDefault="00DE50A7" w:rsidP="00A5356B">
            <w:pPr>
              <w:rPr>
                <w:rFonts w:eastAsia="Calibri" w:cs="Calibri"/>
              </w:rPr>
            </w:pPr>
            <w:r w:rsidRPr="00DE444D">
              <w:rPr>
                <w:rFonts w:eastAsia="Calibri" w:cs="Calibri"/>
              </w:rPr>
              <w:t>(14–17 points)</w:t>
            </w:r>
          </w:p>
        </w:tc>
        <w:tc>
          <w:tcPr>
            <w:tcW w:w="1939" w:type="dxa"/>
            <w:tcBorders>
              <w:top w:val="single" w:sz="4" w:space="0" w:color="FFFFFF" w:themeColor="background1"/>
            </w:tcBorders>
          </w:tcPr>
          <w:p w14:paraId="6E079450" w14:textId="2CA25095" w:rsidR="00DE50A7" w:rsidRDefault="00DE50A7" w:rsidP="00A5356B">
            <w:r>
              <w:t>Thesis is present but vague, or not fully supported by the introduction.</w:t>
            </w:r>
          </w:p>
          <w:p w14:paraId="188CD8E0" w14:textId="15E24673" w:rsidR="006D253F" w:rsidRPr="00DE444D" w:rsidRDefault="006D253F" w:rsidP="00A5356B">
            <w:pPr>
              <w:rPr>
                <w:rFonts w:eastAsia="Calibri" w:cs="Calibri"/>
              </w:rPr>
            </w:pPr>
            <w:r>
              <w:t>(10-13 points)</w:t>
            </w:r>
          </w:p>
        </w:tc>
        <w:tc>
          <w:tcPr>
            <w:tcW w:w="2304" w:type="dxa"/>
            <w:tcBorders>
              <w:top w:val="single" w:sz="4" w:space="0" w:color="FFFFFF" w:themeColor="background1"/>
            </w:tcBorders>
            <w:hideMark/>
          </w:tcPr>
          <w:p w14:paraId="3BEC8728" w14:textId="1D7ABAC4" w:rsidR="00DE50A7" w:rsidRPr="00DE444D" w:rsidRDefault="00DE50A7" w:rsidP="00A5356B">
            <w:pPr>
              <w:rPr>
                <w:rFonts w:eastAsia="Calibri" w:cs="Calibri"/>
              </w:rPr>
            </w:pPr>
            <w:r w:rsidRPr="00DE444D">
              <w:rPr>
                <w:rFonts w:eastAsia="Calibri" w:cs="Calibri"/>
              </w:rPr>
              <w:t xml:space="preserve">Thesis is </w:t>
            </w:r>
            <w:r w:rsidR="006D253F">
              <w:rPr>
                <w:rFonts w:eastAsia="Calibri" w:cs="Calibri"/>
              </w:rPr>
              <w:t>not clearly present</w:t>
            </w:r>
            <w:r w:rsidRPr="00DE444D">
              <w:rPr>
                <w:rFonts w:eastAsia="Calibri" w:cs="Calibri"/>
              </w:rPr>
              <w:t xml:space="preserve"> or introduction is limited. </w:t>
            </w:r>
          </w:p>
          <w:p w14:paraId="7C09CD0A" w14:textId="3D8B0470" w:rsidR="00DE50A7" w:rsidRPr="00DE444D" w:rsidRDefault="00DE50A7" w:rsidP="00A5356B">
            <w:pPr>
              <w:rPr>
                <w:rFonts w:eastAsia="Calibri" w:cs="Calibri"/>
              </w:rPr>
            </w:pPr>
            <w:r w:rsidRPr="00DE444D">
              <w:rPr>
                <w:rFonts w:eastAsia="Calibri" w:cs="Calibri"/>
              </w:rPr>
              <w:t>(0–</w:t>
            </w:r>
            <w:r w:rsidR="00FA5EED">
              <w:rPr>
                <w:rFonts w:eastAsia="Calibri" w:cs="Calibri"/>
              </w:rPr>
              <w:t>9</w:t>
            </w:r>
            <w:r w:rsidRPr="00DE444D">
              <w:rPr>
                <w:rFonts w:eastAsia="Calibri" w:cs="Calibri"/>
              </w:rPr>
              <w:t xml:space="preserve"> points)</w:t>
            </w:r>
          </w:p>
        </w:tc>
      </w:tr>
      <w:tr w:rsidR="00DE50A7" w:rsidRPr="00DE444D" w14:paraId="4F572E5C" w14:textId="77777777" w:rsidTr="00FA5EED">
        <w:trPr>
          <w:trHeight w:val="300"/>
        </w:trPr>
        <w:tc>
          <w:tcPr>
            <w:tcW w:w="1769" w:type="dxa"/>
            <w:hideMark/>
          </w:tcPr>
          <w:p w14:paraId="275EF20C" w14:textId="77777777" w:rsidR="00DE50A7" w:rsidRPr="00C972C5" w:rsidRDefault="00DE50A7" w:rsidP="00A5356B">
            <w:pPr>
              <w:rPr>
                <w:rFonts w:eastAsia="Calibri" w:cs="Calibri"/>
                <w:b/>
                <w:bCs/>
              </w:rPr>
            </w:pPr>
            <w:r w:rsidRPr="00C972C5">
              <w:rPr>
                <w:rFonts w:eastAsia="Calibri" w:cs="Calibri"/>
                <w:b/>
                <w:bCs/>
              </w:rPr>
              <w:t>Body Paragraphs &amp; Evidence</w:t>
            </w:r>
          </w:p>
          <w:p w14:paraId="00788809" w14:textId="77777777" w:rsidR="00DE50A7" w:rsidRPr="00C972C5" w:rsidRDefault="00DE50A7" w:rsidP="00A5356B">
            <w:pPr>
              <w:rPr>
                <w:rFonts w:eastAsia="Calibri" w:cs="Calibri"/>
                <w:b/>
                <w:bCs/>
              </w:rPr>
            </w:pPr>
            <w:r w:rsidRPr="00C972C5">
              <w:rPr>
                <w:rFonts w:eastAsia="Calibri" w:cs="Calibri"/>
                <w:b/>
                <w:bCs/>
              </w:rPr>
              <w:t>(20 points)</w:t>
            </w:r>
          </w:p>
          <w:p w14:paraId="2B07744C" w14:textId="77777777" w:rsidR="00DE50A7" w:rsidRPr="00C972C5" w:rsidRDefault="00DE50A7" w:rsidP="00A5356B">
            <w:pPr>
              <w:rPr>
                <w:rFonts w:eastAsia="Calibri" w:cs="Calibri"/>
                <w:b/>
                <w:bCs/>
              </w:rPr>
            </w:pPr>
          </w:p>
        </w:tc>
        <w:tc>
          <w:tcPr>
            <w:tcW w:w="2146" w:type="dxa"/>
            <w:hideMark/>
          </w:tcPr>
          <w:p w14:paraId="580555D6" w14:textId="77777777" w:rsidR="00DE50A7" w:rsidRPr="00DE444D" w:rsidRDefault="00DE50A7" w:rsidP="00A5356B">
            <w:pPr>
              <w:rPr>
                <w:rFonts w:eastAsia="Calibri" w:cs="Calibri"/>
              </w:rPr>
            </w:pPr>
            <w:r w:rsidRPr="00DE444D">
              <w:rPr>
                <w:rFonts w:eastAsia="Calibri" w:cs="Calibri"/>
              </w:rPr>
              <w:t xml:space="preserve">Drafts two or more body paragraphs with strong textual evidence and analysis. </w:t>
            </w:r>
          </w:p>
          <w:p w14:paraId="5FBAC9FF" w14:textId="77777777" w:rsidR="00DE50A7" w:rsidRPr="00DE444D" w:rsidRDefault="00DE50A7" w:rsidP="00A5356B">
            <w:pPr>
              <w:rPr>
                <w:rFonts w:eastAsia="Calibri" w:cs="Calibri"/>
              </w:rPr>
            </w:pPr>
            <w:r w:rsidRPr="00DE444D">
              <w:rPr>
                <w:rFonts w:eastAsia="Calibri" w:cs="Calibri"/>
              </w:rPr>
              <w:t>(18–20 points)</w:t>
            </w:r>
          </w:p>
        </w:tc>
        <w:tc>
          <w:tcPr>
            <w:tcW w:w="2056" w:type="dxa"/>
            <w:hideMark/>
          </w:tcPr>
          <w:p w14:paraId="1BE4164D" w14:textId="77777777" w:rsidR="00DE50A7" w:rsidRPr="00DE444D" w:rsidRDefault="00DE50A7" w:rsidP="00A5356B">
            <w:pPr>
              <w:rPr>
                <w:rFonts w:eastAsia="Calibri" w:cs="Calibri"/>
              </w:rPr>
            </w:pPr>
            <w:r w:rsidRPr="00DE444D">
              <w:rPr>
                <w:rFonts w:eastAsia="Calibri" w:cs="Calibri"/>
              </w:rPr>
              <w:t>Drafts two body paragraphs with textual evidence and some analysis.</w:t>
            </w:r>
          </w:p>
          <w:p w14:paraId="18385993" w14:textId="77777777" w:rsidR="00DE50A7" w:rsidRPr="00DE444D" w:rsidRDefault="00DE50A7" w:rsidP="00A5356B">
            <w:pPr>
              <w:rPr>
                <w:rFonts w:eastAsia="Calibri" w:cs="Calibri"/>
              </w:rPr>
            </w:pPr>
            <w:r w:rsidRPr="00DE444D">
              <w:rPr>
                <w:rFonts w:eastAsia="Calibri" w:cs="Calibri"/>
              </w:rPr>
              <w:t>(14–17 points)</w:t>
            </w:r>
          </w:p>
        </w:tc>
        <w:tc>
          <w:tcPr>
            <w:tcW w:w="1939" w:type="dxa"/>
          </w:tcPr>
          <w:p w14:paraId="78DF3B00" w14:textId="2B96F9EC" w:rsidR="00DE50A7" w:rsidRDefault="00DE50A7" w:rsidP="00A5356B">
            <w:r>
              <w:t>Drafts fewer than two body paragraphs, or evidence/analysis is weak or only partially relevant.</w:t>
            </w:r>
          </w:p>
          <w:p w14:paraId="44DF54D2" w14:textId="26E75D99" w:rsidR="006D253F" w:rsidRPr="00DE444D" w:rsidRDefault="006D253F" w:rsidP="00A5356B">
            <w:pPr>
              <w:rPr>
                <w:rFonts w:eastAsia="Calibri" w:cs="Calibri"/>
              </w:rPr>
            </w:pPr>
            <w:r>
              <w:rPr>
                <w:rFonts w:eastAsia="Calibri" w:cs="Calibri"/>
              </w:rPr>
              <w:t>(10-13 points)</w:t>
            </w:r>
          </w:p>
        </w:tc>
        <w:tc>
          <w:tcPr>
            <w:tcW w:w="2304" w:type="dxa"/>
            <w:hideMark/>
          </w:tcPr>
          <w:p w14:paraId="33B7178D" w14:textId="1A2D57E6" w:rsidR="006D253F" w:rsidRDefault="00DE50A7" w:rsidP="006D253F">
            <w:pPr>
              <w:rPr>
                <w:rFonts w:eastAsia="Calibri" w:cs="Calibri"/>
              </w:rPr>
            </w:pPr>
            <w:bookmarkStart w:id="24" w:name="_Int_jIoLXIuN"/>
            <w:r w:rsidRPr="00DE444D">
              <w:rPr>
                <w:rFonts w:eastAsia="Calibri" w:cs="Calibri"/>
              </w:rPr>
              <w:t>Drafts</w:t>
            </w:r>
            <w:bookmarkEnd w:id="24"/>
            <w:r w:rsidRPr="00DE444D">
              <w:rPr>
                <w:rFonts w:eastAsia="Calibri" w:cs="Calibri"/>
              </w:rPr>
              <w:t xml:space="preserve"> </w:t>
            </w:r>
            <w:r w:rsidR="006D253F">
              <w:rPr>
                <w:rFonts w:eastAsia="Calibri" w:cs="Calibri"/>
              </w:rPr>
              <w:t>one</w:t>
            </w:r>
            <w:r w:rsidRPr="00DE444D">
              <w:rPr>
                <w:rFonts w:eastAsia="Calibri" w:cs="Calibri"/>
              </w:rPr>
              <w:t xml:space="preserve"> body paragrap</w:t>
            </w:r>
            <w:r w:rsidR="006D253F">
              <w:rPr>
                <w:rFonts w:eastAsia="Calibri" w:cs="Calibri"/>
              </w:rPr>
              <w:t>h</w:t>
            </w:r>
            <w:r w:rsidRPr="00DE444D">
              <w:rPr>
                <w:rFonts w:eastAsia="Calibri" w:cs="Calibri"/>
              </w:rPr>
              <w:t xml:space="preserve"> or evidence and analysi</w:t>
            </w:r>
            <w:r w:rsidR="006D253F">
              <w:rPr>
                <w:rFonts w:eastAsia="Calibri" w:cs="Calibri"/>
              </w:rPr>
              <w:t>s are not present.</w:t>
            </w:r>
          </w:p>
          <w:p w14:paraId="223E6937" w14:textId="6E891B55" w:rsidR="00DE50A7" w:rsidRPr="00DE444D" w:rsidRDefault="00FA5EED" w:rsidP="006D253F">
            <w:pPr>
              <w:rPr>
                <w:rFonts w:eastAsia="Calibri" w:cs="Calibri"/>
              </w:rPr>
            </w:pPr>
            <w:r>
              <w:rPr>
                <w:rFonts w:eastAsia="Calibri" w:cs="Calibri"/>
              </w:rPr>
              <w:t>(</w:t>
            </w:r>
            <w:r w:rsidR="00DE50A7" w:rsidRPr="00DE444D">
              <w:rPr>
                <w:rFonts w:eastAsia="Calibri" w:cs="Calibri"/>
              </w:rPr>
              <w:t>0–</w:t>
            </w:r>
            <w:r>
              <w:rPr>
                <w:rFonts w:eastAsia="Calibri" w:cs="Calibri"/>
              </w:rPr>
              <w:t>9</w:t>
            </w:r>
            <w:r w:rsidR="00DE50A7" w:rsidRPr="00DE444D">
              <w:rPr>
                <w:rFonts w:eastAsia="Calibri" w:cs="Calibri"/>
              </w:rPr>
              <w:t xml:space="preserve"> points)</w:t>
            </w:r>
          </w:p>
        </w:tc>
      </w:tr>
      <w:tr w:rsidR="00DE50A7" w:rsidRPr="00DE444D" w14:paraId="2BA76F55" w14:textId="77777777" w:rsidTr="00FA5EED">
        <w:trPr>
          <w:trHeight w:val="300"/>
        </w:trPr>
        <w:tc>
          <w:tcPr>
            <w:tcW w:w="1769" w:type="dxa"/>
            <w:hideMark/>
          </w:tcPr>
          <w:p w14:paraId="5E9A4EEB" w14:textId="77777777" w:rsidR="00DE50A7" w:rsidRPr="00C972C5" w:rsidRDefault="00DE50A7" w:rsidP="00A5356B">
            <w:pPr>
              <w:rPr>
                <w:rFonts w:eastAsia="Calibri" w:cs="Calibri"/>
                <w:b/>
                <w:bCs/>
              </w:rPr>
            </w:pPr>
            <w:r w:rsidRPr="00C972C5">
              <w:rPr>
                <w:rFonts w:eastAsia="Calibri" w:cs="Calibri"/>
                <w:b/>
                <w:bCs/>
              </w:rPr>
              <w:t>Annotations &amp; Reflection</w:t>
            </w:r>
          </w:p>
          <w:p w14:paraId="60D282DB" w14:textId="77777777" w:rsidR="00DE50A7" w:rsidRPr="00C972C5" w:rsidRDefault="00DE50A7" w:rsidP="00A5356B">
            <w:pPr>
              <w:rPr>
                <w:rFonts w:eastAsia="Calibri" w:cs="Calibri"/>
                <w:b/>
                <w:bCs/>
              </w:rPr>
            </w:pPr>
            <w:r w:rsidRPr="00C972C5">
              <w:rPr>
                <w:rFonts w:eastAsia="Calibri" w:cs="Calibri"/>
                <w:b/>
                <w:bCs/>
              </w:rPr>
              <w:t>(20 points)</w:t>
            </w:r>
          </w:p>
          <w:p w14:paraId="06F30492" w14:textId="77777777" w:rsidR="00DE50A7" w:rsidRPr="00C972C5" w:rsidRDefault="00DE50A7" w:rsidP="00A5356B">
            <w:pPr>
              <w:rPr>
                <w:rFonts w:eastAsia="Calibri" w:cs="Calibri"/>
                <w:b/>
                <w:bCs/>
              </w:rPr>
            </w:pPr>
          </w:p>
        </w:tc>
        <w:tc>
          <w:tcPr>
            <w:tcW w:w="2146" w:type="dxa"/>
            <w:hideMark/>
          </w:tcPr>
          <w:p w14:paraId="340315EE" w14:textId="77777777" w:rsidR="00DE50A7" w:rsidRPr="00DE444D" w:rsidRDefault="00DE50A7" w:rsidP="00A5356B">
            <w:pPr>
              <w:rPr>
                <w:rFonts w:eastAsia="Calibri" w:cs="Calibri"/>
              </w:rPr>
            </w:pPr>
            <w:r w:rsidRPr="00DE444D">
              <w:rPr>
                <w:rFonts w:eastAsia="Calibri" w:cs="Calibri"/>
              </w:rPr>
              <w:t xml:space="preserve">Provides thorough, thoughtful annotations reflecting critical evaluation. </w:t>
            </w:r>
          </w:p>
          <w:p w14:paraId="756D0A79" w14:textId="77777777" w:rsidR="00DE50A7" w:rsidRPr="00DE444D" w:rsidRDefault="00DE50A7" w:rsidP="00A5356B">
            <w:pPr>
              <w:rPr>
                <w:rFonts w:eastAsia="Calibri" w:cs="Calibri"/>
              </w:rPr>
            </w:pPr>
            <w:r w:rsidRPr="00DE444D">
              <w:rPr>
                <w:rFonts w:eastAsia="Calibri" w:cs="Calibri"/>
              </w:rPr>
              <w:t>(18–20 points)</w:t>
            </w:r>
          </w:p>
        </w:tc>
        <w:tc>
          <w:tcPr>
            <w:tcW w:w="2056" w:type="dxa"/>
            <w:hideMark/>
          </w:tcPr>
          <w:p w14:paraId="2857E90D" w14:textId="77777777" w:rsidR="00537A76" w:rsidRDefault="00DE50A7" w:rsidP="00A5356B">
            <w:pPr>
              <w:rPr>
                <w:rFonts w:eastAsia="Calibri" w:cs="Calibri"/>
              </w:rPr>
            </w:pPr>
            <w:r w:rsidRPr="00DE444D">
              <w:rPr>
                <w:rFonts w:eastAsia="Calibri" w:cs="Calibri"/>
              </w:rPr>
              <w:t>Provides annotations reflecting general evaluation of draft.</w:t>
            </w:r>
          </w:p>
          <w:p w14:paraId="7337BAF1" w14:textId="4F946F77" w:rsidR="00DE50A7" w:rsidRPr="00DE444D" w:rsidRDefault="00DE50A7" w:rsidP="00A5356B">
            <w:pPr>
              <w:rPr>
                <w:rFonts w:eastAsia="Calibri" w:cs="Calibri"/>
              </w:rPr>
            </w:pPr>
            <w:r w:rsidRPr="00DE444D">
              <w:rPr>
                <w:rFonts w:eastAsia="Calibri" w:cs="Calibri"/>
              </w:rPr>
              <w:t>(14–17 points)</w:t>
            </w:r>
          </w:p>
        </w:tc>
        <w:tc>
          <w:tcPr>
            <w:tcW w:w="1939" w:type="dxa"/>
          </w:tcPr>
          <w:p w14:paraId="50DCFEEC" w14:textId="65C03C9B" w:rsidR="00DE50A7" w:rsidRDefault="00DE50A7" w:rsidP="00A5356B">
            <w:r>
              <w:t xml:space="preserve">Provides </w:t>
            </w:r>
            <w:r w:rsidR="006D253F">
              <w:t xml:space="preserve">few </w:t>
            </w:r>
            <w:r>
              <w:t>annotations</w:t>
            </w:r>
            <w:r w:rsidR="006D253F">
              <w:t xml:space="preserve"> (more than two) </w:t>
            </w:r>
            <w:r>
              <w:t xml:space="preserve">that are </w:t>
            </w:r>
            <w:r w:rsidR="006D253F">
              <w:t>unclear</w:t>
            </w:r>
            <w:r>
              <w:t>, vague, or do not clearly evaluate the draft.</w:t>
            </w:r>
          </w:p>
          <w:p w14:paraId="30A8AB29" w14:textId="492C9600" w:rsidR="006D253F" w:rsidRPr="00DE444D" w:rsidRDefault="006D253F" w:rsidP="00A5356B">
            <w:pPr>
              <w:rPr>
                <w:rFonts w:eastAsia="Calibri" w:cs="Calibri"/>
              </w:rPr>
            </w:pPr>
            <w:r>
              <w:rPr>
                <w:rFonts w:eastAsia="Calibri" w:cs="Calibri"/>
              </w:rPr>
              <w:t>(10-13 points)</w:t>
            </w:r>
          </w:p>
        </w:tc>
        <w:tc>
          <w:tcPr>
            <w:tcW w:w="2304" w:type="dxa"/>
            <w:hideMark/>
          </w:tcPr>
          <w:p w14:paraId="3C0B9A79" w14:textId="6EF49EEA" w:rsidR="00DE50A7" w:rsidRPr="00DE444D" w:rsidRDefault="00DE50A7" w:rsidP="00A5356B">
            <w:pPr>
              <w:rPr>
                <w:rFonts w:eastAsia="Calibri" w:cs="Calibri"/>
              </w:rPr>
            </w:pPr>
            <w:r w:rsidRPr="00DE444D">
              <w:rPr>
                <w:rFonts w:eastAsia="Calibri" w:cs="Calibri"/>
              </w:rPr>
              <w:t xml:space="preserve">Provides </w:t>
            </w:r>
            <w:r w:rsidR="006D253F">
              <w:rPr>
                <w:rFonts w:eastAsia="Calibri" w:cs="Calibri"/>
              </w:rPr>
              <w:t>no annotations or one or two that are</w:t>
            </w:r>
            <w:r w:rsidRPr="00DE444D">
              <w:rPr>
                <w:rFonts w:eastAsia="Calibri" w:cs="Calibri"/>
              </w:rPr>
              <w:t xml:space="preserve"> unclear annotations. </w:t>
            </w:r>
          </w:p>
          <w:p w14:paraId="2431F597" w14:textId="3067F094" w:rsidR="00DE50A7" w:rsidRPr="00DE444D" w:rsidRDefault="00DE50A7" w:rsidP="00A5356B">
            <w:pPr>
              <w:rPr>
                <w:rFonts w:eastAsia="Calibri" w:cs="Calibri"/>
              </w:rPr>
            </w:pPr>
            <w:r w:rsidRPr="00DE444D">
              <w:rPr>
                <w:rFonts w:eastAsia="Calibri" w:cs="Calibri"/>
              </w:rPr>
              <w:t>(0–</w:t>
            </w:r>
            <w:r w:rsidR="00FA5EED">
              <w:rPr>
                <w:rFonts w:eastAsia="Calibri" w:cs="Calibri"/>
              </w:rPr>
              <w:t>9</w:t>
            </w:r>
            <w:r w:rsidRPr="00DE444D">
              <w:rPr>
                <w:rFonts w:eastAsia="Calibri" w:cs="Calibri"/>
              </w:rPr>
              <w:t xml:space="preserve"> points)</w:t>
            </w:r>
          </w:p>
        </w:tc>
      </w:tr>
      <w:tr w:rsidR="00DE50A7" w:rsidRPr="00DE444D" w14:paraId="256B5EFD" w14:textId="77777777" w:rsidTr="00FA5EED">
        <w:trPr>
          <w:trHeight w:val="300"/>
        </w:trPr>
        <w:tc>
          <w:tcPr>
            <w:tcW w:w="1769" w:type="dxa"/>
            <w:hideMark/>
          </w:tcPr>
          <w:p w14:paraId="5166E2AD" w14:textId="77777777" w:rsidR="00DE50A7" w:rsidRPr="00C972C5" w:rsidRDefault="00DE50A7" w:rsidP="00A5356B">
            <w:pPr>
              <w:rPr>
                <w:rFonts w:eastAsia="Calibri" w:cs="Calibri"/>
                <w:b/>
                <w:bCs/>
              </w:rPr>
            </w:pPr>
            <w:r w:rsidRPr="00C972C5">
              <w:rPr>
                <w:rFonts w:eastAsia="Calibri" w:cs="Calibri"/>
                <w:b/>
                <w:bCs/>
              </w:rPr>
              <w:t>Evaluation &amp; Revision Planning</w:t>
            </w:r>
          </w:p>
          <w:p w14:paraId="7312D5AB" w14:textId="77777777" w:rsidR="00DE50A7" w:rsidRPr="00C972C5" w:rsidRDefault="00DE50A7" w:rsidP="00A5356B">
            <w:pPr>
              <w:rPr>
                <w:rFonts w:eastAsia="Calibri" w:cs="Calibri"/>
                <w:b/>
                <w:bCs/>
              </w:rPr>
            </w:pPr>
            <w:r w:rsidRPr="00C972C5">
              <w:rPr>
                <w:rFonts w:eastAsia="Calibri" w:cs="Calibri"/>
                <w:b/>
                <w:bCs/>
              </w:rPr>
              <w:t>(20 points)</w:t>
            </w:r>
          </w:p>
          <w:p w14:paraId="349C049F" w14:textId="77777777" w:rsidR="00DE50A7" w:rsidRPr="00C972C5" w:rsidRDefault="00DE50A7" w:rsidP="00A5356B">
            <w:pPr>
              <w:rPr>
                <w:rFonts w:eastAsia="Calibri" w:cs="Calibri"/>
                <w:b/>
                <w:bCs/>
              </w:rPr>
            </w:pPr>
          </w:p>
        </w:tc>
        <w:tc>
          <w:tcPr>
            <w:tcW w:w="2146" w:type="dxa"/>
            <w:hideMark/>
          </w:tcPr>
          <w:p w14:paraId="606A1935" w14:textId="77777777" w:rsidR="00DE50A7" w:rsidRPr="00DE444D" w:rsidRDefault="00DE50A7" w:rsidP="00A5356B">
            <w:pPr>
              <w:rPr>
                <w:rFonts w:eastAsia="Calibri" w:cs="Calibri"/>
              </w:rPr>
            </w:pPr>
            <w:r w:rsidRPr="00DE444D">
              <w:rPr>
                <w:rFonts w:eastAsia="Calibri" w:cs="Calibri"/>
              </w:rPr>
              <w:t>Critically evaluates argument strengths and areas for revision with clear plans.</w:t>
            </w:r>
          </w:p>
          <w:p w14:paraId="6155F11A" w14:textId="77777777" w:rsidR="00DE50A7" w:rsidRPr="00DE444D" w:rsidRDefault="00DE50A7" w:rsidP="00A5356B">
            <w:pPr>
              <w:rPr>
                <w:rFonts w:eastAsia="Calibri" w:cs="Calibri"/>
              </w:rPr>
            </w:pPr>
            <w:r w:rsidRPr="00DE444D">
              <w:rPr>
                <w:rFonts w:eastAsia="Calibri" w:cs="Calibri"/>
              </w:rPr>
              <w:t xml:space="preserve"> (18–20 points)</w:t>
            </w:r>
          </w:p>
        </w:tc>
        <w:tc>
          <w:tcPr>
            <w:tcW w:w="2056" w:type="dxa"/>
            <w:hideMark/>
          </w:tcPr>
          <w:p w14:paraId="390F4D09" w14:textId="77777777" w:rsidR="00DE50A7" w:rsidRPr="00DE444D" w:rsidRDefault="00DE50A7" w:rsidP="00A5356B">
            <w:pPr>
              <w:rPr>
                <w:rFonts w:eastAsia="Calibri" w:cs="Calibri"/>
              </w:rPr>
            </w:pPr>
            <w:r w:rsidRPr="00DE444D">
              <w:rPr>
                <w:rFonts w:eastAsia="Calibri" w:cs="Calibri"/>
              </w:rPr>
              <w:t xml:space="preserve">Evaluates strengths and areas for revision with general plans. </w:t>
            </w:r>
          </w:p>
          <w:p w14:paraId="1B0B1CE7" w14:textId="77777777" w:rsidR="00DE50A7" w:rsidRPr="00DE444D" w:rsidRDefault="00DE50A7" w:rsidP="00A5356B">
            <w:pPr>
              <w:rPr>
                <w:rFonts w:eastAsia="Calibri" w:cs="Calibri"/>
              </w:rPr>
            </w:pPr>
            <w:r w:rsidRPr="00DE444D">
              <w:rPr>
                <w:rFonts w:eastAsia="Calibri" w:cs="Calibri"/>
              </w:rPr>
              <w:t>(14–17 points)</w:t>
            </w:r>
          </w:p>
        </w:tc>
        <w:tc>
          <w:tcPr>
            <w:tcW w:w="1939" w:type="dxa"/>
          </w:tcPr>
          <w:p w14:paraId="3976F947" w14:textId="164810FB" w:rsidR="00DE50A7" w:rsidRDefault="00DE50A7" w:rsidP="00A5356B">
            <w:r>
              <w:t>Provides minimal or vague evaluation; revision plans lack detail.</w:t>
            </w:r>
          </w:p>
          <w:p w14:paraId="0E65B588" w14:textId="68199371" w:rsidR="006D253F" w:rsidRPr="00DE444D" w:rsidRDefault="006D253F" w:rsidP="00A5356B">
            <w:pPr>
              <w:rPr>
                <w:rFonts w:eastAsia="Calibri" w:cs="Calibri"/>
              </w:rPr>
            </w:pPr>
            <w:r>
              <w:rPr>
                <w:rFonts w:eastAsia="Calibri" w:cs="Calibri"/>
              </w:rPr>
              <w:t>(10-13 points)</w:t>
            </w:r>
          </w:p>
        </w:tc>
        <w:tc>
          <w:tcPr>
            <w:tcW w:w="2304" w:type="dxa"/>
            <w:hideMark/>
          </w:tcPr>
          <w:p w14:paraId="14607A1A" w14:textId="6B2DC805" w:rsidR="00DE50A7" w:rsidRPr="00DE444D" w:rsidRDefault="00DE50A7" w:rsidP="00A5356B">
            <w:pPr>
              <w:rPr>
                <w:rFonts w:eastAsia="Calibri" w:cs="Calibri"/>
              </w:rPr>
            </w:pPr>
            <w:r w:rsidRPr="00DE444D">
              <w:rPr>
                <w:rFonts w:eastAsia="Calibri" w:cs="Calibri"/>
              </w:rPr>
              <w:t xml:space="preserve">Provides minimal </w:t>
            </w:r>
            <w:r w:rsidR="00537A76">
              <w:rPr>
                <w:rFonts w:eastAsia="Calibri" w:cs="Calibri"/>
              </w:rPr>
              <w:t xml:space="preserve">and </w:t>
            </w:r>
            <w:r w:rsidRPr="00DE444D">
              <w:rPr>
                <w:rFonts w:eastAsia="Calibri" w:cs="Calibri"/>
              </w:rPr>
              <w:t xml:space="preserve">unclear evaluation or revision plans. </w:t>
            </w:r>
          </w:p>
          <w:p w14:paraId="5438E30D" w14:textId="7B431FF8" w:rsidR="00DE50A7" w:rsidRPr="00DE444D" w:rsidRDefault="00DE50A7" w:rsidP="00A5356B">
            <w:pPr>
              <w:rPr>
                <w:rFonts w:eastAsia="Calibri" w:cs="Calibri"/>
              </w:rPr>
            </w:pPr>
            <w:r w:rsidRPr="00DE444D">
              <w:rPr>
                <w:rFonts w:eastAsia="Calibri" w:cs="Calibri"/>
              </w:rPr>
              <w:t>(0–</w:t>
            </w:r>
            <w:r w:rsidR="00FA5EED">
              <w:rPr>
                <w:rFonts w:eastAsia="Calibri" w:cs="Calibri"/>
              </w:rPr>
              <w:t>9</w:t>
            </w:r>
            <w:r w:rsidRPr="00DE444D">
              <w:rPr>
                <w:rFonts w:eastAsia="Calibri" w:cs="Calibri"/>
              </w:rPr>
              <w:t xml:space="preserve"> points)</w:t>
            </w:r>
          </w:p>
        </w:tc>
      </w:tr>
      <w:tr w:rsidR="00DE50A7" w:rsidRPr="00DE444D" w14:paraId="1FACF126" w14:textId="77777777" w:rsidTr="00FA5EED">
        <w:trPr>
          <w:trHeight w:val="300"/>
        </w:trPr>
        <w:tc>
          <w:tcPr>
            <w:tcW w:w="1769" w:type="dxa"/>
            <w:hideMark/>
          </w:tcPr>
          <w:p w14:paraId="2327CDA7" w14:textId="77777777" w:rsidR="00DE50A7" w:rsidRPr="00C972C5" w:rsidRDefault="00DE50A7" w:rsidP="00A5356B">
            <w:pPr>
              <w:rPr>
                <w:rFonts w:eastAsia="Calibri" w:cs="Calibri"/>
                <w:b/>
                <w:bCs/>
              </w:rPr>
            </w:pPr>
            <w:r w:rsidRPr="00C972C5">
              <w:rPr>
                <w:rFonts w:eastAsia="Calibri" w:cs="Calibri"/>
                <w:b/>
                <w:bCs/>
              </w:rPr>
              <w:t>Organization &amp; Writing</w:t>
            </w:r>
          </w:p>
          <w:p w14:paraId="49094CEB" w14:textId="77777777" w:rsidR="00DE50A7" w:rsidRPr="00C972C5" w:rsidRDefault="00DE50A7" w:rsidP="00A5356B">
            <w:pPr>
              <w:rPr>
                <w:rFonts w:eastAsia="Calibri" w:cs="Calibri"/>
                <w:b/>
                <w:bCs/>
              </w:rPr>
            </w:pPr>
            <w:r w:rsidRPr="00C972C5">
              <w:rPr>
                <w:rFonts w:eastAsia="Calibri" w:cs="Calibri"/>
                <w:b/>
                <w:bCs/>
              </w:rPr>
              <w:t>(10 points)</w:t>
            </w:r>
          </w:p>
          <w:p w14:paraId="04D8B7A1" w14:textId="77777777" w:rsidR="00DE50A7" w:rsidRPr="00C972C5" w:rsidRDefault="00DE50A7" w:rsidP="00A5356B">
            <w:pPr>
              <w:rPr>
                <w:rFonts w:eastAsia="Calibri" w:cs="Calibri"/>
                <w:b/>
                <w:bCs/>
              </w:rPr>
            </w:pPr>
          </w:p>
        </w:tc>
        <w:tc>
          <w:tcPr>
            <w:tcW w:w="2146" w:type="dxa"/>
            <w:hideMark/>
          </w:tcPr>
          <w:p w14:paraId="09095051" w14:textId="77777777" w:rsidR="00DE50A7" w:rsidRPr="00DE444D" w:rsidRDefault="00DE50A7" w:rsidP="00A5356B">
            <w:pPr>
              <w:rPr>
                <w:rFonts w:eastAsia="Calibri" w:cs="Calibri"/>
              </w:rPr>
            </w:pPr>
            <w:r w:rsidRPr="00DE444D">
              <w:rPr>
                <w:rFonts w:eastAsia="Calibri" w:cs="Calibri"/>
              </w:rPr>
              <w:t xml:space="preserve">Writing is exceptionally clear, organized, and academic with virtually no errors. </w:t>
            </w:r>
          </w:p>
          <w:p w14:paraId="455AE913" w14:textId="77777777" w:rsidR="00DE50A7" w:rsidRPr="00DE444D" w:rsidRDefault="00DE50A7" w:rsidP="00A5356B">
            <w:pPr>
              <w:rPr>
                <w:rFonts w:eastAsia="Calibri" w:cs="Calibri"/>
              </w:rPr>
            </w:pPr>
            <w:r w:rsidRPr="00DE444D">
              <w:rPr>
                <w:rFonts w:eastAsia="Calibri" w:cs="Calibri"/>
              </w:rPr>
              <w:t>(9–10 points)</w:t>
            </w:r>
          </w:p>
        </w:tc>
        <w:tc>
          <w:tcPr>
            <w:tcW w:w="2056" w:type="dxa"/>
            <w:hideMark/>
          </w:tcPr>
          <w:p w14:paraId="4BAC59D7" w14:textId="77777777" w:rsidR="00DE50A7" w:rsidRPr="00DE444D" w:rsidRDefault="00DE50A7" w:rsidP="00A5356B">
            <w:pPr>
              <w:rPr>
                <w:rFonts w:eastAsia="Calibri" w:cs="Calibri"/>
              </w:rPr>
            </w:pPr>
            <w:r w:rsidRPr="00DE444D">
              <w:rPr>
                <w:rFonts w:eastAsia="Calibri" w:cs="Calibri"/>
              </w:rPr>
              <w:t xml:space="preserve">Writing is mostly clear and organized with few errors. </w:t>
            </w:r>
          </w:p>
          <w:p w14:paraId="2DFF6213" w14:textId="63F571FF" w:rsidR="00DE50A7" w:rsidRPr="00DE444D" w:rsidRDefault="00DE50A7" w:rsidP="00A5356B">
            <w:pPr>
              <w:rPr>
                <w:rFonts w:eastAsia="Calibri" w:cs="Calibri"/>
              </w:rPr>
            </w:pPr>
            <w:r w:rsidRPr="00DE444D">
              <w:rPr>
                <w:rFonts w:eastAsia="Calibri" w:cs="Calibri"/>
              </w:rPr>
              <w:t>(</w:t>
            </w:r>
            <w:r w:rsidR="00537A76">
              <w:rPr>
                <w:rFonts w:eastAsia="Calibri" w:cs="Calibri"/>
              </w:rPr>
              <w:t>7</w:t>
            </w:r>
            <w:r w:rsidRPr="00DE444D">
              <w:rPr>
                <w:rFonts w:eastAsia="Calibri" w:cs="Calibri"/>
              </w:rPr>
              <w:t>–8 points)</w:t>
            </w:r>
          </w:p>
        </w:tc>
        <w:tc>
          <w:tcPr>
            <w:tcW w:w="1939" w:type="dxa"/>
          </w:tcPr>
          <w:p w14:paraId="1BFBCE5C" w14:textId="1AE1F4D5" w:rsidR="00DE50A7" w:rsidRDefault="00DE50A7" w:rsidP="00A5356B">
            <w:r>
              <w:t xml:space="preserve">Writing has some issues with clarity, organization, or tone that affect </w:t>
            </w:r>
            <w:r w:rsidR="006D253F">
              <w:t xml:space="preserve">the </w:t>
            </w:r>
            <w:r>
              <w:t>readability.</w:t>
            </w:r>
          </w:p>
          <w:p w14:paraId="4CB2E747" w14:textId="26286987" w:rsidR="00DE50A7" w:rsidRPr="00DE444D" w:rsidRDefault="00DE50A7" w:rsidP="00A5356B">
            <w:pPr>
              <w:rPr>
                <w:rFonts w:eastAsia="Calibri" w:cs="Calibri"/>
              </w:rPr>
            </w:pPr>
            <w:r>
              <w:t>(5-6 points)</w:t>
            </w:r>
          </w:p>
        </w:tc>
        <w:tc>
          <w:tcPr>
            <w:tcW w:w="2304" w:type="dxa"/>
            <w:hideMark/>
          </w:tcPr>
          <w:p w14:paraId="39624BFE" w14:textId="6EF1C8D8" w:rsidR="00DE50A7" w:rsidRPr="00DE444D" w:rsidRDefault="00DE50A7" w:rsidP="00A5356B">
            <w:pPr>
              <w:rPr>
                <w:rFonts w:eastAsia="Calibri" w:cs="Calibri"/>
              </w:rPr>
            </w:pPr>
            <w:r w:rsidRPr="00DE444D">
              <w:rPr>
                <w:rFonts w:eastAsia="Calibri" w:cs="Calibri"/>
              </w:rPr>
              <w:t xml:space="preserve">Writing lacks clarity, organization, or academic tone. </w:t>
            </w:r>
          </w:p>
          <w:p w14:paraId="0B0A27FE" w14:textId="7066CCAD" w:rsidR="00DE50A7" w:rsidRPr="00DE444D" w:rsidRDefault="00DE50A7" w:rsidP="00A5356B">
            <w:pPr>
              <w:rPr>
                <w:rFonts w:eastAsia="Calibri" w:cs="Calibri"/>
              </w:rPr>
            </w:pPr>
            <w:r w:rsidRPr="00DE444D">
              <w:rPr>
                <w:rFonts w:eastAsia="Calibri" w:cs="Calibri"/>
              </w:rPr>
              <w:t>(0–</w:t>
            </w:r>
            <w:r>
              <w:rPr>
                <w:rFonts w:eastAsia="Calibri" w:cs="Calibri"/>
              </w:rPr>
              <w:t>4</w:t>
            </w:r>
            <w:r w:rsidRPr="00DE444D">
              <w:rPr>
                <w:rFonts w:eastAsia="Calibri" w:cs="Calibri"/>
              </w:rPr>
              <w:t xml:space="preserve"> points)</w:t>
            </w:r>
          </w:p>
        </w:tc>
      </w:tr>
      <w:tr w:rsidR="00DE50A7" w:rsidRPr="00DE444D" w14:paraId="699C97C8" w14:textId="77777777" w:rsidTr="00FA5EED">
        <w:trPr>
          <w:trHeight w:val="300"/>
        </w:trPr>
        <w:tc>
          <w:tcPr>
            <w:tcW w:w="1769" w:type="dxa"/>
            <w:hideMark/>
          </w:tcPr>
          <w:p w14:paraId="48AC0949" w14:textId="77777777" w:rsidR="00DE50A7" w:rsidRPr="00C972C5" w:rsidRDefault="00DE50A7" w:rsidP="00A5356B">
            <w:pPr>
              <w:rPr>
                <w:rFonts w:eastAsia="Calibri" w:cs="Calibri"/>
                <w:b/>
                <w:bCs/>
              </w:rPr>
            </w:pPr>
            <w:r w:rsidRPr="00C972C5">
              <w:rPr>
                <w:rFonts w:eastAsia="Calibri" w:cs="Calibri"/>
                <w:b/>
                <w:bCs/>
              </w:rPr>
              <w:t>Citation &amp; Format</w:t>
            </w:r>
          </w:p>
          <w:p w14:paraId="0AECFE21" w14:textId="77777777" w:rsidR="00DE50A7" w:rsidRPr="00C972C5" w:rsidRDefault="00DE50A7" w:rsidP="00A5356B">
            <w:pPr>
              <w:rPr>
                <w:rFonts w:eastAsia="Calibri" w:cs="Calibri"/>
                <w:b/>
                <w:bCs/>
              </w:rPr>
            </w:pPr>
            <w:r w:rsidRPr="00C972C5">
              <w:rPr>
                <w:rFonts w:eastAsia="Calibri" w:cs="Calibri"/>
                <w:b/>
                <w:bCs/>
              </w:rPr>
              <w:t>(10 points)</w:t>
            </w:r>
          </w:p>
          <w:p w14:paraId="40DDEBD7" w14:textId="77777777" w:rsidR="00DE50A7" w:rsidRPr="00C972C5" w:rsidRDefault="00DE50A7" w:rsidP="00A5356B">
            <w:pPr>
              <w:rPr>
                <w:rFonts w:eastAsia="Calibri" w:cs="Calibri"/>
                <w:b/>
                <w:bCs/>
              </w:rPr>
            </w:pPr>
          </w:p>
        </w:tc>
        <w:tc>
          <w:tcPr>
            <w:tcW w:w="2146" w:type="dxa"/>
            <w:hideMark/>
          </w:tcPr>
          <w:p w14:paraId="1CAD6542" w14:textId="77777777" w:rsidR="00DE50A7" w:rsidRPr="00DE444D" w:rsidRDefault="00DE50A7" w:rsidP="00A5356B">
            <w:pPr>
              <w:rPr>
                <w:rFonts w:eastAsia="Calibri" w:cs="Calibri"/>
              </w:rPr>
            </w:pPr>
            <w:r w:rsidRPr="00DE444D">
              <w:rPr>
                <w:rFonts w:eastAsia="Calibri" w:cs="Calibri"/>
              </w:rPr>
              <w:t>Uses attributions and citations flawlessly.</w:t>
            </w:r>
          </w:p>
          <w:p w14:paraId="431259C3" w14:textId="77777777" w:rsidR="00DE50A7" w:rsidRPr="00DE444D" w:rsidRDefault="00DE50A7" w:rsidP="00A5356B">
            <w:pPr>
              <w:rPr>
                <w:rFonts w:eastAsia="Calibri" w:cs="Calibri"/>
              </w:rPr>
            </w:pPr>
            <w:r w:rsidRPr="00DE444D">
              <w:rPr>
                <w:rFonts w:eastAsia="Calibri" w:cs="Calibri"/>
              </w:rPr>
              <w:t>(9–10 points)</w:t>
            </w:r>
          </w:p>
        </w:tc>
        <w:tc>
          <w:tcPr>
            <w:tcW w:w="2056" w:type="dxa"/>
            <w:hideMark/>
          </w:tcPr>
          <w:p w14:paraId="320A5DF0" w14:textId="77777777" w:rsidR="00DE50A7" w:rsidRPr="00DE444D" w:rsidRDefault="00DE50A7" w:rsidP="00A5356B">
            <w:pPr>
              <w:rPr>
                <w:rFonts w:eastAsia="Calibri" w:cs="Calibri"/>
              </w:rPr>
            </w:pPr>
            <w:r w:rsidRPr="00DE444D">
              <w:rPr>
                <w:rFonts w:eastAsia="Calibri" w:cs="Calibri"/>
              </w:rPr>
              <w:t xml:space="preserve">Uses attributions and citations with few errors. </w:t>
            </w:r>
          </w:p>
          <w:p w14:paraId="52C2A0B2" w14:textId="129E66EE" w:rsidR="00DE50A7" w:rsidRPr="00DE444D" w:rsidRDefault="00DE50A7" w:rsidP="00A5356B">
            <w:pPr>
              <w:rPr>
                <w:rFonts w:eastAsia="Calibri" w:cs="Calibri"/>
              </w:rPr>
            </w:pPr>
            <w:r w:rsidRPr="00DE444D">
              <w:rPr>
                <w:rFonts w:eastAsia="Calibri" w:cs="Calibri"/>
              </w:rPr>
              <w:t>(</w:t>
            </w:r>
            <w:r w:rsidR="00537A76">
              <w:rPr>
                <w:rFonts w:eastAsia="Calibri" w:cs="Calibri"/>
              </w:rPr>
              <w:t>7</w:t>
            </w:r>
            <w:r w:rsidRPr="00DE444D">
              <w:rPr>
                <w:rFonts w:eastAsia="Calibri" w:cs="Calibri"/>
              </w:rPr>
              <w:t>–8 points)</w:t>
            </w:r>
          </w:p>
        </w:tc>
        <w:tc>
          <w:tcPr>
            <w:tcW w:w="1939" w:type="dxa"/>
          </w:tcPr>
          <w:p w14:paraId="7D8B0E22" w14:textId="39E23EE2" w:rsidR="00DE50A7" w:rsidRDefault="00DE50A7" w:rsidP="00A5356B">
            <w:r>
              <w:t>Uses citations and attributions inconsistently, with some errors.</w:t>
            </w:r>
          </w:p>
          <w:p w14:paraId="136675BC" w14:textId="76901ABC" w:rsidR="00DE50A7" w:rsidRPr="00DE444D" w:rsidRDefault="00DE50A7" w:rsidP="00A5356B">
            <w:pPr>
              <w:rPr>
                <w:rFonts w:eastAsia="Calibri" w:cs="Calibri"/>
              </w:rPr>
            </w:pPr>
            <w:r>
              <w:lastRenderedPageBreak/>
              <w:t>(5-6 points)</w:t>
            </w:r>
          </w:p>
        </w:tc>
        <w:tc>
          <w:tcPr>
            <w:tcW w:w="2304" w:type="dxa"/>
            <w:hideMark/>
          </w:tcPr>
          <w:p w14:paraId="0F9BA4B5" w14:textId="065F5C59" w:rsidR="00DE50A7" w:rsidRPr="00DE444D" w:rsidRDefault="00DE50A7" w:rsidP="00A5356B">
            <w:pPr>
              <w:rPr>
                <w:rFonts w:eastAsia="Calibri" w:cs="Calibri"/>
              </w:rPr>
            </w:pPr>
            <w:r w:rsidRPr="00DE444D">
              <w:rPr>
                <w:rFonts w:eastAsia="Calibri" w:cs="Calibri"/>
              </w:rPr>
              <w:lastRenderedPageBreak/>
              <w:t xml:space="preserve">Uses citation and attributions incorrectly or does </w:t>
            </w:r>
            <w:r w:rsidRPr="00DE444D">
              <w:rPr>
                <w:rFonts w:eastAsia="Calibri" w:cs="Calibri"/>
              </w:rPr>
              <w:lastRenderedPageBreak/>
              <w:t>not adhere to guidelines.</w:t>
            </w:r>
          </w:p>
          <w:p w14:paraId="610A77A3" w14:textId="163AA5ED" w:rsidR="00DE50A7" w:rsidRPr="00DE444D" w:rsidRDefault="00DE50A7" w:rsidP="00A5356B">
            <w:pPr>
              <w:rPr>
                <w:rFonts w:eastAsia="Calibri" w:cs="Calibri"/>
              </w:rPr>
            </w:pPr>
            <w:r w:rsidRPr="00DE444D">
              <w:rPr>
                <w:rFonts w:eastAsia="Calibri" w:cs="Calibri"/>
              </w:rPr>
              <w:t>(0–</w:t>
            </w:r>
            <w:r>
              <w:rPr>
                <w:rFonts w:eastAsia="Calibri" w:cs="Calibri"/>
              </w:rPr>
              <w:t>4</w:t>
            </w:r>
            <w:r w:rsidRPr="00DE444D">
              <w:rPr>
                <w:rFonts w:eastAsia="Calibri" w:cs="Calibri"/>
              </w:rPr>
              <w:t xml:space="preserve"> points)</w:t>
            </w:r>
          </w:p>
        </w:tc>
      </w:tr>
    </w:tbl>
    <w:p w14:paraId="3777BF41" w14:textId="192ED168" w:rsidR="006A21F8" w:rsidRDefault="006A21F8" w:rsidP="006A21F8">
      <w:pPr>
        <w:widowControl w:val="0"/>
        <w:autoSpaceDE w:val="0"/>
        <w:autoSpaceDN w:val="0"/>
        <w:jc w:val="both"/>
        <w:rPr>
          <w:rFonts w:eastAsia="Arial" w:cs="Calibri"/>
          <w:caps/>
        </w:rPr>
      </w:pPr>
    </w:p>
    <w:p w14:paraId="34244997" w14:textId="6F27F248" w:rsidR="006A21F8" w:rsidRDefault="006A21F8" w:rsidP="006A21F8">
      <w:pPr>
        <w:widowControl w:val="0"/>
        <w:autoSpaceDE w:val="0"/>
        <w:autoSpaceDN w:val="0"/>
        <w:jc w:val="both"/>
        <w:rPr>
          <w:rFonts w:eastAsia="Arial" w:cs="Calibri"/>
          <w:caps/>
        </w:rPr>
      </w:pPr>
    </w:p>
    <w:p w14:paraId="146FBD32" w14:textId="77777777" w:rsidR="006A21F8" w:rsidRPr="00DE444D" w:rsidRDefault="006A21F8" w:rsidP="006A21F8">
      <w:pPr>
        <w:widowControl w:val="0"/>
        <w:autoSpaceDE w:val="0"/>
        <w:autoSpaceDN w:val="0"/>
        <w:jc w:val="both"/>
        <w:rPr>
          <w:rFonts w:eastAsia="Arial" w:cs="Calibri"/>
          <w:caps/>
        </w:rPr>
      </w:pPr>
    </w:p>
    <w:p w14:paraId="07F0F429" w14:textId="77777777" w:rsidR="006A21F8" w:rsidRPr="00DE444D" w:rsidRDefault="006A21F8" w:rsidP="006A21F8">
      <w:pPr>
        <w:pStyle w:val="Heading1"/>
      </w:pPr>
      <w:bookmarkStart w:id="25" w:name="_Toc206737782"/>
      <w:r w:rsidRPr="00DE444D">
        <w:t>Sample Student Submission</w:t>
      </w:r>
      <w:bookmarkEnd w:id="25"/>
    </w:p>
    <w:p w14:paraId="41D390AD" w14:textId="77777777" w:rsidR="006A21F8" w:rsidRPr="00DE444D" w:rsidRDefault="006A21F8" w:rsidP="006A21F8">
      <w:pPr>
        <w:rPr>
          <w:rFonts w:eastAsia="Calibri" w:cs="Calibri"/>
          <w:kern w:val="2"/>
          <w:szCs w:val="24"/>
          <w14:ligatures w14:val="standardContextual"/>
        </w:rPr>
      </w:pPr>
    </w:p>
    <w:p w14:paraId="6C621722" w14:textId="77777777" w:rsidR="006A21F8" w:rsidRPr="00C972C5" w:rsidRDefault="006A21F8" w:rsidP="006A21F8">
      <w:pPr>
        <w:rPr>
          <w:rFonts w:eastAsia="Calibri" w:cs="Calibri"/>
          <w:b/>
          <w:bCs/>
          <w:kern w:val="2"/>
          <w:szCs w:val="24"/>
          <w14:ligatures w14:val="standardContextual"/>
        </w:rPr>
      </w:pPr>
      <w:r w:rsidRPr="00C972C5">
        <w:rPr>
          <w:rFonts w:eastAsia="Calibri" w:cs="Calibri"/>
          <w:b/>
          <w:bCs/>
          <w:kern w:val="2"/>
          <w:szCs w:val="24"/>
          <w14:ligatures w14:val="standardContextual"/>
        </w:rPr>
        <w:t xml:space="preserve">Liz Taylor </w:t>
      </w:r>
    </w:p>
    <w:p w14:paraId="0A1E6ED6" w14:textId="77777777" w:rsidR="006A21F8" w:rsidRPr="00C972C5" w:rsidRDefault="006A21F8" w:rsidP="006A21F8">
      <w:pPr>
        <w:rPr>
          <w:rFonts w:eastAsia="Calibri" w:cs="Calibri"/>
          <w:b/>
          <w:bCs/>
          <w:kern w:val="2"/>
          <w:szCs w:val="24"/>
          <w14:ligatures w14:val="standardContextual"/>
        </w:rPr>
      </w:pPr>
      <w:r w:rsidRPr="00C972C5">
        <w:rPr>
          <w:rFonts w:eastAsia="Calibri" w:cs="Calibri"/>
          <w:b/>
          <w:bCs/>
          <w:kern w:val="2"/>
          <w:szCs w:val="24"/>
          <w14:ligatures w14:val="standardContextual"/>
        </w:rPr>
        <w:t xml:space="preserve">Annotated Essay Draft </w:t>
      </w:r>
    </w:p>
    <w:p w14:paraId="4C8EC868" w14:textId="77777777" w:rsidR="006A21F8" w:rsidRPr="00DE444D" w:rsidRDefault="006A21F8" w:rsidP="006A21F8">
      <w:pPr>
        <w:rPr>
          <w:rFonts w:eastAsia="Calibri" w:cs="Calibri"/>
          <w:kern w:val="2"/>
          <w:szCs w:val="24"/>
          <w14:ligatures w14:val="standardContextual"/>
        </w:rPr>
      </w:pPr>
      <w:r w:rsidRPr="00C972C5">
        <w:rPr>
          <w:rFonts w:eastAsia="Calibri" w:cs="Calibri"/>
          <w:b/>
          <w:bCs/>
          <w:kern w:val="2"/>
          <w:szCs w:val="24"/>
          <w14:ligatures w14:val="standardContextual"/>
        </w:rPr>
        <w:t>World Literature</w:t>
      </w:r>
    </w:p>
    <w:p w14:paraId="1CAB0E42" w14:textId="77777777" w:rsidR="006A21F8" w:rsidRPr="00DE444D" w:rsidRDefault="006A21F8" w:rsidP="006A21F8">
      <w:pPr>
        <w:rPr>
          <w:rFonts w:eastAsia="Calibri" w:cs="Calibri"/>
          <w:kern w:val="2"/>
          <w:szCs w:val="24"/>
          <w14:ligatures w14:val="standardContextual"/>
        </w:rPr>
      </w:pPr>
    </w:p>
    <w:p w14:paraId="694EB099" w14:textId="77777777" w:rsidR="006A21F8" w:rsidRPr="00DE444D" w:rsidRDefault="006A21F8" w:rsidP="006A21F8">
      <w:pPr>
        <w:rPr>
          <w:rFonts w:eastAsia="Calibri" w:cs="Calibri"/>
          <w:kern w:val="2"/>
          <w:szCs w:val="24"/>
          <w14:ligatures w14:val="standardContextual"/>
        </w:rPr>
      </w:pPr>
      <w:r w:rsidRPr="00DE444D">
        <w:rPr>
          <w:rFonts w:eastAsia="Calibri" w:cs="Calibri"/>
          <w:kern w:val="2"/>
          <w:szCs w:val="24"/>
          <w14:ligatures w14:val="standardContextual"/>
        </w:rPr>
        <w:t>Introduction</w:t>
      </w:r>
    </w:p>
    <w:p w14:paraId="0AD9C762" w14:textId="77777777" w:rsidR="006A21F8" w:rsidRPr="00DE444D" w:rsidRDefault="006A21F8" w:rsidP="006A21F8">
      <w:pPr>
        <w:spacing w:after="200"/>
        <w:rPr>
          <w:rFonts w:eastAsia="Calibri" w:cs="Calibri"/>
          <w:kern w:val="2"/>
          <w:szCs w:val="24"/>
          <w14:ligatures w14:val="standardContextual"/>
        </w:rPr>
      </w:pPr>
      <w:r w:rsidRPr="00DE444D">
        <w:rPr>
          <w:rFonts w:eastAsia="Calibri" w:cs="Calibri"/>
          <w:kern w:val="2"/>
          <w:szCs w:val="24"/>
          <w14:ligatures w14:val="standardContextual"/>
        </w:rPr>
        <w:t>Chinua Achebe’s *Things Fall Apart* examines the disintegration of Igbo society amid the pressures of British colonial rule and entrenched gender norms. [Annotation: Revised this thesis to be more analytical, emphasizing both colonial and gender critique.] This essay argues that Achebe uses Okonkwo’s downfall to critique how hypermasculinity, when rigidly enforced, not only destabilizes the individual but also undermines cultural resilience.</w:t>
      </w:r>
    </w:p>
    <w:p w14:paraId="5FC2C05C" w14:textId="77777777" w:rsidR="006A21F8" w:rsidRPr="00DE444D" w:rsidRDefault="006A21F8" w:rsidP="006A21F8">
      <w:pPr>
        <w:rPr>
          <w:rFonts w:cs="Calibri"/>
        </w:rPr>
      </w:pPr>
      <w:r w:rsidRPr="00DE444D">
        <w:rPr>
          <w:rFonts w:cs="Calibri"/>
        </w:rPr>
        <w:t>Body Paragraph 1</w:t>
      </w:r>
    </w:p>
    <w:p w14:paraId="4D5A6762" w14:textId="77777777" w:rsidR="006A21F8" w:rsidRPr="00DE444D" w:rsidRDefault="006A21F8" w:rsidP="006A21F8">
      <w:pPr>
        <w:spacing w:after="200"/>
        <w:rPr>
          <w:rFonts w:eastAsia="Calibri" w:cs="Calibri"/>
          <w:kern w:val="2"/>
          <w:szCs w:val="24"/>
          <w14:ligatures w14:val="standardContextual"/>
        </w:rPr>
      </w:pPr>
      <w:r w:rsidRPr="00DE444D">
        <w:rPr>
          <w:rFonts w:eastAsia="Calibri" w:cs="Calibri"/>
          <w:kern w:val="2"/>
          <w:szCs w:val="24"/>
          <w14:ligatures w14:val="standardContextual"/>
        </w:rPr>
        <w:t>Achebe portrays Okonkwo as consumed by a fear of weakness, rooted in his rejection of his father’s perceived effeminacy. For example, “Okonkwo was not a man to stop beating somebody half-way through, not even for fear of a goddess” (Achebe 30). [Annotation: This quote reflects violent masculinity, but I’ll strengthen the link to the inherited trauma.] Okonkwo’s aggressive behavior—meant to distance himself from Unoka’s legacy—leads to morally questionable decisions and alienation from his family and tribe. Achebe critiques the cultural equation of masculinity with violence by showing how such a framework leaves little room for emotional intelligence or communal harmony. [Annotation: I plan to make this connection even more explicit in the final draft.]</w:t>
      </w:r>
    </w:p>
    <w:p w14:paraId="203CEBE7" w14:textId="77777777" w:rsidR="006A21F8" w:rsidRPr="00DE444D" w:rsidRDefault="006A21F8" w:rsidP="006A21F8">
      <w:pPr>
        <w:rPr>
          <w:rFonts w:cs="Calibri"/>
        </w:rPr>
      </w:pPr>
      <w:r w:rsidRPr="00DE444D">
        <w:rPr>
          <w:rFonts w:cs="Calibri"/>
        </w:rPr>
        <w:t>Body Paragraph 2</w:t>
      </w:r>
    </w:p>
    <w:p w14:paraId="5C32B377" w14:textId="77777777" w:rsidR="006A21F8" w:rsidRPr="00DE444D" w:rsidRDefault="006A21F8" w:rsidP="006A21F8">
      <w:pPr>
        <w:spacing w:after="200"/>
        <w:rPr>
          <w:rFonts w:eastAsia="Calibri" w:cs="Calibri"/>
          <w:kern w:val="2"/>
          <w:szCs w:val="24"/>
          <w14:ligatures w14:val="standardContextual"/>
        </w:rPr>
      </w:pPr>
      <w:r w:rsidRPr="00DE444D">
        <w:rPr>
          <w:rFonts w:eastAsia="Calibri" w:cs="Calibri"/>
          <w:kern w:val="2"/>
          <w:szCs w:val="24"/>
          <w14:ligatures w14:val="standardContextual"/>
        </w:rPr>
        <w:t>Okonkwo’s refusal to show vulnerability also hinders his ability to adapt to colonial disruption. Achebe writes, “He was deeply grieved…But he was not the man to go about telling his neighbors that he was in despair” (Achebe 153). [Annotation: Adding more historical context here could clarify why vulnerability mattered.] This emotional repression blinds Okonkwo to potential allies and alternatives, deepening his sense of isolation. His eventual suicide—an act both personal and symbolic—demonstrates how rigid masculinity prevents meaningful resistance or reconciliation in the face of imperial power. Achebe uses this downfall to suggest that survival in a colonized society requires adaptability, not dominance.</w:t>
      </w:r>
    </w:p>
    <w:p w14:paraId="201BBF10" w14:textId="77777777" w:rsidR="006A21F8" w:rsidRPr="00DE444D" w:rsidRDefault="006A21F8" w:rsidP="006A21F8">
      <w:pPr>
        <w:rPr>
          <w:rFonts w:cs="Calibri"/>
        </w:rPr>
      </w:pPr>
      <w:r w:rsidRPr="00DE444D">
        <w:rPr>
          <w:rFonts w:cs="Calibri"/>
        </w:rPr>
        <w:t>Body Paragraph 3</w:t>
      </w:r>
    </w:p>
    <w:p w14:paraId="637D92B1" w14:textId="77777777" w:rsidR="006A21F8" w:rsidRPr="00DE444D" w:rsidRDefault="006A21F8" w:rsidP="006A21F8">
      <w:pPr>
        <w:rPr>
          <w:rFonts w:eastAsia="Calibri" w:cs="Calibri"/>
          <w:kern w:val="2"/>
          <w:szCs w:val="24"/>
          <w14:ligatures w14:val="standardContextual"/>
        </w:rPr>
      </w:pPr>
      <w:r w:rsidRPr="00DE444D">
        <w:rPr>
          <w:rFonts w:eastAsia="Calibri" w:cs="Calibri"/>
          <w:kern w:val="2"/>
          <w:szCs w:val="24"/>
          <w14:ligatures w14:val="standardContextual"/>
        </w:rPr>
        <w:t xml:space="preserve">Achebe contrasts Okonkwo with characters like </w:t>
      </w:r>
      <w:proofErr w:type="spellStart"/>
      <w:r w:rsidRPr="00DE444D">
        <w:rPr>
          <w:rFonts w:eastAsia="Calibri" w:cs="Calibri"/>
          <w:kern w:val="2"/>
          <w:szCs w:val="24"/>
          <w14:ligatures w14:val="standardContextual"/>
        </w:rPr>
        <w:t>Obierika</w:t>
      </w:r>
      <w:proofErr w:type="spellEnd"/>
      <w:r w:rsidRPr="00DE444D">
        <w:rPr>
          <w:rFonts w:eastAsia="Calibri" w:cs="Calibri"/>
          <w:kern w:val="2"/>
          <w:szCs w:val="24"/>
          <w14:ligatures w14:val="standardContextual"/>
        </w:rPr>
        <w:t xml:space="preserve">, who, though less traditionally ‘masculine,’ exhibit introspection and openness to dialogue. [Annotation: This comparative point will be expanded with more textual evidence.] </w:t>
      </w:r>
      <w:proofErr w:type="spellStart"/>
      <w:r w:rsidRPr="00DE444D">
        <w:rPr>
          <w:rFonts w:eastAsia="Calibri" w:cs="Calibri"/>
          <w:kern w:val="2"/>
          <w:szCs w:val="24"/>
          <w14:ligatures w14:val="standardContextual"/>
        </w:rPr>
        <w:t>Obierika</w:t>
      </w:r>
      <w:proofErr w:type="spellEnd"/>
      <w:r w:rsidRPr="00DE444D">
        <w:rPr>
          <w:rFonts w:eastAsia="Calibri" w:cs="Calibri"/>
          <w:kern w:val="2"/>
          <w:szCs w:val="24"/>
          <w14:ligatures w14:val="standardContextual"/>
        </w:rPr>
        <w:t xml:space="preserve"> questions customs, mourns colonial intrusion, and survives by balancing skepticism with empathy. His character functions as a counterpoint, illustrating that masculinity rooted in community and reflection is more sustainable. This contrast enhances Achebe’s argument that narrow definitions of gender roles hinder not only personal growth but also collective adaptation.</w:t>
      </w:r>
    </w:p>
    <w:p w14:paraId="63716DE2" w14:textId="77777777" w:rsidR="006A21F8" w:rsidRPr="00DE444D" w:rsidRDefault="006A21F8" w:rsidP="006A21F8">
      <w:pPr>
        <w:rPr>
          <w:rFonts w:eastAsia="Calibri" w:cs="Calibri"/>
          <w:kern w:val="2"/>
          <w:szCs w:val="24"/>
          <w14:ligatures w14:val="standardContextual"/>
        </w:rPr>
      </w:pPr>
    </w:p>
    <w:p w14:paraId="11917249" w14:textId="77777777" w:rsidR="006A21F8" w:rsidRPr="00DE444D" w:rsidRDefault="006A21F8" w:rsidP="006A21F8">
      <w:pPr>
        <w:rPr>
          <w:rFonts w:cs="Calibri"/>
        </w:rPr>
      </w:pPr>
      <w:r w:rsidRPr="00DE444D">
        <w:rPr>
          <w:rFonts w:cs="Calibri"/>
        </w:rPr>
        <w:lastRenderedPageBreak/>
        <w:t>Evaluation &amp; Revision Planning</w:t>
      </w:r>
    </w:p>
    <w:p w14:paraId="13DA25AD" w14:textId="77777777" w:rsidR="006A21F8" w:rsidRPr="00DE444D" w:rsidRDefault="006A21F8" w:rsidP="006A21F8">
      <w:pPr>
        <w:rPr>
          <w:rFonts w:eastAsia="Calibri" w:cs="Calibri"/>
          <w:kern w:val="2"/>
          <w:szCs w:val="24"/>
          <w14:ligatures w14:val="standardContextual"/>
        </w:rPr>
      </w:pPr>
      <w:r w:rsidRPr="00DE444D">
        <w:rPr>
          <w:rFonts w:eastAsia="Calibri" w:cs="Calibri"/>
          <w:kern w:val="2"/>
          <w:szCs w:val="24"/>
          <w14:ligatures w14:val="standardContextual"/>
        </w:rPr>
        <w:t xml:space="preserve">[Annotation: I believe my thesis is strong and focused. I plan to expand the third paragraph with more evidence from </w:t>
      </w:r>
      <w:proofErr w:type="spellStart"/>
      <w:r w:rsidRPr="00DE444D">
        <w:rPr>
          <w:rFonts w:eastAsia="Calibri" w:cs="Calibri"/>
          <w:kern w:val="2"/>
          <w:szCs w:val="24"/>
          <w14:ligatures w14:val="standardContextual"/>
        </w:rPr>
        <w:t>Obierika’s</w:t>
      </w:r>
      <w:proofErr w:type="spellEnd"/>
      <w:r w:rsidRPr="00DE444D">
        <w:rPr>
          <w:rFonts w:eastAsia="Calibri" w:cs="Calibri"/>
          <w:kern w:val="2"/>
          <w:szCs w:val="24"/>
          <w14:ligatures w14:val="standardContextual"/>
        </w:rPr>
        <w:t xml:space="preserve"> dialogue and consider reorganizing the order of paragraphs to build more logically toward the argument’s climax.] I also aim to clarify the historical context of colonialism’s pressure on gender roles in Igbo society, particularly how British ideals of masculinity intensified the crisis. Improving transitions between paragraphs and ensuring each annotation serves a specific reflective purpose will be key revision goals.</w:t>
      </w:r>
    </w:p>
    <w:p w14:paraId="32E41871" w14:textId="77777777" w:rsidR="006A21F8" w:rsidRPr="00DE444D" w:rsidRDefault="006A21F8" w:rsidP="006A21F8">
      <w:pPr>
        <w:rPr>
          <w:rFonts w:eastAsia="Calibri" w:cs="Calibri"/>
          <w:kern w:val="2"/>
          <w:szCs w:val="24"/>
          <w14:ligatures w14:val="standardContextual"/>
        </w:rPr>
      </w:pPr>
    </w:p>
    <w:p w14:paraId="738A8289" w14:textId="77777777" w:rsidR="006A21F8" w:rsidRPr="00DE444D" w:rsidRDefault="006A21F8" w:rsidP="006A21F8">
      <w:pPr>
        <w:rPr>
          <w:rFonts w:cs="Calibri"/>
        </w:rPr>
      </w:pPr>
      <w:r w:rsidRPr="00DE444D">
        <w:rPr>
          <w:rFonts w:cs="Calibri"/>
        </w:rPr>
        <w:t>Works Cited</w:t>
      </w:r>
    </w:p>
    <w:p w14:paraId="23BEB9A8" w14:textId="5F077A33" w:rsidR="006A21F8" w:rsidRPr="00DE444D" w:rsidRDefault="006A21F8" w:rsidP="006A21F8">
      <w:pPr>
        <w:spacing w:after="200"/>
        <w:rPr>
          <w:rFonts w:eastAsia="Calibri" w:cs="Calibri"/>
          <w:kern w:val="2"/>
          <w:szCs w:val="24"/>
          <w14:ligatures w14:val="standardContextual"/>
        </w:rPr>
      </w:pPr>
      <w:r w:rsidRPr="00DE444D">
        <w:rPr>
          <w:rFonts w:eastAsia="Calibri" w:cs="Calibri"/>
          <w:kern w:val="2"/>
          <w:szCs w:val="24"/>
          <w14:ligatures w14:val="standardContextual"/>
        </w:rPr>
        <w:t>Achebe, Chinua. *Things Fall Apart*. Anchor Books, 1994.</w:t>
      </w:r>
    </w:p>
    <w:sectPr w:rsidR="006A21F8" w:rsidRPr="00DE444D" w:rsidSect="006A21F8">
      <w:footerReference w:type="default" r:id="rId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CB099" w14:textId="77777777" w:rsidR="00F404DF" w:rsidRDefault="00F404DF" w:rsidP="006A21F8">
      <w:r>
        <w:separator/>
      </w:r>
    </w:p>
  </w:endnote>
  <w:endnote w:type="continuationSeparator" w:id="0">
    <w:p w14:paraId="5B76338F" w14:textId="77777777" w:rsidR="00F404DF" w:rsidRDefault="00F404DF" w:rsidP="006A2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445899"/>
      <w:docPartObj>
        <w:docPartGallery w:val="Page Numbers (Bottom of Page)"/>
        <w:docPartUnique/>
      </w:docPartObj>
    </w:sdtPr>
    <w:sdtEndPr>
      <w:rPr>
        <w:noProof/>
        <w:sz w:val="16"/>
        <w:szCs w:val="16"/>
      </w:rPr>
    </w:sdtEndPr>
    <w:sdtContent>
      <w:p w14:paraId="4DCF22F1" w14:textId="21C9E0D2" w:rsidR="006A21F8" w:rsidRPr="006A21F8" w:rsidRDefault="006A21F8">
        <w:pPr>
          <w:pStyle w:val="Footer"/>
          <w:jc w:val="right"/>
          <w:rPr>
            <w:sz w:val="16"/>
            <w:szCs w:val="16"/>
          </w:rPr>
        </w:pPr>
        <w:r w:rsidRPr="006A21F8">
          <w:rPr>
            <w:sz w:val="16"/>
            <w:szCs w:val="16"/>
          </w:rPr>
          <w:fldChar w:fldCharType="begin"/>
        </w:r>
        <w:r w:rsidRPr="006A21F8">
          <w:rPr>
            <w:sz w:val="16"/>
            <w:szCs w:val="16"/>
          </w:rPr>
          <w:instrText xml:space="preserve"> PAGE   \* MERGEFORMAT </w:instrText>
        </w:r>
        <w:r w:rsidRPr="006A21F8">
          <w:rPr>
            <w:sz w:val="16"/>
            <w:szCs w:val="16"/>
          </w:rPr>
          <w:fldChar w:fldCharType="separate"/>
        </w:r>
        <w:r w:rsidRPr="006A21F8">
          <w:rPr>
            <w:noProof/>
            <w:sz w:val="16"/>
            <w:szCs w:val="16"/>
          </w:rPr>
          <w:t>2</w:t>
        </w:r>
        <w:r w:rsidRPr="006A21F8">
          <w:rPr>
            <w:noProof/>
            <w:sz w:val="16"/>
            <w:szCs w:val="16"/>
          </w:rPr>
          <w:fldChar w:fldCharType="end"/>
        </w:r>
      </w:p>
    </w:sdtContent>
  </w:sdt>
  <w:p w14:paraId="2C4F767C" w14:textId="77777777" w:rsidR="006A21F8" w:rsidRDefault="006A2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A52D6" w14:textId="77777777" w:rsidR="00F404DF" w:rsidRDefault="00F404DF" w:rsidP="006A21F8">
      <w:r>
        <w:separator/>
      </w:r>
    </w:p>
  </w:footnote>
  <w:footnote w:type="continuationSeparator" w:id="0">
    <w:p w14:paraId="3CF06C61" w14:textId="77777777" w:rsidR="00F404DF" w:rsidRDefault="00F404DF" w:rsidP="006A2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F2F52"/>
    <w:multiLevelType w:val="multilevel"/>
    <w:tmpl w:val="553A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8E5345"/>
    <w:multiLevelType w:val="multilevel"/>
    <w:tmpl w:val="999A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B76BEA"/>
    <w:multiLevelType w:val="multilevel"/>
    <w:tmpl w:val="59EA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F8"/>
    <w:rsid w:val="000D0BB8"/>
    <w:rsid w:val="00430678"/>
    <w:rsid w:val="00537A76"/>
    <w:rsid w:val="006A21F8"/>
    <w:rsid w:val="006D253F"/>
    <w:rsid w:val="00852993"/>
    <w:rsid w:val="00BF5D0F"/>
    <w:rsid w:val="00DE50A7"/>
    <w:rsid w:val="00F13BD6"/>
    <w:rsid w:val="00F404DF"/>
    <w:rsid w:val="00FA5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A7F56"/>
  <w15:chartTrackingRefBased/>
  <w15:docId w15:val="{B9D4FF1E-FCBB-48B7-AE54-1A99622B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
    <w:qFormat/>
    <w:rsid w:val="006A21F8"/>
    <w:pPr>
      <w:spacing w:after="0" w:line="240" w:lineRule="auto"/>
    </w:pPr>
    <w:rPr>
      <w:rFonts w:ascii="Calibri" w:hAnsi="Calibri"/>
      <w:sz w:val="24"/>
    </w:rPr>
  </w:style>
  <w:style w:type="paragraph" w:styleId="Heading1">
    <w:name w:val="heading 1"/>
    <w:aliases w:val="Heading 1 BrSp Guide"/>
    <w:basedOn w:val="Normal"/>
    <w:next w:val="Normal"/>
    <w:link w:val="Heading1Char"/>
    <w:autoRedefine/>
    <w:uiPriority w:val="9"/>
    <w:qFormat/>
    <w:rsid w:val="006A21F8"/>
    <w:pPr>
      <w:keepNext/>
      <w:keepLines/>
      <w:outlineLvl w:val="0"/>
    </w:pPr>
    <w:rPr>
      <w:rFonts w:eastAsia="Arial" w:cs="Times New Roman"/>
      <w:color w:val="2F5597"/>
      <w:sz w:val="32"/>
      <w:szCs w:val="32"/>
    </w:rPr>
  </w:style>
  <w:style w:type="paragraph" w:styleId="Heading2">
    <w:name w:val="heading 2"/>
    <w:aliases w:val="Heading 2 BrSp Guide"/>
    <w:basedOn w:val="Normal"/>
    <w:next w:val="Normal"/>
    <w:link w:val="Heading2Char"/>
    <w:autoRedefine/>
    <w:uiPriority w:val="9"/>
    <w:unhideWhenUsed/>
    <w:qFormat/>
    <w:rsid w:val="006A21F8"/>
    <w:pPr>
      <w:keepNext/>
      <w:keepLines/>
      <w:outlineLvl w:val="1"/>
    </w:pPr>
    <w:rPr>
      <w:rFonts w:eastAsia="Arial" w:cstheme="majorBidi"/>
      <w:color w:val="2F5597"/>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ew"/>
    <w:uiPriority w:val="1"/>
    <w:qFormat/>
    <w:rsid w:val="00430678"/>
    <w:pPr>
      <w:spacing w:after="0" w:line="240" w:lineRule="auto"/>
    </w:pPr>
    <w:rPr>
      <w:kern w:val="2"/>
      <w:sz w:val="24"/>
      <w:szCs w:val="24"/>
      <w14:ligatures w14:val="standardContextual"/>
    </w:rPr>
  </w:style>
  <w:style w:type="character" w:customStyle="1" w:styleId="Heading1Char">
    <w:name w:val="Heading 1 Char"/>
    <w:aliases w:val="Heading 1 BrSp Guide Char"/>
    <w:basedOn w:val="DefaultParagraphFont"/>
    <w:link w:val="Heading1"/>
    <w:uiPriority w:val="9"/>
    <w:rsid w:val="006A21F8"/>
    <w:rPr>
      <w:rFonts w:ascii="Calibri" w:eastAsia="Arial" w:hAnsi="Calibri" w:cs="Times New Roman"/>
      <w:color w:val="2F5597"/>
      <w:sz w:val="32"/>
      <w:szCs w:val="32"/>
    </w:rPr>
  </w:style>
  <w:style w:type="character" w:customStyle="1" w:styleId="Heading2Char">
    <w:name w:val="Heading 2 Char"/>
    <w:aliases w:val="Heading 2 BrSp Guide Char"/>
    <w:basedOn w:val="DefaultParagraphFont"/>
    <w:link w:val="Heading2"/>
    <w:uiPriority w:val="9"/>
    <w:rsid w:val="006A21F8"/>
    <w:rPr>
      <w:rFonts w:ascii="Calibri" w:eastAsia="Arial" w:hAnsi="Calibri" w:cstheme="majorBidi"/>
      <w:color w:val="2F5597"/>
      <w:sz w:val="26"/>
      <w:szCs w:val="26"/>
    </w:rPr>
  </w:style>
  <w:style w:type="paragraph" w:styleId="Title">
    <w:name w:val="Title"/>
    <w:aliases w:val="Title BrSp Guide"/>
    <w:basedOn w:val="Normal"/>
    <w:next w:val="Normal"/>
    <w:link w:val="TitleChar"/>
    <w:autoRedefine/>
    <w:uiPriority w:val="10"/>
    <w:qFormat/>
    <w:rsid w:val="006A21F8"/>
    <w:pPr>
      <w:contextualSpacing/>
    </w:pPr>
    <w:rPr>
      <w:rFonts w:eastAsia="Calibri" w:cstheme="majorBidi"/>
      <w:bCs/>
      <w:color w:val="2F5597"/>
      <w:spacing w:val="-10"/>
      <w:kern w:val="28"/>
      <w:sz w:val="56"/>
      <w:szCs w:val="56"/>
    </w:rPr>
  </w:style>
  <w:style w:type="character" w:customStyle="1" w:styleId="TitleChar">
    <w:name w:val="Title Char"/>
    <w:aliases w:val="Title BrSp Guide Char"/>
    <w:basedOn w:val="DefaultParagraphFont"/>
    <w:link w:val="Title"/>
    <w:uiPriority w:val="10"/>
    <w:rsid w:val="006A21F8"/>
    <w:rPr>
      <w:rFonts w:ascii="Calibri" w:eastAsia="Calibri" w:hAnsi="Calibri" w:cstheme="majorBidi"/>
      <w:bCs/>
      <w:color w:val="2F5597"/>
      <w:spacing w:val="-10"/>
      <w:kern w:val="28"/>
      <w:sz w:val="56"/>
      <w:szCs w:val="56"/>
    </w:rPr>
  </w:style>
  <w:style w:type="table" w:customStyle="1" w:styleId="TableGrid11">
    <w:name w:val="Table Grid11"/>
    <w:basedOn w:val="TableNormal"/>
    <w:next w:val="TableGrid"/>
    <w:uiPriority w:val="39"/>
    <w:rsid w:val="006A21F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A2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21F8"/>
    <w:pPr>
      <w:tabs>
        <w:tab w:val="center" w:pos="4680"/>
        <w:tab w:val="right" w:pos="9360"/>
      </w:tabs>
    </w:pPr>
  </w:style>
  <w:style w:type="character" w:customStyle="1" w:styleId="HeaderChar">
    <w:name w:val="Header Char"/>
    <w:basedOn w:val="DefaultParagraphFont"/>
    <w:link w:val="Header"/>
    <w:uiPriority w:val="99"/>
    <w:rsid w:val="006A21F8"/>
    <w:rPr>
      <w:rFonts w:ascii="Calibri" w:hAnsi="Calibri"/>
      <w:sz w:val="24"/>
    </w:rPr>
  </w:style>
  <w:style w:type="paragraph" w:styleId="Footer">
    <w:name w:val="footer"/>
    <w:basedOn w:val="Normal"/>
    <w:link w:val="FooterChar"/>
    <w:uiPriority w:val="99"/>
    <w:unhideWhenUsed/>
    <w:rsid w:val="006A21F8"/>
    <w:pPr>
      <w:tabs>
        <w:tab w:val="center" w:pos="4680"/>
        <w:tab w:val="right" w:pos="9360"/>
      </w:tabs>
    </w:pPr>
  </w:style>
  <w:style w:type="character" w:customStyle="1" w:styleId="FooterChar">
    <w:name w:val="Footer Char"/>
    <w:basedOn w:val="DefaultParagraphFont"/>
    <w:link w:val="Footer"/>
    <w:uiPriority w:val="99"/>
    <w:rsid w:val="006A21F8"/>
    <w:rPr>
      <w:rFonts w:ascii="Calibri" w:hAnsi="Calibri"/>
      <w:sz w:val="24"/>
    </w:rPr>
  </w:style>
  <w:style w:type="character" w:styleId="Strong">
    <w:name w:val="Strong"/>
    <w:basedOn w:val="DefaultParagraphFont"/>
    <w:uiPriority w:val="22"/>
    <w:qFormat/>
    <w:rsid w:val="00DE50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Brancaccio Taras</dc:creator>
  <cp:keywords/>
  <dc:description/>
  <cp:lastModifiedBy>Loretta Brancaccio Taras</cp:lastModifiedBy>
  <cp:revision>4</cp:revision>
  <dcterms:created xsi:type="dcterms:W3CDTF">2025-09-03T16:49:00Z</dcterms:created>
  <dcterms:modified xsi:type="dcterms:W3CDTF">2025-09-09T11:39:00Z</dcterms:modified>
</cp:coreProperties>
</file>