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BFB9C" w14:textId="77777777" w:rsidR="002745AF" w:rsidRDefault="002745AF" w:rsidP="002745AF">
      <w:pPr>
        <w:ind w:left="0" w:firstLine="0"/>
        <w:jc w:val="center"/>
        <w:rPr>
          <w:rFonts w:cs="Arial"/>
          <w:b/>
          <w:bCs/>
        </w:rPr>
      </w:pPr>
      <w:r>
        <w:rPr>
          <w:rFonts w:cs="Arial"/>
          <w:b/>
          <w:bCs/>
        </w:rPr>
        <w:t>Living As Jesus Intended</w:t>
      </w:r>
    </w:p>
    <w:p w14:paraId="7F59A7FC" w14:textId="77777777" w:rsidR="002745AF" w:rsidRDefault="002745AF" w:rsidP="002745AF">
      <w:pPr>
        <w:ind w:left="0" w:firstLine="0"/>
        <w:jc w:val="center"/>
        <w:rPr>
          <w:b/>
          <w:bCs/>
        </w:rPr>
      </w:pPr>
      <w:r>
        <w:rPr>
          <w:b/>
          <w:bCs/>
        </w:rPr>
        <w:t>1 Timothy 3:8-15</w:t>
      </w:r>
    </w:p>
    <w:p w14:paraId="00A9F555" w14:textId="77777777" w:rsidR="00AA4598" w:rsidRDefault="00AA4598" w:rsidP="00AA4598">
      <w:pPr>
        <w:ind w:left="0" w:firstLine="0"/>
        <w:rPr>
          <w:b/>
          <w:bCs/>
        </w:rPr>
      </w:pPr>
    </w:p>
    <w:p w14:paraId="059512DD" w14:textId="38DC1846" w:rsidR="00AA4598" w:rsidRPr="00AA4598" w:rsidRDefault="00AA4598" w:rsidP="00AA4598">
      <w:pPr>
        <w:tabs>
          <w:tab w:val="left" w:pos="90"/>
        </w:tabs>
        <w:spacing w:before="120"/>
        <w:ind w:left="0" w:firstLine="0"/>
        <w:rPr>
          <w:rFonts w:cs="Arial"/>
        </w:rPr>
      </w:pPr>
      <w:r w:rsidRPr="00AA4598">
        <w:rPr>
          <w:rFonts w:cs="Arial"/>
        </w:rPr>
        <w:t xml:space="preserve">Good morning Faith Church West, </w:t>
      </w:r>
      <w:r>
        <w:rPr>
          <w:rFonts w:cs="Arial"/>
        </w:rPr>
        <w:t xml:space="preserve">as we get into our text for this morning I would like to share this truth from 1 Peter with you. </w:t>
      </w:r>
    </w:p>
    <w:p w14:paraId="7D48C96D" w14:textId="043E98C5" w:rsidR="002745AF" w:rsidRPr="001E55A7" w:rsidRDefault="002745AF" w:rsidP="002745AF">
      <w:pPr>
        <w:tabs>
          <w:tab w:val="left" w:pos="90"/>
        </w:tabs>
        <w:spacing w:before="120"/>
        <w:ind w:left="0" w:firstLine="0"/>
        <w:rPr>
          <w:rFonts w:cs="Arial"/>
          <w:b/>
          <w:bCs/>
        </w:rPr>
      </w:pPr>
      <w:r w:rsidRPr="002E6EE3">
        <w:rPr>
          <w:rFonts w:cs="Arial"/>
          <w:b/>
          <w:bCs/>
          <w:highlight w:val="yellow"/>
        </w:rPr>
        <w:t>1 Peter 4:10–11 10 As each one has received a special gift, employ it in serving one another as good stewards of the manifold grace of God. 11 Whoever speaks, is to do so as one who is speaking the utterances of God; whoever serves is to do so as one who is serving by the strength which God supplies; so that in all things God may be glorified through Jesus Christ, to whom belongs the glory and dominion forever and ever. Amen.</w:t>
      </w:r>
    </w:p>
    <w:p w14:paraId="5E757964" w14:textId="6FB9967E" w:rsidR="002745AF" w:rsidRDefault="002745AF" w:rsidP="002745AF">
      <w:pPr>
        <w:pStyle w:val="ListParagraph"/>
        <w:numPr>
          <w:ilvl w:val="0"/>
          <w:numId w:val="1"/>
        </w:numPr>
        <w:tabs>
          <w:tab w:val="left" w:pos="90"/>
        </w:tabs>
        <w:spacing w:before="120"/>
        <w:rPr>
          <w:rFonts w:cs="Arial"/>
        </w:rPr>
      </w:pPr>
      <w:r w:rsidRPr="002745AF">
        <w:rPr>
          <w:rFonts w:cs="Arial"/>
        </w:rPr>
        <w:t xml:space="preserve">God has given every gift required to build the church to the church. </w:t>
      </w:r>
    </w:p>
    <w:p w14:paraId="738981A4" w14:textId="18AA8C6E" w:rsidR="002745AF" w:rsidRDefault="002745AF" w:rsidP="002745AF">
      <w:pPr>
        <w:pStyle w:val="ListParagraph"/>
        <w:numPr>
          <w:ilvl w:val="0"/>
          <w:numId w:val="1"/>
        </w:numPr>
        <w:tabs>
          <w:tab w:val="left" w:pos="90"/>
        </w:tabs>
        <w:spacing w:before="120"/>
        <w:rPr>
          <w:rFonts w:cs="Arial"/>
        </w:rPr>
      </w:pPr>
      <w:r>
        <w:rPr>
          <w:rFonts w:cs="Arial"/>
        </w:rPr>
        <w:t xml:space="preserve">Yet the beauty of it is, no one man or woman has </w:t>
      </w:r>
      <w:r w:rsidR="00AA4598">
        <w:rPr>
          <w:rFonts w:cs="Arial"/>
        </w:rPr>
        <w:t xml:space="preserve">every </w:t>
      </w:r>
      <w:r>
        <w:rPr>
          <w:rFonts w:cs="Arial"/>
        </w:rPr>
        <w:t>gift</w:t>
      </w:r>
      <w:r w:rsidR="00AA4598">
        <w:rPr>
          <w:rFonts w:cs="Arial"/>
        </w:rPr>
        <w:t xml:space="preserve"> – therefore it is a body</w:t>
      </w:r>
    </w:p>
    <w:p w14:paraId="4A0F9056" w14:textId="345E05B5" w:rsidR="002745AF" w:rsidRDefault="002745AF" w:rsidP="002745AF">
      <w:pPr>
        <w:pStyle w:val="ListParagraph"/>
        <w:numPr>
          <w:ilvl w:val="0"/>
          <w:numId w:val="1"/>
        </w:numPr>
        <w:tabs>
          <w:tab w:val="left" w:pos="90"/>
        </w:tabs>
        <w:spacing w:before="120"/>
        <w:rPr>
          <w:rFonts w:cs="Arial"/>
        </w:rPr>
      </w:pPr>
      <w:r>
        <w:rPr>
          <w:rFonts w:cs="Arial"/>
        </w:rPr>
        <w:t>There are generally speaking two kinds of gifts</w:t>
      </w:r>
      <w:r w:rsidR="00AA4598">
        <w:rPr>
          <w:rFonts w:cs="Arial"/>
        </w:rPr>
        <w:t xml:space="preserve"> in the church</w:t>
      </w:r>
      <w:r>
        <w:rPr>
          <w:rFonts w:cs="Arial"/>
        </w:rPr>
        <w:t>, speaking and serving</w:t>
      </w:r>
    </w:p>
    <w:p w14:paraId="1FB7C8B3" w14:textId="55763021" w:rsidR="002745AF" w:rsidRDefault="002745AF" w:rsidP="002745AF">
      <w:pPr>
        <w:pStyle w:val="ListParagraph"/>
        <w:numPr>
          <w:ilvl w:val="0"/>
          <w:numId w:val="1"/>
        </w:numPr>
        <w:tabs>
          <w:tab w:val="left" w:pos="90"/>
        </w:tabs>
        <w:spacing w:before="120"/>
        <w:rPr>
          <w:rFonts w:cs="Arial"/>
        </w:rPr>
      </w:pPr>
      <w:r>
        <w:rPr>
          <w:rFonts w:cs="Arial"/>
        </w:rPr>
        <w:t xml:space="preserve">Therefore, </w:t>
      </w:r>
      <w:r w:rsidR="00AA4598">
        <w:rPr>
          <w:rFonts w:cs="Arial"/>
        </w:rPr>
        <w:t>it makes sense that there are</w:t>
      </w:r>
      <w:r>
        <w:rPr>
          <w:rFonts w:cs="Arial"/>
        </w:rPr>
        <w:t xml:space="preserve"> two offices within the church that correlate with those gifts </w:t>
      </w:r>
      <w:r w:rsidR="00AA4598">
        <w:rPr>
          <w:rFonts w:cs="Arial"/>
        </w:rPr>
        <w:t xml:space="preserve">– the office of elder and deacon </w:t>
      </w:r>
    </w:p>
    <w:p w14:paraId="7419A440" w14:textId="5B99AC9C" w:rsidR="00AA4598" w:rsidRDefault="00AA4598" w:rsidP="00AA4598">
      <w:pPr>
        <w:pStyle w:val="ListParagraph"/>
        <w:numPr>
          <w:ilvl w:val="0"/>
          <w:numId w:val="1"/>
        </w:numPr>
        <w:tabs>
          <w:tab w:val="left" w:pos="90"/>
        </w:tabs>
        <w:spacing w:before="120"/>
        <w:rPr>
          <w:rFonts w:cs="Arial"/>
        </w:rPr>
      </w:pPr>
      <w:r>
        <w:rPr>
          <w:rFonts w:cs="Arial"/>
        </w:rPr>
        <w:t>Last week, Rob</w:t>
      </w:r>
    </w:p>
    <w:p w14:paraId="0CEE013B" w14:textId="753E60FB" w:rsidR="00AA4598" w:rsidRDefault="00AA4598" w:rsidP="00AA4598">
      <w:pPr>
        <w:pStyle w:val="ListParagraph"/>
        <w:numPr>
          <w:ilvl w:val="1"/>
          <w:numId w:val="1"/>
        </w:numPr>
        <w:tabs>
          <w:tab w:val="left" w:pos="90"/>
        </w:tabs>
        <w:spacing w:before="120"/>
        <w:rPr>
          <w:rFonts w:cs="Arial"/>
        </w:rPr>
      </w:pPr>
      <w:r>
        <w:rPr>
          <w:rFonts w:cs="Arial"/>
        </w:rPr>
        <w:t xml:space="preserve">The office of elder </w:t>
      </w:r>
    </w:p>
    <w:p w14:paraId="39EB3932" w14:textId="7270A440" w:rsidR="00AA4598" w:rsidRDefault="00AA4598" w:rsidP="00AA4598">
      <w:pPr>
        <w:pStyle w:val="ListParagraph"/>
        <w:numPr>
          <w:ilvl w:val="1"/>
          <w:numId w:val="1"/>
        </w:numPr>
        <w:tabs>
          <w:tab w:val="left" w:pos="90"/>
        </w:tabs>
        <w:spacing w:before="120"/>
        <w:rPr>
          <w:rFonts w:cs="Arial"/>
        </w:rPr>
      </w:pPr>
      <w:r>
        <w:rPr>
          <w:rFonts w:cs="Arial"/>
        </w:rPr>
        <w:t xml:space="preserve">The role of teaching, shepherding, and leading in the church </w:t>
      </w:r>
    </w:p>
    <w:p w14:paraId="2C980F02" w14:textId="263081A4" w:rsidR="00AA4598" w:rsidRDefault="00AA4598" w:rsidP="00AA4598">
      <w:pPr>
        <w:pStyle w:val="ListParagraph"/>
        <w:numPr>
          <w:ilvl w:val="1"/>
          <w:numId w:val="1"/>
        </w:numPr>
        <w:tabs>
          <w:tab w:val="left" w:pos="90"/>
        </w:tabs>
        <w:spacing w:before="120"/>
        <w:rPr>
          <w:rFonts w:cs="Arial"/>
        </w:rPr>
      </w:pPr>
      <w:r>
        <w:rPr>
          <w:rFonts w:cs="Arial"/>
        </w:rPr>
        <w:t xml:space="preserve">It is a high calling and also one you have to be qualified for </w:t>
      </w:r>
    </w:p>
    <w:p w14:paraId="10161DF8" w14:textId="0643E5D0" w:rsidR="00AA4598" w:rsidRPr="00AA4598" w:rsidRDefault="00AA4598" w:rsidP="00AA4598">
      <w:pPr>
        <w:pStyle w:val="ListParagraph"/>
        <w:numPr>
          <w:ilvl w:val="1"/>
          <w:numId w:val="1"/>
        </w:numPr>
        <w:tabs>
          <w:tab w:val="left" w:pos="90"/>
        </w:tabs>
        <w:spacing w:before="120"/>
        <w:rPr>
          <w:rFonts w:cs="Arial"/>
        </w:rPr>
      </w:pPr>
      <w:r>
        <w:rPr>
          <w:rFonts w:cs="Arial"/>
        </w:rPr>
        <w:t xml:space="preserve">Read 1 Timothy 3:1-7 </w:t>
      </w:r>
    </w:p>
    <w:p w14:paraId="6D62E44E" w14:textId="77777777" w:rsidR="00AA4598" w:rsidRDefault="002745AF" w:rsidP="002745AF">
      <w:pPr>
        <w:pStyle w:val="ListParagraph"/>
        <w:numPr>
          <w:ilvl w:val="0"/>
          <w:numId w:val="1"/>
        </w:numPr>
        <w:tabs>
          <w:tab w:val="left" w:pos="90"/>
        </w:tabs>
        <w:spacing w:before="120"/>
        <w:rPr>
          <w:rFonts w:cs="Arial"/>
        </w:rPr>
      </w:pPr>
      <w:r>
        <w:rPr>
          <w:rFonts w:cs="Arial"/>
        </w:rPr>
        <w:t xml:space="preserve">Today we </w:t>
      </w:r>
      <w:r w:rsidR="00AA4598">
        <w:rPr>
          <w:rFonts w:cs="Arial"/>
        </w:rPr>
        <w:t>going to finish chapter 3 and look at two things in particular</w:t>
      </w:r>
    </w:p>
    <w:p w14:paraId="566F036B" w14:textId="3BF1DFCE" w:rsidR="00AA4598" w:rsidRDefault="00AA4598" w:rsidP="00AA4598">
      <w:pPr>
        <w:pStyle w:val="ListParagraph"/>
        <w:numPr>
          <w:ilvl w:val="1"/>
          <w:numId w:val="1"/>
        </w:numPr>
        <w:tabs>
          <w:tab w:val="left" w:pos="90"/>
        </w:tabs>
        <w:spacing w:before="120"/>
        <w:rPr>
          <w:rFonts w:cs="Arial"/>
        </w:rPr>
      </w:pPr>
      <w:r>
        <w:rPr>
          <w:rFonts w:cs="Arial"/>
        </w:rPr>
        <w:t>W</w:t>
      </w:r>
      <w:r w:rsidR="002745AF">
        <w:rPr>
          <w:rFonts w:cs="Arial"/>
        </w:rPr>
        <w:t xml:space="preserve">hat </w:t>
      </w:r>
      <w:r>
        <w:rPr>
          <w:rFonts w:cs="Arial"/>
        </w:rPr>
        <w:t xml:space="preserve">does </w:t>
      </w:r>
      <w:r w:rsidR="002745AF">
        <w:rPr>
          <w:rFonts w:cs="Arial"/>
        </w:rPr>
        <w:t>God’s word says about the office of deacon</w:t>
      </w:r>
      <w:r>
        <w:rPr>
          <w:rFonts w:cs="Arial"/>
        </w:rPr>
        <w:t>?</w:t>
      </w:r>
      <w:r w:rsidR="00134860">
        <w:rPr>
          <w:rFonts w:cs="Arial"/>
        </w:rPr>
        <w:t xml:space="preserve"> </w:t>
      </w:r>
    </w:p>
    <w:p w14:paraId="546B22FF" w14:textId="00A5C53D" w:rsidR="002745AF" w:rsidRPr="002745AF" w:rsidRDefault="00AA4598" w:rsidP="00AA4598">
      <w:pPr>
        <w:pStyle w:val="ListParagraph"/>
        <w:numPr>
          <w:ilvl w:val="1"/>
          <w:numId w:val="1"/>
        </w:numPr>
        <w:tabs>
          <w:tab w:val="left" w:pos="90"/>
        </w:tabs>
        <w:spacing w:before="120"/>
        <w:rPr>
          <w:rFonts w:cs="Arial"/>
        </w:rPr>
      </w:pPr>
      <w:r>
        <w:rPr>
          <w:rFonts w:cs="Arial"/>
        </w:rPr>
        <w:t>W</w:t>
      </w:r>
      <w:r w:rsidR="00134860">
        <w:rPr>
          <w:rFonts w:cs="Arial"/>
        </w:rPr>
        <w:t xml:space="preserve">hat </w:t>
      </w:r>
      <w:r>
        <w:rPr>
          <w:rFonts w:cs="Arial"/>
        </w:rPr>
        <w:t>does</w:t>
      </w:r>
      <w:r w:rsidR="00134860">
        <w:rPr>
          <w:rFonts w:cs="Arial"/>
        </w:rPr>
        <w:t xml:space="preserve"> </w:t>
      </w:r>
      <w:r>
        <w:rPr>
          <w:rFonts w:cs="Arial"/>
        </w:rPr>
        <w:t xml:space="preserve">it </w:t>
      </w:r>
      <w:r w:rsidR="00134860">
        <w:rPr>
          <w:rFonts w:cs="Arial"/>
        </w:rPr>
        <w:t>look like for godly women to serve in the church</w:t>
      </w:r>
      <w:r>
        <w:rPr>
          <w:rFonts w:cs="Arial"/>
        </w:rPr>
        <w:t>?</w:t>
      </w:r>
      <w:r w:rsidR="002745AF">
        <w:rPr>
          <w:rFonts w:cs="Arial"/>
        </w:rPr>
        <w:t xml:space="preserve"> </w:t>
      </w:r>
    </w:p>
    <w:p w14:paraId="4C3375B9" w14:textId="77777777" w:rsidR="00134860" w:rsidRPr="002E6EE3" w:rsidRDefault="00134860" w:rsidP="00134860">
      <w:pPr>
        <w:ind w:left="0" w:firstLine="0"/>
        <w:rPr>
          <w:rFonts w:cs="Arial"/>
          <w:b/>
          <w:bCs/>
          <w:highlight w:val="yellow"/>
        </w:rPr>
      </w:pPr>
      <w:r w:rsidRPr="002E6EE3">
        <w:rPr>
          <w:rFonts w:cs="Arial"/>
          <w:b/>
          <w:bCs/>
          <w:highlight w:val="yellow"/>
        </w:rPr>
        <w:t>Essentials for Leadership in the Church: Deacons and Women in Ministry</w:t>
      </w:r>
    </w:p>
    <w:p w14:paraId="74B75FA7" w14:textId="6D381DA2" w:rsidR="002745AF" w:rsidRDefault="002745AF" w:rsidP="002745AF">
      <w:pPr>
        <w:tabs>
          <w:tab w:val="left" w:pos="90"/>
        </w:tabs>
        <w:spacing w:before="120"/>
        <w:ind w:left="0" w:firstLine="0"/>
        <w:rPr>
          <w:rFonts w:cs="Arial"/>
          <w:b/>
          <w:bCs/>
        </w:rPr>
      </w:pPr>
      <w:r w:rsidRPr="002E6EE3">
        <w:rPr>
          <w:rFonts w:cs="Arial"/>
          <w:b/>
          <w:bCs/>
          <w:highlight w:val="yellow"/>
        </w:rPr>
        <w:t>I. The Essentials of Qualified Deacons</w:t>
      </w:r>
    </w:p>
    <w:p w14:paraId="64A9177F" w14:textId="29B921A1" w:rsidR="00134860" w:rsidRDefault="00134860" w:rsidP="00134860">
      <w:pPr>
        <w:pStyle w:val="ListParagraph"/>
        <w:numPr>
          <w:ilvl w:val="0"/>
          <w:numId w:val="1"/>
        </w:numPr>
        <w:tabs>
          <w:tab w:val="left" w:pos="90"/>
        </w:tabs>
        <w:spacing w:before="120"/>
        <w:rPr>
          <w:rFonts w:cs="Arial"/>
        </w:rPr>
      </w:pPr>
      <w:r w:rsidRPr="00134860">
        <w:rPr>
          <w:rFonts w:cs="Arial"/>
        </w:rPr>
        <w:t xml:space="preserve">Before we </w:t>
      </w:r>
      <w:r>
        <w:rPr>
          <w:rFonts w:cs="Arial"/>
        </w:rPr>
        <w:t xml:space="preserve">get to the qualifications we should talk about why deacons? </w:t>
      </w:r>
    </w:p>
    <w:p w14:paraId="3332FB83" w14:textId="46C9D260" w:rsidR="00134860" w:rsidRDefault="00134860" w:rsidP="00134860">
      <w:pPr>
        <w:pStyle w:val="ListParagraph"/>
        <w:numPr>
          <w:ilvl w:val="0"/>
          <w:numId w:val="1"/>
        </w:numPr>
        <w:tabs>
          <w:tab w:val="left" w:pos="90"/>
        </w:tabs>
        <w:spacing w:before="120"/>
        <w:rPr>
          <w:rFonts w:cs="Arial"/>
        </w:rPr>
      </w:pPr>
      <w:r>
        <w:rPr>
          <w:rFonts w:cs="Arial"/>
        </w:rPr>
        <w:t xml:space="preserve">Explain Acts 6:1-7 </w:t>
      </w:r>
    </w:p>
    <w:p w14:paraId="41AE6991" w14:textId="1FBB866B" w:rsidR="00134860" w:rsidRDefault="00134860" w:rsidP="00AA4598">
      <w:pPr>
        <w:pStyle w:val="ListParagraph"/>
        <w:numPr>
          <w:ilvl w:val="1"/>
          <w:numId w:val="1"/>
        </w:numPr>
        <w:tabs>
          <w:tab w:val="left" w:pos="90"/>
        </w:tabs>
        <w:spacing w:before="120"/>
        <w:rPr>
          <w:rFonts w:cs="Arial"/>
        </w:rPr>
      </w:pPr>
      <w:r>
        <w:rPr>
          <w:rFonts w:cs="Arial"/>
        </w:rPr>
        <w:t xml:space="preserve">The problem: There are genuine needs that need to be met and the apostles are not the best group to accomplish that. </w:t>
      </w:r>
    </w:p>
    <w:p w14:paraId="0F01457B" w14:textId="06C34067" w:rsidR="00134860" w:rsidRDefault="00134860" w:rsidP="00AA4598">
      <w:pPr>
        <w:pStyle w:val="ListParagraph"/>
        <w:numPr>
          <w:ilvl w:val="1"/>
          <w:numId w:val="1"/>
        </w:numPr>
        <w:tabs>
          <w:tab w:val="left" w:pos="90"/>
        </w:tabs>
        <w:spacing w:before="120"/>
        <w:rPr>
          <w:rFonts w:cs="Arial"/>
        </w:rPr>
      </w:pPr>
      <w:r>
        <w:rPr>
          <w:rFonts w:cs="Arial"/>
        </w:rPr>
        <w:t xml:space="preserve">The solution: </w:t>
      </w:r>
      <w:r w:rsidR="006E1049">
        <w:rPr>
          <w:rFonts w:cs="Arial"/>
        </w:rPr>
        <w:t xml:space="preserve">Find men who are godly that can organize and carry out these tasks. It serves the body because the body’s needs are being met and it also serves the body because it frees up the teachers to do the teaching. </w:t>
      </w:r>
    </w:p>
    <w:p w14:paraId="2FC937F1" w14:textId="4C118E33" w:rsidR="006E1049" w:rsidRDefault="006E1049" w:rsidP="00AA4598">
      <w:pPr>
        <w:pStyle w:val="ListParagraph"/>
        <w:numPr>
          <w:ilvl w:val="1"/>
          <w:numId w:val="1"/>
        </w:numPr>
        <w:tabs>
          <w:tab w:val="left" w:pos="90"/>
        </w:tabs>
        <w:spacing w:before="120"/>
        <w:rPr>
          <w:rFonts w:cs="Arial"/>
        </w:rPr>
      </w:pPr>
      <w:r>
        <w:rPr>
          <w:rFonts w:cs="Arial"/>
        </w:rPr>
        <w:t>This is almost a prototype for the church</w:t>
      </w:r>
    </w:p>
    <w:p w14:paraId="20F5A842" w14:textId="2FD0FA5D" w:rsidR="006E1049" w:rsidRDefault="006E1049" w:rsidP="006E1049">
      <w:pPr>
        <w:pStyle w:val="ListParagraph"/>
        <w:numPr>
          <w:ilvl w:val="0"/>
          <w:numId w:val="1"/>
        </w:numPr>
        <w:tabs>
          <w:tab w:val="left" w:pos="90"/>
        </w:tabs>
        <w:spacing w:before="120"/>
        <w:rPr>
          <w:rFonts w:cs="Arial"/>
        </w:rPr>
      </w:pPr>
      <w:r>
        <w:rPr>
          <w:rFonts w:cs="Arial"/>
        </w:rPr>
        <w:t xml:space="preserve">This explains why the qualifications of a deacon are almost identical to </w:t>
      </w:r>
      <w:r w:rsidR="00AA4598">
        <w:rPr>
          <w:rFonts w:cs="Arial"/>
        </w:rPr>
        <w:t>those</w:t>
      </w:r>
      <w:r>
        <w:rPr>
          <w:rFonts w:cs="Arial"/>
        </w:rPr>
        <w:t xml:space="preserve"> of the elders. </w:t>
      </w:r>
    </w:p>
    <w:p w14:paraId="4CC46659" w14:textId="2E218107" w:rsidR="006E1049" w:rsidRDefault="006E1049" w:rsidP="006E1049">
      <w:pPr>
        <w:pStyle w:val="ListParagraph"/>
        <w:numPr>
          <w:ilvl w:val="0"/>
          <w:numId w:val="1"/>
        </w:numPr>
        <w:tabs>
          <w:tab w:val="left" w:pos="90"/>
        </w:tabs>
        <w:spacing w:before="120"/>
        <w:rPr>
          <w:rFonts w:cs="Arial"/>
        </w:rPr>
      </w:pPr>
      <w:r>
        <w:rPr>
          <w:rFonts w:cs="Arial"/>
        </w:rPr>
        <w:t xml:space="preserve">The distinction is about giftedness, not godliness. Not that elders have more giftedness, but that it is a different kind of giftedness. </w:t>
      </w:r>
    </w:p>
    <w:p w14:paraId="44681CCF" w14:textId="4EBE7E9E" w:rsidR="00AA4598" w:rsidRDefault="00AA4598" w:rsidP="00AA4598">
      <w:pPr>
        <w:pStyle w:val="ListParagraph"/>
        <w:numPr>
          <w:ilvl w:val="1"/>
          <w:numId w:val="1"/>
        </w:numPr>
        <w:tabs>
          <w:tab w:val="left" w:pos="90"/>
        </w:tabs>
        <w:spacing w:before="120"/>
        <w:rPr>
          <w:rFonts w:cs="Arial"/>
        </w:rPr>
      </w:pPr>
      <w:r>
        <w:rPr>
          <w:rFonts w:cs="Arial"/>
        </w:rPr>
        <w:lastRenderedPageBreak/>
        <w:t xml:space="preserve">There are men who are godly and have the gift of serving with their hands, but they aren’t as skilled in the area of teaching </w:t>
      </w:r>
    </w:p>
    <w:p w14:paraId="5F714700" w14:textId="2C0811C4" w:rsidR="00AA4598" w:rsidRPr="006E1049" w:rsidRDefault="00AA4598" w:rsidP="00AA4598">
      <w:pPr>
        <w:pStyle w:val="ListParagraph"/>
        <w:numPr>
          <w:ilvl w:val="1"/>
          <w:numId w:val="1"/>
        </w:numPr>
        <w:tabs>
          <w:tab w:val="left" w:pos="90"/>
        </w:tabs>
        <w:spacing w:before="120"/>
        <w:rPr>
          <w:rFonts w:cs="Arial"/>
        </w:rPr>
      </w:pPr>
      <w:r>
        <w:rPr>
          <w:rFonts w:cs="Arial"/>
        </w:rPr>
        <w:t xml:space="preserve">There are men that can speak and explain the things of God, but are not that gifted or skilled in practical serving </w:t>
      </w:r>
    </w:p>
    <w:p w14:paraId="39DD8AEC" w14:textId="77777777" w:rsidR="002745AF" w:rsidRPr="002E6EE3" w:rsidRDefault="002745AF" w:rsidP="002745AF">
      <w:pPr>
        <w:tabs>
          <w:tab w:val="left" w:pos="90"/>
        </w:tabs>
        <w:spacing w:before="120"/>
        <w:ind w:left="270" w:firstLine="0"/>
        <w:rPr>
          <w:rFonts w:cs="Arial"/>
          <w:b/>
          <w:bCs/>
        </w:rPr>
      </w:pPr>
      <w:r w:rsidRPr="002E6EE3">
        <w:rPr>
          <w:rFonts w:cs="Arial"/>
          <w:b/>
          <w:bCs/>
          <w:highlight w:val="yellow"/>
        </w:rPr>
        <w:t>A. A dignified life</w:t>
      </w:r>
      <w:r w:rsidRPr="002E6EE3">
        <w:rPr>
          <w:rFonts w:cs="Arial"/>
          <w:b/>
          <w:bCs/>
        </w:rPr>
        <w:t xml:space="preserve"> </w:t>
      </w:r>
    </w:p>
    <w:p w14:paraId="5D683DC2" w14:textId="37F0C116" w:rsidR="006E1049" w:rsidRPr="001E55A7" w:rsidRDefault="002745AF" w:rsidP="00035EC5">
      <w:pPr>
        <w:tabs>
          <w:tab w:val="left" w:pos="90"/>
        </w:tabs>
        <w:spacing w:before="120"/>
        <w:ind w:left="630" w:firstLine="0"/>
        <w:rPr>
          <w:rFonts w:cs="Arial"/>
          <w:b/>
          <w:bCs/>
          <w:i/>
          <w:iCs/>
        </w:rPr>
      </w:pPr>
      <w:r w:rsidRPr="002E6EE3">
        <w:rPr>
          <w:rFonts w:cs="Arial"/>
          <w:b/>
          <w:bCs/>
          <w:highlight w:val="yellow"/>
        </w:rPr>
        <w:t xml:space="preserve">1 Timothy 3:8 </w:t>
      </w:r>
      <w:r w:rsidRPr="002E6EE3">
        <w:rPr>
          <w:rFonts w:cs="Arial"/>
          <w:b/>
          <w:bCs/>
          <w:i/>
          <w:iCs/>
          <w:highlight w:val="yellow"/>
        </w:rPr>
        <w:t>-</w:t>
      </w:r>
      <w:r w:rsidRPr="002E6EE3">
        <w:rPr>
          <w:rFonts w:cs="Arial"/>
          <w:b/>
          <w:bCs/>
          <w:highlight w:val="yellow"/>
        </w:rPr>
        <w:t xml:space="preserve"> </w:t>
      </w:r>
      <w:r w:rsidRPr="002E6EE3">
        <w:rPr>
          <w:rFonts w:cs="Arial"/>
          <w:b/>
          <w:bCs/>
          <w:i/>
          <w:iCs/>
          <w:highlight w:val="yellow"/>
        </w:rPr>
        <w:t>Deacons likewise must be men of dignity, not double-tongued, or addicted to much wine or fond of sordid gain…</w:t>
      </w:r>
    </w:p>
    <w:p w14:paraId="458B3923" w14:textId="307A2FA6" w:rsidR="00035EC5" w:rsidRPr="00AA4598" w:rsidRDefault="00035EC5" w:rsidP="00035EC5">
      <w:pPr>
        <w:pStyle w:val="ListParagraph"/>
        <w:numPr>
          <w:ilvl w:val="0"/>
          <w:numId w:val="1"/>
        </w:numPr>
        <w:tabs>
          <w:tab w:val="left" w:pos="90"/>
        </w:tabs>
        <w:spacing w:before="120"/>
        <w:rPr>
          <w:rFonts w:cs="Arial"/>
          <w:i/>
          <w:iCs/>
        </w:rPr>
      </w:pPr>
      <w:r>
        <w:rPr>
          <w:rFonts w:cs="Arial"/>
        </w:rPr>
        <w:t xml:space="preserve">There is a sense of seriousness to their calling. </w:t>
      </w:r>
    </w:p>
    <w:p w14:paraId="6ECCBE92" w14:textId="0E2028B5" w:rsidR="00AA4598" w:rsidRPr="00AA4598" w:rsidRDefault="00AA4598" w:rsidP="00035EC5">
      <w:pPr>
        <w:pStyle w:val="ListParagraph"/>
        <w:numPr>
          <w:ilvl w:val="0"/>
          <w:numId w:val="1"/>
        </w:numPr>
        <w:tabs>
          <w:tab w:val="left" w:pos="90"/>
        </w:tabs>
        <w:spacing w:before="120"/>
        <w:rPr>
          <w:rFonts w:cs="Arial"/>
          <w:i/>
          <w:iCs/>
        </w:rPr>
      </w:pPr>
      <w:r>
        <w:rPr>
          <w:rFonts w:cs="Arial"/>
        </w:rPr>
        <w:t>This is not just fun or a hobby to them</w:t>
      </w:r>
    </w:p>
    <w:p w14:paraId="0D2E290D" w14:textId="20AEC758" w:rsidR="00AA4598" w:rsidRPr="001E55A7" w:rsidRDefault="00AA4598" w:rsidP="00035EC5">
      <w:pPr>
        <w:pStyle w:val="ListParagraph"/>
        <w:numPr>
          <w:ilvl w:val="0"/>
          <w:numId w:val="1"/>
        </w:numPr>
        <w:tabs>
          <w:tab w:val="left" w:pos="90"/>
        </w:tabs>
        <w:spacing w:before="120"/>
        <w:rPr>
          <w:rFonts w:cs="Arial"/>
          <w:i/>
          <w:iCs/>
        </w:rPr>
      </w:pPr>
      <w:r>
        <w:rPr>
          <w:rFonts w:cs="Arial"/>
        </w:rPr>
        <w:t xml:space="preserve">Some people get specific roles in </w:t>
      </w:r>
      <w:r w:rsidR="001E55A7">
        <w:rPr>
          <w:rFonts w:cs="Arial"/>
        </w:rPr>
        <w:t>organizations just simply to pass the time, that is not what deacons are about</w:t>
      </w:r>
    </w:p>
    <w:p w14:paraId="764E3DBB" w14:textId="110FB823" w:rsidR="001E55A7" w:rsidRPr="0004749F" w:rsidRDefault="001E55A7" w:rsidP="00035EC5">
      <w:pPr>
        <w:pStyle w:val="ListParagraph"/>
        <w:numPr>
          <w:ilvl w:val="0"/>
          <w:numId w:val="1"/>
        </w:numPr>
        <w:tabs>
          <w:tab w:val="left" w:pos="90"/>
        </w:tabs>
        <w:spacing w:before="120"/>
        <w:rPr>
          <w:rFonts w:cs="Arial"/>
          <w:i/>
          <w:iCs/>
        </w:rPr>
      </w:pPr>
      <w:r>
        <w:rPr>
          <w:rFonts w:cs="Arial"/>
        </w:rPr>
        <w:t>They want to see Christ magnified in everyone’s life and they are going to use their gifts to make that happen</w:t>
      </w:r>
    </w:p>
    <w:p w14:paraId="74FABE03" w14:textId="58152262" w:rsidR="0004749F" w:rsidRPr="0004749F" w:rsidRDefault="0004749F" w:rsidP="0004749F">
      <w:pPr>
        <w:pStyle w:val="ListParagraph"/>
        <w:numPr>
          <w:ilvl w:val="0"/>
          <w:numId w:val="1"/>
        </w:numPr>
        <w:tabs>
          <w:tab w:val="left" w:pos="90"/>
        </w:tabs>
        <w:spacing w:before="120"/>
        <w:rPr>
          <w:rFonts w:cs="Arial"/>
          <w:i/>
          <w:iCs/>
        </w:rPr>
      </w:pPr>
      <w:r>
        <w:rPr>
          <w:rFonts w:cs="Arial"/>
        </w:rPr>
        <w:t>Give thanks for our deacons</w:t>
      </w:r>
    </w:p>
    <w:p w14:paraId="2ED22D6F" w14:textId="670959A8" w:rsidR="0004749F" w:rsidRPr="001E55A7" w:rsidRDefault="0004749F" w:rsidP="0004749F">
      <w:pPr>
        <w:pStyle w:val="ListParagraph"/>
        <w:numPr>
          <w:ilvl w:val="1"/>
          <w:numId w:val="1"/>
        </w:numPr>
        <w:tabs>
          <w:tab w:val="left" w:pos="90"/>
        </w:tabs>
        <w:spacing w:before="120"/>
        <w:rPr>
          <w:rFonts w:cs="Arial"/>
          <w:i/>
          <w:iCs/>
        </w:rPr>
      </w:pPr>
      <w:r>
        <w:rPr>
          <w:rFonts w:cs="Arial"/>
        </w:rPr>
        <w:t xml:space="preserve">Care for widows </w:t>
      </w:r>
    </w:p>
    <w:p w14:paraId="63D11EAB" w14:textId="55499981" w:rsidR="001E55A7" w:rsidRPr="0004749F" w:rsidRDefault="001E55A7" w:rsidP="0004749F">
      <w:pPr>
        <w:pStyle w:val="ListParagraph"/>
        <w:numPr>
          <w:ilvl w:val="1"/>
          <w:numId w:val="1"/>
        </w:numPr>
        <w:tabs>
          <w:tab w:val="left" w:pos="90"/>
        </w:tabs>
        <w:spacing w:before="120"/>
        <w:rPr>
          <w:rFonts w:cs="Arial"/>
          <w:i/>
          <w:iCs/>
        </w:rPr>
      </w:pPr>
      <w:r>
        <w:rPr>
          <w:rFonts w:cs="Arial"/>
        </w:rPr>
        <w:t xml:space="preserve">Visit people in the hospital </w:t>
      </w:r>
    </w:p>
    <w:p w14:paraId="0E768DA6" w14:textId="0392CFB2" w:rsidR="0004749F" w:rsidRPr="001E55A7" w:rsidRDefault="0004749F" w:rsidP="0004749F">
      <w:pPr>
        <w:pStyle w:val="ListParagraph"/>
        <w:numPr>
          <w:ilvl w:val="1"/>
          <w:numId w:val="1"/>
        </w:numPr>
        <w:tabs>
          <w:tab w:val="left" w:pos="90"/>
        </w:tabs>
        <w:spacing w:before="120"/>
        <w:rPr>
          <w:rFonts w:cs="Arial"/>
          <w:i/>
          <w:iCs/>
        </w:rPr>
      </w:pPr>
      <w:r>
        <w:rPr>
          <w:rFonts w:cs="Arial"/>
        </w:rPr>
        <w:t>Me</w:t>
      </w:r>
      <w:r w:rsidR="001E55A7">
        <w:rPr>
          <w:rFonts w:cs="Arial"/>
        </w:rPr>
        <w:t>e</w:t>
      </w:r>
      <w:r>
        <w:rPr>
          <w:rFonts w:cs="Arial"/>
        </w:rPr>
        <w:t xml:space="preserve">t needs that no one else knows about </w:t>
      </w:r>
    </w:p>
    <w:p w14:paraId="3BD6B62F" w14:textId="4C57238C" w:rsidR="001E55A7" w:rsidRPr="001E55A7" w:rsidRDefault="001E55A7" w:rsidP="0004749F">
      <w:pPr>
        <w:pStyle w:val="ListParagraph"/>
        <w:numPr>
          <w:ilvl w:val="1"/>
          <w:numId w:val="1"/>
        </w:numPr>
        <w:tabs>
          <w:tab w:val="left" w:pos="90"/>
        </w:tabs>
        <w:spacing w:before="120"/>
        <w:rPr>
          <w:rFonts w:cs="Arial"/>
          <w:i/>
          <w:iCs/>
        </w:rPr>
      </w:pPr>
      <w:r>
        <w:rPr>
          <w:rFonts w:cs="Arial"/>
        </w:rPr>
        <w:t xml:space="preserve">Help with counseling cases as an advocate </w:t>
      </w:r>
    </w:p>
    <w:p w14:paraId="79EE570D" w14:textId="111B7FFA" w:rsidR="001E55A7" w:rsidRPr="001E55A7" w:rsidRDefault="001E55A7" w:rsidP="0004749F">
      <w:pPr>
        <w:pStyle w:val="ListParagraph"/>
        <w:numPr>
          <w:ilvl w:val="1"/>
          <w:numId w:val="1"/>
        </w:numPr>
        <w:tabs>
          <w:tab w:val="left" w:pos="90"/>
        </w:tabs>
        <w:spacing w:before="120"/>
        <w:rPr>
          <w:rFonts w:cs="Arial"/>
          <w:i/>
          <w:iCs/>
        </w:rPr>
      </w:pPr>
      <w:r>
        <w:rPr>
          <w:rFonts w:cs="Arial"/>
        </w:rPr>
        <w:t xml:space="preserve">Check in on the members of the church </w:t>
      </w:r>
    </w:p>
    <w:p w14:paraId="5E1FA437" w14:textId="29E9420D" w:rsidR="001E55A7" w:rsidRPr="001E55A7" w:rsidRDefault="001E55A7" w:rsidP="0004749F">
      <w:pPr>
        <w:pStyle w:val="ListParagraph"/>
        <w:numPr>
          <w:ilvl w:val="1"/>
          <w:numId w:val="1"/>
        </w:numPr>
        <w:tabs>
          <w:tab w:val="left" w:pos="90"/>
        </w:tabs>
        <w:spacing w:before="120"/>
        <w:rPr>
          <w:rFonts w:cs="Arial"/>
          <w:i/>
          <w:iCs/>
        </w:rPr>
      </w:pPr>
      <w:r>
        <w:rPr>
          <w:rFonts w:cs="Arial"/>
        </w:rPr>
        <w:t>Meet all kinds of practical needs</w:t>
      </w:r>
    </w:p>
    <w:p w14:paraId="7956A5C6" w14:textId="1469DC7A" w:rsidR="001E55A7" w:rsidRPr="001E55A7" w:rsidRDefault="001E55A7" w:rsidP="001E55A7">
      <w:pPr>
        <w:pStyle w:val="ListParagraph"/>
        <w:numPr>
          <w:ilvl w:val="0"/>
          <w:numId w:val="1"/>
        </w:numPr>
        <w:tabs>
          <w:tab w:val="left" w:pos="90"/>
        </w:tabs>
        <w:spacing w:before="120"/>
        <w:rPr>
          <w:rFonts w:cs="Arial"/>
          <w:i/>
          <w:iCs/>
        </w:rPr>
      </w:pPr>
      <w:r>
        <w:rPr>
          <w:rFonts w:cs="Arial"/>
        </w:rPr>
        <w:t>As one of the elders, I get a special position to see this</w:t>
      </w:r>
    </w:p>
    <w:p w14:paraId="5A26A9E9" w14:textId="67CB591E" w:rsidR="001E55A7" w:rsidRPr="001E55A7" w:rsidRDefault="001E55A7" w:rsidP="001E55A7">
      <w:pPr>
        <w:pStyle w:val="ListParagraph"/>
        <w:numPr>
          <w:ilvl w:val="0"/>
          <w:numId w:val="1"/>
        </w:numPr>
        <w:tabs>
          <w:tab w:val="left" w:pos="90"/>
        </w:tabs>
        <w:spacing w:before="120"/>
        <w:rPr>
          <w:rFonts w:cs="Arial"/>
          <w:i/>
          <w:iCs/>
        </w:rPr>
      </w:pPr>
      <w:r>
        <w:rPr>
          <w:rFonts w:cs="Arial"/>
        </w:rPr>
        <w:t>I can relate to the apostle’s response in Acts 6 – churches have a lot going on and it is easy for the pastor to get distracted</w:t>
      </w:r>
    </w:p>
    <w:p w14:paraId="0D6D7499" w14:textId="502CB524" w:rsidR="001E55A7" w:rsidRPr="001E55A7" w:rsidRDefault="001E55A7" w:rsidP="001E55A7">
      <w:pPr>
        <w:pStyle w:val="ListParagraph"/>
        <w:numPr>
          <w:ilvl w:val="0"/>
          <w:numId w:val="1"/>
        </w:numPr>
        <w:tabs>
          <w:tab w:val="left" w:pos="90"/>
        </w:tabs>
        <w:spacing w:before="120"/>
        <w:rPr>
          <w:rFonts w:cs="Arial"/>
          <w:i/>
          <w:iCs/>
        </w:rPr>
      </w:pPr>
      <w:r>
        <w:rPr>
          <w:rFonts w:cs="Arial"/>
        </w:rPr>
        <w:t xml:space="preserve">Deacons even serve the pastors by helping us focus on the ministry of the word. </w:t>
      </w:r>
    </w:p>
    <w:p w14:paraId="13CD1A4F" w14:textId="77777777" w:rsidR="002745AF" w:rsidRPr="002E6EE3" w:rsidRDefault="002745AF" w:rsidP="002745AF">
      <w:pPr>
        <w:tabs>
          <w:tab w:val="left" w:pos="90"/>
        </w:tabs>
        <w:spacing w:before="120"/>
        <w:ind w:left="270" w:firstLine="0"/>
        <w:rPr>
          <w:rFonts w:cs="Arial"/>
          <w:b/>
          <w:bCs/>
          <w:highlight w:val="yellow"/>
        </w:rPr>
      </w:pPr>
      <w:r w:rsidRPr="002E6EE3">
        <w:rPr>
          <w:rFonts w:cs="Arial"/>
          <w:b/>
          <w:bCs/>
          <w:highlight w:val="yellow"/>
        </w:rPr>
        <w:t xml:space="preserve">B. A genuine faith </w:t>
      </w:r>
    </w:p>
    <w:p w14:paraId="3E76F1B0" w14:textId="77777777" w:rsidR="002745AF" w:rsidRPr="001E55A7" w:rsidRDefault="002745AF" w:rsidP="002745AF">
      <w:pPr>
        <w:tabs>
          <w:tab w:val="left" w:pos="90"/>
        </w:tabs>
        <w:spacing w:before="120"/>
        <w:ind w:left="630" w:firstLine="0"/>
        <w:rPr>
          <w:rFonts w:cs="Arial"/>
          <w:b/>
          <w:bCs/>
          <w:i/>
          <w:iCs/>
        </w:rPr>
      </w:pPr>
      <w:r w:rsidRPr="002E6EE3">
        <w:rPr>
          <w:rFonts w:cs="Arial"/>
          <w:b/>
          <w:bCs/>
          <w:highlight w:val="yellow"/>
        </w:rPr>
        <w:t xml:space="preserve">1 Timothy 3:9 </w:t>
      </w:r>
      <w:r w:rsidRPr="002E6EE3">
        <w:rPr>
          <w:rFonts w:cs="Arial"/>
          <w:b/>
          <w:bCs/>
          <w:i/>
          <w:iCs/>
          <w:highlight w:val="yellow"/>
        </w:rPr>
        <w:t>- …but holding to the mystery of the faith with a clear conscience.</w:t>
      </w:r>
    </w:p>
    <w:p w14:paraId="13CC50F1" w14:textId="6FB15908" w:rsidR="0004749F" w:rsidRPr="0004749F"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The mystery of the faith – what was once a mystery has now been revealed in the person in Christ</w:t>
      </w:r>
    </w:p>
    <w:p w14:paraId="123851ED" w14:textId="43F57031" w:rsidR="0004749F" w:rsidRPr="0004749F"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 xml:space="preserve">Clear conscience – sound doctrine and sound living </w:t>
      </w:r>
    </w:p>
    <w:p w14:paraId="11E0CE56" w14:textId="2C7AFC90" w:rsidR="0004749F" w:rsidRPr="0004749F"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 xml:space="preserve">Two ditches </w:t>
      </w:r>
    </w:p>
    <w:p w14:paraId="08DDDF1F" w14:textId="30BDF7AB" w:rsidR="0004749F" w:rsidRPr="0004749F" w:rsidRDefault="0004749F" w:rsidP="0004749F">
      <w:pPr>
        <w:pStyle w:val="ListParagraph"/>
        <w:numPr>
          <w:ilvl w:val="1"/>
          <w:numId w:val="1"/>
        </w:numPr>
        <w:tabs>
          <w:tab w:val="left" w:pos="90"/>
        </w:tabs>
        <w:spacing w:before="120"/>
        <w:rPr>
          <w:rFonts w:cs="Arial"/>
          <w:b/>
          <w:bCs/>
        </w:rPr>
      </w:pPr>
      <w:r>
        <w:rPr>
          <w:rFonts w:ascii="Arial" w:eastAsia="Times New Roman" w:hAnsi="Arial" w:cs="Arial"/>
          <w:kern w:val="0"/>
          <w:szCs w:val="20"/>
          <w14:ligatures w14:val="none"/>
        </w:rPr>
        <w:t>Sound doctrine without sound living – a hypocrite</w:t>
      </w:r>
    </w:p>
    <w:p w14:paraId="7C3BEC2E" w14:textId="3AA6169E" w:rsidR="0004749F" w:rsidRPr="0004749F" w:rsidRDefault="0004749F" w:rsidP="0004749F">
      <w:pPr>
        <w:pStyle w:val="ListParagraph"/>
        <w:numPr>
          <w:ilvl w:val="1"/>
          <w:numId w:val="1"/>
        </w:numPr>
        <w:tabs>
          <w:tab w:val="left" w:pos="90"/>
        </w:tabs>
        <w:spacing w:before="120"/>
        <w:rPr>
          <w:rFonts w:cs="Arial"/>
          <w:b/>
          <w:bCs/>
        </w:rPr>
      </w:pPr>
      <w:r>
        <w:rPr>
          <w:rFonts w:ascii="Arial" w:eastAsia="Times New Roman" w:hAnsi="Arial" w:cs="Arial"/>
          <w:kern w:val="0"/>
          <w:szCs w:val="20"/>
          <w14:ligatures w14:val="none"/>
        </w:rPr>
        <w:t>Able to get things done, but does not properly understand the Gospel – ignorant in the faith</w:t>
      </w:r>
    </w:p>
    <w:p w14:paraId="7422C520" w14:textId="77777777" w:rsidR="002745AF" w:rsidRPr="002E6EE3" w:rsidRDefault="002745AF" w:rsidP="002745AF">
      <w:pPr>
        <w:tabs>
          <w:tab w:val="left" w:pos="90"/>
        </w:tabs>
        <w:spacing w:before="120"/>
        <w:ind w:left="270" w:firstLine="0"/>
        <w:rPr>
          <w:rFonts w:cs="Arial"/>
          <w:b/>
          <w:bCs/>
          <w:highlight w:val="yellow"/>
        </w:rPr>
      </w:pPr>
      <w:r w:rsidRPr="002E6EE3">
        <w:rPr>
          <w:rFonts w:cs="Arial"/>
          <w:b/>
          <w:bCs/>
          <w:highlight w:val="yellow"/>
        </w:rPr>
        <w:t xml:space="preserve">C. A proven track record </w:t>
      </w:r>
    </w:p>
    <w:p w14:paraId="74F154CF" w14:textId="77777777" w:rsidR="002745AF" w:rsidRPr="001E55A7" w:rsidRDefault="002745AF" w:rsidP="002745AF">
      <w:pPr>
        <w:tabs>
          <w:tab w:val="left" w:pos="90"/>
        </w:tabs>
        <w:spacing w:before="120"/>
        <w:ind w:left="630" w:firstLine="0"/>
        <w:rPr>
          <w:rFonts w:cs="Arial"/>
          <w:b/>
          <w:bCs/>
          <w:i/>
          <w:iCs/>
        </w:rPr>
      </w:pPr>
      <w:r w:rsidRPr="002E6EE3">
        <w:rPr>
          <w:rFonts w:cs="Arial"/>
          <w:b/>
          <w:bCs/>
          <w:highlight w:val="yellow"/>
        </w:rPr>
        <w:t xml:space="preserve">1 Timothy 3:10 </w:t>
      </w:r>
      <w:r w:rsidRPr="002E6EE3">
        <w:rPr>
          <w:rFonts w:cs="Arial"/>
          <w:b/>
          <w:bCs/>
          <w:i/>
          <w:iCs/>
          <w:highlight w:val="yellow"/>
        </w:rPr>
        <w:t>- These men must also first be tested; then let them serve as deacons if they are beyond reproach.</w:t>
      </w:r>
    </w:p>
    <w:p w14:paraId="563851C2" w14:textId="77777777" w:rsidR="0004749F" w:rsidRPr="0004749F"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lastRenderedPageBreak/>
        <w:t xml:space="preserve">There is a season of examining, it’s the same with elders </w:t>
      </w:r>
    </w:p>
    <w:p w14:paraId="2889B225" w14:textId="1488913B" w:rsidR="0004749F" w:rsidRPr="0004749F"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The qualifications are not like a certification</w:t>
      </w:r>
    </w:p>
    <w:p w14:paraId="21E434BF" w14:textId="65265BD0" w:rsidR="0004749F" w:rsidRPr="009B45AD"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 xml:space="preserve">The qualifications are ongoing </w:t>
      </w:r>
    </w:p>
    <w:p w14:paraId="2325E4BC" w14:textId="6D3EDE13" w:rsidR="009B45AD" w:rsidRPr="0004749F" w:rsidRDefault="009B45AD"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 xml:space="preserve">Define reproach – not sinlessness but no serious credible accusation </w:t>
      </w:r>
    </w:p>
    <w:p w14:paraId="694F7086" w14:textId="77777777" w:rsidR="002745AF" w:rsidRPr="002E6EE3" w:rsidRDefault="002745AF" w:rsidP="002745AF">
      <w:pPr>
        <w:tabs>
          <w:tab w:val="left" w:pos="90"/>
        </w:tabs>
        <w:spacing w:before="120"/>
        <w:ind w:left="270" w:firstLine="0"/>
        <w:rPr>
          <w:rFonts w:cs="Arial"/>
          <w:b/>
          <w:bCs/>
          <w:highlight w:val="yellow"/>
        </w:rPr>
      </w:pPr>
      <w:r w:rsidRPr="002E6EE3">
        <w:rPr>
          <w:rFonts w:cs="Arial"/>
          <w:b/>
          <w:bCs/>
          <w:highlight w:val="yellow"/>
        </w:rPr>
        <w:t xml:space="preserve">D. A stable home-life </w:t>
      </w:r>
    </w:p>
    <w:p w14:paraId="279CB11A" w14:textId="77777777" w:rsidR="002745AF" w:rsidRPr="001E55A7" w:rsidRDefault="002745AF" w:rsidP="002745AF">
      <w:pPr>
        <w:tabs>
          <w:tab w:val="left" w:pos="90"/>
        </w:tabs>
        <w:spacing w:before="120"/>
        <w:ind w:left="630" w:firstLine="0"/>
        <w:rPr>
          <w:rFonts w:cs="Arial"/>
          <w:b/>
          <w:bCs/>
          <w:i/>
          <w:iCs/>
        </w:rPr>
      </w:pPr>
      <w:r w:rsidRPr="002E6EE3">
        <w:rPr>
          <w:rFonts w:cs="Arial"/>
          <w:b/>
          <w:bCs/>
          <w:highlight w:val="yellow"/>
        </w:rPr>
        <w:t xml:space="preserve">1 Timothy 3:12 </w:t>
      </w:r>
      <w:r w:rsidRPr="002E6EE3">
        <w:rPr>
          <w:rFonts w:cs="Arial"/>
          <w:b/>
          <w:bCs/>
          <w:i/>
          <w:iCs/>
          <w:highlight w:val="yellow"/>
        </w:rPr>
        <w:t>- Deacons must be husbands of only one wife, and good managers of their children and their own households.</w:t>
      </w:r>
    </w:p>
    <w:p w14:paraId="69FB2C17" w14:textId="16DA0649" w:rsidR="0004749F" w:rsidRPr="0004749F"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 xml:space="preserve">Faithfulness to their spouse if they have one </w:t>
      </w:r>
    </w:p>
    <w:p w14:paraId="58E25AED" w14:textId="76790796" w:rsidR="0004749F" w:rsidRPr="0004749F" w:rsidRDefault="0004749F" w:rsidP="0004749F">
      <w:pPr>
        <w:pStyle w:val="ListParagraph"/>
        <w:numPr>
          <w:ilvl w:val="0"/>
          <w:numId w:val="1"/>
        </w:numPr>
        <w:tabs>
          <w:tab w:val="left" w:pos="90"/>
        </w:tabs>
        <w:spacing w:before="120"/>
        <w:rPr>
          <w:rFonts w:cs="Arial"/>
          <w:b/>
          <w:bCs/>
        </w:rPr>
      </w:pPr>
      <w:r>
        <w:rPr>
          <w:rFonts w:ascii="Arial" w:eastAsia="Times New Roman" w:hAnsi="Arial" w:cs="Arial"/>
          <w:kern w:val="0"/>
          <w:szCs w:val="20"/>
          <w14:ligatures w14:val="none"/>
        </w:rPr>
        <w:t>If they are going to serve well in the church, they must serve well at home</w:t>
      </w:r>
    </w:p>
    <w:p w14:paraId="414305EA" w14:textId="77777777" w:rsidR="002745AF" w:rsidRPr="002E6EE3" w:rsidRDefault="002745AF" w:rsidP="002745AF">
      <w:pPr>
        <w:tabs>
          <w:tab w:val="left" w:pos="90"/>
        </w:tabs>
        <w:spacing w:before="120"/>
        <w:ind w:left="270" w:firstLine="0"/>
        <w:rPr>
          <w:rFonts w:cs="Arial"/>
          <w:b/>
          <w:bCs/>
          <w:highlight w:val="yellow"/>
        </w:rPr>
      </w:pPr>
      <w:r w:rsidRPr="002E6EE3">
        <w:rPr>
          <w:rFonts w:cs="Arial"/>
          <w:b/>
          <w:bCs/>
          <w:highlight w:val="yellow"/>
        </w:rPr>
        <w:t>E. A spiritual blessing to others</w:t>
      </w:r>
    </w:p>
    <w:p w14:paraId="4346C92F" w14:textId="77777777" w:rsidR="002745AF" w:rsidRPr="002E6EE3" w:rsidRDefault="002745AF" w:rsidP="002745AF">
      <w:pPr>
        <w:tabs>
          <w:tab w:val="left" w:pos="90"/>
        </w:tabs>
        <w:spacing w:before="120"/>
        <w:ind w:left="630" w:firstLine="0"/>
        <w:rPr>
          <w:rFonts w:cs="Arial"/>
          <w:b/>
          <w:bCs/>
          <w:i/>
          <w:iCs/>
          <w:highlight w:val="yellow"/>
        </w:rPr>
      </w:pPr>
      <w:r w:rsidRPr="002E6EE3">
        <w:rPr>
          <w:rFonts w:cs="Arial"/>
          <w:b/>
          <w:bCs/>
          <w:highlight w:val="yellow"/>
        </w:rPr>
        <w:t xml:space="preserve">1 Timothy 3:13 </w:t>
      </w:r>
      <w:r w:rsidRPr="002E6EE3">
        <w:rPr>
          <w:rFonts w:cs="Arial"/>
          <w:b/>
          <w:bCs/>
          <w:i/>
          <w:iCs/>
          <w:highlight w:val="yellow"/>
        </w:rPr>
        <w:t>- For those who have served well as deacons obtain for themselves a high standing and great confidence in the faith that is in Christ Jesus.</w:t>
      </w:r>
    </w:p>
    <w:p w14:paraId="72C8168B" w14:textId="527D5D02" w:rsidR="0004749F" w:rsidRPr="001E55A7" w:rsidRDefault="0004749F" w:rsidP="0004749F">
      <w:pPr>
        <w:tabs>
          <w:tab w:val="left" w:pos="90"/>
        </w:tabs>
        <w:spacing w:before="120"/>
        <w:ind w:left="0" w:firstLine="0"/>
        <w:rPr>
          <w:rFonts w:cs="Arial"/>
          <w:b/>
          <w:bCs/>
        </w:rPr>
      </w:pPr>
      <w:r w:rsidRPr="002E6EE3">
        <w:rPr>
          <w:rFonts w:cs="Arial"/>
          <w:b/>
          <w:bCs/>
          <w:highlight w:val="yellow"/>
        </w:rPr>
        <w:t>1 Corinthians 11:1 - 1 Be imitators of me, just as I also am of Christ.</w:t>
      </w:r>
    </w:p>
    <w:p w14:paraId="3C8EB6CB" w14:textId="09433D8A" w:rsidR="0004749F" w:rsidRDefault="00F247FF" w:rsidP="00F247FF">
      <w:pPr>
        <w:pStyle w:val="ListParagraph"/>
        <w:numPr>
          <w:ilvl w:val="0"/>
          <w:numId w:val="1"/>
        </w:numPr>
        <w:tabs>
          <w:tab w:val="left" w:pos="90"/>
        </w:tabs>
        <w:spacing w:before="120"/>
        <w:rPr>
          <w:rFonts w:ascii="Arial" w:eastAsia="Times New Roman" w:hAnsi="Arial" w:cs="Arial"/>
          <w:kern w:val="0"/>
          <w:szCs w:val="20"/>
          <w14:ligatures w14:val="none"/>
        </w:rPr>
      </w:pPr>
      <w:r w:rsidRPr="001E55A7">
        <w:rPr>
          <w:rFonts w:ascii="Arial" w:eastAsia="Times New Roman" w:hAnsi="Arial" w:cs="Arial"/>
          <w:kern w:val="0"/>
          <w:szCs w:val="20"/>
          <w14:ligatures w14:val="none"/>
        </w:rPr>
        <w:t xml:space="preserve">People will want to be like deacons that are fulfilling their roles well. </w:t>
      </w:r>
    </w:p>
    <w:p w14:paraId="275072AB" w14:textId="77777777" w:rsidR="001E55A7" w:rsidRPr="001E55A7" w:rsidRDefault="001E55A7" w:rsidP="001E55A7">
      <w:pPr>
        <w:tabs>
          <w:tab w:val="left" w:pos="90"/>
        </w:tabs>
        <w:spacing w:before="120"/>
        <w:rPr>
          <w:rFonts w:cs="Arial"/>
        </w:rPr>
      </w:pPr>
    </w:p>
    <w:p w14:paraId="178A39E2" w14:textId="784E993F" w:rsidR="0004749F" w:rsidRPr="00F247FF" w:rsidRDefault="00F247FF" w:rsidP="00F247FF">
      <w:pPr>
        <w:pStyle w:val="ListParagraph"/>
        <w:numPr>
          <w:ilvl w:val="0"/>
          <w:numId w:val="1"/>
        </w:numPr>
        <w:tabs>
          <w:tab w:val="left" w:pos="90"/>
        </w:tabs>
        <w:spacing w:before="120"/>
        <w:rPr>
          <w:rFonts w:ascii="Arial" w:eastAsia="Times New Roman" w:hAnsi="Arial" w:cs="Arial"/>
          <w:kern w:val="0"/>
          <w:szCs w:val="20"/>
          <w14:ligatures w14:val="none"/>
        </w:rPr>
      </w:pPr>
      <w:r w:rsidRPr="00F247FF">
        <w:rPr>
          <w:rFonts w:ascii="Arial" w:eastAsia="Times New Roman" w:hAnsi="Arial" w:cs="Arial"/>
          <w:kern w:val="0"/>
          <w:szCs w:val="20"/>
          <w14:ligatures w14:val="none"/>
        </w:rPr>
        <w:t xml:space="preserve">This passage does not stop with just </w:t>
      </w:r>
      <w:r w:rsidRPr="001E55A7">
        <w:rPr>
          <w:rFonts w:ascii="Arial" w:eastAsia="Times New Roman" w:hAnsi="Arial" w:cs="Arial"/>
          <w:kern w:val="0"/>
          <w:szCs w:val="20"/>
          <w14:ligatures w14:val="none"/>
        </w:rPr>
        <w:t>talking</w:t>
      </w:r>
      <w:r w:rsidRPr="00F247FF">
        <w:rPr>
          <w:rFonts w:ascii="Arial" w:eastAsia="Times New Roman" w:hAnsi="Arial" w:cs="Arial"/>
          <w:kern w:val="0"/>
          <w:szCs w:val="20"/>
          <w14:ligatures w14:val="none"/>
        </w:rPr>
        <w:t xml:space="preserve"> about deacons. </w:t>
      </w:r>
      <w:r>
        <w:rPr>
          <w:rFonts w:ascii="Arial" w:eastAsia="Times New Roman" w:hAnsi="Arial" w:cs="Arial"/>
          <w:kern w:val="0"/>
          <w:szCs w:val="20"/>
          <w14:ligatures w14:val="none"/>
        </w:rPr>
        <w:t>Paul goes on here to explain that qualified women in the church also have a significant role to play in the body of Christ</w:t>
      </w:r>
    </w:p>
    <w:p w14:paraId="0DA0EE7D" w14:textId="77777777" w:rsidR="002745AF" w:rsidRPr="002E6EE3" w:rsidRDefault="002745AF" w:rsidP="002745AF">
      <w:pPr>
        <w:tabs>
          <w:tab w:val="left" w:pos="90"/>
        </w:tabs>
        <w:spacing w:before="120"/>
        <w:ind w:left="0" w:firstLine="0"/>
        <w:rPr>
          <w:rFonts w:cs="Arial"/>
          <w:b/>
          <w:bCs/>
          <w:highlight w:val="yellow"/>
        </w:rPr>
      </w:pPr>
      <w:r w:rsidRPr="002E6EE3">
        <w:rPr>
          <w:rFonts w:cs="Arial"/>
          <w:b/>
          <w:bCs/>
          <w:highlight w:val="yellow"/>
        </w:rPr>
        <w:t xml:space="preserve">II. The Essentials of Qualified Women </w:t>
      </w:r>
    </w:p>
    <w:p w14:paraId="530DA87E" w14:textId="2E48AB10" w:rsidR="00F247FF" w:rsidRDefault="00F247FF" w:rsidP="00F247FF">
      <w:pPr>
        <w:tabs>
          <w:tab w:val="left" w:pos="90"/>
        </w:tabs>
        <w:spacing w:before="120"/>
        <w:ind w:left="0" w:firstLine="0"/>
        <w:rPr>
          <w:rFonts w:cs="Arial"/>
          <w:b/>
          <w:bCs/>
        </w:rPr>
      </w:pPr>
      <w:r w:rsidRPr="002E6EE3">
        <w:rPr>
          <w:rFonts w:cs="Arial"/>
          <w:b/>
          <w:bCs/>
          <w:highlight w:val="yellow"/>
        </w:rPr>
        <w:t xml:space="preserve">1 Timothy 3:11 (NASB 95) </w:t>
      </w:r>
      <w:r w:rsidRPr="002E6EE3">
        <w:rPr>
          <w:rFonts w:cs="Arial"/>
          <w:b/>
          <w:bCs/>
          <w:highlight w:val="yellow"/>
          <w:vertAlign w:val="superscript"/>
          <w:lang w:val="en"/>
        </w:rPr>
        <w:t>11</w:t>
      </w:r>
      <w:r w:rsidRPr="002E6EE3">
        <w:rPr>
          <w:rFonts w:cs="Arial"/>
          <w:b/>
          <w:bCs/>
          <w:highlight w:val="yellow"/>
          <w:lang w:val="en"/>
        </w:rPr>
        <w:t xml:space="preserve"> </w:t>
      </w:r>
      <w:r w:rsidRPr="002E6EE3">
        <w:rPr>
          <w:rFonts w:cs="Arial"/>
          <w:b/>
          <w:bCs/>
          <w:highlight w:val="yellow"/>
        </w:rPr>
        <w:t xml:space="preserve">Women </w:t>
      </w:r>
      <w:r w:rsidRPr="002E6EE3">
        <w:rPr>
          <w:rFonts w:cs="Arial"/>
          <w:b/>
          <w:bCs/>
          <w:i/>
          <w:iCs/>
          <w:highlight w:val="yellow"/>
        </w:rPr>
        <w:t>must</w:t>
      </w:r>
      <w:r w:rsidRPr="002E6EE3">
        <w:rPr>
          <w:rFonts w:cs="Arial"/>
          <w:b/>
          <w:bCs/>
          <w:highlight w:val="yellow"/>
        </w:rPr>
        <w:t xml:space="preserve"> likewise </w:t>
      </w:r>
      <w:r w:rsidRPr="002E6EE3">
        <w:rPr>
          <w:rFonts w:cs="Arial"/>
          <w:b/>
          <w:bCs/>
          <w:i/>
          <w:iCs/>
          <w:highlight w:val="yellow"/>
        </w:rPr>
        <w:t>be</w:t>
      </w:r>
      <w:r w:rsidRPr="002E6EE3">
        <w:rPr>
          <w:rFonts w:cs="Arial"/>
          <w:b/>
          <w:bCs/>
          <w:highlight w:val="yellow"/>
        </w:rPr>
        <w:t xml:space="preserve"> dignified, not malicious gossips, but temperate, faithful in all things.</w:t>
      </w:r>
      <w:r w:rsidRPr="001E55A7">
        <w:rPr>
          <w:rFonts w:cs="Arial"/>
          <w:b/>
          <w:bCs/>
        </w:rPr>
        <w:t xml:space="preserve"> </w:t>
      </w:r>
    </w:p>
    <w:p w14:paraId="0A008124" w14:textId="77777777" w:rsidR="001E55A7" w:rsidRDefault="001E55A7" w:rsidP="00F247FF">
      <w:pPr>
        <w:tabs>
          <w:tab w:val="left" w:pos="90"/>
        </w:tabs>
        <w:spacing w:before="120"/>
        <w:ind w:left="0" w:firstLine="0"/>
        <w:rPr>
          <w:rFonts w:cs="Arial"/>
          <w:b/>
          <w:bCs/>
        </w:rPr>
      </w:pPr>
    </w:p>
    <w:p w14:paraId="5179170B" w14:textId="5BA6C8F3" w:rsidR="001E55A7" w:rsidRDefault="001E55A7" w:rsidP="001E55A7">
      <w:pPr>
        <w:pStyle w:val="ListParagraph"/>
        <w:numPr>
          <w:ilvl w:val="0"/>
          <w:numId w:val="1"/>
        </w:numPr>
        <w:tabs>
          <w:tab w:val="left" w:pos="90"/>
        </w:tabs>
        <w:spacing w:before="120"/>
        <w:rPr>
          <w:rFonts w:cs="Arial"/>
        </w:rPr>
      </w:pPr>
      <w:r w:rsidRPr="001E55A7">
        <w:rPr>
          <w:rFonts w:cs="Arial"/>
        </w:rPr>
        <w:t xml:space="preserve">Explain the </w:t>
      </w:r>
      <w:r>
        <w:rPr>
          <w:rFonts w:cs="Arial"/>
        </w:rPr>
        <w:t>Greek word for “women”</w:t>
      </w:r>
    </w:p>
    <w:p w14:paraId="1DA3F5D0" w14:textId="1CB83EB0" w:rsidR="001E55A7" w:rsidRDefault="001E55A7" w:rsidP="001E55A7">
      <w:pPr>
        <w:pStyle w:val="ListParagraph"/>
        <w:numPr>
          <w:ilvl w:val="1"/>
          <w:numId w:val="1"/>
        </w:numPr>
        <w:tabs>
          <w:tab w:val="left" w:pos="90"/>
        </w:tabs>
        <w:spacing w:before="120"/>
        <w:rPr>
          <w:rFonts w:cs="Arial"/>
        </w:rPr>
      </w:pPr>
      <w:r>
        <w:rPr>
          <w:rFonts w:cs="Arial"/>
        </w:rPr>
        <w:t xml:space="preserve">There are all kinds of views on women deacons from this passage </w:t>
      </w:r>
    </w:p>
    <w:p w14:paraId="64A99D07" w14:textId="42B10922" w:rsidR="001E55A7" w:rsidRDefault="001E55A7" w:rsidP="001E55A7">
      <w:pPr>
        <w:pStyle w:val="ListParagraph"/>
        <w:numPr>
          <w:ilvl w:val="1"/>
          <w:numId w:val="1"/>
        </w:numPr>
        <w:tabs>
          <w:tab w:val="left" w:pos="90"/>
        </w:tabs>
        <w:spacing w:before="120"/>
        <w:rPr>
          <w:rFonts w:cs="Arial"/>
        </w:rPr>
      </w:pPr>
      <w:r>
        <w:rPr>
          <w:rFonts w:cs="Arial"/>
        </w:rPr>
        <w:t>In part because this part of the passage is a bit ambiguous</w:t>
      </w:r>
    </w:p>
    <w:p w14:paraId="19476C6A" w14:textId="0764264D" w:rsidR="001E55A7" w:rsidRDefault="001E55A7" w:rsidP="001E55A7">
      <w:pPr>
        <w:pStyle w:val="ListParagraph"/>
        <w:numPr>
          <w:ilvl w:val="0"/>
          <w:numId w:val="1"/>
        </w:numPr>
        <w:tabs>
          <w:tab w:val="left" w:pos="90"/>
        </w:tabs>
        <w:spacing w:before="120"/>
        <w:rPr>
          <w:rFonts w:cs="Arial"/>
        </w:rPr>
      </w:pPr>
      <w:r>
        <w:rPr>
          <w:rFonts w:cs="Arial"/>
        </w:rPr>
        <w:t xml:space="preserve">Here at Faith, we believe that the office of deacon is reserved for men </w:t>
      </w:r>
      <w:r w:rsidR="00733F67">
        <w:rPr>
          <w:rFonts w:cs="Arial"/>
        </w:rPr>
        <w:t xml:space="preserve">because when Paul refers specifically to deacons in this text he talks about that person as being a man. </w:t>
      </w:r>
    </w:p>
    <w:p w14:paraId="215FA6D5" w14:textId="660FF54F" w:rsidR="00733F67" w:rsidRDefault="00733F67" w:rsidP="001E55A7">
      <w:pPr>
        <w:pStyle w:val="ListParagraph"/>
        <w:numPr>
          <w:ilvl w:val="0"/>
          <w:numId w:val="1"/>
        </w:numPr>
        <w:tabs>
          <w:tab w:val="left" w:pos="90"/>
        </w:tabs>
        <w:spacing w:before="120"/>
        <w:rPr>
          <w:rFonts w:cs="Arial"/>
        </w:rPr>
      </w:pPr>
      <w:r>
        <w:rPr>
          <w:rFonts w:cs="Arial"/>
        </w:rPr>
        <w:t xml:space="preserve">But that doesn’t really have a dramatic impact on how the church functions </w:t>
      </w:r>
    </w:p>
    <w:p w14:paraId="54E672AE" w14:textId="63EBA80D" w:rsidR="00733F67" w:rsidRDefault="00733F67" w:rsidP="001E55A7">
      <w:pPr>
        <w:pStyle w:val="ListParagraph"/>
        <w:numPr>
          <w:ilvl w:val="0"/>
          <w:numId w:val="1"/>
        </w:numPr>
        <w:tabs>
          <w:tab w:val="left" w:pos="90"/>
        </w:tabs>
        <w:spacing w:before="120"/>
        <w:rPr>
          <w:rFonts w:cs="Arial"/>
        </w:rPr>
      </w:pPr>
      <w:r>
        <w:rPr>
          <w:rFonts w:cs="Arial"/>
        </w:rPr>
        <w:t xml:space="preserve">We believe God has placed women in the church to serve in very specific ways that bless the body. </w:t>
      </w:r>
    </w:p>
    <w:p w14:paraId="699161B5" w14:textId="3283F649" w:rsidR="00733F67" w:rsidRDefault="00733F67" w:rsidP="00733F67">
      <w:pPr>
        <w:pStyle w:val="ListParagraph"/>
        <w:numPr>
          <w:ilvl w:val="1"/>
          <w:numId w:val="1"/>
        </w:numPr>
        <w:tabs>
          <w:tab w:val="left" w:pos="90"/>
        </w:tabs>
        <w:spacing w:before="120"/>
        <w:rPr>
          <w:rFonts w:cs="Arial"/>
        </w:rPr>
      </w:pPr>
      <w:r>
        <w:rPr>
          <w:rFonts w:cs="Arial"/>
        </w:rPr>
        <w:t>In fact, there are many ways some of the women in the church serve that are far better than how the men could serve</w:t>
      </w:r>
    </w:p>
    <w:p w14:paraId="1015AE14" w14:textId="338F0230" w:rsidR="00733F67" w:rsidRDefault="00733F67" w:rsidP="00733F67">
      <w:pPr>
        <w:pStyle w:val="ListParagraph"/>
        <w:numPr>
          <w:ilvl w:val="0"/>
          <w:numId w:val="1"/>
        </w:numPr>
        <w:tabs>
          <w:tab w:val="left" w:pos="90"/>
        </w:tabs>
        <w:spacing w:before="120"/>
        <w:rPr>
          <w:rFonts w:cs="Arial"/>
        </w:rPr>
      </w:pPr>
      <w:r>
        <w:rPr>
          <w:rFonts w:cs="Arial"/>
        </w:rPr>
        <w:t xml:space="preserve">The list of qualifications Paul gives here for women are very similar to the other lists </w:t>
      </w:r>
    </w:p>
    <w:p w14:paraId="71E9DFCA" w14:textId="77777777" w:rsidR="002745AF" w:rsidRPr="002E6EE3" w:rsidRDefault="002745AF" w:rsidP="002745AF">
      <w:pPr>
        <w:tabs>
          <w:tab w:val="left" w:pos="90"/>
        </w:tabs>
        <w:spacing w:before="120"/>
        <w:ind w:firstLine="0"/>
        <w:rPr>
          <w:rFonts w:cs="Arial"/>
          <w:b/>
          <w:bCs/>
          <w:highlight w:val="yellow"/>
        </w:rPr>
      </w:pPr>
      <w:r w:rsidRPr="002E6EE3">
        <w:rPr>
          <w:rFonts w:cs="Arial"/>
          <w:b/>
          <w:bCs/>
          <w:highlight w:val="yellow"/>
        </w:rPr>
        <w:lastRenderedPageBreak/>
        <w:t xml:space="preserve">A. A dignified spirit </w:t>
      </w:r>
    </w:p>
    <w:p w14:paraId="5E1DB9B0" w14:textId="77777777" w:rsidR="002745AF" w:rsidRPr="002E6EE3" w:rsidRDefault="002745AF" w:rsidP="002745AF">
      <w:pPr>
        <w:tabs>
          <w:tab w:val="left" w:pos="90"/>
        </w:tabs>
        <w:spacing w:before="120"/>
        <w:ind w:firstLine="0"/>
        <w:rPr>
          <w:rFonts w:cs="Arial"/>
          <w:b/>
          <w:bCs/>
          <w:highlight w:val="yellow"/>
        </w:rPr>
      </w:pPr>
      <w:r w:rsidRPr="002E6EE3">
        <w:rPr>
          <w:rFonts w:cs="Arial"/>
          <w:b/>
          <w:bCs/>
          <w:highlight w:val="yellow"/>
        </w:rPr>
        <w:t xml:space="preserve">B. A guarded tongue </w:t>
      </w:r>
    </w:p>
    <w:p w14:paraId="2B131FB7" w14:textId="77777777" w:rsidR="002745AF" w:rsidRPr="002E6EE3" w:rsidRDefault="002745AF" w:rsidP="002745AF">
      <w:pPr>
        <w:tabs>
          <w:tab w:val="left" w:pos="90"/>
        </w:tabs>
        <w:spacing w:before="120"/>
        <w:ind w:firstLine="0"/>
        <w:rPr>
          <w:rFonts w:cs="Arial"/>
          <w:b/>
          <w:bCs/>
          <w:highlight w:val="yellow"/>
        </w:rPr>
      </w:pPr>
      <w:r w:rsidRPr="002E6EE3">
        <w:rPr>
          <w:rFonts w:cs="Arial"/>
          <w:b/>
          <w:bCs/>
          <w:highlight w:val="yellow"/>
        </w:rPr>
        <w:t xml:space="preserve">C. A clear mindset </w:t>
      </w:r>
    </w:p>
    <w:p w14:paraId="7F5076A5" w14:textId="77777777" w:rsidR="002745AF" w:rsidRPr="002E6EE3" w:rsidRDefault="002745AF" w:rsidP="002745AF">
      <w:pPr>
        <w:tabs>
          <w:tab w:val="left" w:pos="90"/>
        </w:tabs>
        <w:spacing w:before="120"/>
        <w:ind w:firstLine="0"/>
        <w:rPr>
          <w:rFonts w:cs="Arial"/>
          <w:b/>
          <w:bCs/>
        </w:rPr>
      </w:pPr>
      <w:r w:rsidRPr="002E6EE3">
        <w:rPr>
          <w:rFonts w:cs="Arial"/>
          <w:b/>
          <w:bCs/>
          <w:highlight w:val="yellow"/>
        </w:rPr>
        <w:t>D. And stable devotion</w:t>
      </w:r>
      <w:r w:rsidRPr="002E6EE3">
        <w:rPr>
          <w:rFonts w:cs="Arial"/>
          <w:b/>
          <w:bCs/>
        </w:rPr>
        <w:t xml:space="preserve"> </w:t>
      </w:r>
    </w:p>
    <w:p w14:paraId="3B7F67A5" w14:textId="77777777" w:rsidR="00F247FF" w:rsidRDefault="00F247FF" w:rsidP="00F247FF">
      <w:pPr>
        <w:tabs>
          <w:tab w:val="left" w:pos="90"/>
        </w:tabs>
        <w:spacing w:before="120"/>
        <w:ind w:left="0" w:firstLine="0"/>
        <w:rPr>
          <w:rFonts w:cs="Arial"/>
        </w:rPr>
      </w:pPr>
    </w:p>
    <w:p w14:paraId="276EB618" w14:textId="3105278D" w:rsidR="00F247FF" w:rsidRDefault="00F247FF" w:rsidP="00F247FF">
      <w:pPr>
        <w:pStyle w:val="ListParagraph"/>
        <w:numPr>
          <w:ilvl w:val="0"/>
          <w:numId w:val="1"/>
        </w:numPr>
        <w:tabs>
          <w:tab w:val="left" w:pos="90"/>
        </w:tabs>
        <w:spacing w:before="120"/>
        <w:rPr>
          <w:rFonts w:cs="Arial"/>
        </w:rPr>
      </w:pPr>
      <w:r>
        <w:rPr>
          <w:rFonts w:cs="Arial"/>
        </w:rPr>
        <w:t xml:space="preserve">These women are worthy of being imitated. </w:t>
      </w:r>
    </w:p>
    <w:p w14:paraId="75882BB5" w14:textId="0A3BD7FB" w:rsidR="00733F67" w:rsidRPr="00F247FF" w:rsidRDefault="00733F67" w:rsidP="00F247FF">
      <w:pPr>
        <w:pStyle w:val="ListParagraph"/>
        <w:numPr>
          <w:ilvl w:val="0"/>
          <w:numId w:val="1"/>
        </w:numPr>
        <w:tabs>
          <w:tab w:val="left" w:pos="90"/>
        </w:tabs>
        <w:spacing w:before="120"/>
        <w:rPr>
          <w:rFonts w:cs="Arial"/>
        </w:rPr>
      </w:pPr>
      <w:r>
        <w:rPr>
          <w:rFonts w:cs="Arial"/>
        </w:rPr>
        <w:t xml:space="preserve">I encourage you to aspire to be a woman like this! </w:t>
      </w:r>
    </w:p>
    <w:p w14:paraId="78AAB564" w14:textId="77777777" w:rsidR="002745AF" w:rsidRDefault="002745AF" w:rsidP="002745AF">
      <w:pPr>
        <w:tabs>
          <w:tab w:val="left" w:pos="90"/>
        </w:tabs>
        <w:spacing w:before="120"/>
        <w:ind w:left="0" w:firstLine="0"/>
        <w:rPr>
          <w:rFonts w:cs="Arial"/>
          <w:b/>
          <w:bCs/>
        </w:rPr>
      </w:pPr>
      <w:r w:rsidRPr="002E6EE3">
        <w:rPr>
          <w:rFonts w:cs="Arial"/>
          <w:b/>
          <w:bCs/>
          <w:highlight w:val="yellow"/>
        </w:rPr>
        <w:t>III. The Essentials of a Christ-like Culture</w:t>
      </w:r>
    </w:p>
    <w:p w14:paraId="61F0CE7B" w14:textId="77777777" w:rsidR="00F247FF" w:rsidRDefault="00F247FF" w:rsidP="002745AF">
      <w:pPr>
        <w:tabs>
          <w:tab w:val="left" w:pos="90"/>
        </w:tabs>
        <w:spacing w:before="120"/>
        <w:ind w:left="0" w:firstLine="0"/>
        <w:rPr>
          <w:rFonts w:cs="Arial"/>
          <w:b/>
          <w:bCs/>
        </w:rPr>
      </w:pPr>
    </w:p>
    <w:p w14:paraId="2AA1FAA2" w14:textId="42AD0690" w:rsidR="00F247FF" w:rsidRPr="001E55A7" w:rsidRDefault="00F247FF" w:rsidP="00F247FF">
      <w:pPr>
        <w:tabs>
          <w:tab w:val="left" w:pos="90"/>
        </w:tabs>
        <w:spacing w:before="120"/>
        <w:ind w:left="0" w:firstLine="0"/>
        <w:rPr>
          <w:rFonts w:cs="Arial"/>
          <w:b/>
          <w:bCs/>
        </w:rPr>
      </w:pPr>
      <w:r w:rsidRPr="002E6EE3">
        <w:rPr>
          <w:rFonts w:cs="Arial"/>
          <w:b/>
          <w:bCs/>
          <w:highlight w:val="yellow"/>
        </w:rPr>
        <w:t xml:space="preserve">1 Timothy 3:14–15 </w:t>
      </w:r>
      <w:r w:rsidRPr="002E6EE3">
        <w:rPr>
          <w:rFonts w:cs="Arial"/>
          <w:b/>
          <w:bCs/>
          <w:highlight w:val="yellow"/>
          <w:vertAlign w:val="superscript"/>
          <w:lang w:val="en"/>
        </w:rPr>
        <w:t>14</w:t>
      </w:r>
      <w:r w:rsidRPr="002E6EE3">
        <w:rPr>
          <w:rFonts w:cs="Arial"/>
          <w:b/>
          <w:bCs/>
          <w:highlight w:val="yellow"/>
          <w:lang w:val="en"/>
        </w:rPr>
        <w:t xml:space="preserve"> </w:t>
      </w:r>
      <w:r w:rsidRPr="002E6EE3">
        <w:rPr>
          <w:rFonts w:cs="Arial"/>
          <w:b/>
          <w:bCs/>
          <w:highlight w:val="yellow"/>
        </w:rPr>
        <w:t xml:space="preserve">I am writing these things to you, hoping to come to you before long; </w:t>
      </w:r>
      <w:r w:rsidRPr="002E6EE3">
        <w:rPr>
          <w:rFonts w:cs="Arial"/>
          <w:b/>
          <w:bCs/>
          <w:highlight w:val="yellow"/>
          <w:vertAlign w:val="superscript"/>
          <w:lang w:val="en"/>
        </w:rPr>
        <w:t>15</w:t>
      </w:r>
      <w:r w:rsidRPr="002E6EE3">
        <w:rPr>
          <w:rFonts w:cs="Arial"/>
          <w:b/>
          <w:bCs/>
          <w:highlight w:val="yellow"/>
          <w:lang w:val="en"/>
        </w:rPr>
        <w:t xml:space="preserve"> </w:t>
      </w:r>
      <w:r w:rsidRPr="002E6EE3">
        <w:rPr>
          <w:rFonts w:cs="Arial"/>
          <w:b/>
          <w:bCs/>
          <w:highlight w:val="yellow"/>
        </w:rPr>
        <w:t xml:space="preserve">but in case I am delayed, </w:t>
      </w:r>
      <w:r w:rsidRPr="002E6EE3">
        <w:rPr>
          <w:rFonts w:cs="Arial"/>
          <w:b/>
          <w:bCs/>
          <w:i/>
          <w:iCs/>
          <w:highlight w:val="yellow"/>
        </w:rPr>
        <w:t>I write</w:t>
      </w:r>
      <w:r w:rsidRPr="002E6EE3">
        <w:rPr>
          <w:rFonts w:cs="Arial"/>
          <w:b/>
          <w:bCs/>
          <w:highlight w:val="yellow"/>
        </w:rPr>
        <w:t xml:space="preserve"> so that you will know how one ought to conduct himself in the household of God, which is the church of the living God, the pillar and support of the truth.</w:t>
      </w:r>
      <w:r w:rsidRPr="001E55A7">
        <w:rPr>
          <w:rFonts w:cs="Arial"/>
          <w:b/>
          <w:bCs/>
        </w:rPr>
        <w:t xml:space="preserve"> </w:t>
      </w:r>
    </w:p>
    <w:p w14:paraId="47FDA8C6" w14:textId="77777777" w:rsidR="002745AF" w:rsidRPr="002E6EE3" w:rsidRDefault="002745AF" w:rsidP="002745AF">
      <w:pPr>
        <w:tabs>
          <w:tab w:val="left" w:pos="90"/>
        </w:tabs>
        <w:spacing w:before="120"/>
        <w:ind w:left="450" w:firstLine="0"/>
        <w:rPr>
          <w:rFonts w:cs="Arial"/>
          <w:b/>
          <w:bCs/>
          <w:highlight w:val="yellow"/>
        </w:rPr>
      </w:pPr>
      <w:r w:rsidRPr="002E6EE3">
        <w:rPr>
          <w:rFonts w:cs="Arial"/>
          <w:b/>
          <w:bCs/>
          <w:highlight w:val="yellow"/>
        </w:rPr>
        <w:t xml:space="preserve">A. A clear standard of conduct </w:t>
      </w:r>
    </w:p>
    <w:p w14:paraId="6940A00D" w14:textId="77777777" w:rsidR="002745AF" w:rsidRPr="002E6EE3" w:rsidRDefault="002745AF" w:rsidP="002745AF">
      <w:pPr>
        <w:tabs>
          <w:tab w:val="left" w:pos="90"/>
        </w:tabs>
        <w:spacing w:before="120"/>
        <w:ind w:left="450" w:firstLine="0"/>
        <w:rPr>
          <w:rFonts w:cs="Arial"/>
          <w:b/>
          <w:bCs/>
          <w:highlight w:val="yellow"/>
        </w:rPr>
      </w:pPr>
      <w:r w:rsidRPr="002E6EE3">
        <w:rPr>
          <w:rFonts w:cs="Arial"/>
          <w:b/>
          <w:bCs/>
          <w:highlight w:val="yellow"/>
        </w:rPr>
        <w:t>B. A warm family identity</w:t>
      </w:r>
    </w:p>
    <w:p w14:paraId="6F48F0AE" w14:textId="77777777" w:rsidR="002745AF" w:rsidRPr="002E6EE3" w:rsidRDefault="002745AF" w:rsidP="002745AF">
      <w:pPr>
        <w:tabs>
          <w:tab w:val="left" w:pos="90"/>
        </w:tabs>
        <w:spacing w:before="120"/>
        <w:ind w:left="450" w:firstLine="0"/>
        <w:rPr>
          <w:rFonts w:cs="Arial"/>
          <w:b/>
          <w:bCs/>
        </w:rPr>
      </w:pPr>
      <w:r w:rsidRPr="002E6EE3">
        <w:rPr>
          <w:rFonts w:cs="Arial"/>
          <w:b/>
          <w:bCs/>
          <w:highlight w:val="yellow"/>
        </w:rPr>
        <w:t>C. A defender of truth</w:t>
      </w:r>
    </w:p>
    <w:p w14:paraId="21FA0F52" w14:textId="7180B239" w:rsidR="00F247FF" w:rsidRDefault="009B45AD" w:rsidP="009B45AD">
      <w:pPr>
        <w:pStyle w:val="ListParagraph"/>
        <w:numPr>
          <w:ilvl w:val="0"/>
          <w:numId w:val="1"/>
        </w:numPr>
        <w:tabs>
          <w:tab w:val="left" w:pos="90"/>
        </w:tabs>
        <w:spacing w:before="120"/>
        <w:rPr>
          <w:rFonts w:cs="Arial"/>
        </w:rPr>
      </w:pPr>
      <w:r w:rsidRPr="009B45AD">
        <w:rPr>
          <w:rFonts w:cs="Arial"/>
        </w:rPr>
        <w:t xml:space="preserve">God has given the church truth to share with the world </w:t>
      </w:r>
    </w:p>
    <w:p w14:paraId="583C4678" w14:textId="77777777" w:rsidR="009B45AD" w:rsidRPr="002E6EE3" w:rsidRDefault="009B45AD" w:rsidP="009B45AD">
      <w:pPr>
        <w:rPr>
          <w:b/>
          <w:bCs/>
          <w:highlight w:val="yellow"/>
        </w:rPr>
      </w:pPr>
      <w:r w:rsidRPr="002E6EE3">
        <w:rPr>
          <w:b/>
          <w:bCs/>
          <w:highlight w:val="yellow"/>
        </w:rPr>
        <w:t xml:space="preserve">1 Timothy 3:16 </w:t>
      </w:r>
    </w:p>
    <w:p w14:paraId="1B68606F" w14:textId="77777777" w:rsidR="009B45AD" w:rsidRPr="001E55A7" w:rsidRDefault="009B45AD" w:rsidP="009B45AD">
      <w:pPr>
        <w:rPr>
          <w:b/>
          <w:bCs/>
        </w:rPr>
      </w:pPr>
      <w:r w:rsidRPr="002E6EE3">
        <w:rPr>
          <w:b/>
          <w:bCs/>
          <w:highlight w:val="yellow"/>
          <w:vertAlign w:val="superscript"/>
          <w:lang w:val="en"/>
        </w:rPr>
        <w:t>16</w:t>
      </w:r>
      <w:r w:rsidRPr="002E6EE3">
        <w:rPr>
          <w:b/>
          <w:bCs/>
          <w:highlight w:val="yellow"/>
          <w:lang w:val="en"/>
        </w:rPr>
        <w:t xml:space="preserve"> </w:t>
      </w:r>
      <w:r w:rsidRPr="002E6EE3">
        <w:rPr>
          <w:b/>
          <w:bCs/>
          <w:highlight w:val="yellow"/>
        </w:rPr>
        <w:t>By common confession, great is the mystery of godliness: He who was revealed in the flesh, Was vindicated in the Spirit, Seen by angels, Proclaimed among the nations, Believed on in the world, Taken up in glory.</w:t>
      </w:r>
      <w:r w:rsidRPr="001E55A7">
        <w:rPr>
          <w:b/>
          <w:bCs/>
        </w:rPr>
        <w:t xml:space="preserve"> </w:t>
      </w:r>
    </w:p>
    <w:p w14:paraId="11E697FC" w14:textId="49F11CBE" w:rsidR="009B45AD" w:rsidRDefault="009B45AD" w:rsidP="009B45AD">
      <w:pPr>
        <w:pStyle w:val="ListParagraph"/>
        <w:numPr>
          <w:ilvl w:val="0"/>
          <w:numId w:val="1"/>
        </w:numPr>
        <w:tabs>
          <w:tab w:val="left" w:pos="90"/>
        </w:tabs>
        <w:spacing w:before="120"/>
        <w:rPr>
          <w:rFonts w:cs="Arial"/>
        </w:rPr>
      </w:pPr>
      <w:r>
        <w:rPr>
          <w:rFonts w:cs="Arial"/>
        </w:rPr>
        <w:t>The offices are simply here to help with the organization and the furthering of the mission</w:t>
      </w:r>
    </w:p>
    <w:p w14:paraId="0D131016" w14:textId="293E1A88" w:rsidR="009B45AD" w:rsidRDefault="009B45AD" w:rsidP="009B45AD">
      <w:pPr>
        <w:pStyle w:val="ListParagraph"/>
        <w:numPr>
          <w:ilvl w:val="0"/>
          <w:numId w:val="1"/>
        </w:numPr>
        <w:tabs>
          <w:tab w:val="left" w:pos="90"/>
        </w:tabs>
        <w:spacing w:before="120"/>
        <w:rPr>
          <w:rFonts w:cs="Arial"/>
        </w:rPr>
      </w:pPr>
      <w:r>
        <w:rPr>
          <w:rFonts w:cs="Arial"/>
        </w:rPr>
        <w:t xml:space="preserve">Everyone plays a part in the mission </w:t>
      </w:r>
    </w:p>
    <w:p w14:paraId="07598474" w14:textId="46629820" w:rsidR="009B45AD" w:rsidRPr="001E55A7" w:rsidRDefault="009B45AD" w:rsidP="001E55A7">
      <w:pPr>
        <w:tabs>
          <w:tab w:val="left" w:pos="90"/>
        </w:tabs>
        <w:spacing w:before="120"/>
        <w:rPr>
          <w:rFonts w:cs="Arial"/>
          <w:b/>
          <w:bCs/>
        </w:rPr>
      </w:pPr>
      <w:r w:rsidRPr="002E6EE3">
        <w:rPr>
          <w:rFonts w:cs="Arial"/>
          <w:b/>
          <w:bCs/>
          <w:highlight w:val="yellow"/>
        </w:rPr>
        <w:t xml:space="preserve">Matthew 28:18–20 (NASB 95) </w:t>
      </w:r>
      <w:r w:rsidRPr="002E6EE3">
        <w:rPr>
          <w:rFonts w:cs="Arial"/>
          <w:b/>
          <w:bCs/>
          <w:highlight w:val="yellow"/>
          <w:vertAlign w:val="superscript"/>
          <w:lang w:val="en"/>
        </w:rPr>
        <w:t>18</w:t>
      </w:r>
      <w:r w:rsidRPr="002E6EE3">
        <w:rPr>
          <w:rFonts w:cs="Arial"/>
          <w:b/>
          <w:bCs/>
          <w:highlight w:val="yellow"/>
          <w:lang w:val="en"/>
        </w:rPr>
        <w:t xml:space="preserve"> </w:t>
      </w:r>
      <w:r w:rsidRPr="002E6EE3">
        <w:rPr>
          <w:rFonts w:cs="Arial"/>
          <w:b/>
          <w:bCs/>
          <w:highlight w:val="yellow"/>
        </w:rPr>
        <w:t xml:space="preserve">And Jesus came up and spoke to them, saying, “All authority has been given to Me in heaven and on earth. </w:t>
      </w:r>
      <w:r w:rsidRPr="002E6EE3">
        <w:rPr>
          <w:rFonts w:cs="Arial"/>
          <w:b/>
          <w:bCs/>
          <w:highlight w:val="yellow"/>
          <w:vertAlign w:val="superscript"/>
          <w:lang w:val="en"/>
        </w:rPr>
        <w:t>19</w:t>
      </w:r>
      <w:r w:rsidRPr="002E6EE3">
        <w:rPr>
          <w:rFonts w:cs="Arial"/>
          <w:b/>
          <w:bCs/>
          <w:highlight w:val="yellow"/>
          <w:lang w:val="en"/>
        </w:rPr>
        <w:t xml:space="preserve"> </w:t>
      </w:r>
      <w:r w:rsidRPr="002E6EE3">
        <w:rPr>
          <w:rFonts w:cs="Arial"/>
          <w:b/>
          <w:bCs/>
          <w:highlight w:val="yellow"/>
        </w:rPr>
        <w:t xml:space="preserve">Go therefore and make disciples of all the nations, baptizing them in the name of the Father and the Son and the Holy Spirit, </w:t>
      </w:r>
      <w:r w:rsidRPr="002E6EE3">
        <w:rPr>
          <w:rFonts w:cs="Arial"/>
          <w:b/>
          <w:bCs/>
          <w:highlight w:val="yellow"/>
          <w:vertAlign w:val="superscript"/>
          <w:lang w:val="en"/>
        </w:rPr>
        <w:t>20</w:t>
      </w:r>
      <w:r w:rsidRPr="002E6EE3">
        <w:rPr>
          <w:rFonts w:cs="Arial"/>
          <w:b/>
          <w:bCs/>
          <w:highlight w:val="yellow"/>
          <w:lang w:val="en"/>
        </w:rPr>
        <w:t xml:space="preserve"> </w:t>
      </w:r>
      <w:r w:rsidRPr="002E6EE3">
        <w:rPr>
          <w:rFonts w:cs="Arial"/>
          <w:b/>
          <w:bCs/>
          <w:highlight w:val="yellow"/>
        </w:rPr>
        <w:t>teaching them to observe all that I commanded you; and lo, I am with you always, even to the end of the age.”</w:t>
      </w:r>
      <w:r w:rsidRPr="001E55A7">
        <w:rPr>
          <w:rFonts w:cs="Arial"/>
          <w:b/>
          <w:bCs/>
        </w:rPr>
        <w:t xml:space="preserve"> </w:t>
      </w:r>
    </w:p>
    <w:p w14:paraId="12470404" w14:textId="1B9F504C" w:rsidR="009B45AD" w:rsidRDefault="009B45AD" w:rsidP="009B45AD">
      <w:pPr>
        <w:pStyle w:val="ListParagraph"/>
        <w:numPr>
          <w:ilvl w:val="0"/>
          <w:numId w:val="1"/>
        </w:numPr>
        <w:tabs>
          <w:tab w:val="left" w:pos="90"/>
        </w:tabs>
        <w:spacing w:before="120"/>
        <w:rPr>
          <w:rFonts w:cs="Arial"/>
        </w:rPr>
      </w:pPr>
      <w:r>
        <w:rPr>
          <w:rFonts w:cs="Arial"/>
        </w:rPr>
        <w:t xml:space="preserve">Elders play a role in this </w:t>
      </w:r>
    </w:p>
    <w:p w14:paraId="04ADE52D" w14:textId="58B88B27" w:rsidR="009B45AD" w:rsidRDefault="009B45AD" w:rsidP="009B45AD">
      <w:pPr>
        <w:pStyle w:val="ListParagraph"/>
        <w:numPr>
          <w:ilvl w:val="0"/>
          <w:numId w:val="1"/>
        </w:numPr>
        <w:tabs>
          <w:tab w:val="left" w:pos="90"/>
        </w:tabs>
        <w:spacing w:before="120"/>
        <w:rPr>
          <w:rFonts w:cs="Arial"/>
        </w:rPr>
      </w:pPr>
      <w:r>
        <w:rPr>
          <w:rFonts w:cs="Arial"/>
        </w:rPr>
        <w:t xml:space="preserve">Deacons play a role in this </w:t>
      </w:r>
    </w:p>
    <w:p w14:paraId="52F334F8" w14:textId="2B9A7FB0" w:rsidR="009B45AD" w:rsidRDefault="009B45AD" w:rsidP="009B45AD">
      <w:pPr>
        <w:pStyle w:val="ListParagraph"/>
        <w:numPr>
          <w:ilvl w:val="0"/>
          <w:numId w:val="1"/>
        </w:numPr>
        <w:tabs>
          <w:tab w:val="left" w:pos="90"/>
        </w:tabs>
        <w:spacing w:before="120"/>
        <w:rPr>
          <w:rFonts w:cs="Arial"/>
        </w:rPr>
      </w:pPr>
      <w:r>
        <w:rPr>
          <w:rFonts w:cs="Arial"/>
        </w:rPr>
        <w:t xml:space="preserve">Qualified women play a role in this </w:t>
      </w:r>
    </w:p>
    <w:p w14:paraId="57C0322A" w14:textId="7CAAA1FC" w:rsidR="009B45AD" w:rsidRPr="009B45AD" w:rsidRDefault="009B45AD" w:rsidP="009B45AD">
      <w:pPr>
        <w:pStyle w:val="ListParagraph"/>
        <w:numPr>
          <w:ilvl w:val="0"/>
          <w:numId w:val="1"/>
        </w:numPr>
        <w:tabs>
          <w:tab w:val="left" w:pos="90"/>
        </w:tabs>
        <w:spacing w:before="120"/>
        <w:rPr>
          <w:rFonts w:cs="Arial"/>
        </w:rPr>
      </w:pPr>
      <w:r>
        <w:rPr>
          <w:rFonts w:cs="Arial"/>
        </w:rPr>
        <w:t xml:space="preserve">And you play a role in this </w:t>
      </w:r>
    </w:p>
    <w:p w14:paraId="175479B8" w14:textId="77777777" w:rsidR="009B45AD" w:rsidRDefault="009B45AD" w:rsidP="002745AF">
      <w:pPr>
        <w:tabs>
          <w:tab w:val="left" w:pos="90"/>
        </w:tabs>
        <w:spacing w:before="120"/>
        <w:rPr>
          <w:rFonts w:cs="Arial"/>
          <w:b/>
          <w:bCs/>
        </w:rPr>
      </w:pPr>
    </w:p>
    <w:p w14:paraId="1566C7E0" w14:textId="77777777" w:rsidR="009B45AD" w:rsidRPr="00E27DCB" w:rsidRDefault="009B45AD" w:rsidP="00733F67">
      <w:pPr>
        <w:tabs>
          <w:tab w:val="left" w:pos="90"/>
        </w:tabs>
        <w:spacing w:before="120"/>
        <w:ind w:left="0" w:firstLine="0"/>
        <w:rPr>
          <w:rFonts w:cs="Arial"/>
          <w:b/>
          <w:bCs/>
        </w:rPr>
      </w:pPr>
    </w:p>
    <w:p w14:paraId="7BA047AB" w14:textId="77777777" w:rsidR="002745AF" w:rsidRDefault="002745AF"/>
    <w:sectPr w:rsidR="002745A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047F2" w14:textId="77777777" w:rsidR="003653C8" w:rsidRDefault="003653C8" w:rsidP="001E55A7">
      <w:r>
        <w:separator/>
      </w:r>
    </w:p>
  </w:endnote>
  <w:endnote w:type="continuationSeparator" w:id="0">
    <w:p w14:paraId="1D2DE6B1" w14:textId="77777777" w:rsidR="003653C8" w:rsidRDefault="003653C8" w:rsidP="001E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AE96A" w14:textId="77777777" w:rsidR="003653C8" w:rsidRDefault="003653C8" w:rsidP="001E55A7">
      <w:r>
        <w:separator/>
      </w:r>
    </w:p>
  </w:footnote>
  <w:footnote w:type="continuationSeparator" w:id="0">
    <w:p w14:paraId="0ED1CBDE" w14:textId="77777777" w:rsidR="003653C8" w:rsidRDefault="003653C8" w:rsidP="001E5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354A2C8B" w14:textId="77777777" w:rsidR="001E55A7" w:rsidRDefault="001E55A7">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14:paraId="0E01582F" w14:textId="77777777" w:rsidR="001E55A7" w:rsidRDefault="001E5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E5309"/>
    <w:multiLevelType w:val="hybridMultilevel"/>
    <w:tmpl w:val="28280B6E"/>
    <w:lvl w:ilvl="0" w:tplc="692AF75C">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229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AF"/>
    <w:rsid w:val="00035EC5"/>
    <w:rsid w:val="0004749F"/>
    <w:rsid w:val="00134860"/>
    <w:rsid w:val="001E55A7"/>
    <w:rsid w:val="002745AF"/>
    <w:rsid w:val="002E6EE3"/>
    <w:rsid w:val="003653C8"/>
    <w:rsid w:val="006053F0"/>
    <w:rsid w:val="006E1049"/>
    <w:rsid w:val="00733F67"/>
    <w:rsid w:val="009B45AD"/>
    <w:rsid w:val="00AA4598"/>
    <w:rsid w:val="00B00F33"/>
    <w:rsid w:val="00B219AE"/>
    <w:rsid w:val="00F16119"/>
    <w:rsid w:val="00F2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A48A"/>
  <w15:chartTrackingRefBased/>
  <w15:docId w15:val="{E3C39AA4-D8F4-42C0-84A4-C634C6E2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AF"/>
    <w:pPr>
      <w:overflowPunct w:val="0"/>
      <w:autoSpaceDE w:val="0"/>
      <w:autoSpaceDN w:val="0"/>
      <w:adjustRightInd w:val="0"/>
      <w:spacing w:after="0" w:line="240" w:lineRule="auto"/>
      <w:ind w:left="360" w:hanging="360"/>
      <w:textAlignment w:val="baseline"/>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2745AF"/>
    <w:pPr>
      <w:keepNext/>
      <w:keepLines/>
      <w:overflowPunct/>
      <w:autoSpaceDE/>
      <w:autoSpaceDN/>
      <w:adjustRightInd/>
      <w:spacing w:before="360" w:after="80" w:line="278" w:lineRule="auto"/>
      <w:ind w:left="0" w:firstLine="0"/>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745AF"/>
    <w:pPr>
      <w:keepNext/>
      <w:keepLines/>
      <w:overflowPunct/>
      <w:autoSpaceDE/>
      <w:autoSpaceDN/>
      <w:adjustRightInd/>
      <w:spacing w:before="160" w:after="80" w:line="278" w:lineRule="auto"/>
      <w:ind w:left="0" w:firstLine="0"/>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745AF"/>
    <w:pPr>
      <w:keepNext/>
      <w:keepLines/>
      <w:overflowPunct/>
      <w:autoSpaceDE/>
      <w:autoSpaceDN/>
      <w:adjustRightInd/>
      <w:spacing w:before="160" w:after="80" w:line="278" w:lineRule="auto"/>
      <w:ind w:left="0" w:firstLine="0"/>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745AF"/>
    <w:pPr>
      <w:keepNext/>
      <w:keepLines/>
      <w:overflowPunct/>
      <w:autoSpaceDE/>
      <w:autoSpaceDN/>
      <w:adjustRightInd/>
      <w:spacing w:before="80" w:after="40" w:line="278" w:lineRule="auto"/>
      <w:ind w:left="0" w:firstLine="0"/>
      <w:textAlignment w:val="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745AF"/>
    <w:pPr>
      <w:keepNext/>
      <w:keepLines/>
      <w:overflowPunct/>
      <w:autoSpaceDE/>
      <w:autoSpaceDN/>
      <w:adjustRightInd/>
      <w:spacing w:before="80" w:after="40" w:line="278" w:lineRule="auto"/>
      <w:ind w:left="0" w:firstLine="0"/>
      <w:textAlignment w:val="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745AF"/>
    <w:pPr>
      <w:keepNext/>
      <w:keepLines/>
      <w:overflowPunct/>
      <w:autoSpaceDE/>
      <w:autoSpaceDN/>
      <w:adjustRightInd/>
      <w:spacing w:before="40" w:line="278" w:lineRule="auto"/>
      <w:ind w:left="0" w:firstLine="0"/>
      <w:textAlignment w:val="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745AF"/>
    <w:pPr>
      <w:keepNext/>
      <w:keepLines/>
      <w:overflowPunct/>
      <w:autoSpaceDE/>
      <w:autoSpaceDN/>
      <w:adjustRightInd/>
      <w:spacing w:before="40" w:line="278" w:lineRule="auto"/>
      <w:ind w:left="0" w:firstLine="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745AF"/>
    <w:pPr>
      <w:keepNext/>
      <w:keepLines/>
      <w:overflowPunct/>
      <w:autoSpaceDE/>
      <w:autoSpaceDN/>
      <w:adjustRightInd/>
      <w:spacing w:line="278" w:lineRule="auto"/>
      <w:ind w:left="0" w:firstLine="0"/>
      <w:textAlignment w:val="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745AF"/>
    <w:pPr>
      <w:keepNext/>
      <w:keepLines/>
      <w:overflowPunct/>
      <w:autoSpaceDE/>
      <w:autoSpaceDN/>
      <w:adjustRightInd/>
      <w:spacing w:line="278" w:lineRule="auto"/>
      <w:ind w:left="0" w:firstLine="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5AF"/>
    <w:rPr>
      <w:rFonts w:eastAsiaTheme="majorEastAsia" w:cstheme="majorBidi"/>
      <w:color w:val="272727" w:themeColor="text1" w:themeTint="D8"/>
    </w:rPr>
  </w:style>
  <w:style w:type="paragraph" w:styleId="Title">
    <w:name w:val="Title"/>
    <w:basedOn w:val="Normal"/>
    <w:next w:val="Normal"/>
    <w:link w:val="TitleChar"/>
    <w:uiPriority w:val="10"/>
    <w:qFormat/>
    <w:rsid w:val="002745AF"/>
    <w:pPr>
      <w:overflowPunct/>
      <w:autoSpaceDE/>
      <w:autoSpaceDN/>
      <w:adjustRightInd/>
      <w:spacing w:after="80"/>
      <w:ind w:left="0" w:firstLine="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74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5AF"/>
    <w:pPr>
      <w:numPr>
        <w:ilvl w:val="1"/>
      </w:numPr>
      <w:overflowPunct/>
      <w:autoSpaceDE/>
      <w:autoSpaceDN/>
      <w:adjustRightInd/>
      <w:spacing w:after="160" w:line="278" w:lineRule="auto"/>
      <w:ind w:left="360" w:hanging="360"/>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74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5AF"/>
    <w:pPr>
      <w:overflowPunct/>
      <w:autoSpaceDE/>
      <w:autoSpaceDN/>
      <w:adjustRightInd/>
      <w:spacing w:before="160" w:after="160" w:line="278" w:lineRule="auto"/>
      <w:ind w:left="0" w:firstLine="0"/>
      <w:jc w:val="center"/>
      <w:textAlignment w:val="auto"/>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745AF"/>
    <w:rPr>
      <w:i/>
      <w:iCs/>
      <w:color w:val="404040" w:themeColor="text1" w:themeTint="BF"/>
    </w:rPr>
  </w:style>
  <w:style w:type="paragraph" w:styleId="ListParagraph">
    <w:name w:val="List Paragraph"/>
    <w:basedOn w:val="Normal"/>
    <w:uiPriority w:val="34"/>
    <w:qFormat/>
    <w:rsid w:val="002745AF"/>
    <w:pPr>
      <w:overflowPunct/>
      <w:autoSpaceDE/>
      <w:autoSpaceDN/>
      <w:adjustRightInd/>
      <w:spacing w:after="160" w:line="278" w:lineRule="auto"/>
      <w:ind w:left="720" w:firstLine="0"/>
      <w:contextualSpacing/>
      <w:textAlignment w:val="auto"/>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2745AF"/>
    <w:rPr>
      <w:i/>
      <w:iCs/>
      <w:color w:val="0F4761" w:themeColor="accent1" w:themeShade="BF"/>
    </w:rPr>
  </w:style>
  <w:style w:type="paragraph" w:styleId="IntenseQuote">
    <w:name w:val="Intense Quote"/>
    <w:basedOn w:val="Normal"/>
    <w:next w:val="Normal"/>
    <w:link w:val="IntenseQuoteChar"/>
    <w:uiPriority w:val="30"/>
    <w:qFormat/>
    <w:rsid w:val="002745AF"/>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firstLine="0"/>
      <w:jc w:val="center"/>
      <w:textAlignment w:val="auto"/>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745AF"/>
    <w:rPr>
      <w:i/>
      <w:iCs/>
      <w:color w:val="0F4761" w:themeColor="accent1" w:themeShade="BF"/>
    </w:rPr>
  </w:style>
  <w:style w:type="character" w:styleId="IntenseReference">
    <w:name w:val="Intense Reference"/>
    <w:basedOn w:val="DefaultParagraphFont"/>
    <w:uiPriority w:val="32"/>
    <w:qFormat/>
    <w:rsid w:val="002745AF"/>
    <w:rPr>
      <w:b/>
      <w:bCs/>
      <w:smallCaps/>
      <w:color w:val="0F4761" w:themeColor="accent1" w:themeShade="BF"/>
      <w:spacing w:val="5"/>
    </w:rPr>
  </w:style>
  <w:style w:type="paragraph" w:styleId="Header">
    <w:name w:val="header"/>
    <w:basedOn w:val="Normal"/>
    <w:link w:val="HeaderChar"/>
    <w:uiPriority w:val="99"/>
    <w:unhideWhenUsed/>
    <w:rsid w:val="001E55A7"/>
    <w:pPr>
      <w:tabs>
        <w:tab w:val="center" w:pos="4680"/>
        <w:tab w:val="right" w:pos="9360"/>
      </w:tabs>
    </w:pPr>
  </w:style>
  <w:style w:type="character" w:customStyle="1" w:styleId="HeaderChar">
    <w:name w:val="Header Char"/>
    <w:basedOn w:val="DefaultParagraphFont"/>
    <w:link w:val="Header"/>
    <w:uiPriority w:val="99"/>
    <w:rsid w:val="001E55A7"/>
    <w:rPr>
      <w:rFonts w:ascii="Arial" w:eastAsia="Times New Roman" w:hAnsi="Arial" w:cs="Times New Roman"/>
      <w:kern w:val="0"/>
      <w:szCs w:val="20"/>
      <w14:ligatures w14:val="none"/>
    </w:rPr>
  </w:style>
  <w:style w:type="paragraph" w:styleId="Footer">
    <w:name w:val="footer"/>
    <w:basedOn w:val="Normal"/>
    <w:link w:val="FooterChar"/>
    <w:uiPriority w:val="99"/>
    <w:unhideWhenUsed/>
    <w:rsid w:val="001E55A7"/>
    <w:pPr>
      <w:tabs>
        <w:tab w:val="center" w:pos="4680"/>
        <w:tab w:val="right" w:pos="9360"/>
      </w:tabs>
    </w:pPr>
  </w:style>
  <w:style w:type="character" w:customStyle="1" w:styleId="FooterChar">
    <w:name w:val="Footer Char"/>
    <w:basedOn w:val="DefaultParagraphFont"/>
    <w:link w:val="Footer"/>
    <w:uiPriority w:val="99"/>
    <w:rsid w:val="001E55A7"/>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41B2DCD8-02A5-4DE2-BB38-120E73E1E46A}"/>
</file>

<file path=customXml/itemProps2.xml><?xml version="1.0" encoding="utf-8"?>
<ds:datastoreItem xmlns:ds="http://schemas.openxmlformats.org/officeDocument/2006/customXml" ds:itemID="{3A4FB2BA-A6E7-44DE-84E0-99441642CB29}"/>
</file>

<file path=customXml/itemProps3.xml><?xml version="1.0" encoding="utf-8"?>
<ds:datastoreItem xmlns:ds="http://schemas.openxmlformats.org/officeDocument/2006/customXml" ds:itemID="{52F9F707-F3A9-4652-AACA-9EB81A5263AA}"/>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6230</Characters>
  <Application>Microsoft Office Word</Application>
  <DocSecurity>0</DocSecurity>
  <Lines>51</Lines>
  <Paragraphs>14</Paragraphs>
  <ScaleCrop>false</ScaleCrop>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Reeder</dc:creator>
  <cp:keywords/>
  <dc:description/>
  <cp:lastModifiedBy>Victoria Maggio</cp:lastModifiedBy>
  <cp:revision>2</cp:revision>
  <dcterms:created xsi:type="dcterms:W3CDTF">2026-09-02T13:27:00Z</dcterms:created>
  <dcterms:modified xsi:type="dcterms:W3CDTF">2026-09-02T13:27:00Z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