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53B94" w14:textId="30D33CD8" w:rsidR="00111A64" w:rsidRDefault="00111A64">
      <w:r>
        <w:t xml:space="preserve">Reeder </w:t>
      </w:r>
    </w:p>
    <w:p w14:paraId="3D9D40A4" w14:textId="4FC2D0A5" w:rsidR="00111A64" w:rsidRDefault="00111A64">
      <w:r>
        <w:t>Hebrews 12:25-29</w:t>
      </w:r>
    </w:p>
    <w:p w14:paraId="3BC7BB7E" w14:textId="77777777" w:rsidR="00111A64" w:rsidRDefault="00111A64"/>
    <w:p w14:paraId="2E8620E1" w14:textId="319544CB" w:rsidR="00111A64" w:rsidRDefault="00111A64">
      <w:r>
        <w:t xml:space="preserve">This morning, we are going to be continuing our study in the book of Hebrews at the very end of chapter 12 so turn there with me if you will. </w:t>
      </w:r>
    </w:p>
    <w:p w14:paraId="491848C9" w14:textId="74BAFAD7" w:rsidR="009D0111" w:rsidRDefault="009D0111">
      <w:r>
        <w:t xml:space="preserve">I hope you have really enjoyed our series in Hebrews this year. I know it has been a joy to my soul to study the truths here in this book more deeply than I ever have before. </w:t>
      </w:r>
    </w:p>
    <w:p w14:paraId="4D91E6D2" w14:textId="0E747D15" w:rsidR="009D0111" w:rsidRDefault="009D0111">
      <w:r>
        <w:t xml:space="preserve">I was thinking about our study of Hebrews the other day and it reminded me of a trip the Faith West staff took a few months ago at the end of our previous pastoral intern cohort. We all went down to Indianapolis for lunch at a Brazilian steakhouse to celebrate the achievement of the guys who were graduating and if you have never been to a Brazilian steakhouse, you really need to go sometime. It’s not like an American steakhouse where you make an order, and someone comes out with your plate after the meat has been cooked. </w:t>
      </w:r>
    </w:p>
    <w:p w14:paraId="7CBB1D21" w14:textId="17824B9C" w:rsidR="009D0111" w:rsidRDefault="009D0111">
      <w:r>
        <w:t xml:space="preserve">No, it’s not like that it’s more like a buffet line that comes straight to your table. So, guys begin coming out with big, long skewers with all kinds of cuts of meat on them. They’ve got ribeye, sirloin, pork, chicken, lamb, whatever you can think of they are bringing to your table. </w:t>
      </w:r>
    </w:p>
    <w:p w14:paraId="6FD43353" w14:textId="29439109" w:rsidR="009D0111" w:rsidRDefault="009D0111">
      <w:r>
        <w:t xml:space="preserve">Now at your table there is this little circular card and that card it key because it tells the guys bringing the meat whether or not they should keep bringing it or whether they should just pass you by because you are all done. </w:t>
      </w:r>
      <w:r w:rsidR="003152F4">
        <w:t xml:space="preserve">One side of the card is green, and the other side is red. It’s pretty obvious to you that the green side means “go ahead and keep bringing the meat” and the red side means “I’m all done I can’t take anymore” because eventually eating more mean becomes less fun, even if it is the good stuff. </w:t>
      </w:r>
    </w:p>
    <w:p w14:paraId="7D61D7D4" w14:textId="2B546F24" w:rsidR="003152F4" w:rsidRDefault="003152F4">
      <w:r>
        <w:t xml:space="preserve">Well, that reminded me of Hebrews because this book is just filled with meat. The author even says that earlier in the book. The truth here is just thick and rich and deep and it just keeps coming week after week. We’ve been learning all about Christ, the OT saints who came before us, and discipline and so on and so on. </w:t>
      </w:r>
    </w:p>
    <w:p w14:paraId="47D5CC6C" w14:textId="4B49E4C5" w:rsidR="003152F4" w:rsidRDefault="003152F4">
      <w:r>
        <w:t xml:space="preserve">Now the only difference I might add is that when you are studying the book of Hebrews, it’s almost like when you get to the point where you would say, “I think I’ve had enough of the meat. I’d really like to take a break for a bit and eat something a little lighter.” That’s when you flip your little green card over only to realize that both sides of it are green! </w:t>
      </w:r>
    </w:p>
    <w:p w14:paraId="2C88EBEF" w14:textId="56F6992A" w:rsidR="003152F4" w:rsidRDefault="003152F4">
      <w:r>
        <w:lastRenderedPageBreak/>
        <w:t xml:space="preserve">You’re taking in so much rich content from God’s word that you’re trying to figure out where you are going to put all of it! </w:t>
      </w:r>
    </w:p>
    <w:p w14:paraId="46A2FC6B" w14:textId="2A5C53B7" w:rsidR="003152F4" w:rsidRDefault="003152F4">
      <w:r>
        <w:t xml:space="preserve">Well, all jokes aside I hope your soul has been enjoying and delighting in our time we’ve spent together in the book of Hebrews. </w:t>
      </w:r>
    </w:p>
    <w:p w14:paraId="2363AD59" w14:textId="142A7041" w:rsidR="00111A64" w:rsidRDefault="001C37D6">
      <w:r>
        <w:t>L</w:t>
      </w:r>
      <w:r w:rsidR="009D0111">
        <w:t xml:space="preserve">ast week, Pastor Birk brought us a message from Hebrews 12:18-24 </w:t>
      </w:r>
      <w:r w:rsidR="003152F4">
        <w:t xml:space="preserve">and I’d like to read that passage because it is </w:t>
      </w:r>
      <w:r>
        <w:t>very much the</w:t>
      </w:r>
      <w:r w:rsidR="003152F4">
        <w:t xml:space="preserve"> runway for what we are studying this morning. </w:t>
      </w:r>
    </w:p>
    <w:p w14:paraId="4D2A6476" w14:textId="7D018C9C" w:rsidR="001C37D6" w:rsidRDefault="001C37D6" w:rsidP="001C37D6">
      <w:pPr>
        <w:spacing w:after="0"/>
        <w:ind w:firstLine="720"/>
      </w:pPr>
      <w:r>
        <w:t xml:space="preserve">Hebrews 12:18–24 </w:t>
      </w:r>
    </w:p>
    <w:p w14:paraId="7821D978" w14:textId="6E5CE672" w:rsidR="003152F4" w:rsidRDefault="001C37D6" w:rsidP="001C37D6">
      <w:pPr>
        <w:ind w:left="720"/>
      </w:pPr>
      <w:r>
        <w:t>18 For you have not come to a mountain that can be touched and to a blazing fire, and to darkness and gloom and whirlwind, 19 and to the blast of a trumpet and the sound of words which sound was such that those who heard begged that no further word be spoken to them. 20 For they could not bear the command, “IF EVEN A BEAST TOUCHES THE MOUNTAIN, IT WILL BE STONED.” 21 And so terrible was the sight, that Moses said, “I AM FULL OF FEAR and trembling.” 22 But you have come to Mount Zion and to the city of the living God, the heavenly Jerusalem, and to myriads of angels, 23 to the general assembly and church of the firstborn who are enrolled in heaven, and to God, the Judge of all, and to the spirits of the righteous made perfect, 24 and to Jesus, the mediator of a new covenant, and to the sprinkled blood, which speaks better than the blood of Abel.</w:t>
      </w:r>
    </w:p>
    <w:p w14:paraId="7660D48B" w14:textId="36318289" w:rsidR="001C37D6" w:rsidRDefault="001C37D6">
      <w:r>
        <w:t xml:space="preserve">So, here in chapter 12 we see again this contrast between the Old Covenant and the New. Both covenants here are represented by mountains. Mount Sinai, representing the Old Covenant with Moses and Mount Zion, representing the New Covenant with Jesus Christ. </w:t>
      </w:r>
    </w:p>
    <w:p w14:paraId="4AF69E9B" w14:textId="77777777" w:rsidR="001C37D6" w:rsidRDefault="001C37D6">
      <w:r>
        <w:t xml:space="preserve">The mountain in the Old Covenant represented judgement and the law. It was a mountain that was untouchable, and it sparked fear and terror in all of those who witnessed it. Even here in Hebrews it says that Moses himself was full of fear and trembling. </w:t>
      </w:r>
    </w:p>
    <w:p w14:paraId="7E984E7A" w14:textId="409C9ED8" w:rsidR="001C37D6" w:rsidRDefault="001C37D6">
      <w:r>
        <w:t xml:space="preserve">There was a visual scene that induced terror in the people who were at Sinai but there was also the fear of the consequences that God had proclaimed through the law given from Sinai. Death was </w:t>
      </w:r>
      <w:r w:rsidR="00F3359D">
        <w:t xml:space="preserve">the consequence for those who severely crossed God and broke His law. If you were to commit murder, if you were to commit adultery, and even if you were to break the Sabbath, death was the penalty. Purging the evil from among you in the Old Testament meant the nation was to purge someone’s life from the nation and from this earth if they were to cross God and not submit to His authority. That is a terrifying thing and we see it happen in multiple ways throughout the history of the nation of Israel. </w:t>
      </w:r>
    </w:p>
    <w:p w14:paraId="6EE9E911" w14:textId="2CF1D886" w:rsidR="00F3359D" w:rsidRDefault="00F3359D">
      <w:r>
        <w:t xml:space="preserve">In contrast, mount Zion in the New Covenant is very different. This reference to heaven shows us that in Christ Jesus, justice has been satisfied. The blood of Abel cried for justice in the same way that mount Sinai did. The Old Testament was demanding that someone die </w:t>
      </w:r>
      <w:r>
        <w:lastRenderedPageBreak/>
        <w:t xml:space="preserve">for the sins of the </w:t>
      </w:r>
      <w:r w:rsidR="0098162A">
        <w:t>people,</w:t>
      </w:r>
      <w:r>
        <w:t xml:space="preserve"> yet the New Testament says that Jesus Christ has died for the </w:t>
      </w:r>
      <w:r w:rsidR="0098162A">
        <w:t>people,</w:t>
      </w:r>
      <w:r>
        <w:t xml:space="preserve"> and He has done it once and for all. His blood does not </w:t>
      </w:r>
      <w:r w:rsidR="0098162A">
        <w:t xml:space="preserve">demand justice, the Lord Jesus’ blood declares that justice has been served, therefore come and experience the joy of salvation and the forgiveness of your sins. </w:t>
      </w:r>
    </w:p>
    <w:p w14:paraId="302F1C87" w14:textId="60BF4ECD" w:rsidR="0098162A" w:rsidRDefault="0098162A">
      <w:r>
        <w:t xml:space="preserve">Now today’s passage is very tied to what we heard last week so listen closely because you will see </w:t>
      </w:r>
      <w:r w:rsidR="009D674D">
        <w:t xml:space="preserve">important </w:t>
      </w:r>
      <w:r>
        <w:t xml:space="preserve">connections </w:t>
      </w:r>
      <w:r w:rsidR="009D674D">
        <w:t>here,</w:t>
      </w:r>
      <w:r>
        <w:t xml:space="preserve"> but you will also see how this passage turns quickly to become a warning to those who reject the New Covenant in Jesus Christ. </w:t>
      </w:r>
    </w:p>
    <w:p w14:paraId="6DE13691" w14:textId="72B4E5EF" w:rsidR="0098162A" w:rsidRDefault="0098162A" w:rsidP="0098162A">
      <w:pPr>
        <w:spacing w:after="0"/>
        <w:ind w:firstLine="720"/>
      </w:pPr>
      <w:r>
        <w:t xml:space="preserve">Hebrews 12:25–29 </w:t>
      </w:r>
    </w:p>
    <w:p w14:paraId="2C09270D" w14:textId="73F75641" w:rsidR="0098162A" w:rsidRDefault="0098162A" w:rsidP="0098162A">
      <w:pPr>
        <w:ind w:left="720"/>
      </w:pPr>
      <w:r>
        <w:t>25 See to it that you do not refuse Him who is speaking. For if those did not escape when they refused him who warned them on earth, much less will we escape who turn away from Him who warns from heaven. 26 And His voice shook the earth then, but now He has promised, saying, “YET ONCE MORE I WILL SHAKE NOT ONLY THE EARTH, BUT ALSO THE HEAVEN.” 27 This expression, “Yet once more,” denotes the removing of those things which can be shaken, as of created things, so that those things which cannot be shaken may remain. 28 Therefore, since we receive a kingdom which cannot be shaken, let us show gratitude, by which we may offer to God an acceptable service with reverence and awe; 29 for our God is a consuming fire.</w:t>
      </w:r>
    </w:p>
    <w:p w14:paraId="0EA5ADEC" w14:textId="55AD297D" w:rsidR="0098162A" w:rsidRDefault="0098162A">
      <w:r>
        <w:t xml:space="preserve">This </w:t>
      </w:r>
      <w:r w:rsidR="009D674D">
        <w:t xml:space="preserve">right </w:t>
      </w:r>
      <w:r>
        <w:t>here is the fifth and the last warning passage of the book of Hebrews</w:t>
      </w:r>
      <w:r w:rsidR="009D674D">
        <w:t xml:space="preserve">. These five warning passages are spread pretty evenly throughout the book and we should consider the significance of these since this is the last one. </w:t>
      </w:r>
    </w:p>
    <w:p w14:paraId="0AC7B857" w14:textId="6C5C5D8C" w:rsidR="00111A64" w:rsidRDefault="009D674D">
      <w:r>
        <w:t>These warnings are obviously in some sense directed toward those</w:t>
      </w:r>
      <w:r w:rsidR="008416EA">
        <w:t xml:space="preserve"> who openly reject Christ. If someone rejects our Lord and what He offers then there is no doubt that they should heed these warnings. But after studying all of these warnings it should be clear that there is another group that the author of Hebrews likely has in mind and it is those who would profess Christ with their mouth but don’t actually embrace Him in saving faith. </w:t>
      </w:r>
      <w:r w:rsidR="00A53E0F">
        <w:t xml:space="preserve">It is for those who might honor God with their lips but who really do not follow Him in faith. </w:t>
      </w:r>
    </w:p>
    <w:p w14:paraId="279B6539" w14:textId="151AB632" w:rsidR="00A53E0F" w:rsidRDefault="00A53E0F">
      <w:r>
        <w:t xml:space="preserve">The penalty for that crowd in the Old Testament was steep but it is nothing compared with the penalty found in the New. That is why the author says we are to not refuse this warning that comes from heaven rather than from earth. </w:t>
      </w:r>
    </w:p>
    <w:p w14:paraId="49B68356" w14:textId="77777777" w:rsidR="00111A64" w:rsidRDefault="00111A64"/>
    <w:p w14:paraId="208110A3" w14:textId="65FA6EA0" w:rsidR="00111A64" w:rsidRPr="00632B5E" w:rsidRDefault="00D73AA9" w:rsidP="00111A64">
      <w:pPr>
        <w:pStyle w:val="ListParagraph"/>
        <w:numPr>
          <w:ilvl w:val="0"/>
          <w:numId w:val="1"/>
        </w:numPr>
        <w:rPr>
          <w:b/>
          <w:bCs/>
          <w:highlight w:val="green"/>
        </w:rPr>
      </w:pPr>
      <w:r w:rsidRPr="00632B5E">
        <w:rPr>
          <w:b/>
          <w:bCs/>
          <w:highlight w:val="green"/>
        </w:rPr>
        <w:t xml:space="preserve">Listen to His </w:t>
      </w:r>
      <w:proofErr w:type="gramStart"/>
      <w:r w:rsidRPr="00632B5E">
        <w:rPr>
          <w:b/>
          <w:bCs/>
          <w:highlight w:val="green"/>
        </w:rPr>
        <w:t>word</w:t>
      </w:r>
      <w:proofErr w:type="gramEnd"/>
      <w:r w:rsidRPr="00632B5E">
        <w:rPr>
          <w:b/>
          <w:bCs/>
          <w:highlight w:val="green"/>
        </w:rPr>
        <w:t xml:space="preserve"> </w:t>
      </w:r>
    </w:p>
    <w:p w14:paraId="24FEC214" w14:textId="77777777" w:rsidR="00A53E0F" w:rsidRDefault="00A53E0F" w:rsidP="00A53E0F">
      <w:pPr>
        <w:rPr>
          <w:b/>
          <w:bCs/>
        </w:rPr>
      </w:pPr>
    </w:p>
    <w:p w14:paraId="351C21F9" w14:textId="77777777" w:rsidR="00A53E0F" w:rsidRDefault="00A53E0F" w:rsidP="00F5105C">
      <w:pPr>
        <w:spacing w:after="0"/>
        <w:rPr>
          <w:b/>
          <w:bCs/>
        </w:rPr>
      </w:pPr>
    </w:p>
    <w:p w14:paraId="038D90F8" w14:textId="4BCD9A88" w:rsidR="00A53E0F" w:rsidRDefault="00A53E0F" w:rsidP="00A53E0F">
      <w:r>
        <w:lastRenderedPageBreak/>
        <w:t xml:space="preserve">It was one thing for the Israelites to disobey God and receive an earthly consequence, in other words death, but it is an entirely different thing to reject God’s message from heaven and </w:t>
      </w:r>
      <w:r w:rsidR="00396A54">
        <w:t xml:space="preserve">to then face the wrath of God for eternity. </w:t>
      </w:r>
    </w:p>
    <w:p w14:paraId="1C5AC0EC" w14:textId="398329A6" w:rsidR="00396A54" w:rsidRPr="00A53E0F" w:rsidRDefault="00396A54" w:rsidP="00A53E0F">
      <w:r>
        <w:t xml:space="preserve">And although there are differences in the </w:t>
      </w:r>
      <w:r w:rsidR="007D1F5C">
        <w:t xml:space="preserve">two </w:t>
      </w:r>
      <w:r>
        <w:t>consequences here</w:t>
      </w:r>
      <w:r w:rsidR="007D1F5C">
        <w:t xml:space="preserve"> that are being compared</w:t>
      </w:r>
      <w:r>
        <w:t>, there are some connections and similarities we see between people then refusing to follow the Old Covenant and us choosing to refuse the New Covenant</w:t>
      </w:r>
      <w:r w:rsidR="007D1F5C">
        <w:t xml:space="preserve">. </w:t>
      </w:r>
      <w:r>
        <w:t xml:space="preserve"> </w:t>
      </w:r>
      <w:r w:rsidR="007D1F5C">
        <w:t>B</w:t>
      </w:r>
      <w:r>
        <w:t xml:space="preserve">oth </w:t>
      </w:r>
      <w:r w:rsidR="007D1F5C">
        <w:t xml:space="preserve">of these </w:t>
      </w:r>
      <w:r>
        <w:t xml:space="preserve">consequences were inescapable. </w:t>
      </w:r>
    </w:p>
    <w:p w14:paraId="126806A6" w14:textId="3B8A8BC5" w:rsidR="00111A64" w:rsidRPr="00632B5E" w:rsidRDefault="00D73AA9" w:rsidP="00111A64">
      <w:pPr>
        <w:pStyle w:val="ListParagraph"/>
        <w:numPr>
          <w:ilvl w:val="1"/>
          <w:numId w:val="1"/>
        </w:numPr>
        <w:rPr>
          <w:b/>
          <w:bCs/>
          <w:highlight w:val="green"/>
        </w:rPr>
      </w:pPr>
      <w:r w:rsidRPr="00632B5E">
        <w:rPr>
          <w:b/>
          <w:bCs/>
          <w:highlight w:val="green"/>
        </w:rPr>
        <w:t xml:space="preserve">Do not refuse the message of Christ </w:t>
      </w:r>
    </w:p>
    <w:p w14:paraId="2C80ED74" w14:textId="4F4E9BCF" w:rsidR="00396A54" w:rsidRDefault="00F5105C" w:rsidP="00396A54">
      <w:r>
        <w:t xml:space="preserve">One of the most famous occurrences of this is in Joshua chapter seven with the sin of Achan. </w:t>
      </w:r>
    </w:p>
    <w:p w14:paraId="6E2833D9" w14:textId="6A7E7873" w:rsidR="00F5105C" w:rsidRDefault="00F5105C" w:rsidP="00396A54">
      <w:r>
        <w:t xml:space="preserve">Before the battle against Jericho, God gave the Israelites strict commands on how they were not allowed to take possessions from Jericho for themselves. </w:t>
      </w:r>
    </w:p>
    <w:p w14:paraId="5111E484" w14:textId="454BE9EE" w:rsidR="00F5105C" w:rsidRPr="00632B5E" w:rsidRDefault="00F5105C" w:rsidP="00F5105C">
      <w:pPr>
        <w:spacing w:after="0"/>
        <w:ind w:firstLine="720"/>
        <w:rPr>
          <w:b/>
          <w:bCs/>
          <w:highlight w:val="green"/>
        </w:rPr>
      </w:pPr>
      <w:r w:rsidRPr="00632B5E">
        <w:rPr>
          <w:b/>
          <w:bCs/>
          <w:highlight w:val="green"/>
        </w:rPr>
        <w:t xml:space="preserve">Joshua 6:17–19 </w:t>
      </w:r>
    </w:p>
    <w:p w14:paraId="713C6ABF" w14:textId="36786F20" w:rsidR="00F5105C" w:rsidRPr="00B45277" w:rsidRDefault="00F5105C" w:rsidP="00F5105C">
      <w:pPr>
        <w:ind w:left="720"/>
        <w:rPr>
          <w:b/>
          <w:bCs/>
        </w:rPr>
      </w:pPr>
      <w:r w:rsidRPr="00632B5E">
        <w:rPr>
          <w:b/>
          <w:bCs/>
          <w:highlight w:val="green"/>
        </w:rPr>
        <w:t>17 “The city shall be under the ban, it and all that is in it belongs to the LORD; only Rahab the harlot and all who are with her in the house shall live, because she hid the messengers whom we sent. 18 “But as for you, only keep yourselves from the things under the ban, so that you do not covet them and take some of the things under the ban, and make the camp of Israel accursed and bring trouble on it. 19 “But all the silver and gold and articles of bronze and iron are holy to the LORD; they shall go into the treasury of the LORD.”</w:t>
      </w:r>
    </w:p>
    <w:p w14:paraId="3F1D5492" w14:textId="08837374" w:rsidR="00F5105C" w:rsidRDefault="00F5105C" w:rsidP="00396A54">
      <w:r>
        <w:t xml:space="preserve">And </w:t>
      </w:r>
      <w:proofErr w:type="gramStart"/>
      <w:r>
        <w:t>so</w:t>
      </w:r>
      <w:proofErr w:type="gramEnd"/>
      <w:r>
        <w:t xml:space="preserve"> God gave these very specific command to the nation of Israel and Achan chooses to disobey God and bring all sorts of things home to his tent so that he can enjoy the wealth himself. </w:t>
      </w:r>
    </w:p>
    <w:p w14:paraId="774EC868" w14:textId="1A665C83" w:rsidR="00F5105C" w:rsidRDefault="00F5105C" w:rsidP="00396A54">
      <w:r>
        <w:t>Now if you remember, in Joshua 7, this wasn’t found out because someone saw Achan hauling back gold bars across the battlefield. The only one who knew about this disobedience besides Achan’s family was God Himself.</w:t>
      </w:r>
    </w:p>
    <w:p w14:paraId="34AAA459" w14:textId="44BC6FB6" w:rsidR="00F5105C" w:rsidRDefault="00BA02DF" w:rsidP="00396A54">
      <w:r>
        <w:t xml:space="preserve">And so how does God let Joshua and Israel know that He is aware that someone has taken plunder from Jericho? Well, the next battle Israel fights they lose miserably. I mean they just get wacked by the enemy at Ai. Joshua at this point is just baffled and goes to the Lord because he has no idea why God would allow them to destroy a mighty city like Jericho but then just get hammered by Ai. </w:t>
      </w:r>
    </w:p>
    <w:p w14:paraId="6D81BDDB" w14:textId="442C9F2A" w:rsidR="00BA02DF" w:rsidRDefault="00BA02DF" w:rsidP="00396A54">
      <w:r>
        <w:t xml:space="preserve">And Joshua finds out quickly that they lost that battle because God knows something that he does not. God then instructs Joshua to do this. </w:t>
      </w:r>
    </w:p>
    <w:p w14:paraId="18207A86" w14:textId="1CFD8038" w:rsidR="00BA02DF" w:rsidRPr="00632B5E" w:rsidRDefault="00BA02DF" w:rsidP="00BA02DF">
      <w:pPr>
        <w:spacing w:after="0"/>
        <w:ind w:firstLine="720"/>
        <w:rPr>
          <w:b/>
          <w:bCs/>
          <w:highlight w:val="green"/>
        </w:rPr>
      </w:pPr>
      <w:r w:rsidRPr="00632B5E">
        <w:rPr>
          <w:b/>
          <w:bCs/>
          <w:highlight w:val="green"/>
        </w:rPr>
        <w:lastRenderedPageBreak/>
        <w:t xml:space="preserve">Joshua 7:14–15 </w:t>
      </w:r>
    </w:p>
    <w:p w14:paraId="31091583" w14:textId="77777777" w:rsidR="00BA02DF" w:rsidRPr="00B45277" w:rsidRDefault="00BA02DF" w:rsidP="00BA02DF">
      <w:pPr>
        <w:ind w:left="720"/>
        <w:rPr>
          <w:b/>
          <w:bCs/>
        </w:rPr>
      </w:pPr>
      <w:r w:rsidRPr="00632B5E">
        <w:rPr>
          <w:b/>
          <w:bCs/>
          <w:highlight w:val="green"/>
          <w:vertAlign w:val="superscript"/>
          <w:lang w:val="en"/>
        </w:rPr>
        <w:t>14</w:t>
      </w:r>
      <w:r w:rsidRPr="00632B5E">
        <w:rPr>
          <w:b/>
          <w:bCs/>
          <w:highlight w:val="green"/>
          <w:lang w:val="en"/>
        </w:rPr>
        <w:t xml:space="preserve"> </w:t>
      </w:r>
      <w:r w:rsidRPr="00632B5E">
        <w:rPr>
          <w:b/>
          <w:bCs/>
          <w:highlight w:val="green"/>
        </w:rPr>
        <w:t xml:space="preserve">‘In the morning then you shall come near by your tribes. And it shall be that the tribe which the Lord takes </w:t>
      </w:r>
      <w:r w:rsidRPr="00632B5E">
        <w:rPr>
          <w:b/>
          <w:bCs/>
          <w:i/>
          <w:iCs/>
          <w:highlight w:val="green"/>
        </w:rPr>
        <w:t>by lot</w:t>
      </w:r>
      <w:r w:rsidRPr="00632B5E">
        <w:rPr>
          <w:b/>
          <w:bCs/>
          <w:highlight w:val="green"/>
        </w:rPr>
        <w:t xml:space="preserve"> shall come near by families, and the family which the Lord takes shall come near by households, and the household which the Lord takes shall come near man by man. </w:t>
      </w:r>
      <w:r w:rsidRPr="00632B5E">
        <w:rPr>
          <w:b/>
          <w:bCs/>
          <w:highlight w:val="green"/>
          <w:vertAlign w:val="superscript"/>
          <w:lang w:val="en"/>
        </w:rPr>
        <w:t>15</w:t>
      </w:r>
      <w:r w:rsidRPr="00632B5E">
        <w:rPr>
          <w:b/>
          <w:bCs/>
          <w:highlight w:val="green"/>
          <w:lang w:val="en"/>
        </w:rPr>
        <w:t xml:space="preserve"> </w:t>
      </w:r>
      <w:r w:rsidRPr="00632B5E">
        <w:rPr>
          <w:b/>
          <w:bCs/>
          <w:highlight w:val="green"/>
        </w:rPr>
        <w:t>‘It shall be that the one who is taken with the things under the ban shall be burned with fire, he and all that belongs to him, because he has transgressed the covenant of the Lord, and because he has committed a disgraceful thing in Israel.’ ”</w:t>
      </w:r>
      <w:r w:rsidRPr="00B45277">
        <w:rPr>
          <w:b/>
          <w:bCs/>
        </w:rPr>
        <w:t xml:space="preserve"> </w:t>
      </w:r>
    </w:p>
    <w:p w14:paraId="689E3730" w14:textId="74D533E5" w:rsidR="00BA02DF" w:rsidRDefault="00BA02DF" w:rsidP="00396A54">
      <w:r>
        <w:t xml:space="preserve">God tells Joshua, start casting lots or essentially start rolling dice and </w:t>
      </w:r>
      <w:r w:rsidR="008F7352">
        <w:t xml:space="preserve">I will reveal to you who the one is who has disobeyed my word. And so Joshua does just that. He starts casting lots and narrowing down who it could be and finally he gets to Achan. </w:t>
      </w:r>
    </w:p>
    <w:p w14:paraId="1D4D528E" w14:textId="34B67124" w:rsidR="008F7352" w:rsidRDefault="008F7352" w:rsidP="00396A54">
      <w:r>
        <w:t xml:space="preserve">Achan then fesses up, they find the treasure, and then Achan is killed because of how he disobeyed the Lord’s specific instruction regarding taking things from Jericho. </w:t>
      </w:r>
    </w:p>
    <w:p w14:paraId="3FFE3B73" w14:textId="6C780B8B" w:rsidR="008F7352" w:rsidRDefault="008F7352" w:rsidP="00396A54">
      <w:r>
        <w:t xml:space="preserve">Imagine the fear that would strike in the camp of Israel. I mean there were probably a million to two million people in the nation at that time. This was not accident that Joshua just happened to roll the right dice and he just happened to get lucky. </w:t>
      </w:r>
    </w:p>
    <w:p w14:paraId="76640428" w14:textId="5AD421C3" w:rsidR="008F7352" w:rsidRDefault="008F7352" w:rsidP="00396A54">
      <w:r>
        <w:t xml:space="preserve">No, God saw everything in the nation of Israel and He was not going to allow those who refused His word in that time to go on without receiving the penalty and be warned that you will not be able to escape this warning from God Himself either. </w:t>
      </w:r>
    </w:p>
    <w:p w14:paraId="3BD3C215" w14:textId="1A5E9A7F" w:rsidR="00111A64" w:rsidRPr="00632B5E" w:rsidRDefault="00D73AA9" w:rsidP="00111A64">
      <w:pPr>
        <w:pStyle w:val="ListParagraph"/>
        <w:numPr>
          <w:ilvl w:val="1"/>
          <w:numId w:val="1"/>
        </w:numPr>
        <w:rPr>
          <w:b/>
          <w:bCs/>
          <w:highlight w:val="green"/>
        </w:rPr>
      </w:pPr>
      <w:r w:rsidRPr="00632B5E">
        <w:rPr>
          <w:b/>
          <w:bCs/>
          <w:highlight w:val="green"/>
        </w:rPr>
        <w:t xml:space="preserve">Seek refuge in the promised plan of God </w:t>
      </w:r>
    </w:p>
    <w:p w14:paraId="27DDA31E" w14:textId="44BCCB33" w:rsidR="008F7352" w:rsidRDefault="008F7352" w:rsidP="008F7352">
      <w:r w:rsidRPr="008F7352">
        <w:t>You see</w:t>
      </w:r>
      <w:r>
        <w:t xml:space="preserve">, this is not like the covenant in Israel where it’s about how we dwell as a nation on earth, this is all about how you have responded to the Gospel of Jesus Christ. </w:t>
      </w:r>
    </w:p>
    <w:p w14:paraId="492D69E9" w14:textId="76C0A727" w:rsidR="008F7352" w:rsidRDefault="008F7352" w:rsidP="008F7352">
      <w:r>
        <w:t xml:space="preserve">When the end of time comes, there will be no way to hide from God. You will not be able to convince God that you trust in Jesus Christ. God is not one that can be persuaded. He knows all, He sees all, and there is no way that you will be able to run from Him. </w:t>
      </w:r>
    </w:p>
    <w:p w14:paraId="4C867CCC" w14:textId="37D6759E" w:rsidR="008F7352" w:rsidRDefault="008F7352" w:rsidP="008F7352">
      <w:r>
        <w:t xml:space="preserve">Achan is reminder that we can never </w:t>
      </w:r>
      <w:r w:rsidR="00A22C0F">
        <w:t>hide,</w:t>
      </w:r>
      <w:r>
        <w:t xml:space="preserve"> and Jonah is a reminder that we will never be able to escape from almighty God. </w:t>
      </w:r>
      <w:r w:rsidR="00A22C0F">
        <w:t xml:space="preserve">Look Jonah was like “God, I’m out of here.” He got up and left but before he knew it he was swallowed up by a fish and God had the fish spit him out exactly where God wanted him! </w:t>
      </w:r>
    </w:p>
    <w:p w14:paraId="5B4A30C5" w14:textId="5D3CC4D9" w:rsidR="00A22C0F" w:rsidRDefault="00A22C0F" w:rsidP="008F7352">
      <w:r>
        <w:t xml:space="preserve">Hiding is not an option. Running is not an option. The only reasonable, logical, and favorable option is to trust in Christ if you have not already. With Christ, there is no reason to hide because there is nothing to run from. In fact, with Christ instead of hiding and running from God, life consists of being exposed and running to God. </w:t>
      </w:r>
    </w:p>
    <w:p w14:paraId="04DA1855" w14:textId="2E8476D9" w:rsidR="00A22C0F" w:rsidRDefault="00A22C0F" w:rsidP="008F7352">
      <w:r>
        <w:lastRenderedPageBreak/>
        <w:t xml:space="preserve">With Christ there is no longer any fear of punishment, there is no longer any terror associated with God, and there is nothing left to escape from. And we must remember that this warning is for all who do not have Christ, especially those who think they have Him when they really don’t. It is not those who profess Christ who are saved, but those who profess Christ. </w:t>
      </w:r>
    </w:p>
    <w:p w14:paraId="5154D922" w14:textId="77777777" w:rsidR="00D162C1" w:rsidRDefault="00A22C0F" w:rsidP="008F7352">
      <w:r>
        <w:t xml:space="preserve">Today I would encourage you to consider, do I trust in Christ? Do I follow Him, do I submit to Him, and do I love Him? We will not do this perfectly in this life, but those who have trusted in Him are different because of it. They are different in the way they live but they are also different in their affections. </w:t>
      </w:r>
    </w:p>
    <w:p w14:paraId="113E8976" w14:textId="6DA5EF56" w:rsidR="00A22C0F" w:rsidRDefault="00D162C1" w:rsidP="008F7352">
      <w:r>
        <w:t xml:space="preserve">Christianity is about having a saving relationship with Jesus Christ and you can have that relationship today. The Lord Jesus says that if you place your faith in Him and turn from your sin, He will give you life. You will be saved from the wrath to </w:t>
      </w:r>
      <w:r w:rsidR="00D32C5E">
        <w:t>come,</w:t>
      </w:r>
      <w:r>
        <w:t xml:space="preserve"> and you will be able to stand in the judgement because judgement is surely coming.  </w:t>
      </w:r>
    </w:p>
    <w:p w14:paraId="11AC4F17" w14:textId="04237E6F" w:rsidR="00D162C1" w:rsidRDefault="00D162C1" w:rsidP="008F7352">
      <w:r>
        <w:t xml:space="preserve">And whether we are in Christ already or we are considering a life with Him, we must understand what can withstand God’s judgement. </w:t>
      </w:r>
    </w:p>
    <w:p w14:paraId="45C966D0" w14:textId="7F323C7E" w:rsidR="00111A64" w:rsidRPr="00632B5E" w:rsidRDefault="00D73AA9" w:rsidP="00111A64">
      <w:pPr>
        <w:pStyle w:val="ListParagraph"/>
        <w:numPr>
          <w:ilvl w:val="0"/>
          <w:numId w:val="1"/>
        </w:numPr>
        <w:rPr>
          <w:b/>
          <w:bCs/>
          <w:highlight w:val="green"/>
        </w:rPr>
      </w:pPr>
      <w:r w:rsidRPr="00632B5E">
        <w:rPr>
          <w:b/>
          <w:bCs/>
          <w:highlight w:val="green"/>
        </w:rPr>
        <w:t xml:space="preserve">Have an eternal focus </w:t>
      </w:r>
    </w:p>
    <w:p w14:paraId="32CB4C9B" w14:textId="55AB3DA4" w:rsidR="00D32C5E" w:rsidRPr="00D32C5E" w:rsidRDefault="00D32C5E" w:rsidP="00D32C5E">
      <w:r>
        <w:t xml:space="preserve">When we think about the judgement of God, there is a sense in which it has come in waves throughout the history of the world but in the end there will be a great and climactic judgment.  </w:t>
      </w:r>
    </w:p>
    <w:p w14:paraId="66590DF1" w14:textId="55CC2294" w:rsidR="00D32C5E" w:rsidRPr="00D32C5E" w:rsidRDefault="00D32C5E" w:rsidP="00D32C5E">
      <w:r w:rsidRPr="00D32C5E">
        <w:t xml:space="preserve">The previous </w:t>
      </w:r>
      <w:r>
        <w:t xml:space="preserve">examples of judgement in the Old and New testaments can be seen as shakings that were foreshadows of what is to still yet to come. </w:t>
      </w:r>
    </w:p>
    <w:p w14:paraId="5A7A0277" w14:textId="08EBB4D4" w:rsidR="00111A64" w:rsidRPr="00632B5E" w:rsidRDefault="00D73AA9" w:rsidP="00111A64">
      <w:pPr>
        <w:pStyle w:val="ListParagraph"/>
        <w:numPr>
          <w:ilvl w:val="1"/>
          <w:numId w:val="1"/>
        </w:numPr>
        <w:rPr>
          <w:b/>
          <w:bCs/>
          <w:highlight w:val="green"/>
        </w:rPr>
      </w:pPr>
      <w:r w:rsidRPr="00632B5E">
        <w:rPr>
          <w:b/>
          <w:bCs/>
          <w:highlight w:val="green"/>
        </w:rPr>
        <w:t xml:space="preserve">Look forward to the return of Christ </w:t>
      </w:r>
    </w:p>
    <w:p w14:paraId="204E73B7" w14:textId="18E382B8" w:rsidR="00D32C5E" w:rsidRDefault="00D32C5E" w:rsidP="00D32C5E">
      <w:r w:rsidRPr="00D32C5E">
        <w:t>This passage here in Hebrews is referring specifically to the shak</w:t>
      </w:r>
      <w:r>
        <w:t>ing</w:t>
      </w:r>
      <w:r w:rsidRPr="00D32C5E">
        <w:t xml:space="preserve"> that happened at Mount Sinai when the mountain shook </w:t>
      </w:r>
      <w:r>
        <w:t xml:space="preserve">before the Israelites. </w:t>
      </w:r>
    </w:p>
    <w:p w14:paraId="1D39EF36" w14:textId="4FA38453" w:rsidR="00D32C5E" w:rsidRPr="00632B5E" w:rsidRDefault="00D32C5E" w:rsidP="00D32C5E">
      <w:pPr>
        <w:spacing w:after="0"/>
        <w:ind w:firstLine="720"/>
        <w:rPr>
          <w:b/>
          <w:bCs/>
          <w:highlight w:val="green"/>
        </w:rPr>
      </w:pPr>
      <w:r w:rsidRPr="00632B5E">
        <w:rPr>
          <w:b/>
          <w:bCs/>
          <w:highlight w:val="green"/>
        </w:rPr>
        <w:t xml:space="preserve">Exodus 19:16–19 </w:t>
      </w:r>
    </w:p>
    <w:p w14:paraId="529AA9A2" w14:textId="77777777" w:rsidR="00D32C5E" w:rsidRPr="00B45277" w:rsidRDefault="00D32C5E" w:rsidP="00D32C5E">
      <w:pPr>
        <w:ind w:left="720"/>
        <w:rPr>
          <w:b/>
          <w:bCs/>
        </w:rPr>
      </w:pPr>
      <w:r w:rsidRPr="00632B5E">
        <w:rPr>
          <w:b/>
          <w:bCs/>
          <w:highlight w:val="green"/>
          <w:vertAlign w:val="superscript"/>
          <w:lang w:val="en"/>
        </w:rPr>
        <w:t>16</w:t>
      </w:r>
      <w:r w:rsidRPr="00632B5E">
        <w:rPr>
          <w:b/>
          <w:bCs/>
          <w:highlight w:val="green"/>
          <w:lang w:val="en"/>
        </w:rPr>
        <w:t xml:space="preserve"> </w:t>
      </w:r>
      <w:r w:rsidRPr="00632B5E">
        <w:rPr>
          <w:b/>
          <w:bCs/>
          <w:highlight w:val="green"/>
        </w:rPr>
        <w:t xml:space="preserve">So it came about on the third day, when it was morning, that there were thunder and lightning flashes and a thick cloud upon the mountain and a very loud trumpet sound, so that all the people who </w:t>
      </w:r>
      <w:r w:rsidRPr="00632B5E">
        <w:rPr>
          <w:b/>
          <w:bCs/>
          <w:i/>
          <w:iCs/>
          <w:highlight w:val="green"/>
        </w:rPr>
        <w:t>were</w:t>
      </w:r>
      <w:r w:rsidRPr="00632B5E">
        <w:rPr>
          <w:b/>
          <w:bCs/>
          <w:highlight w:val="green"/>
        </w:rPr>
        <w:t xml:space="preserve"> in the camp trembled. </w:t>
      </w:r>
      <w:r w:rsidRPr="00632B5E">
        <w:rPr>
          <w:b/>
          <w:bCs/>
          <w:highlight w:val="green"/>
          <w:vertAlign w:val="superscript"/>
          <w:lang w:val="en"/>
        </w:rPr>
        <w:t>17</w:t>
      </w:r>
      <w:r w:rsidRPr="00632B5E">
        <w:rPr>
          <w:b/>
          <w:bCs/>
          <w:highlight w:val="green"/>
          <w:lang w:val="en"/>
        </w:rPr>
        <w:t xml:space="preserve"> </w:t>
      </w:r>
      <w:r w:rsidRPr="00632B5E">
        <w:rPr>
          <w:b/>
          <w:bCs/>
          <w:highlight w:val="green"/>
        </w:rPr>
        <w:t xml:space="preserve">And Moses brought the people out of the camp to meet God, and they stood at the foot of the mountain. </w:t>
      </w:r>
      <w:r w:rsidRPr="00632B5E">
        <w:rPr>
          <w:b/>
          <w:bCs/>
          <w:highlight w:val="green"/>
          <w:vertAlign w:val="superscript"/>
          <w:lang w:val="en"/>
        </w:rPr>
        <w:t>18</w:t>
      </w:r>
      <w:r w:rsidRPr="00632B5E">
        <w:rPr>
          <w:b/>
          <w:bCs/>
          <w:highlight w:val="green"/>
          <w:lang w:val="en"/>
        </w:rPr>
        <w:t xml:space="preserve"> </w:t>
      </w:r>
      <w:r w:rsidRPr="00632B5E">
        <w:rPr>
          <w:b/>
          <w:bCs/>
          <w:highlight w:val="green"/>
        </w:rPr>
        <w:t xml:space="preserve">Now Mount Sinai </w:t>
      </w:r>
      <w:r w:rsidRPr="00632B5E">
        <w:rPr>
          <w:b/>
          <w:bCs/>
          <w:i/>
          <w:iCs/>
          <w:highlight w:val="green"/>
        </w:rPr>
        <w:t>was</w:t>
      </w:r>
      <w:r w:rsidRPr="00632B5E">
        <w:rPr>
          <w:b/>
          <w:bCs/>
          <w:highlight w:val="green"/>
        </w:rPr>
        <w:t xml:space="preserve"> all in smoke because the Lord descended upon it in fire; and its smoke ascended like the smoke of a furnace, and the whole mountain quaked violently. </w:t>
      </w:r>
      <w:r w:rsidRPr="00632B5E">
        <w:rPr>
          <w:b/>
          <w:bCs/>
          <w:highlight w:val="green"/>
          <w:vertAlign w:val="superscript"/>
          <w:lang w:val="en"/>
        </w:rPr>
        <w:t>19</w:t>
      </w:r>
      <w:r w:rsidRPr="00632B5E">
        <w:rPr>
          <w:b/>
          <w:bCs/>
          <w:highlight w:val="green"/>
          <w:lang w:val="en"/>
        </w:rPr>
        <w:t xml:space="preserve"> </w:t>
      </w:r>
      <w:r w:rsidRPr="00632B5E">
        <w:rPr>
          <w:b/>
          <w:bCs/>
          <w:highlight w:val="green"/>
        </w:rPr>
        <w:t xml:space="preserve">When the sound of the trumpet grew louder and louder, Moses </w:t>
      </w:r>
      <w:proofErr w:type="gramStart"/>
      <w:r w:rsidRPr="00632B5E">
        <w:rPr>
          <w:b/>
          <w:bCs/>
          <w:highlight w:val="green"/>
        </w:rPr>
        <w:t>spoke</w:t>
      </w:r>
      <w:proofErr w:type="gramEnd"/>
      <w:r w:rsidRPr="00632B5E">
        <w:rPr>
          <w:b/>
          <w:bCs/>
          <w:highlight w:val="green"/>
        </w:rPr>
        <w:t xml:space="preserve"> and God answered him with thunder.</w:t>
      </w:r>
      <w:r w:rsidRPr="00B45277">
        <w:rPr>
          <w:b/>
          <w:bCs/>
        </w:rPr>
        <w:t xml:space="preserve"> </w:t>
      </w:r>
    </w:p>
    <w:p w14:paraId="0C4C4A62" w14:textId="7263ACF0" w:rsidR="00D32C5E" w:rsidRDefault="00811AF6" w:rsidP="00D32C5E">
      <w:r>
        <w:lastRenderedPageBreak/>
        <w:t xml:space="preserve">Again, this whole scene is a depiction of judgement and how God One who demands justice and righteousness. </w:t>
      </w:r>
    </w:p>
    <w:p w14:paraId="45A1EFDB" w14:textId="77777777" w:rsidR="00811AF6" w:rsidRDefault="00811AF6" w:rsidP="00D32C5E">
      <w:r>
        <w:t xml:space="preserve">But there are other examples of either depictions of judgement or actual judgements. The flood that covered the earth in Genesis, Sodom and Gomorrah, the judgements of other nations, and many other occurrences in the Old Testament are examples of a time when God was displaying His glory and righteousness through the act of judgement. </w:t>
      </w:r>
    </w:p>
    <w:p w14:paraId="51B8B48E" w14:textId="77777777" w:rsidR="00811AF6" w:rsidRDefault="00811AF6" w:rsidP="00811AF6">
      <w:pPr>
        <w:rPr>
          <w:rFonts w:ascii="Calibri" w:eastAsia="Times New Roman" w:hAnsi="Calibri" w:cs="Calibri"/>
          <w:kern w:val="0"/>
          <w:sz w:val="22"/>
          <w:szCs w:val="22"/>
          <w14:ligatures w14:val="none"/>
        </w:rPr>
      </w:pPr>
      <w:r>
        <w:t>These acts of judgment were often severe, but they were always isolated at least in some sense. They were never all encompassing in the sense that this text explains. The author quotes Haggai and when he says…</w:t>
      </w:r>
      <w:r w:rsidRPr="00811AF6">
        <w:rPr>
          <w:rFonts w:ascii="Calibri" w:eastAsia="Times New Roman" w:hAnsi="Calibri" w:cs="Calibri"/>
          <w:kern w:val="0"/>
          <w:sz w:val="22"/>
          <w:szCs w:val="22"/>
          <w14:ligatures w14:val="none"/>
        </w:rPr>
        <w:t xml:space="preserve"> </w:t>
      </w:r>
    </w:p>
    <w:p w14:paraId="3E6033DF" w14:textId="5A9DE35E" w:rsidR="00811AF6" w:rsidRPr="00632B5E" w:rsidRDefault="00811AF6" w:rsidP="00811AF6">
      <w:pPr>
        <w:spacing w:after="0"/>
        <w:ind w:firstLine="720"/>
        <w:rPr>
          <w:b/>
          <w:bCs/>
          <w:highlight w:val="green"/>
        </w:rPr>
      </w:pPr>
      <w:r w:rsidRPr="00632B5E">
        <w:rPr>
          <w:b/>
          <w:bCs/>
          <w:highlight w:val="green"/>
        </w:rPr>
        <w:t xml:space="preserve">Haggai 2:6 </w:t>
      </w:r>
    </w:p>
    <w:p w14:paraId="0BB2D572" w14:textId="77777777" w:rsidR="00811AF6" w:rsidRPr="00B45277" w:rsidRDefault="00811AF6" w:rsidP="00811AF6">
      <w:pPr>
        <w:ind w:left="720"/>
        <w:rPr>
          <w:b/>
          <w:bCs/>
        </w:rPr>
      </w:pPr>
      <w:r w:rsidRPr="00632B5E">
        <w:rPr>
          <w:b/>
          <w:bCs/>
          <w:highlight w:val="green"/>
          <w:vertAlign w:val="superscript"/>
          <w:lang w:val="en"/>
        </w:rPr>
        <w:t>6</w:t>
      </w:r>
      <w:r w:rsidRPr="00632B5E">
        <w:rPr>
          <w:b/>
          <w:bCs/>
          <w:highlight w:val="green"/>
          <w:lang w:val="en"/>
        </w:rPr>
        <w:t xml:space="preserve"> </w:t>
      </w:r>
      <w:r w:rsidRPr="00632B5E">
        <w:rPr>
          <w:b/>
          <w:bCs/>
          <w:highlight w:val="green"/>
        </w:rPr>
        <w:t>“For thus says the Lord of hosts, ‘Once more in a little while, I am going to shake the heavens and the earth, the sea also and the dry land.</w:t>
      </w:r>
      <w:r w:rsidRPr="00B45277">
        <w:rPr>
          <w:b/>
          <w:bCs/>
        </w:rPr>
        <w:t xml:space="preserve"> </w:t>
      </w:r>
    </w:p>
    <w:p w14:paraId="772068C3" w14:textId="51BDE861" w:rsidR="00D32C5E" w:rsidRPr="00D32C5E" w:rsidRDefault="00811AF6" w:rsidP="00D32C5E">
      <w:r>
        <w:t xml:space="preserve">Judgement of God that will come one day will be comprehensive. </w:t>
      </w:r>
    </w:p>
    <w:p w14:paraId="15BD8552" w14:textId="4F394134" w:rsidR="00111A64" w:rsidRPr="00632B5E" w:rsidRDefault="00D73AA9" w:rsidP="00111A64">
      <w:pPr>
        <w:pStyle w:val="ListParagraph"/>
        <w:numPr>
          <w:ilvl w:val="1"/>
          <w:numId w:val="1"/>
        </w:numPr>
        <w:rPr>
          <w:b/>
          <w:bCs/>
          <w:highlight w:val="green"/>
        </w:rPr>
      </w:pPr>
      <w:r w:rsidRPr="00632B5E">
        <w:rPr>
          <w:b/>
          <w:bCs/>
          <w:highlight w:val="green"/>
        </w:rPr>
        <w:t>Seek to invest your life in what will last eternally</w:t>
      </w:r>
    </w:p>
    <w:p w14:paraId="1976D60A" w14:textId="65E7A2F8" w:rsidR="00D32C5E" w:rsidRDefault="00811AF6" w:rsidP="00D32C5E">
      <w:r w:rsidRPr="00811AF6">
        <w:t xml:space="preserve">All things </w:t>
      </w:r>
      <w:r>
        <w:t xml:space="preserve">that can be shaken will be removed. </w:t>
      </w:r>
      <w:r w:rsidR="00E5518A">
        <w:t xml:space="preserve">And what it means for something to be shaken is that it will not be able to stand up against the judgement of God and it is something that has not been designed for eternity. </w:t>
      </w:r>
    </w:p>
    <w:p w14:paraId="4F7EE661" w14:textId="7E0374B0" w:rsidR="00E5518A" w:rsidRPr="00811AF6" w:rsidRDefault="00E5518A" w:rsidP="00D32C5E">
      <w:r>
        <w:t xml:space="preserve">So there is a judgement against mankind but whatever else is not designed for eternity with God will be done away with. </w:t>
      </w:r>
    </w:p>
    <w:p w14:paraId="73BE9C92" w14:textId="307336C7" w:rsidR="00E5518A" w:rsidRPr="00632B5E" w:rsidRDefault="00E5518A" w:rsidP="00E5518A">
      <w:pPr>
        <w:spacing w:after="0"/>
        <w:ind w:firstLine="720"/>
        <w:rPr>
          <w:b/>
          <w:bCs/>
          <w:highlight w:val="green"/>
        </w:rPr>
      </w:pPr>
      <w:r w:rsidRPr="00632B5E">
        <w:rPr>
          <w:b/>
          <w:bCs/>
          <w:highlight w:val="green"/>
        </w:rPr>
        <w:t xml:space="preserve">2 Peter 3:10–12  </w:t>
      </w:r>
    </w:p>
    <w:p w14:paraId="72897064" w14:textId="77777777" w:rsidR="00E5518A" w:rsidRPr="00B45277" w:rsidRDefault="00E5518A" w:rsidP="00E5518A">
      <w:pPr>
        <w:ind w:left="720"/>
        <w:rPr>
          <w:b/>
          <w:bCs/>
        </w:rPr>
      </w:pPr>
      <w:r w:rsidRPr="00632B5E">
        <w:rPr>
          <w:b/>
          <w:bCs/>
          <w:highlight w:val="green"/>
          <w:vertAlign w:val="superscript"/>
          <w:lang w:val="en"/>
        </w:rPr>
        <w:t>10</w:t>
      </w:r>
      <w:r w:rsidRPr="00632B5E">
        <w:rPr>
          <w:b/>
          <w:bCs/>
          <w:highlight w:val="green"/>
          <w:lang w:val="en"/>
        </w:rPr>
        <w:t xml:space="preserve"> </w:t>
      </w:r>
      <w:r w:rsidRPr="00632B5E">
        <w:rPr>
          <w:b/>
          <w:bCs/>
          <w:highlight w:val="green"/>
        </w:rPr>
        <w:t xml:space="preserve">But the day of the Lord will come like a thief, in which the heavens will pass away with a roar and the elements will be destroyed with intense heat, and the earth and its works will be burned up. </w:t>
      </w:r>
      <w:r w:rsidRPr="00632B5E">
        <w:rPr>
          <w:b/>
          <w:bCs/>
          <w:highlight w:val="green"/>
          <w:vertAlign w:val="superscript"/>
          <w:lang w:val="en"/>
        </w:rPr>
        <w:t>11</w:t>
      </w:r>
      <w:r w:rsidRPr="00632B5E">
        <w:rPr>
          <w:b/>
          <w:bCs/>
          <w:highlight w:val="green"/>
          <w:lang w:val="en"/>
        </w:rPr>
        <w:t xml:space="preserve"> </w:t>
      </w:r>
      <w:r w:rsidRPr="00632B5E">
        <w:rPr>
          <w:b/>
          <w:bCs/>
          <w:highlight w:val="green"/>
        </w:rPr>
        <w:t xml:space="preserve">Since all these things are to be destroyed in this way, what sort of people ought you to be in holy conduct and godliness, </w:t>
      </w:r>
      <w:r w:rsidRPr="00632B5E">
        <w:rPr>
          <w:b/>
          <w:bCs/>
          <w:highlight w:val="green"/>
          <w:vertAlign w:val="superscript"/>
          <w:lang w:val="en"/>
        </w:rPr>
        <w:t>12</w:t>
      </w:r>
      <w:r w:rsidRPr="00632B5E">
        <w:rPr>
          <w:b/>
          <w:bCs/>
          <w:highlight w:val="green"/>
          <w:lang w:val="en"/>
        </w:rPr>
        <w:t xml:space="preserve"> </w:t>
      </w:r>
      <w:r w:rsidRPr="00632B5E">
        <w:rPr>
          <w:b/>
          <w:bCs/>
          <w:highlight w:val="green"/>
        </w:rPr>
        <w:t>looking for and hastening the coming of the day of God, because of which the heavens will be destroyed by burning, and the elements will melt with intense heat!</w:t>
      </w:r>
      <w:r w:rsidRPr="00B45277">
        <w:rPr>
          <w:b/>
          <w:bCs/>
        </w:rPr>
        <w:t xml:space="preserve"> </w:t>
      </w:r>
    </w:p>
    <w:p w14:paraId="7295CAF3" w14:textId="33E3668B" w:rsidR="00D32C5E" w:rsidRPr="00E5518A" w:rsidRDefault="00E5518A" w:rsidP="00D32C5E">
      <w:r>
        <w:t xml:space="preserve">Yet </w:t>
      </w:r>
      <w:proofErr w:type="gramStart"/>
      <w:r>
        <w:t>in the midst of</w:t>
      </w:r>
      <w:proofErr w:type="gramEnd"/>
      <w:r>
        <w:t xml:space="preserve"> all this destruction that will one day come, the author reminds us that there are things that are unshakeable, namely, the kingdom of God. </w:t>
      </w:r>
    </w:p>
    <w:p w14:paraId="40930BC6" w14:textId="26FB0B36" w:rsidR="001E0758" w:rsidRDefault="00E5518A" w:rsidP="00D32C5E">
      <w:r>
        <w:t xml:space="preserve">The kingdom of God as seen here is God’s eternal reign in Christ over His redeemed creation. Now did you catch that? Obviously God is King over everything but this can’t be talking about everything </w:t>
      </w:r>
      <w:r w:rsidR="001E0758">
        <w:t>because everything else is going to be shaken and removed. This is God’s reign through His Son over those whom have been redeemed.</w:t>
      </w:r>
    </w:p>
    <w:p w14:paraId="30119FD9" w14:textId="097B7B83" w:rsidR="001E0758" w:rsidRDefault="001E0758" w:rsidP="00D32C5E">
      <w:r>
        <w:lastRenderedPageBreak/>
        <w:t xml:space="preserve">Now you may be saying, okay I get it, but what makes this a bit confusing? This right here says we have received the kingdom. How can we have already received the kingdom while not actually being in it physically and walking around in it yet? </w:t>
      </w:r>
    </w:p>
    <w:p w14:paraId="25C3F41B" w14:textId="75A7892B" w:rsidR="001E0758" w:rsidRDefault="001E0758" w:rsidP="00D32C5E">
      <w:r>
        <w:t xml:space="preserve">This is the idea of the already but not yet. There is a sense in which the kingdom of God is here now. It has to be because the Lord Jesus said in His public ministry that the kingdom of God is at hand! And yet there will be a future day when the kingdom is set up physically and we will all be in it with Christ as our king. </w:t>
      </w:r>
    </w:p>
    <w:p w14:paraId="1A2B1FFD" w14:textId="1A9F5F97" w:rsidR="001E0758" w:rsidRDefault="001E0758" w:rsidP="00D32C5E">
      <w:r>
        <w:t xml:space="preserve">The future not yet part is a little more obvious. One day there will be a physical kingdom in the new heavens and the new earth where Christ is the ruler and where all will be heavenly bliss but for the time being, believers have entered into the kingdom through faith and repentance in Jesus Christ. </w:t>
      </w:r>
    </w:p>
    <w:p w14:paraId="29EA642D" w14:textId="44A6743A" w:rsidR="001E0758" w:rsidRDefault="001E0758" w:rsidP="00D32C5E">
      <w:r>
        <w:t xml:space="preserve">And so we have received a kingdom in the sense that God is claiming a people for Himself, we are part of this kingdom spiritually through faith in the Gospel, and we have the ability to live for this kingdom rather than for any other kingdom that will be shaken, removed, and done away with at the end of time. </w:t>
      </w:r>
    </w:p>
    <w:p w14:paraId="4CCC4F31" w14:textId="51848D98" w:rsidR="00AF3F2D" w:rsidRPr="00AF3F2D" w:rsidRDefault="00AF3F2D" w:rsidP="00D32C5E">
      <w:r>
        <w:t xml:space="preserve">When we understand that we have received a kingdom that will outlast everything we lay our eyes on right now it changes us. It causes us to live differently because it gets our eyes off of things that are temporal and onto the eternal because it compels us to live a life of gratitude. </w:t>
      </w:r>
    </w:p>
    <w:p w14:paraId="623E46C9" w14:textId="77777777" w:rsidR="00111A64" w:rsidRPr="00632B5E" w:rsidRDefault="00111A64" w:rsidP="00111A64">
      <w:pPr>
        <w:pStyle w:val="ListParagraph"/>
        <w:numPr>
          <w:ilvl w:val="0"/>
          <w:numId w:val="1"/>
        </w:numPr>
        <w:rPr>
          <w:b/>
          <w:bCs/>
          <w:highlight w:val="green"/>
        </w:rPr>
      </w:pPr>
      <w:r w:rsidRPr="00632B5E">
        <w:rPr>
          <w:b/>
          <w:bCs/>
          <w:highlight w:val="green"/>
        </w:rPr>
        <w:t xml:space="preserve">Live with gratitude toward God </w:t>
      </w:r>
    </w:p>
    <w:p w14:paraId="0A2E7566" w14:textId="17BF9BB2" w:rsidR="00111A64" w:rsidRPr="00632B5E" w:rsidRDefault="00D73AA9" w:rsidP="00111A64">
      <w:pPr>
        <w:pStyle w:val="ListParagraph"/>
        <w:numPr>
          <w:ilvl w:val="1"/>
          <w:numId w:val="1"/>
        </w:numPr>
        <w:rPr>
          <w:b/>
          <w:bCs/>
          <w:highlight w:val="green"/>
        </w:rPr>
      </w:pPr>
      <w:r w:rsidRPr="00632B5E">
        <w:rPr>
          <w:b/>
          <w:bCs/>
          <w:highlight w:val="green"/>
        </w:rPr>
        <w:t xml:space="preserve">Rejoice in the New Covenant </w:t>
      </w:r>
    </w:p>
    <w:p w14:paraId="40C5C055" w14:textId="5C5A00E1" w:rsidR="00AF3F2D" w:rsidRDefault="00AF3F2D" w:rsidP="00AF3F2D">
      <w:r>
        <w:t xml:space="preserve">Now here are three ways I think we can all live for the kingdom of God that we have received through faith in Christ. </w:t>
      </w:r>
    </w:p>
    <w:p w14:paraId="7D704C4D" w14:textId="77777777" w:rsidR="00AF3F2D" w:rsidRDefault="00AF3F2D" w:rsidP="00AF3F2D">
      <w:r>
        <w:t xml:space="preserve">First, flee from building competing kingdoms. Any other kingdom will be destroyed in the end and more than likely it won’t even last that long. When we build kingdoms of our own what we are doing is saying this is mine and I want to be the king over this. I want to build it my way and I want it to be for me. We can do this with our possessions, our careers, our hobbies, and even our involvement in ministry. We must all be on guard that whatever we build and whatever we live for outside of the kingdom of God will one day be destroyed. </w:t>
      </w:r>
    </w:p>
    <w:p w14:paraId="582C147E" w14:textId="77777777" w:rsidR="00AF3F2D" w:rsidRDefault="00AF3F2D" w:rsidP="00AF3F2D">
      <w:r>
        <w:t xml:space="preserve">Second, do the work that you do during the day in godliness for the king. Not building your own kingdom doesn’t mean quitting your job, it means doing your job for the glory of God. So if you are a teacher, an engineer, a scientist, an accountant, a college student, a stay home mother, or whatever you are, you can do your job in a way that shows others that you </w:t>
      </w:r>
      <w:r>
        <w:lastRenderedPageBreak/>
        <w:t xml:space="preserve">are not working for a kingdom that is visible here and now but you belong to and work for a kingdom that will one day be fully displayed in all its glory when Christ returns. </w:t>
      </w:r>
    </w:p>
    <w:p w14:paraId="2E1AFC9E" w14:textId="77777777" w:rsidR="00AF3F2D" w:rsidRDefault="00AF3F2D" w:rsidP="00AF3F2D">
      <w:r>
        <w:t xml:space="preserve">Third, you can live for the kingdom of God by telling others about it. Kingdoms of this world grow through force, but the kingdom of God grows through discipleship and evangelism. Who is there in your life that needs to hear about the unshakable kingdom? Who in your life needs to come on Sunday morning and see just a taste of the glory that is to come when we are with Christ forever? One of the best ways you can be living for the kingdom of God is to be an ambassador for it. </w:t>
      </w:r>
    </w:p>
    <w:p w14:paraId="57E97A10" w14:textId="6F5D625E" w:rsidR="008940EB" w:rsidRDefault="008940EB" w:rsidP="00AF3F2D">
      <w:r>
        <w:t xml:space="preserve">And the service that we now have is to be characterized by reverence and awe. </w:t>
      </w:r>
    </w:p>
    <w:p w14:paraId="335A7E81" w14:textId="056581C3" w:rsidR="00111A64" w:rsidRPr="00632B5E" w:rsidRDefault="00D73AA9" w:rsidP="00111A64">
      <w:pPr>
        <w:pStyle w:val="ListParagraph"/>
        <w:numPr>
          <w:ilvl w:val="1"/>
          <w:numId w:val="1"/>
        </w:numPr>
        <w:rPr>
          <w:b/>
          <w:bCs/>
          <w:highlight w:val="green"/>
        </w:rPr>
      </w:pPr>
      <w:r w:rsidRPr="00632B5E">
        <w:rPr>
          <w:b/>
          <w:bCs/>
          <w:highlight w:val="green"/>
        </w:rPr>
        <w:t xml:space="preserve">Hold fast to Jesus because He is better than everything </w:t>
      </w:r>
      <w:r w:rsidR="00111A64" w:rsidRPr="00632B5E">
        <w:rPr>
          <w:b/>
          <w:bCs/>
          <w:highlight w:val="green"/>
        </w:rPr>
        <w:t xml:space="preserve"> </w:t>
      </w:r>
    </w:p>
    <w:p w14:paraId="52F5387B" w14:textId="3BEADE7F" w:rsidR="00AF3F2D" w:rsidRDefault="008940EB" w:rsidP="008940EB">
      <w:r>
        <w:t xml:space="preserve">Reverence and awe have similar meanings, but they are a little bit different. Reverence carries with it this idea of devotion and respect. It’s similar to the idea that we should have a proper fear of the Lord when we come to Him but awe on the other hand suggests that our worship and service of God do and should have an emotional aspect to it. It means to have such overwhelming gratitude that it moves you and why should it move you? Because our God is a consuming fire. </w:t>
      </w:r>
    </w:p>
    <w:p w14:paraId="45CBA45C" w14:textId="311741B8" w:rsidR="008940EB" w:rsidRDefault="008940EB" w:rsidP="008940EB">
      <w:r>
        <w:t xml:space="preserve">Now take a step back and look at this passage again. The first part of our text for today is a warning and the second half that begins in verse 28 is a positive exhortation or encouragement. The reminder that God is a consuming fire is not tacked on to the end of the warning, it is at the end of the encouragement. But why? </w:t>
      </w:r>
    </w:p>
    <w:p w14:paraId="2AF2B4B8" w14:textId="044956F3" w:rsidR="008940EB" w:rsidRPr="008940EB" w:rsidRDefault="008940EB" w:rsidP="008940EB">
      <w:r>
        <w:t xml:space="preserve">This idea of fire runs all the way from the beginning of the Bible to the end. In the beginning of your Bible in the book of Genesis, Adam and Eve sin against God and God casts them out of the garden. He gives them clothes made from animal skins, pronounces judgements, and says they are to never return to the garden. </w:t>
      </w:r>
      <w:r w:rsidR="003809CD">
        <w:t>And that text says that at the entrance to that garden God placed an angelic being, a cherubim, holding a sword guarding the way back into the garden to the tree of life. And do you remember what was special about that sword? It was on fire. May I persuade you that the most terrifying thing about that scene is not that an angelic warrior was stationed at that entrance, it wasn’t the fact that he was holding a sword that turned every direction, but it was the fact that his sword was on fire because that fire represented the holiness of God and mankind was now anything but holy. That fire represented God’s righteous character and how He will not tolerate wickedness in His presence.</w:t>
      </w:r>
    </w:p>
    <w:p w14:paraId="23536FD0" w14:textId="31960309" w:rsidR="00AF3F2D" w:rsidRDefault="003809CD" w:rsidP="00AF3F2D">
      <w:r>
        <w:t xml:space="preserve">This fire is then witnessed at the scene on mount Sinai that we have been talking about today and last week. When God gives the ten commandments and displays His character in a mighty act of judgement.  </w:t>
      </w:r>
    </w:p>
    <w:p w14:paraId="3FF5A1B3" w14:textId="77777777" w:rsidR="00294ADE" w:rsidRDefault="003809CD" w:rsidP="00AF3F2D">
      <w:r>
        <w:lastRenderedPageBreak/>
        <w:t xml:space="preserve">But as soon as Sinai </w:t>
      </w:r>
      <w:r w:rsidR="00294ADE">
        <w:t>was</w:t>
      </w:r>
      <w:r>
        <w:t xml:space="preserve"> over the fire d</w:t>
      </w:r>
      <w:r w:rsidR="00294ADE">
        <w:t>id</w:t>
      </w:r>
      <w:r>
        <w:t xml:space="preserve"> not go away</w:t>
      </w:r>
      <w:r w:rsidR="00294ADE">
        <w:t xml:space="preserve">. Because what was one of the central elements of worship in the Israelite nation? An altar of fire that would consume any sacrifice made to God. And so the slaughter began where men would bring their sacrifices to the temple, they would kill that sacrifice before the altar, and the body of that animal would be placed on the fire as a reminder that God is holy, we are not, and in order for man to dwell with a holy God there must be a payment for sin. It was all designed to teach that man needed a substitute and that man was the one that deserved to be place on the altar and burn. Man is the one that deserves the holy wrath of God. </w:t>
      </w:r>
    </w:p>
    <w:p w14:paraId="72D1539F" w14:textId="16E78B91" w:rsidR="003809CD" w:rsidRDefault="00294ADE" w:rsidP="00AF3F2D">
      <w:r>
        <w:t xml:space="preserve">This theme of fire can be seen all over the Old Testament and we don’t have time to go through every example such as Sodom and Gomorrah, Nadab and Abihu, or the fire that broke out in the camp that destroyed grumbling </w:t>
      </w:r>
      <w:r w:rsidR="0067160A">
        <w:t>Israelites,</w:t>
      </w:r>
      <w:r>
        <w:t xml:space="preserve"> but one thing is for sure, as the prophet Isaiah says.</w:t>
      </w:r>
    </w:p>
    <w:p w14:paraId="6152FE35" w14:textId="06186DB2" w:rsidR="00294ADE" w:rsidRPr="00632B5E" w:rsidRDefault="00294ADE" w:rsidP="00294ADE">
      <w:pPr>
        <w:spacing w:after="0"/>
        <w:ind w:firstLine="720"/>
        <w:rPr>
          <w:b/>
          <w:bCs/>
          <w:highlight w:val="green"/>
        </w:rPr>
      </w:pPr>
      <w:r w:rsidRPr="00632B5E">
        <w:rPr>
          <w:b/>
          <w:bCs/>
          <w:highlight w:val="green"/>
        </w:rPr>
        <w:t xml:space="preserve">Isaiah 33:13–14  </w:t>
      </w:r>
    </w:p>
    <w:p w14:paraId="47EF1B82" w14:textId="77777777" w:rsidR="00294ADE" w:rsidRPr="00632B5E" w:rsidRDefault="00294ADE" w:rsidP="00294ADE">
      <w:pPr>
        <w:ind w:left="720"/>
        <w:rPr>
          <w:b/>
          <w:bCs/>
        </w:rPr>
      </w:pPr>
      <w:r w:rsidRPr="00632B5E">
        <w:rPr>
          <w:b/>
          <w:bCs/>
          <w:highlight w:val="green"/>
          <w:vertAlign w:val="superscript"/>
          <w:lang w:val="en"/>
        </w:rPr>
        <w:t>13</w:t>
      </w:r>
      <w:r w:rsidRPr="00632B5E">
        <w:rPr>
          <w:b/>
          <w:bCs/>
          <w:highlight w:val="green"/>
          <w:lang w:val="en"/>
        </w:rPr>
        <w:t xml:space="preserve"> </w:t>
      </w:r>
      <w:r w:rsidRPr="00632B5E">
        <w:rPr>
          <w:b/>
          <w:bCs/>
          <w:highlight w:val="green"/>
        </w:rPr>
        <w:t xml:space="preserve">“You who are far away, hear what I have done; And you who are near, acknowledge My might.” </w:t>
      </w:r>
      <w:r w:rsidRPr="00632B5E">
        <w:rPr>
          <w:b/>
          <w:bCs/>
          <w:highlight w:val="green"/>
          <w:vertAlign w:val="superscript"/>
          <w:lang w:val="en"/>
        </w:rPr>
        <w:t>14</w:t>
      </w:r>
      <w:r w:rsidRPr="00632B5E">
        <w:rPr>
          <w:b/>
          <w:bCs/>
          <w:highlight w:val="green"/>
          <w:lang w:val="en"/>
        </w:rPr>
        <w:t xml:space="preserve"> </w:t>
      </w:r>
      <w:r w:rsidRPr="00632B5E">
        <w:rPr>
          <w:b/>
          <w:bCs/>
          <w:highlight w:val="green"/>
        </w:rPr>
        <w:t>Sinners in Zion are terrified; Trembling has seized the godless. “Who among us can live with the consuming fire? Who among us can live with continual burning?”</w:t>
      </w:r>
      <w:r w:rsidRPr="00632B5E">
        <w:rPr>
          <w:b/>
          <w:bCs/>
        </w:rPr>
        <w:t xml:space="preserve"> </w:t>
      </w:r>
    </w:p>
    <w:p w14:paraId="0218311B" w14:textId="052BA87B" w:rsidR="00294ADE" w:rsidRDefault="0067160A" w:rsidP="00AF3F2D">
      <w:r>
        <w:t xml:space="preserve">Yet when believers in Jesus Christ draw near to the throne, they are not devoured by the flames. </w:t>
      </w:r>
    </w:p>
    <w:p w14:paraId="7C4B22D9" w14:textId="22D7FC70" w:rsidR="00294ADE" w:rsidRDefault="0067160A" w:rsidP="00AF3F2D">
      <w:r>
        <w:t xml:space="preserve">When Moses witnessed the burning bush before his call to lead Israel, it says that the fire burned yet the branches of the bush were not consumed by the flames. And just like the burning bush, believers stand in reverence and awe because although we are sinful, yet we will not be consumed by the wrath of God. </w:t>
      </w:r>
    </w:p>
    <w:p w14:paraId="2F190826" w14:textId="69C57281" w:rsidR="0067160A" w:rsidRDefault="0067160A" w:rsidP="00AF3F2D">
      <w:r>
        <w:t xml:space="preserve">When </w:t>
      </w:r>
      <w:r w:rsidRPr="0067160A">
        <w:t>Shadrach, Meshach, and Abednego</w:t>
      </w:r>
      <w:r>
        <w:t xml:space="preserve"> were thrown into king Nebuchadnezzar’s furnace </w:t>
      </w:r>
      <w:r w:rsidR="000B7FE0">
        <w:t xml:space="preserve">because they refused his orders, when they survived through the fire it says their bodies were not burned, their hair was not singed, their clothes were not damaged, and the smell of fire what not even upon them. </w:t>
      </w:r>
    </w:p>
    <w:p w14:paraId="5A908FBB" w14:textId="6DCB2F55" w:rsidR="000B7FE0" w:rsidRDefault="000B7FE0" w:rsidP="00AF3F2D">
      <w:r>
        <w:t xml:space="preserve">And so we, as believers in Jesus Christ, can draw near to God who is a consuming fire without even smelling like smoke. Instead of God’s holiness destroying you, God has used His holiness to make you holy.  </w:t>
      </w:r>
    </w:p>
    <w:p w14:paraId="31B3FA66" w14:textId="7F037ADD" w:rsidR="00111A64" w:rsidRPr="00632B5E" w:rsidRDefault="00111A64" w:rsidP="00111A64">
      <w:pPr>
        <w:pStyle w:val="ListParagraph"/>
        <w:numPr>
          <w:ilvl w:val="1"/>
          <w:numId w:val="1"/>
        </w:numPr>
        <w:rPr>
          <w:b/>
          <w:bCs/>
          <w:highlight w:val="green"/>
        </w:rPr>
      </w:pPr>
      <w:r w:rsidRPr="00632B5E">
        <w:rPr>
          <w:b/>
          <w:bCs/>
          <w:highlight w:val="green"/>
        </w:rPr>
        <w:t xml:space="preserve">Worship </w:t>
      </w:r>
      <w:r w:rsidR="00D73AA9" w:rsidRPr="00632B5E">
        <w:rPr>
          <w:b/>
          <w:bCs/>
          <w:highlight w:val="green"/>
        </w:rPr>
        <w:t xml:space="preserve">God with reverence and awe because Jesus’ sacrifice satisfied the consuming wrath of God </w:t>
      </w:r>
    </w:p>
    <w:p w14:paraId="33FFD81F" w14:textId="77777777" w:rsidR="00B45277" w:rsidRDefault="00B45277" w:rsidP="004D190E">
      <w:pPr>
        <w:spacing w:after="0"/>
        <w:ind w:firstLine="720"/>
      </w:pPr>
    </w:p>
    <w:p w14:paraId="68C964AA" w14:textId="77777777" w:rsidR="00B45277" w:rsidRDefault="00B45277" w:rsidP="004D190E">
      <w:pPr>
        <w:spacing w:after="0"/>
        <w:ind w:firstLine="720"/>
      </w:pPr>
    </w:p>
    <w:p w14:paraId="3E0CB3F0" w14:textId="77777777" w:rsidR="00B45277" w:rsidRDefault="00B45277" w:rsidP="004D190E">
      <w:pPr>
        <w:spacing w:after="0"/>
        <w:ind w:firstLine="720"/>
      </w:pPr>
    </w:p>
    <w:p w14:paraId="5F319EC0" w14:textId="77777777" w:rsidR="00B45277" w:rsidRDefault="00B45277" w:rsidP="004D190E">
      <w:pPr>
        <w:spacing w:after="0"/>
        <w:ind w:firstLine="720"/>
      </w:pPr>
    </w:p>
    <w:p w14:paraId="68EA3E5A" w14:textId="77777777" w:rsidR="00B45277" w:rsidRDefault="00B45277" w:rsidP="004D190E">
      <w:pPr>
        <w:spacing w:after="0"/>
        <w:ind w:firstLine="720"/>
      </w:pPr>
    </w:p>
    <w:p w14:paraId="4525563C" w14:textId="0DA40897" w:rsidR="004D190E" w:rsidRPr="00632B5E" w:rsidRDefault="004D190E" w:rsidP="004D190E">
      <w:pPr>
        <w:spacing w:after="0"/>
        <w:ind w:firstLine="720"/>
        <w:rPr>
          <w:b/>
          <w:bCs/>
          <w:highlight w:val="green"/>
        </w:rPr>
      </w:pPr>
      <w:r w:rsidRPr="00632B5E">
        <w:rPr>
          <w:b/>
          <w:bCs/>
          <w:highlight w:val="green"/>
        </w:rPr>
        <w:t>Hebrews 10:10–14</w:t>
      </w:r>
    </w:p>
    <w:p w14:paraId="446A1AA8" w14:textId="77777777" w:rsidR="004D190E" w:rsidRPr="00B22498" w:rsidRDefault="004D190E" w:rsidP="004D190E">
      <w:pPr>
        <w:ind w:left="720"/>
        <w:rPr>
          <w:b/>
          <w:bCs/>
        </w:rPr>
      </w:pPr>
      <w:r w:rsidRPr="00632B5E">
        <w:rPr>
          <w:b/>
          <w:bCs/>
          <w:highlight w:val="green"/>
          <w:vertAlign w:val="superscript"/>
          <w:lang w:val="en"/>
        </w:rPr>
        <w:t>10</w:t>
      </w:r>
      <w:r w:rsidRPr="00632B5E">
        <w:rPr>
          <w:b/>
          <w:bCs/>
          <w:highlight w:val="green"/>
          <w:lang w:val="en"/>
        </w:rPr>
        <w:t xml:space="preserve"> </w:t>
      </w:r>
      <w:r w:rsidRPr="00632B5E">
        <w:rPr>
          <w:b/>
          <w:bCs/>
          <w:highlight w:val="green"/>
        </w:rPr>
        <w:t xml:space="preserve">By this will we have been sanctified through the offering of the body of Jesus Christ once for all. </w:t>
      </w:r>
      <w:r w:rsidRPr="00632B5E">
        <w:rPr>
          <w:b/>
          <w:bCs/>
          <w:highlight w:val="green"/>
          <w:vertAlign w:val="superscript"/>
          <w:lang w:val="en"/>
        </w:rPr>
        <w:t>11</w:t>
      </w:r>
      <w:r w:rsidRPr="00632B5E">
        <w:rPr>
          <w:b/>
          <w:bCs/>
          <w:highlight w:val="green"/>
          <w:lang w:val="en"/>
        </w:rPr>
        <w:t xml:space="preserve"> </w:t>
      </w:r>
      <w:r w:rsidRPr="00632B5E">
        <w:rPr>
          <w:b/>
          <w:bCs/>
          <w:highlight w:val="green"/>
        </w:rPr>
        <w:t xml:space="preserve">Every priest stands daily ministering and offering time after time the same sacrifices, which can never take away sins; </w:t>
      </w:r>
      <w:r w:rsidRPr="00632B5E">
        <w:rPr>
          <w:b/>
          <w:bCs/>
          <w:highlight w:val="green"/>
          <w:vertAlign w:val="superscript"/>
          <w:lang w:val="en"/>
        </w:rPr>
        <w:t>12</w:t>
      </w:r>
      <w:r w:rsidRPr="00632B5E">
        <w:rPr>
          <w:b/>
          <w:bCs/>
          <w:highlight w:val="green"/>
          <w:lang w:val="en"/>
        </w:rPr>
        <w:t xml:space="preserve"> </w:t>
      </w:r>
      <w:r w:rsidRPr="00632B5E">
        <w:rPr>
          <w:b/>
          <w:bCs/>
          <w:highlight w:val="green"/>
        </w:rPr>
        <w:t xml:space="preserve">but He, having offered one sacrifice for sins for all time, sat down at the right hand of God, </w:t>
      </w:r>
      <w:r w:rsidRPr="00632B5E">
        <w:rPr>
          <w:b/>
          <w:bCs/>
          <w:highlight w:val="green"/>
          <w:vertAlign w:val="superscript"/>
          <w:lang w:val="en"/>
        </w:rPr>
        <w:t>13</w:t>
      </w:r>
      <w:r w:rsidRPr="00632B5E">
        <w:rPr>
          <w:b/>
          <w:bCs/>
          <w:highlight w:val="green"/>
          <w:lang w:val="en"/>
        </w:rPr>
        <w:t xml:space="preserve"> </w:t>
      </w:r>
      <w:r w:rsidRPr="00632B5E">
        <w:rPr>
          <w:b/>
          <w:bCs/>
          <w:highlight w:val="green"/>
        </w:rPr>
        <w:t xml:space="preserve">waiting from that time onward until His enemies be made a footstool for His feet. </w:t>
      </w:r>
      <w:r w:rsidRPr="00632B5E">
        <w:rPr>
          <w:b/>
          <w:bCs/>
          <w:highlight w:val="green"/>
          <w:vertAlign w:val="superscript"/>
          <w:lang w:val="en"/>
        </w:rPr>
        <w:t>14</w:t>
      </w:r>
      <w:r w:rsidRPr="00632B5E">
        <w:rPr>
          <w:b/>
          <w:bCs/>
          <w:highlight w:val="green"/>
          <w:lang w:val="en"/>
        </w:rPr>
        <w:t xml:space="preserve"> </w:t>
      </w:r>
      <w:r w:rsidRPr="00632B5E">
        <w:rPr>
          <w:b/>
          <w:bCs/>
          <w:highlight w:val="green"/>
        </w:rPr>
        <w:t>For by one offering He has perfected for all time those who are sanctified.</w:t>
      </w:r>
      <w:r w:rsidRPr="00B22498">
        <w:rPr>
          <w:b/>
          <w:bCs/>
        </w:rPr>
        <w:t xml:space="preserve"> </w:t>
      </w:r>
    </w:p>
    <w:p w14:paraId="169CA53F" w14:textId="77777777" w:rsidR="004D190E" w:rsidRDefault="004D190E"/>
    <w:p w14:paraId="37915412" w14:textId="56F17CA8" w:rsidR="00111A64" w:rsidRDefault="00B45277">
      <w:r>
        <w:t xml:space="preserve">Praise God that we serve a King who was willing to be punished in our place. A </w:t>
      </w:r>
      <w:r w:rsidR="00B22498">
        <w:t xml:space="preserve">King who absorbed the wrath of God so that instead of standing in fear, we now stand in awe of His marvelous character. A King who didn’t kill us with His righteousness, but rather was killed so that we could have His righteousness. </w:t>
      </w:r>
    </w:p>
    <w:p w14:paraId="742C3543" w14:textId="77777777" w:rsidR="00B45277" w:rsidRDefault="00B45277"/>
    <w:p w14:paraId="7220D7A8" w14:textId="1F74772E" w:rsidR="00B45277" w:rsidRDefault="00B45277">
      <w:r>
        <w:t>Prayer</w:t>
      </w:r>
    </w:p>
    <w:sectPr w:rsidR="00B452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71839" w14:textId="77777777" w:rsidR="0056409A" w:rsidRDefault="0056409A" w:rsidP="00A53E0F">
      <w:pPr>
        <w:spacing w:after="0" w:line="240" w:lineRule="auto"/>
      </w:pPr>
      <w:r>
        <w:separator/>
      </w:r>
    </w:p>
  </w:endnote>
  <w:endnote w:type="continuationSeparator" w:id="0">
    <w:p w14:paraId="19C6847D" w14:textId="77777777" w:rsidR="0056409A" w:rsidRDefault="0056409A" w:rsidP="00A5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A2C91" w14:textId="77777777" w:rsidR="0056409A" w:rsidRDefault="0056409A" w:rsidP="00A53E0F">
      <w:pPr>
        <w:spacing w:after="0" w:line="240" w:lineRule="auto"/>
      </w:pPr>
      <w:r>
        <w:separator/>
      </w:r>
    </w:p>
  </w:footnote>
  <w:footnote w:type="continuationSeparator" w:id="0">
    <w:p w14:paraId="07F1363F" w14:textId="77777777" w:rsidR="0056409A" w:rsidRDefault="0056409A" w:rsidP="00A53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0CA7C106" w14:textId="77777777" w:rsidR="00A53E0F" w:rsidRDefault="00A53E0F">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4C085CFF" w14:textId="77777777" w:rsidR="00A53E0F" w:rsidRDefault="00A53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D4D7D"/>
    <w:multiLevelType w:val="hybridMultilevel"/>
    <w:tmpl w:val="14DA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12FC3"/>
    <w:multiLevelType w:val="hybridMultilevel"/>
    <w:tmpl w:val="4A0660D6"/>
    <w:lvl w:ilvl="0" w:tplc="6C7C487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989661">
    <w:abstractNumId w:val="1"/>
  </w:num>
  <w:num w:numId="2" w16cid:durableId="114296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64"/>
    <w:rsid w:val="00044F44"/>
    <w:rsid w:val="000A03DD"/>
    <w:rsid w:val="000B7FE0"/>
    <w:rsid w:val="00111A64"/>
    <w:rsid w:val="0013224C"/>
    <w:rsid w:val="001C37D6"/>
    <w:rsid w:val="001E0758"/>
    <w:rsid w:val="00294ADE"/>
    <w:rsid w:val="002D5467"/>
    <w:rsid w:val="003152F4"/>
    <w:rsid w:val="003809CD"/>
    <w:rsid w:val="00396A54"/>
    <w:rsid w:val="004D190E"/>
    <w:rsid w:val="0056409A"/>
    <w:rsid w:val="00632B5E"/>
    <w:rsid w:val="0067160A"/>
    <w:rsid w:val="00740482"/>
    <w:rsid w:val="00747925"/>
    <w:rsid w:val="007D1F5C"/>
    <w:rsid w:val="00811AF6"/>
    <w:rsid w:val="008416EA"/>
    <w:rsid w:val="008940EB"/>
    <w:rsid w:val="008F7352"/>
    <w:rsid w:val="0090771F"/>
    <w:rsid w:val="0098162A"/>
    <w:rsid w:val="009D0111"/>
    <w:rsid w:val="009D674D"/>
    <w:rsid w:val="00A22C0F"/>
    <w:rsid w:val="00A53E0F"/>
    <w:rsid w:val="00AF3F2D"/>
    <w:rsid w:val="00B22498"/>
    <w:rsid w:val="00B45277"/>
    <w:rsid w:val="00BA02DF"/>
    <w:rsid w:val="00C406AE"/>
    <w:rsid w:val="00D162C1"/>
    <w:rsid w:val="00D32C5E"/>
    <w:rsid w:val="00D73AA9"/>
    <w:rsid w:val="00E5518A"/>
    <w:rsid w:val="00F000E3"/>
    <w:rsid w:val="00F3359D"/>
    <w:rsid w:val="00F5105C"/>
    <w:rsid w:val="00FA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6CA6"/>
  <w15:chartTrackingRefBased/>
  <w15:docId w15:val="{A3F3DE3B-E911-46E5-B6C1-3560AEDF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A64"/>
    <w:rPr>
      <w:rFonts w:eastAsiaTheme="majorEastAsia" w:cstheme="majorBidi"/>
      <w:color w:val="272727" w:themeColor="text1" w:themeTint="D8"/>
    </w:rPr>
  </w:style>
  <w:style w:type="paragraph" w:styleId="Title">
    <w:name w:val="Title"/>
    <w:basedOn w:val="Normal"/>
    <w:next w:val="Normal"/>
    <w:link w:val="TitleChar"/>
    <w:uiPriority w:val="10"/>
    <w:qFormat/>
    <w:rsid w:val="00111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A64"/>
    <w:pPr>
      <w:spacing w:before="160"/>
      <w:jc w:val="center"/>
    </w:pPr>
    <w:rPr>
      <w:i/>
      <w:iCs/>
      <w:color w:val="404040" w:themeColor="text1" w:themeTint="BF"/>
    </w:rPr>
  </w:style>
  <w:style w:type="character" w:customStyle="1" w:styleId="QuoteChar">
    <w:name w:val="Quote Char"/>
    <w:basedOn w:val="DefaultParagraphFont"/>
    <w:link w:val="Quote"/>
    <w:uiPriority w:val="29"/>
    <w:rsid w:val="00111A64"/>
    <w:rPr>
      <w:i/>
      <w:iCs/>
      <w:color w:val="404040" w:themeColor="text1" w:themeTint="BF"/>
    </w:rPr>
  </w:style>
  <w:style w:type="paragraph" w:styleId="ListParagraph">
    <w:name w:val="List Paragraph"/>
    <w:basedOn w:val="Normal"/>
    <w:uiPriority w:val="34"/>
    <w:qFormat/>
    <w:rsid w:val="00111A64"/>
    <w:pPr>
      <w:ind w:left="720"/>
      <w:contextualSpacing/>
    </w:pPr>
  </w:style>
  <w:style w:type="character" w:styleId="IntenseEmphasis">
    <w:name w:val="Intense Emphasis"/>
    <w:basedOn w:val="DefaultParagraphFont"/>
    <w:uiPriority w:val="21"/>
    <w:qFormat/>
    <w:rsid w:val="00111A64"/>
    <w:rPr>
      <w:i/>
      <w:iCs/>
      <w:color w:val="0F4761" w:themeColor="accent1" w:themeShade="BF"/>
    </w:rPr>
  </w:style>
  <w:style w:type="paragraph" w:styleId="IntenseQuote">
    <w:name w:val="Intense Quote"/>
    <w:basedOn w:val="Normal"/>
    <w:next w:val="Normal"/>
    <w:link w:val="IntenseQuoteChar"/>
    <w:uiPriority w:val="30"/>
    <w:qFormat/>
    <w:rsid w:val="00111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A64"/>
    <w:rPr>
      <w:i/>
      <w:iCs/>
      <w:color w:val="0F4761" w:themeColor="accent1" w:themeShade="BF"/>
    </w:rPr>
  </w:style>
  <w:style w:type="character" w:styleId="IntenseReference">
    <w:name w:val="Intense Reference"/>
    <w:basedOn w:val="DefaultParagraphFont"/>
    <w:uiPriority w:val="32"/>
    <w:qFormat/>
    <w:rsid w:val="00111A64"/>
    <w:rPr>
      <w:b/>
      <w:bCs/>
      <w:smallCaps/>
      <w:color w:val="0F4761" w:themeColor="accent1" w:themeShade="BF"/>
      <w:spacing w:val="5"/>
    </w:rPr>
  </w:style>
  <w:style w:type="paragraph" w:styleId="Header">
    <w:name w:val="header"/>
    <w:basedOn w:val="Normal"/>
    <w:link w:val="HeaderChar"/>
    <w:uiPriority w:val="99"/>
    <w:unhideWhenUsed/>
    <w:rsid w:val="00A53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E0F"/>
  </w:style>
  <w:style w:type="paragraph" w:styleId="Footer">
    <w:name w:val="footer"/>
    <w:basedOn w:val="Normal"/>
    <w:link w:val="FooterChar"/>
    <w:uiPriority w:val="99"/>
    <w:unhideWhenUsed/>
    <w:rsid w:val="00A5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2BDF7D98-BD3A-4947-9CFA-C9CC26B8DB7F}"/>
</file>

<file path=customXml/itemProps2.xml><?xml version="1.0" encoding="utf-8"?>
<ds:datastoreItem xmlns:ds="http://schemas.openxmlformats.org/officeDocument/2006/customXml" ds:itemID="{AA0DFE64-5836-4B78-A1FB-F28CFB7FCC0F}"/>
</file>

<file path=customXml/itemProps3.xml><?xml version="1.0" encoding="utf-8"?>
<ds:datastoreItem xmlns:ds="http://schemas.openxmlformats.org/officeDocument/2006/customXml" ds:itemID="{50DD6FB2-ED88-47FD-B8A2-64DCB471F1E2}"/>
</file>

<file path=docProps/app.xml><?xml version="1.0" encoding="utf-8"?>
<Properties xmlns="http://schemas.openxmlformats.org/officeDocument/2006/extended-properties" xmlns:vt="http://schemas.openxmlformats.org/officeDocument/2006/docPropsVTypes">
  <Template>Normal</Template>
  <TotalTime>1</TotalTime>
  <Pages>11</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Reeder</dc:creator>
  <cp:keywords/>
  <dc:description/>
  <cp:lastModifiedBy>Victoria Maggio</cp:lastModifiedBy>
  <cp:revision>2</cp:revision>
  <dcterms:created xsi:type="dcterms:W3CDTF">2025-09-23T17:52:00Z</dcterms:created>
  <dcterms:modified xsi:type="dcterms:W3CDTF">2025-09-23T17:52:00Z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