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16AF" w14:textId="0FD3FA47" w:rsidR="00616156" w:rsidRDefault="00616156" w:rsidP="001D47BC">
      <w:pPr>
        <w:spacing w:after="0"/>
      </w:pPr>
      <w:r>
        <w:t>Hebrews 6:</w:t>
      </w:r>
      <w:r w:rsidR="001D47BC">
        <w:t>9-20</w:t>
      </w:r>
    </w:p>
    <w:p w14:paraId="78EB3665" w14:textId="7AB36783" w:rsidR="00103E51" w:rsidRDefault="00616156" w:rsidP="009A44A3">
      <w:r>
        <w:t xml:space="preserve">Ross Reeder </w:t>
      </w:r>
    </w:p>
    <w:p w14:paraId="7F86AAF9" w14:textId="77777777" w:rsidR="00103E51" w:rsidRDefault="00103E51" w:rsidP="009A44A3"/>
    <w:p w14:paraId="53EFCD25" w14:textId="467FED1F" w:rsidR="00103E51" w:rsidRDefault="00103E51" w:rsidP="009A44A3">
      <w:r>
        <w:t xml:space="preserve">Good </w:t>
      </w:r>
      <w:r w:rsidR="001D47BC">
        <w:t>morning,</w:t>
      </w:r>
      <w:r>
        <w:t xml:space="preserve"> Faith Church West </w:t>
      </w:r>
    </w:p>
    <w:p w14:paraId="334DCB53" w14:textId="5578858F" w:rsidR="00103E51" w:rsidRDefault="00103E51" w:rsidP="009A44A3">
      <w:r>
        <w:t xml:space="preserve">I hope you all enjoyed your Easter season. </w:t>
      </w:r>
    </w:p>
    <w:p w14:paraId="5F3680D4" w14:textId="66FDF9AE" w:rsidR="00103E51" w:rsidRDefault="00103E51" w:rsidP="009A44A3">
      <w:r>
        <w:t>Last week was especially joyful in how we could celebrate the resurrection of our Savior together as a body. There were even quite a few new people here and some of you today maybe are new and first started attending last week, so it would be good for us to do a bit of a review on what has already happened in our sermon series for the year and where we are going to pick up today.</w:t>
      </w:r>
    </w:p>
    <w:p w14:paraId="6547F6C3" w14:textId="507D06EC" w:rsidR="00103E51" w:rsidRDefault="00103E51" w:rsidP="009A44A3">
      <w:r>
        <w:t xml:space="preserve">This year our series is titled “Fixing Our Hearts on Jesus” and we are primarily taking 2025 to study the book of Hebrews verse by verse. </w:t>
      </w:r>
      <w:r w:rsidR="0018479A">
        <w:t>You can find that on page ___________.</w:t>
      </w:r>
    </w:p>
    <w:p w14:paraId="1E29446C" w14:textId="39F1C8D1" w:rsidR="00750F18" w:rsidRDefault="00103E51" w:rsidP="009A44A3">
      <w:r>
        <w:t xml:space="preserve">Hebrews is a book where we see how Christ is supreme and how we should draw near to Him and hold fast to Him knowing that He is our Savior. The author of Hebrews has already taken us on this sort of tour where he has shown us </w:t>
      </w:r>
      <w:proofErr w:type="gramStart"/>
      <w:r>
        <w:t>all of</w:t>
      </w:r>
      <w:proofErr w:type="gramEnd"/>
      <w:r>
        <w:t xml:space="preserve"> the grand and spectacular people, concepts, and events of the Bible and then He has shown us how Jesus is </w:t>
      </w:r>
      <w:proofErr w:type="gramStart"/>
      <w:r>
        <w:t>really better</w:t>
      </w:r>
      <w:proofErr w:type="gramEnd"/>
      <w:r>
        <w:t xml:space="preserve"> than </w:t>
      </w:r>
      <w:proofErr w:type="gramStart"/>
      <w:r>
        <w:t>all of</w:t>
      </w:r>
      <w:proofErr w:type="gramEnd"/>
      <w:r>
        <w:t xml:space="preserve"> these things</w:t>
      </w:r>
      <w:r w:rsidR="00750F18">
        <w:t xml:space="preserve">. He basically says, “You see all of the greatest things of the Bible, well Jesus tops them all because He’s the Son of God and the One that all of these great things have been pointing to.” </w:t>
      </w:r>
    </w:p>
    <w:p w14:paraId="40077886" w14:textId="1B26C7CB" w:rsidR="00750F18" w:rsidRDefault="00750F18" w:rsidP="009A44A3">
      <w:r>
        <w:t xml:space="preserve">Now the book of Hebrews is interesting in part because it is essentially a long </w:t>
      </w:r>
      <w:proofErr w:type="gramStart"/>
      <w:r>
        <w:t>sermon</w:t>
      </w:r>
      <w:proofErr w:type="gramEnd"/>
      <w:r>
        <w:t xml:space="preserve"> so it has hills and valleys all throughout it. Now what I mean by hills </w:t>
      </w:r>
      <w:proofErr w:type="gramStart"/>
      <w:r>
        <w:t>an</w:t>
      </w:r>
      <w:proofErr w:type="gramEnd"/>
      <w:r>
        <w:t xml:space="preserve"> </w:t>
      </w:r>
      <w:proofErr w:type="gramStart"/>
      <w:r>
        <w:t>valleys</w:t>
      </w:r>
      <w:proofErr w:type="gramEnd"/>
      <w:r>
        <w:t xml:space="preserve"> is that the terrain changes. Sometimes he’s just explaining something we have seen before in the Old Testament, other times he is giving </w:t>
      </w:r>
      <w:proofErr w:type="gramStart"/>
      <w:r>
        <w:t>encouragements</w:t>
      </w:r>
      <w:proofErr w:type="gramEnd"/>
      <w:r>
        <w:t xml:space="preserve"> to his readers, and even in other times he’s giving them a warning. </w:t>
      </w:r>
    </w:p>
    <w:p w14:paraId="50292B2A" w14:textId="24396D24" w:rsidR="00750F18" w:rsidRDefault="00750F18" w:rsidP="009A44A3">
      <w:r>
        <w:t xml:space="preserve">And that is where we were three Sundays ago when Pastor Nitzschke </w:t>
      </w:r>
      <w:r w:rsidR="0018479A">
        <w:t xml:space="preserve">brought us a message from Hebrews 6:4-8. </w:t>
      </w:r>
    </w:p>
    <w:p w14:paraId="530D1CEC" w14:textId="1244DF67" w:rsidR="0018479A" w:rsidRDefault="0018479A" w:rsidP="009A44A3">
      <w:r>
        <w:t xml:space="preserve">That passage is one of the firmest warnings we will find in all of Scripture, let alone the book of Hebrews. And even more than just being a stern warning, it is also one of the most controversial passages you’re going to find in your Bible. </w:t>
      </w:r>
    </w:p>
    <w:p w14:paraId="01D2D3CB" w14:textId="77777777" w:rsidR="001D47BC" w:rsidRDefault="001D47BC" w:rsidP="009A44A3"/>
    <w:p w14:paraId="60B6D53E" w14:textId="77777777" w:rsidR="001D47BC" w:rsidRDefault="001D47BC" w:rsidP="009A44A3"/>
    <w:p w14:paraId="14CFC9FB" w14:textId="77777777" w:rsidR="001D47BC" w:rsidRDefault="001D47BC" w:rsidP="009A44A3"/>
    <w:p w14:paraId="1F4C9DC5" w14:textId="611F9CD0" w:rsidR="0018479A" w:rsidRDefault="0018479A" w:rsidP="009A44A3">
      <w:r>
        <w:lastRenderedPageBreak/>
        <w:t xml:space="preserve">Follow along with me as we review this. </w:t>
      </w:r>
    </w:p>
    <w:p w14:paraId="4754F85D" w14:textId="73A44320" w:rsidR="0018479A" w:rsidRPr="0018479A" w:rsidRDefault="0018479A" w:rsidP="0018479A">
      <w:pPr>
        <w:spacing w:after="0"/>
      </w:pPr>
      <w:r w:rsidRPr="0018479A">
        <w:t xml:space="preserve">Hebrews 6:4–8  </w:t>
      </w:r>
    </w:p>
    <w:p w14:paraId="21C8E12D" w14:textId="77777777" w:rsidR="0018479A" w:rsidRPr="0018479A" w:rsidRDefault="0018479A" w:rsidP="0018479A">
      <w:pPr>
        <w:spacing w:after="0"/>
      </w:pPr>
      <w:r w:rsidRPr="0018479A">
        <w:rPr>
          <w:vertAlign w:val="superscript"/>
          <w:lang w:val="en"/>
        </w:rPr>
        <w:t>4</w:t>
      </w:r>
      <w:r w:rsidRPr="0018479A">
        <w:t xml:space="preserve">For in the case of those who have once been enlightened and have tasted of the heavenly gift and have been made partakers of the Holy Spirit, </w:t>
      </w:r>
    </w:p>
    <w:p w14:paraId="32734993" w14:textId="77777777" w:rsidR="0018479A" w:rsidRPr="0018479A" w:rsidRDefault="0018479A" w:rsidP="0018479A">
      <w:pPr>
        <w:spacing w:after="0"/>
      </w:pPr>
      <w:r w:rsidRPr="0018479A">
        <w:rPr>
          <w:vertAlign w:val="superscript"/>
          <w:lang w:val="en"/>
        </w:rPr>
        <w:t>5</w:t>
      </w:r>
      <w:r w:rsidRPr="0018479A">
        <w:t xml:space="preserve">and have tasted the good word of God and the powers of the age to come, </w:t>
      </w:r>
    </w:p>
    <w:p w14:paraId="0BDA5829" w14:textId="77777777" w:rsidR="0018479A" w:rsidRPr="0018479A" w:rsidRDefault="0018479A" w:rsidP="0018479A">
      <w:pPr>
        <w:spacing w:after="0"/>
      </w:pPr>
      <w:r w:rsidRPr="0018479A">
        <w:rPr>
          <w:vertAlign w:val="superscript"/>
          <w:lang w:val="en"/>
        </w:rPr>
        <w:t>6</w:t>
      </w:r>
      <w:r w:rsidRPr="0018479A">
        <w:t xml:space="preserve">and then have fallen away, it is impossible to renew them again to repentance, since they again crucify to themselves the Son of God and put Him to open shame. </w:t>
      </w:r>
    </w:p>
    <w:p w14:paraId="5274C282" w14:textId="77777777" w:rsidR="0018479A" w:rsidRPr="0018479A" w:rsidRDefault="0018479A" w:rsidP="0018479A">
      <w:pPr>
        <w:spacing w:after="0"/>
      </w:pPr>
      <w:r w:rsidRPr="0018479A">
        <w:rPr>
          <w:vertAlign w:val="superscript"/>
          <w:lang w:val="en"/>
        </w:rPr>
        <w:t>7</w:t>
      </w:r>
      <w:r w:rsidRPr="0018479A">
        <w:t xml:space="preserve">For ground that drinks the rain which often falls on it and brings forth vegetation useful to those for whose sake it is also tilled, receives a blessing from </w:t>
      </w:r>
      <w:proofErr w:type="gramStart"/>
      <w:r w:rsidRPr="0018479A">
        <w:t>God;</w:t>
      </w:r>
      <w:proofErr w:type="gramEnd"/>
      <w:r w:rsidRPr="0018479A">
        <w:t xml:space="preserve"> </w:t>
      </w:r>
    </w:p>
    <w:p w14:paraId="6456D61B" w14:textId="77777777" w:rsidR="0018479A" w:rsidRPr="0018479A" w:rsidRDefault="0018479A" w:rsidP="0018479A">
      <w:r w:rsidRPr="0018479A">
        <w:rPr>
          <w:vertAlign w:val="superscript"/>
          <w:lang w:val="en"/>
        </w:rPr>
        <w:t>8</w:t>
      </w:r>
      <w:r w:rsidRPr="0018479A">
        <w:t xml:space="preserve">but if it yields thorns and </w:t>
      </w:r>
      <w:proofErr w:type="gramStart"/>
      <w:r w:rsidRPr="0018479A">
        <w:t>thistles</w:t>
      </w:r>
      <w:proofErr w:type="gramEnd"/>
      <w:r w:rsidRPr="0018479A">
        <w:t xml:space="preserve">, it is worthless and close to being cursed, and it ends up being burned. </w:t>
      </w:r>
    </w:p>
    <w:p w14:paraId="5203A825" w14:textId="77777777" w:rsidR="0018479A" w:rsidRDefault="0018479A" w:rsidP="009A44A3">
      <w:r>
        <w:t xml:space="preserve">Now what this passage is saying is that there are going to be some people in this life that get so close to Christ, they taste of good word of God, they see the Holy Spirit working through other, people and they have come to understand some of what the Bible says about salvation only to not receive Christ and choose to continue living in their own sin. </w:t>
      </w:r>
    </w:p>
    <w:p w14:paraId="3A557AC0" w14:textId="606D979B" w:rsidR="007325FD" w:rsidRDefault="0018479A" w:rsidP="009A44A3">
      <w:r>
        <w:t xml:space="preserve">So, this passage here isn’t saying that there are people that can lose their salvation. No that is not possible because what God gives is eternal life. But the warning is so serious because it’s saying that </w:t>
      </w:r>
      <w:proofErr w:type="gramStart"/>
      <w:r>
        <w:t>there</w:t>
      </w:r>
      <w:proofErr w:type="gramEnd"/>
      <w:r>
        <w:t xml:space="preserve"> people that look like they are in Christ but in the end the fruit of their life shows that they are not really one of God’s people because they have not actually held fast to the good news of </w:t>
      </w:r>
      <w:proofErr w:type="gramStart"/>
      <w:r>
        <w:t>Christ</w:t>
      </w:r>
      <w:proofErr w:type="gramEnd"/>
      <w:r>
        <w:t xml:space="preserve"> and they haven’t turned from their sin. </w:t>
      </w:r>
    </w:p>
    <w:p w14:paraId="78E68A88" w14:textId="7D936B96" w:rsidR="004934E4" w:rsidRDefault="004934E4" w:rsidP="009A44A3">
      <w:r>
        <w:t xml:space="preserve">Now praise God this letter is one with both hills and valleys! Meaning for every stern warning there is typically an encouragement to balance it out. </w:t>
      </w:r>
    </w:p>
    <w:p w14:paraId="7F606DEC" w14:textId="22523244" w:rsidR="004934E4" w:rsidRDefault="004934E4" w:rsidP="009A44A3">
      <w:r>
        <w:t xml:space="preserve">I mean imagine if the author got to verse eight and said, “well that looks like a good place to wrap things up here.” “Let me make a note at the bottom so they remember to tell all my friends I said hello and then let’s get this letter in the mail.” </w:t>
      </w:r>
    </w:p>
    <w:p w14:paraId="7C2F19E7" w14:textId="1056FA78" w:rsidR="004934E4" w:rsidRDefault="004934E4" w:rsidP="009A44A3">
      <w:r>
        <w:t xml:space="preserve">Well, that would be quite the way to end the letter but praise God that that is not how this letter </w:t>
      </w:r>
      <w:proofErr w:type="gramStart"/>
      <w:r>
        <w:t>ends</w:t>
      </w:r>
      <w:proofErr w:type="gramEnd"/>
      <w:r>
        <w:t xml:space="preserve"> and we have got some encouragement to balance things out today in verses 9-20. </w:t>
      </w:r>
    </w:p>
    <w:p w14:paraId="5B9E0338" w14:textId="77777777" w:rsidR="00A26EE6" w:rsidRDefault="00A26EE6" w:rsidP="009A44A3">
      <w:r>
        <w:t xml:space="preserve">R - </w:t>
      </w:r>
      <w:r w:rsidRPr="00A26EE6">
        <w:t xml:space="preserve">Follow along with me as I read Hebrews 6:9-20. </w:t>
      </w:r>
    </w:p>
    <w:p w14:paraId="0DA9692E" w14:textId="57EE71A8" w:rsidR="00A26EE6" w:rsidRDefault="00A26EE6" w:rsidP="009A44A3">
      <w:r>
        <w:t xml:space="preserve">What I would like to do this morning is take some time explaining this text so that we understand the argument and then we’ll consider a few ways we can apply this passage to our lives. </w:t>
      </w:r>
    </w:p>
    <w:p w14:paraId="2413EF65" w14:textId="74A38341" w:rsidR="00A26EE6" w:rsidRDefault="00A26EE6" w:rsidP="001D47BC">
      <w:pPr>
        <w:spacing w:after="0"/>
      </w:pPr>
      <w:r>
        <w:t xml:space="preserve">E – This text can be divided up into two sections </w:t>
      </w:r>
    </w:p>
    <w:p w14:paraId="57F53CE8" w14:textId="24E550C7" w:rsidR="00A26EE6" w:rsidRDefault="00A26EE6" w:rsidP="00A26EE6">
      <w:pPr>
        <w:pStyle w:val="ListParagraph"/>
        <w:numPr>
          <w:ilvl w:val="0"/>
          <w:numId w:val="1"/>
        </w:numPr>
      </w:pPr>
      <w:r>
        <w:t>6:9-12 – Encouragement to have a full assurance of hope</w:t>
      </w:r>
    </w:p>
    <w:p w14:paraId="1724C022" w14:textId="77777777" w:rsidR="006141BB" w:rsidRDefault="006141BB" w:rsidP="006141BB">
      <w:r>
        <w:lastRenderedPageBreak/>
        <w:t>E – Starts out with the phrase “</w:t>
      </w:r>
      <w:proofErr w:type="gramStart"/>
      <w:r>
        <w:t>But,</w:t>
      </w:r>
      <w:proofErr w:type="gramEnd"/>
      <w:r>
        <w:t xml:space="preserve"> we are convinced of better things concerning you, and things that accompany salvation.” </w:t>
      </w:r>
    </w:p>
    <w:p w14:paraId="679D5D94" w14:textId="0318C1B5" w:rsidR="006141BB" w:rsidRDefault="006141BB" w:rsidP="001D47BC">
      <w:pPr>
        <w:spacing w:after="0"/>
      </w:pPr>
      <w:r>
        <w:t xml:space="preserve">E – The people he is talking to here is a different group than the group of people he was talking about before. </w:t>
      </w:r>
    </w:p>
    <w:p w14:paraId="4FA9EABD" w14:textId="5AD63F36" w:rsidR="006141BB" w:rsidRDefault="006141BB" w:rsidP="006141BB">
      <w:pPr>
        <w:pStyle w:val="ListParagraph"/>
        <w:numPr>
          <w:ilvl w:val="0"/>
          <w:numId w:val="1"/>
        </w:numPr>
      </w:pPr>
      <w:r>
        <w:t xml:space="preserve">“Those” vs “You” </w:t>
      </w:r>
    </w:p>
    <w:p w14:paraId="299FE900" w14:textId="1BCE43B3" w:rsidR="006141BB" w:rsidRDefault="006141BB" w:rsidP="006141BB">
      <w:r>
        <w:t xml:space="preserve">E – These people </w:t>
      </w:r>
      <w:proofErr w:type="gramStart"/>
      <w:r>
        <w:t>actually have</w:t>
      </w:r>
      <w:proofErr w:type="gramEnd"/>
      <w:r>
        <w:t xml:space="preserve"> </w:t>
      </w:r>
      <w:proofErr w:type="gramStart"/>
      <w:r>
        <w:t>salvation</w:t>
      </w:r>
      <w:proofErr w:type="gramEnd"/>
      <w:r>
        <w:t xml:space="preserve"> and they have the things that accompany salvation. </w:t>
      </w:r>
    </w:p>
    <w:p w14:paraId="748958D4" w14:textId="77484F4C" w:rsidR="006141BB" w:rsidRDefault="006141BB" w:rsidP="001D47BC">
      <w:pPr>
        <w:spacing w:after="0"/>
      </w:pPr>
      <w:r>
        <w:t>I – The farming illustration from v.7-8</w:t>
      </w:r>
    </w:p>
    <w:p w14:paraId="09E4BD24" w14:textId="34AC7E87" w:rsidR="006141BB" w:rsidRDefault="006141BB" w:rsidP="006141BB">
      <w:pPr>
        <w:pStyle w:val="ListParagraph"/>
        <w:numPr>
          <w:ilvl w:val="0"/>
          <w:numId w:val="1"/>
        </w:numPr>
      </w:pPr>
      <w:r>
        <w:t>Fruit and root connection</w:t>
      </w:r>
    </w:p>
    <w:p w14:paraId="11530A50" w14:textId="0D91B02A" w:rsidR="006141BB" w:rsidRDefault="006141BB" w:rsidP="006141BB">
      <w:pPr>
        <w:pStyle w:val="ListParagraph"/>
        <w:numPr>
          <w:ilvl w:val="0"/>
          <w:numId w:val="1"/>
        </w:numPr>
      </w:pPr>
      <w:r>
        <w:t xml:space="preserve">Unbelievers have fruit that looks like thorns and </w:t>
      </w:r>
      <w:proofErr w:type="gramStart"/>
      <w:r>
        <w:t>thistles</w:t>
      </w:r>
      <w:proofErr w:type="gramEnd"/>
      <w:r>
        <w:t xml:space="preserve"> </w:t>
      </w:r>
    </w:p>
    <w:p w14:paraId="3ED8C20E" w14:textId="77777777" w:rsidR="006141BB" w:rsidRDefault="006141BB" w:rsidP="006141BB">
      <w:pPr>
        <w:pStyle w:val="ListParagraph"/>
        <w:numPr>
          <w:ilvl w:val="0"/>
          <w:numId w:val="1"/>
        </w:numPr>
      </w:pPr>
      <w:r>
        <w:t xml:space="preserve">Believers have fruit that is good for harvesting. </w:t>
      </w:r>
    </w:p>
    <w:p w14:paraId="4CA2CB1A" w14:textId="15537C6B" w:rsidR="006141BB" w:rsidRDefault="006141BB" w:rsidP="006141BB">
      <w:pPr>
        <w:pStyle w:val="ListParagraph"/>
        <w:numPr>
          <w:ilvl w:val="1"/>
          <w:numId w:val="1"/>
        </w:numPr>
      </w:pPr>
      <w:r>
        <w:t xml:space="preserve">It’s the right kind of fruit you want to </w:t>
      </w:r>
      <w:proofErr w:type="gramStart"/>
      <w:r>
        <w:t>be seeing</w:t>
      </w:r>
      <w:proofErr w:type="gramEnd"/>
      <w:r>
        <w:t xml:space="preserve">! </w:t>
      </w:r>
    </w:p>
    <w:p w14:paraId="39C61865" w14:textId="3647D1C8" w:rsidR="006141BB" w:rsidRDefault="006141BB" w:rsidP="006141BB">
      <w:r>
        <w:t xml:space="preserve">Q – And what kind of fruit is he seeing in these people? </w:t>
      </w:r>
    </w:p>
    <w:p w14:paraId="68C0AED7" w14:textId="000D4C7D" w:rsidR="006141BB" w:rsidRDefault="006141BB" w:rsidP="006141BB">
      <w:pPr>
        <w:spacing w:after="0"/>
      </w:pPr>
      <w:r>
        <w:t xml:space="preserve">E – Look down at verse 10 </w:t>
      </w:r>
    </w:p>
    <w:p w14:paraId="2D5570D7" w14:textId="2BF36229" w:rsidR="006141BB" w:rsidRDefault="006141BB" w:rsidP="006141BB">
      <w:pPr>
        <w:pStyle w:val="ListParagraph"/>
        <w:numPr>
          <w:ilvl w:val="0"/>
          <w:numId w:val="1"/>
        </w:numPr>
      </w:pPr>
      <w:r>
        <w:t xml:space="preserve">These people are ministering to the saints while they are in the middle of this pressure and persecution that is aiming to see them abandon Christ. </w:t>
      </w:r>
    </w:p>
    <w:p w14:paraId="72BA2088" w14:textId="202746E3" w:rsidR="00A26EE6" w:rsidRDefault="006141BB" w:rsidP="009A44A3">
      <w:r>
        <w:t xml:space="preserve">E – But in all this suffering what the believers are doing is they are saying with their actions, </w:t>
      </w:r>
      <w:r w:rsidR="00E14050">
        <w:t>“There</w:t>
      </w:r>
      <w:r>
        <w:t xml:space="preserve"> is no way I can abandon my brothers and sisters in need</w:t>
      </w:r>
      <w:r w:rsidR="00E14050">
        <w:t xml:space="preserve">. If they have a need, I need to be there to meet it even if I do get pressure from someone else for doing that. For me to abandon my bother or sister would to be essentially abandoning Christ. </w:t>
      </w:r>
    </w:p>
    <w:p w14:paraId="66524C9F" w14:textId="5C775A50" w:rsidR="00E14050" w:rsidRDefault="00E14050" w:rsidP="009A44A3">
      <w:r>
        <w:t xml:space="preserve">E – And what he says here is that they should be encouraged because God sees that work and He is not going to forget it. He sees when you care for your fellow Christians in </w:t>
      </w:r>
      <w:proofErr w:type="gramStart"/>
      <w:r>
        <w:t>need</w:t>
      </w:r>
      <w:proofErr w:type="gramEnd"/>
      <w:r>
        <w:t xml:space="preserve"> and He sees when you sacrifice for the benefit of the body. God is a just God and He’s not going to forget what you’ve done in His name. </w:t>
      </w:r>
    </w:p>
    <w:p w14:paraId="3947BBC5" w14:textId="77777777" w:rsidR="00E14050" w:rsidRDefault="00E14050" w:rsidP="009A44A3">
      <w:r>
        <w:t xml:space="preserve">E – And he wants </w:t>
      </w:r>
      <w:proofErr w:type="gramStart"/>
      <w:r>
        <w:t>all of</w:t>
      </w:r>
      <w:proofErr w:type="gramEnd"/>
      <w:r>
        <w:t xml:space="preserve"> the Christians here in the book of Hebrews to press into this kind of living. </w:t>
      </w:r>
    </w:p>
    <w:p w14:paraId="0E33A598" w14:textId="00E436D0" w:rsidR="00E14050" w:rsidRDefault="00E14050" w:rsidP="009A44A3">
      <w:r>
        <w:t xml:space="preserve">E – Verse 11 – Persevere in this diligence so that you will have the full assurance of hope until the end. </w:t>
      </w:r>
    </w:p>
    <w:p w14:paraId="7E2168FD" w14:textId="77777777" w:rsidR="00E14050" w:rsidRDefault="00E14050" w:rsidP="001D47BC">
      <w:pPr>
        <w:spacing w:after="0"/>
      </w:pPr>
      <w:r>
        <w:t xml:space="preserve">E – Assurance does not come out of thin air. </w:t>
      </w:r>
    </w:p>
    <w:p w14:paraId="686E12EF" w14:textId="4DED5A99" w:rsidR="00E14050" w:rsidRDefault="00E14050" w:rsidP="00E14050">
      <w:pPr>
        <w:pStyle w:val="ListParagraph"/>
        <w:numPr>
          <w:ilvl w:val="0"/>
          <w:numId w:val="1"/>
        </w:numPr>
      </w:pPr>
      <w:r>
        <w:t xml:space="preserve">Assurance is something that must be cultivated. </w:t>
      </w:r>
    </w:p>
    <w:p w14:paraId="3CB11CB3" w14:textId="3F6C6AE2" w:rsidR="00E14050" w:rsidRDefault="00E14050" w:rsidP="00E14050">
      <w:pPr>
        <w:pStyle w:val="ListParagraph"/>
        <w:numPr>
          <w:ilvl w:val="0"/>
          <w:numId w:val="1"/>
        </w:numPr>
      </w:pPr>
      <w:r>
        <w:t>It is something that only those preserving in their faith and holding fast to Christ will truly experience in this life.</w:t>
      </w:r>
    </w:p>
    <w:p w14:paraId="1DFF5E05" w14:textId="77777777" w:rsidR="001D47BC" w:rsidRDefault="001D47BC" w:rsidP="00781256">
      <w:pPr>
        <w:pStyle w:val="ListParagraph"/>
      </w:pPr>
    </w:p>
    <w:p w14:paraId="5686A64A" w14:textId="09196B77" w:rsidR="00E14050" w:rsidRDefault="00E14050" w:rsidP="001D47BC">
      <w:pPr>
        <w:spacing w:after="0"/>
      </w:pPr>
      <w:r>
        <w:lastRenderedPageBreak/>
        <w:t>E – And what he does next is brilliant.</w:t>
      </w:r>
    </w:p>
    <w:p w14:paraId="3979427A" w14:textId="17BC4364" w:rsidR="00E14050" w:rsidRDefault="00E14050" w:rsidP="00E14050">
      <w:pPr>
        <w:pStyle w:val="ListParagraph"/>
        <w:numPr>
          <w:ilvl w:val="0"/>
          <w:numId w:val="1"/>
        </w:numPr>
      </w:pPr>
      <w:r>
        <w:t xml:space="preserve">Hebrew audience – He’s talking to a bunch of Jews </w:t>
      </w:r>
    </w:p>
    <w:p w14:paraId="41923473" w14:textId="6B92C472" w:rsidR="00E14050" w:rsidRDefault="00E14050" w:rsidP="00E14050">
      <w:pPr>
        <w:pStyle w:val="ListParagraph"/>
        <w:numPr>
          <w:ilvl w:val="0"/>
          <w:numId w:val="1"/>
        </w:numPr>
      </w:pPr>
      <w:r>
        <w:t xml:space="preserve">He doesn’t want them to be sluggish but diligent </w:t>
      </w:r>
    </w:p>
    <w:p w14:paraId="74E5C4DF" w14:textId="28A87DCA" w:rsidR="00E14050" w:rsidRDefault="00E14050" w:rsidP="00E14050">
      <w:pPr>
        <w:pStyle w:val="ListParagraph"/>
        <w:numPr>
          <w:ilvl w:val="0"/>
          <w:numId w:val="1"/>
        </w:numPr>
      </w:pPr>
      <w:r>
        <w:t xml:space="preserve">He wants them to inherit the promises of God through faith </w:t>
      </w:r>
    </w:p>
    <w:p w14:paraId="6F803755" w14:textId="4626B652" w:rsidR="00E14050" w:rsidRDefault="00E14050" w:rsidP="00E14050">
      <w:pPr>
        <w:pStyle w:val="ListParagraph"/>
        <w:numPr>
          <w:ilvl w:val="0"/>
          <w:numId w:val="1"/>
        </w:numPr>
      </w:pPr>
      <w:r>
        <w:t xml:space="preserve">And </w:t>
      </w:r>
      <w:r w:rsidR="00376DA4">
        <w:t>so,</w:t>
      </w:r>
      <w:r>
        <w:t xml:space="preserve"> he pulls out the big guns</w:t>
      </w:r>
    </w:p>
    <w:p w14:paraId="0C35DF2F" w14:textId="59AECDD1" w:rsidR="00E14050" w:rsidRDefault="00E14050" w:rsidP="001D47BC">
      <w:pPr>
        <w:spacing w:after="0"/>
      </w:pPr>
      <w:r>
        <w:t xml:space="preserve">Q – Who is the greatest Old Testament example of a man of faith? </w:t>
      </w:r>
    </w:p>
    <w:p w14:paraId="76322236" w14:textId="1348075D" w:rsidR="00E14050" w:rsidRDefault="00E14050" w:rsidP="00E14050">
      <w:pPr>
        <w:pStyle w:val="ListParagraph"/>
        <w:numPr>
          <w:ilvl w:val="0"/>
          <w:numId w:val="1"/>
        </w:numPr>
      </w:pPr>
      <w:r>
        <w:t xml:space="preserve">A man named Abraham, the father of the Jews. </w:t>
      </w:r>
    </w:p>
    <w:p w14:paraId="50BCDC8D" w14:textId="1AD255B2" w:rsidR="00376DA4" w:rsidRDefault="00376DA4" w:rsidP="00376DA4">
      <w:r>
        <w:t xml:space="preserve">E – So, in verses 13-20, the author of Hebrews is making the case for why we can be so confident when we cling to the promises of God. And he does this by using Abraham as a case study. </w:t>
      </w:r>
    </w:p>
    <w:p w14:paraId="7D88E838" w14:textId="16FE0BCB" w:rsidR="00376DA4" w:rsidRDefault="00376DA4" w:rsidP="00376DA4">
      <w:r>
        <w:t xml:space="preserve">D – Guess what, I’m going to make you multitask this morning. Keep one finger there in the book of Hebrews and then flip over with me to Genesis chapter 22. </w:t>
      </w:r>
    </w:p>
    <w:p w14:paraId="2FC16FF6" w14:textId="6D8C328B" w:rsidR="00376DA4" w:rsidRDefault="00376DA4" w:rsidP="001D47BC">
      <w:pPr>
        <w:spacing w:after="0"/>
      </w:pPr>
      <w:r>
        <w:t xml:space="preserve">E – Now if you are not familiar with Abraham </w:t>
      </w:r>
      <w:proofErr w:type="gramStart"/>
      <w:r>
        <w:t>well</w:t>
      </w:r>
      <w:proofErr w:type="gramEnd"/>
      <w:r>
        <w:t xml:space="preserve"> he is quite the character and has a big role in God’s plan for redeeming His people</w:t>
      </w:r>
    </w:p>
    <w:p w14:paraId="4CF8556F" w14:textId="7C61431B" w:rsidR="00376DA4" w:rsidRDefault="00376DA4" w:rsidP="00376DA4">
      <w:pPr>
        <w:pStyle w:val="ListParagraph"/>
        <w:numPr>
          <w:ilvl w:val="0"/>
          <w:numId w:val="1"/>
        </w:numPr>
      </w:pPr>
      <w:r>
        <w:t xml:space="preserve">God called on Abraham one day from out of Abraham’s homeland and God made this promise to Him. </w:t>
      </w:r>
    </w:p>
    <w:p w14:paraId="60B7B16A" w14:textId="77777777" w:rsidR="001D47BC" w:rsidRDefault="001D47BC" w:rsidP="001D47BC">
      <w:pPr>
        <w:pStyle w:val="ListParagraph"/>
      </w:pPr>
    </w:p>
    <w:p w14:paraId="54645BF2" w14:textId="2789AFC7" w:rsidR="006D5499" w:rsidRDefault="006D5499" w:rsidP="006D5499">
      <w:pPr>
        <w:spacing w:after="0"/>
      </w:pPr>
      <w:r>
        <w:t xml:space="preserve">Genesis 12:1–3 </w:t>
      </w:r>
    </w:p>
    <w:p w14:paraId="29283140" w14:textId="77777777" w:rsidR="006D5499" w:rsidRDefault="006D5499" w:rsidP="006D5499">
      <w:pPr>
        <w:spacing w:after="0"/>
      </w:pPr>
      <w:r>
        <w:t xml:space="preserve">1Now the LORD said to Abram, “Go forth from your country, </w:t>
      </w:r>
      <w:proofErr w:type="gramStart"/>
      <w:r>
        <w:t>And</w:t>
      </w:r>
      <w:proofErr w:type="gramEnd"/>
      <w:r>
        <w:t xml:space="preserve"> from your relatives </w:t>
      </w:r>
      <w:proofErr w:type="gramStart"/>
      <w:r>
        <w:t>And</w:t>
      </w:r>
      <w:proofErr w:type="gramEnd"/>
      <w:r>
        <w:t xml:space="preserve"> </w:t>
      </w:r>
      <w:proofErr w:type="gramStart"/>
      <w:r>
        <w:t>from your father’s house,</w:t>
      </w:r>
      <w:proofErr w:type="gramEnd"/>
      <w:r>
        <w:t xml:space="preserve"> To the land which I will show </w:t>
      </w:r>
      <w:proofErr w:type="gramStart"/>
      <w:r>
        <w:t>you;</w:t>
      </w:r>
      <w:proofErr w:type="gramEnd"/>
      <w:r>
        <w:t xml:space="preserve"> </w:t>
      </w:r>
    </w:p>
    <w:p w14:paraId="05F63208" w14:textId="77777777" w:rsidR="006D5499" w:rsidRDefault="006D5499" w:rsidP="006D5499">
      <w:pPr>
        <w:spacing w:after="0"/>
      </w:pPr>
      <w:r>
        <w:t xml:space="preserve">2And I will make you a great nation, And I will bless you, </w:t>
      </w:r>
      <w:proofErr w:type="gramStart"/>
      <w:r>
        <w:t>And</w:t>
      </w:r>
      <w:proofErr w:type="gramEnd"/>
      <w:r>
        <w:t xml:space="preserve"> make your name great; And </w:t>
      </w:r>
      <w:proofErr w:type="gramStart"/>
      <w:r>
        <w:t>so</w:t>
      </w:r>
      <w:proofErr w:type="gramEnd"/>
      <w:r>
        <w:t xml:space="preserve"> you shall be a </w:t>
      </w:r>
      <w:proofErr w:type="gramStart"/>
      <w:r>
        <w:t>blessing;</w:t>
      </w:r>
      <w:proofErr w:type="gramEnd"/>
      <w:r>
        <w:t xml:space="preserve"> </w:t>
      </w:r>
    </w:p>
    <w:p w14:paraId="6745BFE4" w14:textId="50E9FED9" w:rsidR="006D5499" w:rsidRDefault="006D5499" w:rsidP="006D5499">
      <w:r>
        <w:t>3And I will bless those who bless you, And the one who curses you I will curse. And in you all the families of the earth will be blessed.”</w:t>
      </w:r>
    </w:p>
    <w:p w14:paraId="551FEF97" w14:textId="77777777" w:rsidR="001D47BC" w:rsidRDefault="001D47BC" w:rsidP="006D5499"/>
    <w:p w14:paraId="0F9BE1B8" w14:textId="6AFE8DE2" w:rsidR="006D5499" w:rsidRDefault="006D5499" w:rsidP="006D5499">
      <w:pPr>
        <w:pStyle w:val="ListParagraph"/>
        <w:numPr>
          <w:ilvl w:val="0"/>
          <w:numId w:val="1"/>
        </w:numPr>
      </w:pPr>
      <w:r>
        <w:t>So, God promises to Abraham that Abraham is one day going to have a nation as his descendants and God is going to greatly bless that nation</w:t>
      </w:r>
    </w:p>
    <w:p w14:paraId="3141D5D0" w14:textId="4F16A55E" w:rsidR="006D5499" w:rsidRDefault="006D5499" w:rsidP="006D5499">
      <w:pPr>
        <w:pStyle w:val="ListParagraph"/>
        <w:numPr>
          <w:ilvl w:val="0"/>
          <w:numId w:val="1"/>
        </w:numPr>
      </w:pPr>
      <w:r>
        <w:t>Now this is great and all but in Abraham’s eyes he sees some problems with this plan.</w:t>
      </w:r>
    </w:p>
    <w:p w14:paraId="5DFD07DE" w14:textId="31EAB00A" w:rsidR="006D5499" w:rsidRDefault="006D5499" w:rsidP="006D5499">
      <w:pPr>
        <w:pStyle w:val="ListParagraph"/>
        <w:numPr>
          <w:ilvl w:val="1"/>
          <w:numId w:val="1"/>
        </w:numPr>
      </w:pPr>
      <w:r>
        <w:t>#1 Abraham has no kids of his own</w:t>
      </w:r>
    </w:p>
    <w:p w14:paraId="54132BE6" w14:textId="4F47FF68" w:rsidR="006D5499" w:rsidRDefault="006D5499" w:rsidP="006D5499">
      <w:pPr>
        <w:pStyle w:val="ListParagraph"/>
        <w:numPr>
          <w:ilvl w:val="1"/>
          <w:numId w:val="1"/>
        </w:numPr>
      </w:pPr>
      <w:r>
        <w:t xml:space="preserve">#2 Abraham is old </w:t>
      </w:r>
    </w:p>
    <w:p w14:paraId="562D1EE1" w14:textId="391B0502" w:rsidR="006D5499" w:rsidRDefault="006D5499" w:rsidP="006D5499">
      <w:pPr>
        <w:pStyle w:val="ListParagraph"/>
        <w:numPr>
          <w:ilvl w:val="1"/>
          <w:numId w:val="1"/>
        </w:numPr>
      </w:pPr>
      <w:r>
        <w:t>#3 Abraham’s wife Sarah is old</w:t>
      </w:r>
    </w:p>
    <w:p w14:paraId="65F6CD09" w14:textId="0A73C384" w:rsidR="006D5499" w:rsidRDefault="006D5499" w:rsidP="006D5499">
      <w:pPr>
        <w:pStyle w:val="ListParagraph"/>
        <w:numPr>
          <w:ilvl w:val="1"/>
          <w:numId w:val="1"/>
        </w:numPr>
      </w:pPr>
      <w:r>
        <w:t xml:space="preserve">#4 Sarah is barren, so she has not been able to have kids her whole life. </w:t>
      </w:r>
    </w:p>
    <w:p w14:paraId="323B0D00" w14:textId="11D0313B" w:rsidR="006D5499" w:rsidRDefault="006D5499" w:rsidP="006D5499">
      <w:pPr>
        <w:pStyle w:val="ListParagraph"/>
        <w:numPr>
          <w:ilvl w:val="0"/>
          <w:numId w:val="1"/>
        </w:numPr>
      </w:pPr>
      <w:r>
        <w:lastRenderedPageBreak/>
        <w:t xml:space="preserve">This first part of the book of Genesis is really a journey of watching God work and watching Abraham have faith in God but also struggle to fully believe and trust in God’s plan. </w:t>
      </w:r>
    </w:p>
    <w:p w14:paraId="432F5D3A" w14:textId="0AE20F1B" w:rsidR="006D5499" w:rsidRDefault="006D5499" w:rsidP="006D5499">
      <w:pPr>
        <w:pStyle w:val="ListParagraph"/>
        <w:numPr>
          <w:ilvl w:val="0"/>
          <w:numId w:val="1"/>
        </w:numPr>
      </w:pPr>
      <w:r>
        <w:t xml:space="preserve">We don’t have time to go into the whole story of </w:t>
      </w:r>
      <w:proofErr w:type="gramStart"/>
      <w:r>
        <w:t>Abraham</w:t>
      </w:r>
      <w:proofErr w:type="gramEnd"/>
      <w:r>
        <w:t xml:space="preserve"> but it’s filled with the kind of details that would make the writers of a soap opera jealous over the plot.</w:t>
      </w:r>
    </w:p>
    <w:p w14:paraId="10EF2B7A" w14:textId="1AE943FB" w:rsidR="006D5499" w:rsidRDefault="006D5499" w:rsidP="006D5499">
      <w:pPr>
        <w:pStyle w:val="ListParagraph"/>
        <w:numPr>
          <w:ilvl w:val="1"/>
          <w:numId w:val="1"/>
        </w:numPr>
      </w:pPr>
      <w:r>
        <w:t xml:space="preserve">I mean, there are ways in which this guy’s life is a mess. </w:t>
      </w:r>
    </w:p>
    <w:p w14:paraId="01E1055E" w14:textId="48FCB5CE" w:rsidR="006D5499" w:rsidRDefault="006D5499" w:rsidP="006D5499">
      <w:pPr>
        <w:pStyle w:val="ListParagraph"/>
        <w:numPr>
          <w:ilvl w:val="0"/>
          <w:numId w:val="1"/>
        </w:numPr>
      </w:pPr>
      <w:r>
        <w:t xml:space="preserve">Now eventually what God does is He makes a specific promise to Abraham about how him and Sarah will have a son and that son’s name is Isaac. It is through that son that the nation of Israel will be born. </w:t>
      </w:r>
    </w:p>
    <w:p w14:paraId="6121C201" w14:textId="4E60090F" w:rsidR="006D5499" w:rsidRDefault="006D5499" w:rsidP="006D5499">
      <w:pPr>
        <w:pStyle w:val="ListParagraph"/>
        <w:numPr>
          <w:ilvl w:val="0"/>
          <w:numId w:val="1"/>
        </w:numPr>
      </w:pPr>
      <w:r>
        <w:t xml:space="preserve">And at the ripe old age of Abraham being 100 and Sarah being 90, </w:t>
      </w:r>
      <w:r w:rsidR="00772E67">
        <w:t xml:space="preserve">Isaac is born. And so, Abraham received the promised child who would be his heir. </w:t>
      </w:r>
    </w:p>
    <w:p w14:paraId="7CC2CF2D" w14:textId="44ED231C" w:rsidR="00772E67" w:rsidRDefault="00772E67" w:rsidP="006D5499">
      <w:pPr>
        <w:pStyle w:val="ListParagraph"/>
        <w:numPr>
          <w:ilvl w:val="0"/>
          <w:numId w:val="1"/>
        </w:numPr>
      </w:pPr>
      <w:r>
        <w:t xml:space="preserve">And then you get to chapter 22 of </w:t>
      </w:r>
      <w:proofErr w:type="gramStart"/>
      <w:r>
        <w:t>Genesis</w:t>
      </w:r>
      <w:proofErr w:type="gramEnd"/>
      <w:r>
        <w:t xml:space="preserve"> and everything is flipped on its head.</w:t>
      </w:r>
    </w:p>
    <w:p w14:paraId="466A17A0" w14:textId="5F4F32DA" w:rsidR="00772E67" w:rsidRDefault="00772E67" w:rsidP="00772E67">
      <w:r>
        <w:t xml:space="preserve">R – Read Genesis 22 </w:t>
      </w:r>
    </w:p>
    <w:p w14:paraId="5BA3AD71" w14:textId="0A92EDCC" w:rsidR="00772E67" w:rsidRDefault="00772E67" w:rsidP="001D47BC">
      <w:pPr>
        <w:spacing w:after="0"/>
      </w:pPr>
      <w:r>
        <w:t xml:space="preserve">E – Abraham persevered and lived by faith because he had his confidence in the unchanging character of our God. </w:t>
      </w:r>
    </w:p>
    <w:p w14:paraId="7F79F1A5" w14:textId="6B005B55" w:rsidR="00772E67" w:rsidRDefault="00772E67" w:rsidP="00772E67">
      <w:pPr>
        <w:pStyle w:val="ListParagraph"/>
        <w:numPr>
          <w:ilvl w:val="0"/>
          <w:numId w:val="1"/>
        </w:numPr>
      </w:pPr>
      <w:r>
        <w:t xml:space="preserve">He knew that God was good </w:t>
      </w:r>
    </w:p>
    <w:p w14:paraId="704FFA69" w14:textId="0AA4DAC8" w:rsidR="00772E67" w:rsidRDefault="00772E67" w:rsidP="00772E67">
      <w:pPr>
        <w:pStyle w:val="ListParagraph"/>
        <w:numPr>
          <w:ilvl w:val="0"/>
          <w:numId w:val="1"/>
        </w:numPr>
      </w:pPr>
      <w:r>
        <w:t>He knew that God had promised that Isaac would be his heir</w:t>
      </w:r>
    </w:p>
    <w:p w14:paraId="083050DC" w14:textId="75B36DEE" w:rsidR="00772E67" w:rsidRDefault="00772E67" w:rsidP="00772E67">
      <w:pPr>
        <w:pStyle w:val="ListParagraph"/>
        <w:numPr>
          <w:ilvl w:val="0"/>
          <w:numId w:val="1"/>
        </w:numPr>
      </w:pPr>
      <w:r>
        <w:t>He knew that God was not going to change</w:t>
      </w:r>
    </w:p>
    <w:p w14:paraId="66DA3FFD" w14:textId="0D52BA2C" w:rsidR="00772E67" w:rsidRDefault="00772E67" w:rsidP="00772E67">
      <w:r>
        <w:t xml:space="preserve">E – Abraham followed God in faith, not knowing what the journey was going to look like. But what he did know was that he could always have his hope in God. </w:t>
      </w:r>
    </w:p>
    <w:p w14:paraId="1DF8E47F" w14:textId="088B9867" w:rsidR="00772E67" w:rsidRDefault="00772E67" w:rsidP="00772E67">
      <w:r>
        <w:t xml:space="preserve">E – And that is why the author of Hebrews points to Abraham. </w:t>
      </w:r>
    </w:p>
    <w:p w14:paraId="5D8CBC09" w14:textId="085F7781" w:rsidR="002F04EB" w:rsidRDefault="00772E67" w:rsidP="009A44A3">
      <w:r>
        <w:t xml:space="preserve">T – Let’s take the time we have remaining together this morning to think about </w:t>
      </w:r>
    </w:p>
    <w:p w14:paraId="35769974" w14:textId="77777777" w:rsidR="00781256" w:rsidRDefault="00781256" w:rsidP="009A44A3">
      <w:pPr>
        <w:rPr>
          <w:b/>
          <w:bCs/>
        </w:rPr>
      </w:pPr>
    </w:p>
    <w:p w14:paraId="1F65FEC2" w14:textId="7B169C2D" w:rsidR="009A44A3" w:rsidRPr="007325FD" w:rsidRDefault="009A44A3" w:rsidP="009A44A3">
      <w:pPr>
        <w:rPr>
          <w:b/>
          <w:bCs/>
        </w:rPr>
      </w:pPr>
      <w:r w:rsidRPr="007325FD">
        <w:rPr>
          <w:b/>
          <w:bCs/>
        </w:rPr>
        <w:t>2 reasons we can have full assurance of hope to the end</w:t>
      </w:r>
    </w:p>
    <w:p w14:paraId="26EB273A" w14:textId="77777777" w:rsidR="009A44A3" w:rsidRPr="009A44A3" w:rsidRDefault="009A44A3" w:rsidP="009A44A3">
      <w:pPr>
        <w:rPr>
          <w:b/>
          <w:bCs/>
        </w:rPr>
      </w:pPr>
      <w:r w:rsidRPr="009A44A3">
        <w:rPr>
          <w:b/>
          <w:bCs/>
        </w:rPr>
        <w:t>I. We Serve a Just God (vv.9-10)</w:t>
      </w:r>
    </w:p>
    <w:p w14:paraId="425C2D24" w14:textId="653C9F09" w:rsidR="00CD47F9" w:rsidRPr="001D47BC" w:rsidRDefault="009A44A3" w:rsidP="009A44A3">
      <w:pPr>
        <w:rPr>
          <w:b/>
          <w:bCs/>
          <w:i/>
          <w:iCs/>
          <w:color w:val="000000" w:themeColor="text1"/>
        </w:rPr>
      </w:pPr>
      <w:r w:rsidRPr="001D47BC">
        <w:rPr>
          <w:b/>
          <w:bCs/>
          <w:i/>
          <w:iCs/>
          <w:color w:val="000000" w:themeColor="text1"/>
          <w:highlight w:val="red"/>
        </w:rPr>
        <w:t xml:space="preserve">Hebrews 6:9-10 - But, beloved, we are convinced of better things concerning you, and things that accompany salvation, though we are speaking in this way. For God is not unjust </w:t>
      </w:r>
      <w:proofErr w:type="gramStart"/>
      <w:r w:rsidRPr="001D47BC">
        <w:rPr>
          <w:b/>
          <w:bCs/>
          <w:i/>
          <w:iCs/>
          <w:color w:val="000000" w:themeColor="text1"/>
          <w:highlight w:val="red"/>
        </w:rPr>
        <w:t>so as to</w:t>
      </w:r>
      <w:proofErr w:type="gramEnd"/>
      <w:r w:rsidRPr="001D47BC">
        <w:rPr>
          <w:b/>
          <w:bCs/>
          <w:i/>
          <w:iCs/>
          <w:color w:val="000000" w:themeColor="text1"/>
          <w:highlight w:val="red"/>
        </w:rPr>
        <w:t xml:space="preserve"> forget your work and the love which you have shown toward His name, in having ministered and in still ministering to the saints.</w:t>
      </w:r>
    </w:p>
    <w:p w14:paraId="3D3A7737" w14:textId="6D64686D" w:rsidR="009A44A3" w:rsidRPr="009A44A3" w:rsidRDefault="009A44A3" w:rsidP="009A44A3">
      <w:pPr>
        <w:rPr>
          <w:b/>
          <w:bCs/>
        </w:rPr>
      </w:pPr>
      <w:r w:rsidRPr="009A44A3">
        <w:rPr>
          <w:b/>
          <w:bCs/>
        </w:rPr>
        <w:t>A. He warns us to help us persevere (cf. 6:4-8)</w:t>
      </w:r>
    </w:p>
    <w:p w14:paraId="19C2AB4C" w14:textId="4006FFD4" w:rsidR="009A44A3" w:rsidRPr="009A44A3" w:rsidRDefault="009A44A3" w:rsidP="009A44A3">
      <w:pPr>
        <w:rPr>
          <w:b/>
          <w:bCs/>
        </w:rPr>
      </w:pPr>
      <w:r w:rsidRPr="009A44A3">
        <w:rPr>
          <w:b/>
          <w:bCs/>
        </w:rPr>
        <w:t>B. He remembers and rewards our work and love for him (v.10)</w:t>
      </w:r>
    </w:p>
    <w:p w14:paraId="11DDE74A" w14:textId="679146F3" w:rsidR="009A44A3" w:rsidRPr="007325FD" w:rsidRDefault="009A44A3" w:rsidP="009A44A3">
      <w:pPr>
        <w:rPr>
          <w:b/>
          <w:bCs/>
          <w:i/>
          <w:iCs/>
        </w:rPr>
      </w:pPr>
      <w:r w:rsidRPr="007325FD">
        <w:rPr>
          <w:b/>
          <w:bCs/>
          <w:i/>
          <w:iCs/>
        </w:rPr>
        <w:lastRenderedPageBreak/>
        <w:t xml:space="preserve">Hebrews 6:10 - For God is not unjust </w:t>
      </w:r>
      <w:proofErr w:type="gramStart"/>
      <w:r w:rsidRPr="007325FD">
        <w:rPr>
          <w:b/>
          <w:bCs/>
          <w:i/>
          <w:iCs/>
        </w:rPr>
        <w:t>so as to</w:t>
      </w:r>
      <w:proofErr w:type="gramEnd"/>
      <w:r w:rsidRPr="007325FD">
        <w:rPr>
          <w:b/>
          <w:bCs/>
          <w:i/>
          <w:iCs/>
        </w:rPr>
        <w:t xml:space="preserve"> forget your work and the love which you have shown toward His name, in having ministered and in still ministering to the saints.</w:t>
      </w:r>
    </w:p>
    <w:p w14:paraId="6A069EFF" w14:textId="331C047D" w:rsidR="00CD47F9" w:rsidRDefault="00CD47F9" w:rsidP="00CD47F9">
      <w:r>
        <w:t xml:space="preserve">E – We can have confidence today because we know that God is not going to change His mind about what is just and what is right. </w:t>
      </w:r>
    </w:p>
    <w:p w14:paraId="6E4DD433" w14:textId="675952CD" w:rsidR="00CD47F9" w:rsidRDefault="00CD47F9" w:rsidP="00CD47F9">
      <w:r>
        <w:t xml:space="preserve">E – If God were a man, we would have all sorts of reasons to doubt </w:t>
      </w:r>
      <w:proofErr w:type="gramStart"/>
      <w:r>
        <w:t>whether or not</w:t>
      </w:r>
      <w:proofErr w:type="gramEnd"/>
      <w:r>
        <w:t xml:space="preserve"> He was going to hold true to His word, but beloved, God is unchanging to the point that He sees the good work you do in His </w:t>
      </w:r>
      <w:proofErr w:type="gramStart"/>
      <w:r>
        <w:t>name</w:t>
      </w:r>
      <w:proofErr w:type="gramEnd"/>
      <w:r>
        <w:t xml:space="preserve"> and He is </w:t>
      </w:r>
      <w:proofErr w:type="gramStart"/>
      <w:r>
        <w:t>absolutely not</w:t>
      </w:r>
      <w:proofErr w:type="gramEnd"/>
      <w:r>
        <w:t xml:space="preserve"> going to forget it.</w:t>
      </w:r>
    </w:p>
    <w:p w14:paraId="3774ED07" w14:textId="702C14F6" w:rsidR="00CD47F9" w:rsidRDefault="00CD47F9" w:rsidP="00CD47F9">
      <w:r>
        <w:t xml:space="preserve">A – And this isn’t just the work that’s done out in the open that everyone sees. No this is for the work that no one else see but God. </w:t>
      </w:r>
    </w:p>
    <w:p w14:paraId="14D9607C" w14:textId="08FAA52C" w:rsidR="00CD47F9" w:rsidRDefault="007325FD" w:rsidP="00CD47F9">
      <w:pPr>
        <w:pStyle w:val="ListParagraph"/>
        <w:numPr>
          <w:ilvl w:val="0"/>
          <w:numId w:val="1"/>
        </w:numPr>
      </w:pPr>
      <w:r>
        <w:t xml:space="preserve">Stay at home moms </w:t>
      </w:r>
    </w:p>
    <w:p w14:paraId="7D50C2D8" w14:textId="6EC574B2" w:rsidR="00CD47F9" w:rsidRDefault="00CD47F9" w:rsidP="00CD47F9">
      <w:pPr>
        <w:pStyle w:val="ListParagraph"/>
        <w:numPr>
          <w:ilvl w:val="1"/>
          <w:numId w:val="1"/>
        </w:numPr>
      </w:pPr>
      <w:r>
        <w:t xml:space="preserve">God sees you faithfully care for your children day in and day out and He sees your constant work to keep the house in a working and </w:t>
      </w:r>
      <w:r w:rsidR="00254986">
        <w:t>enjoyable</w:t>
      </w:r>
      <w:r>
        <w:t xml:space="preserve"> order. </w:t>
      </w:r>
    </w:p>
    <w:p w14:paraId="7F0C5CAD" w14:textId="5CE25006" w:rsidR="00CD47F9" w:rsidRDefault="00CD47F9" w:rsidP="00CD47F9">
      <w:pPr>
        <w:pStyle w:val="ListParagraph"/>
        <w:numPr>
          <w:ilvl w:val="2"/>
          <w:numId w:val="1"/>
        </w:numPr>
      </w:pPr>
      <w:r>
        <w:t xml:space="preserve">Maybe no one sees you doing the laundry every day. </w:t>
      </w:r>
    </w:p>
    <w:p w14:paraId="1A040C79" w14:textId="7A185161" w:rsidR="00CD47F9" w:rsidRDefault="00254986" w:rsidP="00CD47F9">
      <w:pPr>
        <w:pStyle w:val="ListParagraph"/>
        <w:numPr>
          <w:ilvl w:val="2"/>
          <w:numId w:val="1"/>
        </w:numPr>
      </w:pPr>
      <w:r>
        <w:t>Or no one else sees you clean the house</w:t>
      </w:r>
    </w:p>
    <w:p w14:paraId="48D7F021" w14:textId="09A73DDB" w:rsidR="00254986" w:rsidRDefault="00254986" w:rsidP="00CD47F9">
      <w:pPr>
        <w:pStyle w:val="ListParagraph"/>
        <w:numPr>
          <w:ilvl w:val="2"/>
          <w:numId w:val="1"/>
        </w:numPr>
      </w:pPr>
      <w:r>
        <w:t>When is the last time your child thanked you for changing their diaper for the 5</w:t>
      </w:r>
      <w:r w:rsidRPr="00254986">
        <w:rPr>
          <w:vertAlign w:val="superscript"/>
        </w:rPr>
        <w:t>th</w:t>
      </w:r>
      <w:r>
        <w:t xml:space="preserve"> time that day? </w:t>
      </w:r>
    </w:p>
    <w:p w14:paraId="4C319AFE" w14:textId="18B82714" w:rsidR="00254986" w:rsidRDefault="00254986" w:rsidP="00CD47F9">
      <w:pPr>
        <w:pStyle w:val="ListParagraph"/>
        <w:numPr>
          <w:ilvl w:val="2"/>
          <w:numId w:val="1"/>
        </w:numPr>
      </w:pPr>
      <w:r>
        <w:t xml:space="preserve">Kinds are sometimes so oblivious that they almost think the house is magical. All I </w:t>
      </w:r>
      <w:proofErr w:type="gramStart"/>
      <w:r>
        <w:t>have to</w:t>
      </w:r>
      <w:proofErr w:type="gramEnd"/>
      <w:r>
        <w:t xml:space="preserve"> do is put mu dirty clothes in this basket and then </w:t>
      </w:r>
      <w:proofErr w:type="spellStart"/>
      <w:proofErr w:type="gramStart"/>
      <w:r>
        <w:t>tada</w:t>
      </w:r>
      <w:proofErr w:type="spellEnd"/>
      <w:r>
        <w:t>!,</w:t>
      </w:r>
      <w:proofErr w:type="gramEnd"/>
      <w:r>
        <w:t xml:space="preserve"> three days later and they are clean, folded, and back in my dresser. </w:t>
      </w:r>
    </w:p>
    <w:p w14:paraId="3A06BB11" w14:textId="47D880F6" w:rsidR="00254986" w:rsidRDefault="00254986" w:rsidP="00254986">
      <w:pPr>
        <w:pStyle w:val="ListParagraph"/>
        <w:numPr>
          <w:ilvl w:val="1"/>
          <w:numId w:val="1"/>
        </w:numPr>
      </w:pPr>
      <w:r>
        <w:t xml:space="preserve">That can be exhausting but God wants you to know that He sees what you are doing faithfully behind the </w:t>
      </w:r>
      <w:proofErr w:type="gramStart"/>
      <w:r>
        <w:t>scenes</w:t>
      </w:r>
      <w:proofErr w:type="gramEnd"/>
      <w:r>
        <w:t xml:space="preserve"> and he promises to reward those who are faithful stewards. </w:t>
      </w:r>
    </w:p>
    <w:p w14:paraId="525FFAB7" w14:textId="660B3985" w:rsidR="00CD47F9" w:rsidRDefault="00CD47F9" w:rsidP="00CD47F9">
      <w:pPr>
        <w:pStyle w:val="ListParagraph"/>
        <w:numPr>
          <w:ilvl w:val="0"/>
          <w:numId w:val="1"/>
        </w:numPr>
      </w:pPr>
      <w:proofErr w:type="gramStart"/>
      <w:r>
        <w:t>Those c</w:t>
      </w:r>
      <w:r w:rsidR="007325FD">
        <w:t>aring</w:t>
      </w:r>
      <w:proofErr w:type="gramEnd"/>
      <w:r w:rsidR="007325FD">
        <w:t xml:space="preserve"> </w:t>
      </w:r>
      <w:r>
        <w:t>for</w:t>
      </w:r>
      <w:r w:rsidR="007325FD">
        <w:t xml:space="preserve"> elderly parents </w:t>
      </w:r>
    </w:p>
    <w:p w14:paraId="1DBC3311" w14:textId="3796820A" w:rsidR="00254986" w:rsidRDefault="00254986" w:rsidP="00254986">
      <w:pPr>
        <w:pStyle w:val="ListParagraph"/>
        <w:numPr>
          <w:ilvl w:val="1"/>
          <w:numId w:val="1"/>
        </w:numPr>
      </w:pPr>
      <w:r>
        <w:t xml:space="preserve">I know there are many people here in our church that </w:t>
      </w:r>
      <w:proofErr w:type="gramStart"/>
      <w:r>
        <w:t>are caring</w:t>
      </w:r>
      <w:proofErr w:type="gramEnd"/>
      <w:r>
        <w:t xml:space="preserve"> for parents or other family members who have failing health. </w:t>
      </w:r>
    </w:p>
    <w:p w14:paraId="526F1218" w14:textId="09AEE2F5" w:rsidR="00254986" w:rsidRDefault="00254986" w:rsidP="00254986">
      <w:pPr>
        <w:pStyle w:val="ListParagraph"/>
        <w:numPr>
          <w:ilvl w:val="2"/>
          <w:numId w:val="1"/>
        </w:numPr>
      </w:pPr>
      <w:r>
        <w:t xml:space="preserve">That season of someone’s life can often be draining and taxing beyond what you can imagine but God </w:t>
      </w:r>
      <w:r w:rsidR="00F37C70">
        <w:t xml:space="preserve">does not forget the way you are honoring your father or mother in those days. </w:t>
      </w:r>
    </w:p>
    <w:p w14:paraId="55CE30C4" w14:textId="248BE804" w:rsidR="00F37C70" w:rsidRDefault="00F37C70" w:rsidP="00254986">
      <w:pPr>
        <w:pStyle w:val="ListParagraph"/>
        <w:numPr>
          <w:ilvl w:val="2"/>
          <w:numId w:val="1"/>
        </w:numPr>
      </w:pPr>
      <w:r>
        <w:t xml:space="preserve">He does not forget the times when you have been incredibly sacrificial, He does not forget about your service in the middle of a grueling trial, and He will always remember how you took time to faithfully </w:t>
      </w:r>
      <w:proofErr w:type="gramStart"/>
      <w:r>
        <w:t>minster</w:t>
      </w:r>
      <w:proofErr w:type="gramEnd"/>
      <w:r>
        <w:t xml:space="preserve"> to someone when no one else was looking. </w:t>
      </w:r>
    </w:p>
    <w:p w14:paraId="75C6F8D2" w14:textId="2DB2230E" w:rsidR="007325FD" w:rsidRDefault="00CD47F9" w:rsidP="00CD47F9">
      <w:pPr>
        <w:pStyle w:val="ListParagraph"/>
        <w:numPr>
          <w:ilvl w:val="0"/>
          <w:numId w:val="1"/>
        </w:numPr>
      </w:pPr>
      <w:r>
        <w:t>Those s</w:t>
      </w:r>
      <w:r w:rsidR="007325FD">
        <w:t xml:space="preserve">erving in the background in </w:t>
      </w:r>
      <w:r w:rsidR="003275B4">
        <w:t xml:space="preserve">our church </w:t>
      </w:r>
    </w:p>
    <w:p w14:paraId="7DE10F72" w14:textId="319DA900" w:rsidR="00F37C70" w:rsidRDefault="003275B4" w:rsidP="00F37C70">
      <w:pPr>
        <w:pStyle w:val="ListParagraph"/>
        <w:numPr>
          <w:ilvl w:val="2"/>
          <w:numId w:val="1"/>
        </w:numPr>
      </w:pPr>
      <w:r>
        <w:lastRenderedPageBreak/>
        <w:t xml:space="preserve">There are all sorts of ways to serve in this church where no one else will see you serve but God makes it crystal clear in His word that these serving areas are no less important than the ones that are seen by all. </w:t>
      </w:r>
    </w:p>
    <w:p w14:paraId="62AC035B" w14:textId="76AED6D4" w:rsidR="003275B4" w:rsidRDefault="003275B4" w:rsidP="003275B4">
      <w:pPr>
        <w:pStyle w:val="ListParagraph"/>
        <w:numPr>
          <w:ilvl w:val="0"/>
          <w:numId w:val="1"/>
        </w:numPr>
      </w:pPr>
      <w:r>
        <w:t xml:space="preserve">Listen, we believe that there are treasures in heaven. </w:t>
      </w:r>
    </w:p>
    <w:p w14:paraId="479451A4" w14:textId="7051B422" w:rsidR="003275B4" w:rsidRPr="003275B4" w:rsidRDefault="003275B4" w:rsidP="003275B4">
      <w:pPr>
        <w:spacing w:after="0"/>
        <w:rPr>
          <w:highlight w:val="yellow"/>
        </w:rPr>
      </w:pPr>
      <w:r w:rsidRPr="003275B4">
        <w:rPr>
          <w:highlight w:val="yellow"/>
        </w:rPr>
        <w:t xml:space="preserve">Matthew 6:19–21  </w:t>
      </w:r>
    </w:p>
    <w:p w14:paraId="200CEB81" w14:textId="77777777" w:rsidR="003275B4" w:rsidRPr="003275B4" w:rsidRDefault="003275B4" w:rsidP="003275B4">
      <w:pPr>
        <w:spacing w:after="0"/>
        <w:rPr>
          <w:highlight w:val="yellow"/>
        </w:rPr>
      </w:pPr>
      <w:r w:rsidRPr="003275B4">
        <w:rPr>
          <w:highlight w:val="yellow"/>
          <w:vertAlign w:val="superscript"/>
          <w:lang w:val="en"/>
        </w:rPr>
        <w:t>19</w:t>
      </w:r>
      <w:r w:rsidRPr="003275B4">
        <w:rPr>
          <w:highlight w:val="yellow"/>
        </w:rPr>
        <w:t xml:space="preserve">“Do not store up for yourselves treasures on earth, where moth and rust </w:t>
      </w:r>
      <w:proofErr w:type="gramStart"/>
      <w:r w:rsidRPr="003275B4">
        <w:rPr>
          <w:highlight w:val="yellow"/>
        </w:rPr>
        <w:t>destroy</w:t>
      </w:r>
      <w:proofErr w:type="gramEnd"/>
      <w:r w:rsidRPr="003275B4">
        <w:rPr>
          <w:highlight w:val="yellow"/>
        </w:rPr>
        <w:t xml:space="preserve">, and where thieves break in and steal. </w:t>
      </w:r>
    </w:p>
    <w:p w14:paraId="2AB36F0F" w14:textId="77777777" w:rsidR="003275B4" w:rsidRPr="003275B4" w:rsidRDefault="003275B4" w:rsidP="003275B4">
      <w:pPr>
        <w:spacing w:after="0"/>
        <w:rPr>
          <w:highlight w:val="yellow"/>
        </w:rPr>
      </w:pPr>
      <w:r w:rsidRPr="003275B4">
        <w:rPr>
          <w:highlight w:val="yellow"/>
          <w:vertAlign w:val="superscript"/>
          <w:lang w:val="en"/>
        </w:rPr>
        <w:t>20</w:t>
      </w:r>
      <w:r w:rsidRPr="003275B4">
        <w:rPr>
          <w:highlight w:val="yellow"/>
        </w:rPr>
        <w:t xml:space="preserve">“But store up for yourselves treasures in heaven, where neither moth nor rust destroys, and where thieves do not break in or </w:t>
      </w:r>
      <w:proofErr w:type="gramStart"/>
      <w:r w:rsidRPr="003275B4">
        <w:rPr>
          <w:highlight w:val="yellow"/>
        </w:rPr>
        <w:t>steal;</w:t>
      </w:r>
      <w:proofErr w:type="gramEnd"/>
      <w:r w:rsidRPr="003275B4">
        <w:rPr>
          <w:highlight w:val="yellow"/>
        </w:rPr>
        <w:t xml:space="preserve"> </w:t>
      </w:r>
    </w:p>
    <w:p w14:paraId="40B858F5" w14:textId="77777777" w:rsidR="003275B4" w:rsidRPr="003275B4" w:rsidRDefault="003275B4" w:rsidP="003275B4">
      <w:r w:rsidRPr="003275B4">
        <w:rPr>
          <w:highlight w:val="yellow"/>
          <w:vertAlign w:val="superscript"/>
          <w:lang w:val="en"/>
        </w:rPr>
        <w:t>21</w:t>
      </w:r>
      <w:r w:rsidRPr="003275B4">
        <w:rPr>
          <w:highlight w:val="yellow"/>
        </w:rPr>
        <w:t>for where your treasure is, there your heart will be also.</w:t>
      </w:r>
      <w:r w:rsidRPr="003275B4">
        <w:t xml:space="preserve"> </w:t>
      </w:r>
    </w:p>
    <w:p w14:paraId="5F0D798D" w14:textId="3FD36ACC" w:rsidR="007325FD" w:rsidRPr="007325FD" w:rsidRDefault="003275B4" w:rsidP="003275B4">
      <w:r>
        <w:t xml:space="preserve">E – These treasures are always available for storing up because our God will never change His ways. </w:t>
      </w:r>
      <w:r w:rsidR="007325FD">
        <w:t xml:space="preserve">God is unchanging in that He always sees your effort for the </w:t>
      </w:r>
      <w:proofErr w:type="gramStart"/>
      <w:r w:rsidR="007325FD">
        <w:t>kingdom</w:t>
      </w:r>
      <w:proofErr w:type="gramEnd"/>
      <w:r w:rsidR="007325FD">
        <w:t xml:space="preserve"> and He always rewards faithful believers because He is always a faithful God. </w:t>
      </w:r>
    </w:p>
    <w:p w14:paraId="08FEC7DF" w14:textId="77777777" w:rsidR="009A44A3" w:rsidRPr="009A44A3" w:rsidRDefault="009A44A3" w:rsidP="009A44A3">
      <w:pPr>
        <w:rPr>
          <w:b/>
          <w:bCs/>
        </w:rPr>
      </w:pPr>
      <w:r w:rsidRPr="009A44A3">
        <w:rPr>
          <w:b/>
          <w:bCs/>
        </w:rPr>
        <w:t>II. Rejoice That Our God Desires You to be Overflowing with Rock Solid Hope (vv.11-20)</w:t>
      </w:r>
    </w:p>
    <w:p w14:paraId="734A0919" w14:textId="5AF72B52" w:rsidR="009A44A3" w:rsidRPr="009A44A3" w:rsidRDefault="009A44A3" w:rsidP="009A44A3">
      <w:pPr>
        <w:rPr>
          <w:b/>
          <w:bCs/>
        </w:rPr>
      </w:pPr>
      <w:r w:rsidRPr="009A44A3">
        <w:rPr>
          <w:b/>
          <w:bCs/>
        </w:rPr>
        <w:t>A. God has given many examples to imitate to help us persevere on to inherit his promises</w:t>
      </w:r>
      <w:r w:rsidR="007325FD">
        <w:rPr>
          <w:b/>
          <w:bCs/>
        </w:rPr>
        <w:t xml:space="preserve"> </w:t>
      </w:r>
      <w:r w:rsidRPr="009A44A3">
        <w:rPr>
          <w:b/>
          <w:bCs/>
        </w:rPr>
        <w:t>(vv.11-12)</w:t>
      </w:r>
    </w:p>
    <w:p w14:paraId="51EE2F06" w14:textId="4B5BB770" w:rsidR="009A44A3" w:rsidRPr="001D47BC" w:rsidRDefault="009A44A3" w:rsidP="009A44A3">
      <w:pPr>
        <w:rPr>
          <w:b/>
          <w:bCs/>
          <w:i/>
          <w:iCs/>
          <w:color w:val="000000" w:themeColor="text1"/>
        </w:rPr>
      </w:pPr>
      <w:r w:rsidRPr="001D47BC">
        <w:rPr>
          <w:b/>
          <w:bCs/>
          <w:i/>
          <w:iCs/>
          <w:color w:val="000000" w:themeColor="text1"/>
          <w:highlight w:val="red"/>
        </w:rPr>
        <w:t xml:space="preserve">Hebrews 6:11-12 - And we desire that each one of you show the same diligence </w:t>
      </w:r>
      <w:proofErr w:type="gramStart"/>
      <w:r w:rsidRPr="001D47BC">
        <w:rPr>
          <w:b/>
          <w:bCs/>
          <w:i/>
          <w:iCs/>
          <w:color w:val="000000" w:themeColor="text1"/>
          <w:highlight w:val="red"/>
        </w:rPr>
        <w:t>so as to</w:t>
      </w:r>
      <w:proofErr w:type="gramEnd"/>
      <w:r w:rsidRPr="001D47BC">
        <w:rPr>
          <w:b/>
          <w:bCs/>
          <w:i/>
          <w:iCs/>
          <w:color w:val="000000" w:themeColor="text1"/>
          <w:highlight w:val="red"/>
        </w:rPr>
        <w:t xml:space="preserve"> realize the full assurance of hope until the end, so that you will not be sluggish, but imitators of those who through faith and patience inherit the promises.</w:t>
      </w:r>
    </w:p>
    <w:p w14:paraId="38282E25" w14:textId="18991164" w:rsidR="009A44A3" w:rsidRPr="009A44A3" w:rsidRDefault="009A44A3" w:rsidP="009A44A3">
      <w:pPr>
        <w:rPr>
          <w:b/>
          <w:bCs/>
        </w:rPr>
      </w:pPr>
      <w:r w:rsidRPr="009A44A3">
        <w:rPr>
          <w:b/>
          <w:bCs/>
        </w:rPr>
        <w:t>1. The example of Abraham (vv.13-15)</w:t>
      </w:r>
    </w:p>
    <w:p w14:paraId="3BCB52EB" w14:textId="433CEAAA" w:rsidR="009A44A3" w:rsidRDefault="009A44A3" w:rsidP="009A44A3">
      <w:pPr>
        <w:rPr>
          <w:b/>
          <w:bCs/>
          <w:i/>
          <w:iCs/>
        </w:rPr>
      </w:pPr>
      <w:r w:rsidRPr="007325FD">
        <w:rPr>
          <w:b/>
          <w:bCs/>
          <w:i/>
          <w:iCs/>
        </w:rPr>
        <w:t>Hebrews 6:13-15 - For when God made the promise to Abraham, since He could swear by no one greater, He swore by Himself, saying, “I WILL SURELY BLESS YOU AND I WILL SURELY MULTIPLY YOU.” And so, having patiently waited, he obtained the promise.</w:t>
      </w:r>
    </w:p>
    <w:p w14:paraId="597A872A" w14:textId="67F3252B" w:rsidR="007325FD" w:rsidRDefault="000B5E61" w:rsidP="000B5E61">
      <w:r>
        <w:t>E – A</w:t>
      </w:r>
      <w:r w:rsidR="007325FD">
        <w:t xml:space="preserve">braham was a man who in this moment had his hope in God </w:t>
      </w:r>
    </w:p>
    <w:p w14:paraId="7D379FCF" w14:textId="7BE05EA2" w:rsidR="007325FD" w:rsidRDefault="000B5E61" w:rsidP="001D47BC">
      <w:pPr>
        <w:spacing w:after="0"/>
      </w:pPr>
      <w:r>
        <w:t xml:space="preserve">E - </w:t>
      </w:r>
      <w:r w:rsidR="007325FD">
        <w:t xml:space="preserve">Define biblical hope </w:t>
      </w:r>
    </w:p>
    <w:p w14:paraId="0E165785" w14:textId="7BB4256B" w:rsidR="000B5E61" w:rsidRDefault="000B5E61" w:rsidP="000B5E61">
      <w:pPr>
        <w:pStyle w:val="ListParagraph"/>
        <w:numPr>
          <w:ilvl w:val="0"/>
          <w:numId w:val="1"/>
        </w:numPr>
      </w:pPr>
      <w:r>
        <w:t xml:space="preserve">This is not like hope that the stock market will go up tomorrow. </w:t>
      </w:r>
    </w:p>
    <w:p w14:paraId="7DB4283B" w14:textId="5898E884" w:rsidR="000B5E61" w:rsidRDefault="000B5E61" w:rsidP="000B5E61">
      <w:pPr>
        <w:pStyle w:val="ListParagraph"/>
        <w:numPr>
          <w:ilvl w:val="0"/>
          <w:numId w:val="1"/>
        </w:numPr>
      </w:pPr>
      <w:r>
        <w:t>This is a confident expectation – I’m 100% positive that this is going to happen</w:t>
      </w:r>
    </w:p>
    <w:p w14:paraId="50C9AFA0" w14:textId="35794D42" w:rsidR="000B5E61" w:rsidRDefault="000B5E61" w:rsidP="000B5E61">
      <w:r>
        <w:t xml:space="preserve">E – Abraham took his son Isaac up the mountain to sacrifice him as a burnt offering not knowing how this was going to workout but what he did know was that God was going to stay true to His promise. </w:t>
      </w:r>
    </w:p>
    <w:p w14:paraId="53D0EAA5" w14:textId="35527848" w:rsidR="000B5E61" w:rsidRDefault="000B5E61" w:rsidP="000B5E61">
      <w:r>
        <w:t>E – Abraham patiently waited having faith that God was not going to change His mind. God was not going to have second thoughts about the plan He had already spoken to Abraham about blessing his descendants through Isaac/</w:t>
      </w:r>
    </w:p>
    <w:p w14:paraId="32587FE3" w14:textId="2DBE0607" w:rsidR="007325FD" w:rsidRDefault="007D74F9" w:rsidP="000B5E61">
      <w:r>
        <w:lastRenderedPageBreak/>
        <w:t xml:space="preserve">E – </w:t>
      </w:r>
      <w:r w:rsidR="007325FD">
        <w:t xml:space="preserve">Abraham believed the promises of God to the point that if God was going to have him kill his son who was the son of the promise, then God must raise his son from the dead so that the promise can be fulfilled. </w:t>
      </w:r>
    </w:p>
    <w:p w14:paraId="026472FC" w14:textId="0E8DB1F5" w:rsidR="007325FD" w:rsidRPr="007325FD" w:rsidRDefault="007325FD" w:rsidP="009A44A3"/>
    <w:p w14:paraId="0238E64E" w14:textId="77777777" w:rsidR="009A44A3" w:rsidRPr="007325FD" w:rsidRDefault="009A44A3" w:rsidP="009A44A3">
      <w:pPr>
        <w:rPr>
          <w:b/>
          <w:bCs/>
        </w:rPr>
      </w:pPr>
      <w:r w:rsidRPr="009A44A3">
        <w:rPr>
          <w:b/>
          <w:bCs/>
        </w:rPr>
        <w:t xml:space="preserve">B. God has gone over and above with two unchangeable things to guarantee the </w:t>
      </w:r>
      <w:r w:rsidRPr="007325FD">
        <w:rPr>
          <w:b/>
          <w:bCs/>
        </w:rPr>
        <w:t>promise (vv.13-18)</w:t>
      </w:r>
    </w:p>
    <w:p w14:paraId="6A4EC017" w14:textId="13036496" w:rsidR="009A44A3" w:rsidRDefault="009A44A3" w:rsidP="009A44A3">
      <w:pPr>
        <w:rPr>
          <w:b/>
          <w:bCs/>
          <w:i/>
          <w:iCs/>
        </w:rPr>
      </w:pPr>
      <w:r w:rsidRPr="007325FD">
        <w:rPr>
          <w:b/>
          <w:bCs/>
          <w:i/>
          <w:iCs/>
        </w:rPr>
        <w:t>Hebrews 6:16-18 - For men swear by one greater than themselves, and with them an oath given as confirmation is an end of every dispute. In the same way God, desiring even more to show to the heirs of the promise the unchangeableness of His purpose, interposed with an oath, so that by two unchangeable things in which it is impossible for God to lie, we who have taken refuge would have strong encouragement to take hold of the hope set before us.</w:t>
      </w:r>
    </w:p>
    <w:p w14:paraId="29B3F5E7" w14:textId="556813E7" w:rsidR="007D74F9" w:rsidRDefault="007D74F9" w:rsidP="009A44A3">
      <w:r>
        <w:t>Q – What are the two unchangeable things</w:t>
      </w:r>
    </w:p>
    <w:p w14:paraId="3B20FAB1" w14:textId="04368665" w:rsidR="009A44A3" w:rsidRPr="009A44A3" w:rsidRDefault="009A44A3" w:rsidP="009A44A3">
      <w:pPr>
        <w:rPr>
          <w:b/>
          <w:bCs/>
        </w:rPr>
      </w:pPr>
      <w:r w:rsidRPr="009A44A3">
        <w:rPr>
          <w:b/>
          <w:bCs/>
        </w:rPr>
        <w:t>1. God makes promises</w:t>
      </w:r>
    </w:p>
    <w:p w14:paraId="7B3E3895" w14:textId="0F0E7528" w:rsidR="009A44A3" w:rsidRDefault="009A44A3" w:rsidP="009A44A3">
      <w:pPr>
        <w:rPr>
          <w:b/>
          <w:bCs/>
        </w:rPr>
      </w:pPr>
      <w:r w:rsidRPr="009A44A3">
        <w:rPr>
          <w:b/>
          <w:bCs/>
        </w:rPr>
        <w:t>2. God makes an oath</w:t>
      </w:r>
    </w:p>
    <w:p w14:paraId="3BB87836" w14:textId="2D3B7A16" w:rsidR="007D74F9" w:rsidRDefault="007D74F9" w:rsidP="007D74F9">
      <w:r>
        <w:t xml:space="preserve">E – God didn’t need to make an oath with Abraham, but He did it so that we would understand how sure He is that He is not going to change His character, His promises, or His purposes. </w:t>
      </w:r>
    </w:p>
    <w:p w14:paraId="74DF47BD" w14:textId="3ACE7123" w:rsidR="009A44A3" w:rsidRDefault="009A44A3" w:rsidP="009A44A3">
      <w:pPr>
        <w:rPr>
          <w:b/>
          <w:bCs/>
        </w:rPr>
      </w:pPr>
      <w:r w:rsidRPr="009A44A3">
        <w:rPr>
          <w:b/>
          <w:bCs/>
        </w:rPr>
        <w:t>3. God cannot lie</w:t>
      </w:r>
    </w:p>
    <w:p w14:paraId="52C08703" w14:textId="4B334B64" w:rsidR="001275A9" w:rsidRDefault="007D74F9" w:rsidP="001D47BC">
      <w:pPr>
        <w:spacing w:after="0"/>
      </w:pPr>
      <w:r w:rsidRPr="007D74F9">
        <w:t>A –</w:t>
      </w:r>
      <w:r>
        <w:rPr>
          <w:b/>
          <w:bCs/>
        </w:rPr>
        <w:t xml:space="preserve"> </w:t>
      </w:r>
      <w:r>
        <w:t>Here are t</w:t>
      </w:r>
      <w:r w:rsidR="001275A9" w:rsidRPr="001275A9">
        <w:t xml:space="preserve">hree ways </w:t>
      </w:r>
      <w:r w:rsidR="001275A9">
        <w:t xml:space="preserve">to rehearse the character of God when you’re in the middle of persevering. Each one gets a little more involved. </w:t>
      </w:r>
    </w:p>
    <w:p w14:paraId="06229E09" w14:textId="0751C147" w:rsidR="001275A9" w:rsidRDefault="001275A9" w:rsidP="001275A9">
      <w:pPr>
        <w:pStyle w:val="ListParagraph"/>
        <w:numPr>
          <w:ilvl w:val="1"/>
          <w:numId w:val="1"/>
        </w:numPr>
      </w:pPr>
      <w:r>
        <w:t xml:space="preserve">Short simple truths on repeat – pill bottle </w:t>
      </w:r>
    </w:p>
    <w:p w14:paraId="05375513" w14:textId="690AC62D" w:rsidR="001275A9" w:rsidRDefault="001275A9" w:rsidP="001275A9">
      <w:pPr>
        <w:pStyle w:val="ListParagraph"/>
        <w:numPr>
          <w:ilvl w:val="1"/>
          <w:numId w:val="1"/>
        </w:numPr>
      </w:pPr>
      <w:r>
        <w:t xml:space="preserve">Praying these truths to God when you need refuge – Psalm 46 </w:t>
      </w:r>
    </w:p>
    <w:p w14:paraId="0E7DDB9F" w14:textId="46980A83" w:rsidR="001275A9" w:rsidRPr="001275A9" w:rsidRDefault="001275A9" w:rsidP="001275A9">
      <w:pPr>
        <w:pStyle w:val="ListParagraph"/>
        <w:numPr>
          <w:ilvl w:val="1"/>
          <w:numId w:val="1"/>
        </w:numPr>
      </w:pPr>
      <w:r>
        <w:t xml:space="preserve">Writing down how you’ve seen His character displayed through your past tribulations – The psalmists do this! </w:t>
      </w:r>
    </w:p>
    <w:p w14:paraId="7BFC3628" w14:textId="77777777" w:rsidR="001275A9" w:rsidRPr="009A44A3" w:rsidRDefault="001275A9" w:rsidP="009A44A3">
      <w:pPr>
        <w:rPr>
          <w:b/>
          <w:bCs/>
        </w:rPr>
      </w:pPr>
    </w:p>
    <w:p w14:paraId="34D013D3" w14:textId="77777777" w:rsidR="009A44A3" w:rsidRPr="009A44A3" w:rsidRDefault="009A44A3" w:rsidP="009A44A3">
      <w:pPr>
        <w:rPr>
          <w:b/>
          <w:bCs/>
        </w:rPr>
      </w:pPr>
      <w:r w:rsidRPr="009A44A3">
        <w:rPr>
          <w:b/>
          <w:bCs/>
        </w:rPr>
        <w:t>C. God has given us an anchor of hope for our soul (vv.18c-20)</w:t>
      </w:r>
    </w:p>
    <w:p w14:paraId="0A1D3A7A" w14:textId="683E97A6" w:rsidR="007325FD" w:rsidRPr="001336A6" w:rsidRDefault="009A44A3" w:rsidP="009A44A3">
      <w:pPr>
        <w:rPr>
          <w:b/>
          <w:bCs/>
          <w:i/>
          <w:iCs/>
        </w:rPr>
      </w:pPr>
      <w:r w:rsidRPr="001336A6">
        <w:rPr>
          <w:b/>
          <w:bCs/>
          <w:i/>
          <w:iCs/>
        </w:rPr>
        <w:t>Hebrews 6:18c-19 - ...we who have taken refuge would have strong encouragement to take hold of the hope set before us. This hope we have as an anchor of the soul, a hope both sure and steadfast and one which enters within the veil…</w:t>
      </w:r>
    </w:p>
    <w:p w14:paraId="677C2FE1" w14:textId="1C70F718" w:rsidR="009A44A3" w:rsidRPr="009A44A3" w:rsidRDefault="009A44A3" w:rsidP="009A44A3">
      <w:pPr>
        <w:rPr>
          <w:b/>
          <w:bCs/>
        </w:rPr>
      </w:pPr>
      <w:r w:rsidRPr="009A44A3">
        <w:rPr>
          <w:b/>
          <w:bCs/>
        </w:rPr>
        <w:t>1. Jesus the forerunner and eternal high priest</w:t>
      </w:r>
    </w:p>
    <w:p w14:paraId="55C90957" w14:textId="2245B883" w:rsidR="009A44A3" w:rsidRPr="001336A6" w:rsidRDefault="009A44A3" w:rsidP="009A44A3">
      <w:pPr>
        <w:rPr>
          <w:b/>
          <w:bCs/>
          <w:i/>
          <w:iCs/>
        </w:rPr>
      </w:pPr>
      <w:r w:rsidRPr="001336A6">
        <w:rPr>
          <w:b/>
          <w:bCs/>
          <w:i/>
          <w:iCs/>
        </w:rPr>
        <w:lastRenderedPageBreak/>
        <w:t>Hebrews 6:20 - …where Jesus has entered as a forerunner for us, having become a high priest forever according to the order of Melchizedek.</w:t>
      </w:r>
    </w:p>
    <w:p w14:paraId="49C8D531" w14:textId="6DBC3227" w:rsidR="001336A6" w:rsidRDefault="007D74F9" w:rsidP="007D74F9">
      <w:r>
        <w:t xml:space="preserve">E – We are going to talk a lot about Melchizedek next </w:t>
      </w:r>
      <w:r w:rsidR="00616156">
        <w:t>week,</w:t>
      </w:r>
      <w:r>
        <w:t xml:space="preserve"> so we are not going to get into that too much but w</w:t>
      </w:r>
      <w:r w:rsidR="001336A6">
        <w:t xml:space="preserve">here does Jesus fit into this mix? </w:t>
      </w:r>
    </w:p>
    <w:p w14:paraId="70A2BFE5" w14:textId="77777777" w:rsidR="00616156" w:rsidRDefault="00616156" w:rsidP="001D47BC">
      <w:pPr>
        <w:spacing w:after="0"/>
      </w:pPr>
      <w:r>
        <w:t>E – G</w:t>
      </w:r>
      <w:r w:rsidR="001336A6">
        <w:t xml:space="preserve">od gave Abraham a promise and an oath. </w:t>
      </w:r>
    </w:p>
    <w:p w14:paraId="439A2D67" w14:textId="3C0D5CF3" w:rsidR="001336A6" w:rsidRDefault="001336A6" w:rsidP="00616156">
      <w:pPr>
        <w:pStyle w:val="ListParagraph"/>
        <w:numPr>
          <w:ilvl w:val="0"/>
          <w:numId w:val="1"/>
        </w:numPr>
      </w:pPr>
      <w:r>
        <w:t xml:space="preserve">It was for His benefit and for our benefit as well </w:t>
      </w:r>
    </w:p>
    <w:p w14:paraId="59F30F3A" w14:textId="3058CEA1" w:rsidR="00616156" w:rsidRDefault="00616156" w:rsidP="00616156">
      <w:r>
        <w:t xml:space="preserve">E – </w:t>
      </w:r>
      <w:r w:rsidR="001336A6">
        <w:t xml:space="preserve">God has given believers now the promise of eternal salvation and His oath is that Jesus is going to be your High Priest forever. </w:t>
      </w:r>
    </w:p>
    <w:p w14:paraId="40C5B9B6" w14:textId="0D9D76E9" w:rsidR="00616156" w:rsidRDefault="00616156" w:rsidP="00616156">
      <w:r>
        <w:t xml:space="preserve">E – Consider with me for one last moment how the events that we just celebrated on Easter weekend show how </w:t>
      </w:r>
      <w:proofErr w:type="gramStart"/>
      <w:r>
        <w:t>are</w:t>
      </w:r>
      <w:proofErr w:type="gramEnd"/>
      <w:r>
        <w:t xml:space="preserve"> God is unchanging in His character. </w:t>
      </w:r>
    </w:p>
    <w:p w14:paraId="27230C4F" w14:textId="77777777" w:rsidR="001D47BC" w:rsidRDefault="001D47BC" w:rsidP="00616156"/>
    <w:p w14:paraId="46498E2C" w14:textId="60049AE9" w:rsidR="00616156" w:rsidRDefault="00616156" w:rsidP="00616156">
      <w:r>
        <w:t>R – Listen as I read Matthew 26:36-44</w:t>
      </w:r>
    </w:p>
    <w:p w14:paraId="182FE03D" w14:textId="77777777" w:rsidR="001D47BC" w:rsidRDefault="001D47BC" w:rsidP="00616156"/>
    <w:p w14:paraId="43FCEC68" w14:textId="74E8E34C" w:rsidR="00616156" w:rsidRDefault="00616156" w:rsidP="00616156">
      <w:r>
        <w:t xml:space="preserve">Q – Brothers and sisters, why was there no other way? If anyone can ask for another way it must be Jesus Christ. </w:t>
      </w:r>
    </w:p>
    <w:p w14:paraId="2895B609" w14:textId="20AB0FBE" w:rsidR="00616156" w:rsidRDefault="00616156" w:rsidP="00616156">
      <w:r>
        <w:t xml:space="preserve">E – But there is no other way because God must always be good, and He must always be just. </w:t>
      </w:r>
    </w:p>
    <w:p w14:paraId="5C784318" w14:textId="5B42E505" w:rsidR="001336A6" w:rsidRDefault="00616156" w:rsidP="00616156">
      <w:r>
        <w:t xml:space="preserve">E – </w:t>
      </w:r>
      <w:r w:rsidR="001336A6">
        <w:t xml:space="preserve">God is so unchanging that He was willing to kill His own Son so that we could have </w:t>
      </w:r>
      <w:r>
        <w:t>a High Priest who as we have already read about has offered a sacrifice for us and has passed through the heavens to be seated at the right hand of God</w:t>
      </w:r>
      <w:r w:rsidR="001336A6">
        <w:t xml:space="preserve">. </w:t>
      </w:r>
    </w:p>
    <w:p w14:paraId="7AC2CC19" w14:textId="45E8F439" w:rsidR="001336A6" w:rsidRDefault="00616156" w:rsidP="00616156">
      <w:r>
        <w:t xml:space="preserve">Q – So what is the foundation of our hope? It is God Himself, because we know that is a foundation that will never change. He is a foundation that will always be firm and </w:t>
      </w:r>
      <w:proofErr w:type="gramStart"/>
      <w:r>
        <w:t>One</w:t>
      </w:r>
      <w:proofErr w:type="gramEnd"/>
      <w:r>
        <w:t xml:space="preserve"> that makes us confident in the promises He gives us. </w:t>
      </w:r>
    </w:p>
    <w:p w14:paraId="29F06EF2" w14:textId="77777777" w:rsidR="001D47BC" w:rsidRDefault="001D47BC" w:rsidP="00616156"/>
    <w:p w14:paraId="6B4747F4" w14:textId="069C0174" w:rsidR="00616156" w:rsidRPr="001336A6" w:rsidRDefault="00616156" w:rsidP="00616156">
      <w:r>
        <w:t>Prayer</w:t>
      </w:r>
    </w:p>
    <w:sectPr w:rsidR="00616156" w:rsidRPr="00133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93574"/>
    <w:multiLevelType w:val="hybridMultilevel"/>
    <w:tmpl w:val="79E0E8C8"/>
    <w:lvl w:ilvl="0" w:tplc="18560D4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2D23E3"/>
    <w:multiLevelType w:val="hybridMultilevel"/>
    <w:tmpl w:val="D138D482"/>
    <w:lvl w:ilvl="0" w:tplc="A1F6C22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4C7CDE"/>
    <w:multiLevelType w:val="hybridMultilevel"/>
    <w:tmpl w:val="83DAC59A"/>
    <w:lvl w:ilvl="0" w:tplc="24BA61A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047076">
    <w:abstractNumId w:val="2"/>
  </w:num>
  <w:num w:numId="2" w16cid:durableId="1273782485">
    <w:abstractNumId w:val="0"/>
  </w:num>
  <w:num w:numId="3" w16cid:durableId="209666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A3"/>
    <w:rsid w:val="000B5E61"/>
    <w:rsid w:val="00103E51"/>
    <w:rsid w:val="001275A9"/>
    <w:rsid w:val="001336A6"/>
    <w:rsid w:val="0018479A"/>
    <w:rsid w:val="001D47BC"/>
    <w:rsid w:val="00254986"/>
    <w:rsid w:val="002A0654"/>
    <w:rsid w:val="002F04EB"/>
    <w:rsid w:val="003275B4"/>
    <w:rsid w:val="00364F7E"/>
    <w:rsid w:val="00376DA4"/>
    <w:rsid w:val="004934E4"/>
    <w:rsid w:val="006141BB"/>
    <w:rsid w:val="00616156"/>
    <w:rsid w:val="006D5499"/>
    <w:rsid w:val="007325FD"/>
    <w:rsid w:val="00750F18"/>
    <w:rsid w:val="00772E67"/>
    <w:rsid w:val="00781256"/>
    <w:rsid w:val="007D74F9"/>
    <w:rsid w:val="009A44A3"/>
    <w:rsid w:val="00A26EE6"/>
    <w:rsid w:val="00B80902"/>
    <w:rsid w:val="00CD47F9"/>
    <w:rsid w:val="00E14050"/>
    <w:rsid w:val="00F3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2D4A"/>
  <w15:chartTrackingRefBased/>
  <w15:docId w15:val="{B068C803-CC0A-4B06-BF3E-5EF2144E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4A3"/>
    <w:rPr>
      <w:rFonts w:eastAsiaTheme="majorEastAsia" w:cstheme="majorBidi"/>
      <w:color w:val="272727" w:themeColor="text1" w:themeTint="D8"/>
    </w:rPr>
  </w:style>
  <w:style w:type="paragraph" w:styleId="Title">
    <w:name w:val="Title"/>
    <w:basedOn w:val="Normal"/>
    <w:next w:val="Normal"/>
    <w:link w:val="TitleChar"/>
    <w:uiPriority w:val="10"/>
    <w:qFormat/>
    <w:rsid w:val="009A4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4A3"/>
    <w:pPr>
      <w:spacing w:before="160"/>
      <w:jc w:val="center"/>
    </w:pPr>
    <w:rPr>
      <w:i/>
      <w:iCs/>
      <w:color w:val="404040" w:themeColor="text1" w:themeTint="BF"/>
    </w:rPr>
  </w:style>
  <w:style w:type="character" w:customStyle="1" w:styleId="QuoteChar">
    <w:name w:val="Quote Char"/>
    <w:basedOn w:val="DefaultParagraphFont"/>
    <w:link w:val="Quote"/>
    <w:uiPriority w:val="29"/>
    <w:rsid w:val="009A44A3"/>
    <w:rPr>
      <w:i/>
      <w:iCs/>
      <w:color w:val="404040" w:themeColor="text1" w:themeTint="BF"/>
    </w:rPr>
  </w:style>
  <w:style w:type="paragraph" w:styleId="ListParagraph">
    <w:name w:val="List Paragraph"/>
    <w:basedOn w:val="Normal"/>
    <w:uiPriority w:val="34"/>
    <w:qFormat/>
    <w:rsid w:val="009A44A3"/>
    <w:pPr>
      <w:ind w:left="720"/>
      <w:contextualSpacing/>
    </w:pPr>
  </w:style>
  <w:style w:type="character" w:styleId="IntenseEmphasis">
    <w:name w:val="Intense Emphasis"/>
    <w:basedOn w:val="DefaultParagraphFont"/>
    <w:uiPriority w:val="21"/>
    <w:qFormat/>
    <w:rsid w:val="009A44A3"/>
    <w:rPr>
      <w:i/>
      <w:iCs/>
      <w:color w:val="0F4761" w:themeColor="accent1" w:themeShade="BF"/>
    </w:rPr>
  </w:style>
  <w:style w:type="paragraph" w:styleId="IntenseQuote">
    <w:name w:val="Intense Quote"/>
    <w:basedOn w:val="Normal"/>
    <w:next w:val="Normal"/>
    <w:link w:val="IntenseQuoteChar"/>
    <w:uiPriority w:val="30"/>
    <w:qFormat/>
    <w:rsid w:val="009A4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4A3"/>
    <w:rPr>
      <w:i/>
      <w:iCs/>
      <w:color w:val="0F4761" w:themeColor="accent1" w:themeShade="BF"/>
    </w:rPr>
  </w:style>
  <w:style w:type="character" w:styleId="IntenseReference">
    <w:name w:val="Intense Reference"/>
    <w:basedOn w:val="DefaultParagraphFont"/>
    <w:uiPriority w:val="32"/>
    <w:qFormat/>
    <w:rsid w:val="009A44A3"/>
    <w:rPr>
      <w:b/>
      <w:bCs/>
      <w:smallCaps/>
      <w:color w:val="0F4761" w:themeColor="accent1" w:themeShade="BF"/>
      <w:spacing w:val="5"/>
    </w:rPr>
  </w:style>
  <w:style w:type="character" w:styleId="Hyperlink">
    <w:name w:val="Hyperlink"/>
    <w:basedOn w:val="DefaultParagraphFont"/>
    <w:uiPriority w:val="99"/>
    <w:unhideWhenUsed/>
    <w:rsid w:val="009A44A3"/>
    <w:rPr>
      <w:color w:val="467886" w:themeColor="hyperlink"/>
      <w:u w:val="single"/>
    </w:rPr>
  </w:style>
  <w:style w:type="character" w:styleId="UnresolvedMention">
    <w:name w:val="Unresolved Mention"/>
    <w:basedOn w:val="DefaultParagraphFont"/>
    <w:uiPriority w:val="99"/>
    <w:semiHidden/>
    <w:unhideWhenUsed/>
    <w:rsid w:val="009A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7071">
      <w:bodyDiv w:val="1"/>
      <w:marLeft w:val="0"/>
      <w:marRight w:val="0"/>
      <w:marTop w:val="0"/>
      <w:marBottom w:val="0"/>
      <w:divBdr>
        <w:top w:val="none" w:sz="0" w:space="0" w:color="auto"/>
        <w:left w:val="none" w:sz="0" w:space="0" w:color="auto"/>
        <w:bottom w:val="none" w:sz="0" w:space="0" w:color="auto"/>
        <w:right w:val="none" w:sz="0" w:space="0" w:color="auto"/>
      </w:divBdr>
    </w:div>
    <w:div w:id="250700948">
      <w:bodyDiv w:val="1"/>
      <w:marLeft w:val="0"/>
      <w:marRight w:val="0"/>
      <w:marTop w:val="0"/>
      <w:marBottom w:val="0"/>
      <w:divBdr>
        <w:top w:val="none" w:sz="0" w:space="0" w:color="auto"/>
        <w:left w:val="none" w:sz="0" w:space="0" w:color="auto"/>
        <w:bottom w:val="none" w:sz="0" w:space="0" w:color="auto"/>
        <w:right w:val="none" w:sz="0" w:space="0" w:color="auto"/>
      </w:divBdr>
    </w:div>
    <w:div w:id="314190812">
      <w:bodyDiv w:val="1"/>
      <w:marLeft w:val="0"/>
      <w:marRight w:val="0"/>
      <w:marTop w:val="0"/>
      <w:marBottom w:val="0"/>
      <w:divBdr>
        <w:top w:val="none" w:sz="0" w:space="0" w:color="auto"/>
        <w:left w:val="none" w:sz="0" w:space="0" w:color="auto"/>
        <w:bottom w:val="none" w:sz="0" w:space="0" w:color="auto"/>
        <w:right w:val="none" w:sz="0" w:space="0" w:color="auto"/>
      </w:divBdr>
    </w:div>
    <w:div w:id="687801072">
      <w:bodyDiv w:val="1"/>
      <w:marLeft w:val="0"/>
      <w:marRight w:val="0"/>
      <w:marTop w:val="0"/>
      <w:marBottom w:val="0"/>
      <w:divBdr>
        <w:top w:val="none" w:sz="0" w:space="0" w:color="auto"/>
        <w:left w:val="none" w:sz="0" w:space="0" w:color="auto"/>
        <w:bottom w:val="none" w:sz="0" w:space="0" w:color="auto"/>
        <w:right w:val="none" w:sz="0" w:space="0" w:color="auto"/>
      </w:divBdr>
    </w:div>
    <w:div w:id="1239632087">
      <w:bodyDiv w:val="1"/>
      <w:marLeft w:val="0"/>
      <w:marRight w:val="0"/>
      <w:marTop w:val="0"/>
      <w:marBottom w:val="0"/>
      <w:divBdr>
        <w:top w:val="none" w:sz="0" w:space="0" w:color="auto"/>
        <w:left w:val="none" w:sz="0" w:space="0" w:color="auto"/>
        <w:bottom w:val="none" w:sz="0" w:space="0" w:color="auto"/>
        <w:right w:val="none" w:sz="0" w:space="0" w:color="auto"/>
      </w:divBdr>
    </w:div>
    <w:div w:id="1519808304">
      <w:bodyDiv w:val="1"/>
      <w:marLeft w:val="0"/>
      <w:marRight w:val="0"/>
      <w:marTop w:val="0"/>
      <w:marBottom w:val="0"/>
      <w:divBdr>
        <w:top w:val="none" w:sz="0" w:space="0" w:color="auto"/>
        <w:left w:val="none" w:sz="0" w:space="0" w:color="auto"/>
        <w:bottom w:val="none" w:sz="0" w:space="0" w:color="auto"/>
        <w:right w:val="none" w:sz="0" w:space="0" w:color="auto"/>
      </w:divBdr>
    </w:div>
    <w:div w:id="1786150007">
      <w:bodyDiv w:val="1"/>
      <w:marLeft w:val="0"/>
      <w:marRight w:val="0"/>
      <w:marTop w:val="0"/>
      <w:marBottom w:val="0"/>
      <w:divBdr>
        <w:top w:val="none" w:sz="0" w:space="0" w:color="auto"/>
        <w:left w:val="none" w:sz="0" w:space="0" w:color="auto"/>
        <w:bottom w:val="none" w:sz="0" w:space="0" w:color="auto"/>
        <w:right w:val="none" w:sz="0" w:space="0" w:color="auto"/>
      </w:divBdr>
    </w:div>
    <w:div w:id="1797596615">
      <w:bodyDiv w:val="1"/>
      <w:marLeft w:val="0"/>
      <w:marRight w:val="0"/>
      <w:marTop w:val="0"/>
      <w:marBottom w:val="0"/>
      <w:divBdr>
        <w:top w:val="none" w:sz="0" w:space="0" w:color="auto"/>
        <w:left w:val="none" w:sz="0" w:space="0" w:color="auto"/>
        <w:bottom w:val="none" w:sz="0" w:space="0" w:color="auto"/>
        <w:right w:val="none" w:sz="0" w:space="0" w:color="auto"/>
      </w:divBdr>
    </w:div>
    <w:div w:id="20977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E1CB45A-13CE-4356-AE30-34384382038E}"/>
</file>

<file path=customXml/itemProps2.xml><?xml version="1.0" encoding="utf-8"?>
<ds:datastoreItem xmlns:ds="http://schemas.openxmlformats.org/officeDocument/2006/customXml" ds:itemID="{4773C780-B0EF-4F8A-AA06-54912700A579}"/>
</file>

<file path=customXml/itemProps3.xml><?xml version="1.0" encoding="utf-8"?>
<ds:datastoreItem xmlns:ds="http://schemas.openxmlformats.org/officeDocument/2006/customXml" ds:itemID="{CF799DF2-29FE-468C-A5D3-2E79708D0EF0}"/>
</file>

<file path=docProps/app.xml><?xml version="1.0" encoding="utf-8"?>
<Properties xmlns="http://schemas.openxmlformats.org/officeDocument/2006/extended-properties" xmlns:vt="http://schemas.openxmlformats.org/officeDocument/2006/docPropsVTypes">
  <Template>Normal</Template>
  <TotalTime>2897</TotalTime>
  <Pages>9</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Ross Reeder</cp:lastModifiedBy>
  <cp:revision>5</cp:revision>
  <dcterms:created xsi:type="dcterms:W3CDTF">2025-04-15T19:04:00Z</dcterms:created>
  <dcterms:modified xsi:type="dcterms:W3CDTF">2025-04-22T16:05:00Z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