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7224A47D" w:rsidR="22606BDA" w:rsidRDefault="00E84C2C" w:rsidP="4C0EEE62">
      <w:pPr>
        <w:ind w:left="0" w:firstLine="0"/>
        <w:jc w:val="center"/>
        <w:rPr>
          <w:rFonts w:cs="Arial"/>
          <w:b/>
          <w:bCs/>
        </w:rPr>
      </w:pPr>
      <w:r>
        <w:rPr>
          <w:rFonts w:cs="Arial"/>
          <w:b/>
          <w:bCs/>
        </w:rPr>
        <w:t>Children of the Promise</w:t>
      </w:r>
    </w:p>
    <w:p w14:paraId="382F70B4" w14:textId="71B104F6" w:rsidR="002516F4" w:rsidRDefault="22606BDA" w:rsidP="00867E51">
      <w:pPr>
        <w:ind w:left="0" w:firstLine="0"/>
        <w:jc w:val="center"/>
        <w:rPr>
          <w:b/>
          <w:bCs/>
        </w:rPr>
      </w:pPr>
      <w:r w:rsidRPr="4C0EEE62">
        <w:rPr>
          <w:b/>
          <w:bCs/>
        </w:rPr>
        <w:t>Galatians</w:t>
      </w:r>
      <w:r w:rsidR="0096650A" w:rsidRPr="4C0EEE62">
        <w:rPr>
          <w:b/>
          <w:bCs/>
        </w:rPr>
        <w:t xml:space="preserve"> </w:t>
      </w:r>
      <w:r w:rsidR="002D3637">
        <w:rPr>
          <w:b/>
          <w:bCs/>
        </w:rPr>
        <w:t>4</w:t>
      </w:r>
      <w:r w:rsidR="0096650A" w:rsidRPr="4C0EEE62">
        <w:rPr>
          <w:b/>
          <w:bCs/>
        </w:rPr>
        <w:t>:</w:t>
      </w:r>
      <w:r w:rsidR="00E84C2C">
        <w:rPr>
          <w:b/>
          <w:bCs/>
        </w:rPr>
        <w:t>21-5:1</w:t>
      </w:r>
    </w:p>
    <w:p w14:paraId="0158FD77" w14:textId="77777777" w:rsidR="00867E51" w:rsidRPr="00867E51" w:rsidRDefault="00867E51" w:rsidP="00867E51">
      <w:pPr>
        <w:ind w:left="0" w:firstLine="0"/>
        <w:jc w:val="center"/>
        <w:rPr>
          <w:b/>
          <w:bCs/>
        </w:rPr>
      </w:pPr>
    </w:p>
    <w:p w14:paraId="5E757FB3" w14:textId="77777777" w:rsidR="0080315E" w:rsidRPr="00002CD6" w:rsidRDefault="0080315E" w:rsidP="0080315E">
      <w:pPr>
        <w:spacing w:before="120"/>
        <w:ind w:left="0" w:firstLine="0"/>
        <w:rPr>
          <w:rFonts w:cs="Arial"/>
        </w:rPr>
      </w:pPr>
      <w:r w:rsidRPr="00002CD6">
        <w:rPr>
          <w:rFonts w:cs="Arial"/>
        </w:rPr>
        <w:t>5 responses to our identity as children of the promise</w:t>
      </w:r>
    </w:p>
    <w:p w14:paraId="5CB0ED89" w14:textId="6690D518" w:rsidR="0080315E" w:rsidRPr="00ED4BED" w:rsidRDefault="0080315E" w:rsidP="0080315E">
      <w:pPr>
        <w:spacing w:before="120"/>
        <w:ind w:left="0" w:firstLine="0"/>
        <w:rPr>
          <w:rFonts w:cs="Arial"/>
          <w:b/>
          <w:bCs/>
        </w:rPr>
      </w:pPr>
      <w:r w:rsidRPr="00ED4BED">
        <w:rPr>
          <w:rFonts w:cs="Arial"/>
          <w:b/>
          <w:bCs/>
        </w:rPr>
        <w:t xml:space="preserve">I. Rejoice </w:t>
      </w:r>
      <w:r w:rsidR="00002CD6">
        <w:rPr>
          <w:rFonts w:cs="Arial"/>
          <w:b/>
          <w:bCs/>
        </w:rPr>
        <w:t>B</w:t>
      </w:r>
      <w:r w:rsidRPr="00ED4BED">
        <w:rPr>
          <w:rFonts w:cs="Arial"/>
          <w:b/>
          <w:bCs/>
        </w:rPr>
        <w:t xml:space="preserve">ecause </w:t>
      </w:r>
      <w:r w:rsidR="00002CD6">
        <w:rPr>
          <w:rFonts w:cs="Arial"/>
          <w:b/>
          <w:bCs/>
        </w:rPr>
        <w:t>W</w:t>
      </w:r>
      <w:r w:rsidRPr="00ED4BED">
        <w:rPr>
          <w:rFonts w:cs="Arial"/>
          <w:b/>
          <w:bCs/>
        </w:rPr>
        <w:t xml:space="preserve">e </w:t>
      </w:r>
      <w:r w:rsidR="00002CD6">
        <w:rPr>
          <w:rFonts w:cs="Arial"/>
          <w:b/>
          <w:bCs/>
        </w:rPr>
        <w:t>A</w:t>
      </w:r>
      <w:r w:rsidRPr="00ED4BED">
        <w:rPr>
          <w:rFonts w:cs="Arial"/>
          <w:b/>
          <w:bCs/>
        </w:rPr>
        <w:t xml:space="preserve">re </w:t>
      </w:r>
      <w:r w:rsidR="00002CD6">
        <w:rPr>
          <w:rFonts w:cs="Arial"/>
          <w:b/>
          <w:bCs/>
        </w:rPr>
        <w:t>N</w:t>
      </w:r>
      <w:r w:rsidRPr="00ED4BED">
        <w:rPr>
          <w:rFonts w:cs="Arial"/>
          <w:b/>
          <w:bCs/>
        </w:rPr>
        <w:t xml:space="preserve">ot </w:t>
      </w:r>
      <w:r w:rsidR="00002CD6">
        <w:rPr>
          <w:rFonts w:cs="Arial"/>
          <w:b/>
          <w:bCs/>
        </w:rPr>
        <w:t>E</w:t>
      </w:r>
      <w:r w:rsidRPr="00ED4BED">
        <w:rPr>
          <w:rFonts w:cs="Arial"/>
          <w:b/>
          <w:bCs/>
        </w:rPr>
        <w:t xml:space="preserve">nslaved to a </w:t>
      </w:r>
      <w:r w:rsidR="00002CD6">
        <w:rPr>
          <w:rFonts w:cs="Arial"/>
          <w:b/>
          <w:bCs/>
        </w:rPr>
        <w:t>C</w:t>
      </w:r>
      <w:r w:rsidRPr="00ED4BED">
        <w:rPr>
          <w:rFonts w:cs="Arial"/>
          <w:b/>
          <w:bCs/>
        </w:rPr>
        <w:t xml:space="preserve">ruel </w:t>
      </w:r>
      <w:r w:rsidR="00002CD6">
        <w:rPr>
          <w:rFonts w:cs="Arial"/>
          <w:b/>
          <w:bCs/>
        </w:rPr>
        <w:t>T</w:t>
      </w:r>
      <w:r w:rsidRPr="00ED4BED">
        <w:rPr>
          <w:rFonts w:cs="Arial"/>
          <w:b/>
          <w:bCs/>
        </w:rPr>
        <w:t>askmaster</w:t>
      </w:r>
    </w:p>
    <w:p w14:paraId="0A95961C" w14:textId="363019B7" w:rsidR="0080315E" w:rsidRPr="00ED4BED" w:rsidRDefault="0080315E" w:rsidP="006932FE">
      <w:pPr>
        <w:spacing w:before="120"/>
        <w:ind w:left="180" w:firstLine="0"/>
        <w:rPr>
          <w:rFonts w:cs="Arial"/>
          <w:b/>
          <w:bCs/>
        </w:rPr>
      </w:pPr>
      <w:r w:rsidRPr="00ED4BED">
        <w:rPr>
          <w:rFonts w:cs="Arial"/>
          <w:b/>
          <w:bCs/>
        </w:rPr>
        <w:t>Galatians 4:21</w:t>
      </w:r>
      <w:r w:rsidR="00002CD6">
        <w:rPr>
          <w:rFonts w:cs="Arial"/>
          <w:b/>
          <w:bCs/>
        </w:rPr>
        <w:t>-</w:t>
      </w:r>
      <w:r w:rsidRPr="00ED4BED">
        <w:rPr>
          <w:rFonts w:cs="Arial"/>
          <w:b/>
          <w:bCs/>
        </w:rPr>
        <w:t>23</w:t>
      </w:r>
      <w:r w:rsidR="00002CD6">
        <w:rPr>
          <w:rFonts w:cs="Arial"/>
          <w:b/>
          <w:bCs/>
        </w:rPr>
        <w:t xml:space="preserve"> </w:t>
      </w:r>
      <w:r w:rsidR="00002CD6" w:rsidRPr="00002CD6">
        <w:rPr>
          <w:rFonts w:cs="Arial"/>
          <w:i/>
          <w:iCs/>
        </w:rPr>
        <w:t>-</w:t>
      </w:r>
      <w:r w:rsidRPr="00002CD6">
        <w:rPr>
          <w:rFonts w:cs="Arial"/>
          <w:i/>
          <w:iCs/>
        </w:rPr>
        <w:t xml:space="preserve"> Tell me, you who want to be under law, do you not listen to the law? For it is written that Abraham had two sons, one by the bondwoman and one by the free woman. But the son by the bondwoman was born according to the flesh, and the son by the free woman through the promise.</w:t>
      </w:r>
      <w:r w:rsidRPr="00ED4BED">
        <w:rPr>
          <w:rFonts w:cs="Arial"/>
          <w:b/>
          <w:bCs/>
        </w:rPr>
        <w:t xml:space="preserve"> </w:t>
      </w:r>
    </w:p>
    <w:p w14:paraId="27AC74E2" w14:textId="7204AE98" w:rsidR="0080315E" w:rsidRPr="00002CD6" w:rsidRDefault="0080315E" w:rsidP="006932FE">
      <w:pPr>
        <w:spacing w:before="120"/>
        <w:ind w:left="180" w:firstLine="0"/>
        <w:rPr>
          <w:rFonts w:cs="Arial"/>
        </w:rPr>
      </w:pPr>
      <w:r w:rsidRPr="00002CD6">
        <w:rPr>
          <w:rFonts w:cs="Arial"/>
        </w:rPr>
        <w:t xml:space="preserve">A. Abraham’s </w:t>
      </w:r>
      <w:proofErr w:type="gramStart"/>
      <w:r w:rsidRPr="00002CD6">
        <w:rPr>
          <w:rFonts w:cs="Arial"/>
        </w:rPr>
        <w:t>sons</w:t>
      </w:r>
      <w:proofErr w:type="gramEnd"/>
      <w:r w:rsidRPr="00002CD6">
        <w:rPr>
          <w:rFonts w:cs="Arial"/>
        </w:rPr>
        <w:t xml:space="preserve"> help us see the pattern of two ways to live all throughout the scriptures</w:t>
      </w:r>
    </w:p>
    <w:p w14:paraId="1E0CCB3C" w14:textId="77777777" w:rsidR="0080315E" w:rsidRPr="00002CD6" w:rsidRDefault="0080315E" w:rsidP="006932FE">
      <w:pPr>
        <w:spacing w:before="120"/>
        <w:ind w:left="180" w:firstLine="0"/>
        <w:rPr>
          <w:rFonts w:cs="Arial"/>
        </w:rPr>
      </w:pPr>
      <w:r w:rsidRPr="00002CD6">
        <w:rPr>
          <w:rFonts w:cs="Arial"/>
        </w:rPr>
        <w:t xml:space="preserve">B. Ishmael was born “according to the flesh” (human effort) </w:t>
      </w:r>
    </w:p>
    <w:p w14:paraId="6BDD7B0F" w14:textId="77777777" w:rsidR="0080315E" w:rsidRPr="00002CD6" w:rsidRDefault="0080315E" w:rsidP="006932FE">
      <w:pPr>
        <w:spacing w:before="120"/>
        <w:ind w:left="180" w:firstLine="0"/>
        <w:rPr>
          <w:rFonts w:cs="Arial"/>
        </w:rPr>
      </w:pPr>
      <w:r w:rsidRPr="00002CD6">
        <w:rPr>
          <w:rFonts w:cs="Arial"/>
        </w:rPr>
        <w:t xml:space="preserve">C. Isaac was born “through promise” (God’s power) </w:t>
      </w:r>
    </w:p>
    <w:p w14:paraId="2AC6EC7B" w14:textId="4348040A" w:rsidR="0080315E" w:rsidRPr="00ED4BED" w:rsidRDefault="0080315E" w:rsidP="0080315E">
      <w:pPr>
        <w:spacing w:before="120"/>
        <w:ind w:left="0" w:firstLine="0"/>
        <w:rPr>
          <w:rFonts w:cs="Arial"/>
          <w:b/>
          <w:bCs/>
        </w:rPr>
      </w:pPr>
      <w:r w:rsidRPr="00ED4BED">
        <w:rPr>
          <w:rFonts w:cs="Arial"/>
          <w:b/>
          <w:bCs/>
        </w:rPr>
        <w:t xml:space="preserve">II. Appreciate </w:t>
      </w:r>
      <w:r w:rsidR="001F213C">
        <w:rPr>
          <w:rFonts w:cs="Arial"/>
          <w:b/>
          <w:bCs/>
        </w:rPr>
        <w:t>T</w:t>
      </w:r>
      <w:r w:rsidRPr="00ED4BED">
        <w:rPr>
          <w:rFonts w:cs="Arial"/>
          <w:b/>
          <w:bCs/>
        </w:rPr>
        <w:t xml:space="preserve">hat </w:t>
      </w:r>
      <w:r w:rsidR="001F213C">
        <w:rPr>
          <w:rFonts w:cs="Arial"/>
          <w:b/>
          <w:bCs/>
        </w:rPr>
        <w:t>W</w:t>
      </w:r>
      <w:r w:rsidRPr="00ED4BED">
        <w:rPr>
          <w:rFonts w:cs="Arial"/>
          <w:b/>
          <w:bCs/>
        </w:rPr>
        <w:t xml:space="preserve">e </w:t>
      </w:r>
      <w:r w:rsidR="001F213C">
        <w:rPr>
          <w:rFonts w:cs="Arial"/>
          <w:b/>
          <w:bCs/>
        </w:rPr>
        <w:t>H</w:t>
      </w:r>
      <w:r w:rsidRPr="00ED4BED">
        <w:rPr>
          <w:rFonts w:cs="Arial"/>
          <w:b/>
          <w:bCs/>
        </w:rPr>
        <w:t xml:space="preserve">ave a </w:t>
      </w:r>
      <w:r w:rsidR="001F213C">
        <w:rPr>
          <w:rFonts w:cs="Arial"/>
          <w:b/>
          <w:bCs/>
        </w:rPr>
        <w:t>B</w:t>
      </w:r>
      <w:r w:rsidRPr="00ED4BED">
        <w:rPr>
          <w:rFonts w:cs="Arial"/>
          <w:b/>
          <w:bCs/>
        </w:rPr>
        <w:t xml:space="preserve">etter </w:t>
      </w:r>
      <w:r w:rsidR="001F213C">
        <w:rPr>
          <w:rFonts w:cs="Arial"/>
          <w:b/>
          <w:bCs/>
        </w:rPr>
        <w:t>C</w:t>
      </w:r>
      <w:r w:rsidRPr="00ED4BED">
        <w:rPr>
          <w:rFonts w:cs="Arial"/>
          <w:b/>
          <w:bCs/>
        </w:rPr>
        <w:t>ovenant</w:t>
      </w:r>
    </w:p>
    <w:p w14:paraId="2C6AF23E" w14:textId="239ABBFE" w:rsidR="0080315E" w:rsidRPr="00ED4BED" w:rsidRDefault="0080315E" w:rsidP="006932FE">
      <w:pPr>
        <w:spacing w:before="120"/>
        <w:ind w:left="270" w:firstLine="0"/>
        <w:rPr>
          <w:rFonts w:cs="Arial"/>
          <w:b/>
          <w:bCs/>
        </w:rPr>
      </w:pPr>
      <w:r w:rsidRPr="00ED4BED">
        <w:rPr>
          <w:rFonts w:cs="Arial"/>
          <w:b/>
          <w:bCs/>
        </w:rPr>
        <w:t>Galatians 4:24</w:t>
      </w:r>
      <w:r w:rsidR="001F213C">
        <w:rPr>
          <w:rFonts w:cs="Arial"/>
          <w:b/>
          <w:bCs/>
        </w:rPr>
        <w:t>-</w:t>
      </w:r>
      <w:r w:rsidRPr="00ED4BED">
        <w:rPr>
          <w:rFonts w:cs="Arial"/>
          <w:b/>
          <w:bCs/>
        </w:rPr>
        <w:t>26</w:t>
      </w:r>
      <w:r w:rsidRPr="001F213C">
        <w:rPr>
          <w:rFonts w:cs="Arial"/>
          <w:i/>
          <w:iCs/>
        </w:rPr>
        <w:t xml:space="preserve"> - This is allegorically speaking, for these women are two covenants: one proceeding from Mount Sinai bearing children who are to be slaves; she is Hagar. Now this Hagar is Mount Sinai in Arabia and corresponds to </w:t>
      </w:r>
      <w:proofErr w:type="gramStart"/>
      <w:r w:rsidRPr="001F213C">
        <w:rPr>
          <w:rFonts w:cs="Arial"/>
          <w:i/>
          <w:iCs/>
        </w:rPr>
        <w:t>the present</w:t>
      </w:r>
      <w:proofErr w:type="gramEnd"/>
      <w:r w:rsidRPr="001F213C">
        <w:rPr>
          <w:rFonts w:cs="Arial"/>
          <w:i/>
          <w:iCs/>
        </w:rPr>
        <w:t xml:space="preserve"> Jerusalem, for she is in slavery with her children. But </w:t>
      </w:r>
      <w:proofErr w:type="gramStart"/>
      <w:r w:rsidRPr="001F213C">
        <w:rPr>
          <w:rFonts w:cs="Arial"/>
          <w:i/>
          <w:iCs/>
        </w:rPr>
        <w:t>the Jerusalem above</w:t>
      </w:r>
      <w:proofErr w:type="gramEnd"/>
      <w:r w:rsidRPr="001F213C">
        <w:rPr>
          <w:rFonts w:cs="Arial"/>
          <w:i/>
          <w:iCs/>
        </w:rPr>
        <w:t xml:space="preserve"> is free; she is our mother. </w:t>
      </w:r>
    </w:p>
    <w:p w14:paraId="1DDBF9E9" w14:textId="75EDFC3D" w:rsidR="0080315E" w:rsidRPr="009D28FC" w:rsidRDefault="0080315E" w:rsidP="006932FE">
      <w:pPr>
        <w:spacing w:before="120"/>
        <w:ind w:left="270" w:firstLine="0"/>
        <w:rPr>
          <w:rFonts w:cs="Arial"/>
        </w:rPr>
      </w:pPr>
      <w:r w:rsidRPr="009D28FC">
        <w:rPr>
          <w:rFonts w:cs="Arial"/>
        </w:rPr>
        <w:t>A. Embrace your heavenly identity as a free citizen of the new Jerusalem</w:t>
      </w:r>
    </w:p>
    <w:p w14:paraId="1B0F1AC4" w14:textId="45F2944D" w:rsidR="0080315E" w:rsidRPr="009D28FC" w:rsidRDefault="0080315E" w:rsidP="006932FE">
      <w:pPr>
        <w:spacing w:before="120"/>
        <w:ind w:left="540" w:firstLine="0"/>
        <w:rPr>
          <w:rFonts w:cs="Arial"/>
          <w:i/>
          <w:iCs/>
        </w:rPr>
      </w:pPr>
      <w:r w:rsidRPr="00ED4BED">
        <w:rPr>
          <w:rFonts w:cs="Arial"/>
          <w:b/>
          <w:bCs/>
        </w:rPr>
        <w:t xml:space="preserve">Hebrews 8:6 </w:t>
      </w:r>
      <w:r w:rsidRPr="009D28FC">
        <w:rPr>
          <w:rFonts w:cs="Arial"/>
          <w:i/>
          <w:iCs/>
        </w:rPr>
        <w:t xml:space="preserve">- But now He has obtained a more excellent ministry, by as much as He is also the mediator of a better covenant, which has been enacted on better promises. </w:t>
      </w:r>
    </w:p>
    <w:p w14:paraId="2D8290BE" w14:textId="01FB16A6" w:rsidR="0080315E" w:rsidRPr="00ED4BED" w:rsidRDefault="0080315E" w:rsidP="0080315E">
      <w:pPr>
        <w:spacing w:before="120"/>
        <w:ind w:left="0" w:firstLine="0"/>
        <w:rPr>
          <w:rFonts w:cs="Arial"/>
          <w:b/>
          <w:bCs/>
        </w:rPr>
      </w:pPr>
      <w:r w:rsidRPr="00ED4BED">
        <w:rPr>
          <w:rFonts w:cs="Arial"/>
          <w:b/>
          <w:bCs/>
        </w:rPr>
        <w:t xml:space="preserve">III. Focus on Spiritual </w:t>
      </w:r>
      <w:r w:rsidR="009D28FC">
        <w:rPr>
          <w:rFonts w:cs="Arial"/>
          <w:b/>
          <w:bCs/>
        </w:rPr>
        <w:t>R</w:t>
      </w:r>
      <w:r w:rsidRPr="00ED4BED">
        <w:rPr>
          <w:rFonts w:cs="Arial"/>
          <w:b/>
          <w:bCs/>
        </w:rPr>
        <w:t>eproduction</w:t>
      </w:r>
    </w:p>
    <w:p w14:paraId="04F7A411" w14:textId="0FE87261" w:rsidR="0080315E" w:rsidRPr="00ED4BED" w:rsidRDefault="0080315E" w:rsidP="006932FE">
      <w:pPr>
        <w:spacing w:before="120"/>
        <w:ind w:firstLine="0"/>
        <w:rPr>
          <w:rFonts w:cs="Arial"/>
          <w:b/>
          <w:bCs/>
        </w:rPr>
      </w:pPr>
      <w:r w:rsidRPr="00ED4BED">
        <w:rPr>
          <w:rFonts w:cs="Arial"/>
          <w:b/>
          <w:bCs/>
        </w:rPr>
        <w:t xml:space="preserve">Galatians 4:27 </w:t>
      </w:r>
      <w:r w:rsidRPr="009D28FC">
        <w:rPr>
          <w:rFonts w:cs="Arial"/>
          <w:i/>
          <w:iCs/>
        </w:rPr>
        <w:t xml:space="preserve">- For it is written, “Rejoice, barren woman who does not bear; </w:t>
      </w:r>
      <w:r w:rsidR="009D28FC">
        <w:rPr>
          <w:rFonts w:cs="Arial"/>
          <w:i/>
          <w:iCs/>
        </w:rPr>
        <w:t>b</w:t>
      </w:r>
      <w:r w:rsidRPr="009D28FC">
        <w:rPr>
          <w:rFonts w:cs="Arial"/>
          <w:i/>
          <w:iCs/>
        </w:rPr>
        <w:t xml:space="preserve">reak forth and shout, you who are not in labor; </w:t>
      </w:r>
      <w:r w:rsidR="009D28FC">
        <w:rPr>
          <w:rFonts w:cs="Arial"/>
          <w:i/>
          <w:iCs/>
        </w:rPr>
        <w:t>f</w:t>
      </w:r>
      <w:r w:rsidRPr="009D28FC">
        <w:rPr>
          <w:rFonts w:cs="Arial"/>
          <w:i/>
          <w:iCs/>
        </w:rPr>
        <w:t xml:space="preserve">or more numerous are the children of the desolate </w:t>
      </w:r>
      <w:r w:rsidR="009D28FC">
        <w:rPr>
          <w:rFonts w:cs="Arial"/>
          <w:i/>
          <w:iCs/>
        </w:rPr>
        <w:t>t</w:t>
      </w:r>
      <w:r w:rsidRPr="009D28FC">
        <w:rPr>
          <w:rFonts w:cs="Arial"/>
          <w:i/>
          <w:iCs/>
        </w:rPr>
        <w:t>han of the one who has a husband.”</w:t>
      </w:r>
    </w:p>
    <w:p w14:paraId="2B5DC7E4" w14:textId="63789EC5" w:rsidR="0080315E" w:rsidRPr="00BC7AFF" w:rsidRDefault="0080315E" w:rsidP="006932FE">
      <w:pPr>
        <w:spacing w:before="120"/>
        <w:ind w:firstLine="0"/>
        <w:rPr>
          <w:rFonts w:cs="Arial"/>
        </w:rPr>
      </w:pPr>
      <w:r w:rsidRPr="00BC7AFF">
        <w:rPr>
          <w:rFonts w:cs="Arial"/>
        </w:rPr>
        <w:t>A. Scripture calls us to rejoice as we share our faith and more are reborn as new creations in Christ</w:t>
      </w:r>
    </w:p>
    <w:p w14:paraId="47CA33A5" w14:textId="516FE302" w:rsidR="0080315E" w:rsidRPr="00ED4BED" w:rsidRDefault="0080315E" w:rsidP="006932FE">
      <w:pPr>
        <w:spacing w:before="120"/>
        <w:ind w:left="630" w:firstLine="0"/>
        <w:rPr>
          <w:rFonts w:cs="Arial"/>
          <w:b/>
          <w:bCs/>
        </w:rPr>
      </w:pPr>
      <w:r w:rsidRPr="00ED4BED">
        <w:rPr>
          <w:rFonts w:cs="Arial"/>
          <w:b/>
          <w:bCs/>
        </w:rPr>
        <w:t xml:space="preserve">1 Corinthians 4:15 </w:t>
      </w:r>
      <w:r w:rsidRPr="00BC7AFF">
        <w:rPr>
          <w:rFonts w:cs="Arial"/>
          <w:i/>
          <w:iCs/>
        </w:rPr>
        <w:t>- For if you were to have countless tutors in Christ, yet you would not have many fathers, for in Christ Jesus I became your father through the gospel.</w:t>
      </w:r>
      <w:r w:rsidRPr="00ED4BED">
        <w:rPr>
          <w:rFonts w:cs="Arial"/>
          <w:b/>
          <w:bCs/>
        </w:rPr>
        <w:t xml:space="preserve"> </w:t>
      </w:r>
    </w:p>
    <w:p w14:paraId="332C1529" w14:textId="0EF5A508" w:rsidR="0080315E" w:rsidRPr="00ED4BED" w:rsidRDefault="0080315E" w:rsidP="0080315E">
      <w:pPr>
        <w:spacing w:before="120"/>
        <w:ind w:left="0" w:firstLine="0"/>
        <w:rPr>
          <w:rFonts w:cs="Arial"/>
          <w:b/>
          <w:bCs/>
        </w:rPr>
      </w:pPr>
      <w:r w:rsidRPr="00ED4BED">
        <w:rPr>
          <w:rFonts w:cs="Arial"/>
          <w:b/>
          <w:bCs/>
        </w:rPr>
        <w:t xml:space="preserve">IV. Recognize the </w:t>
      </w:r>
      <w:r w:rsidR="00BC7AFF">
        <w:rPr>
          <w:rFonts w:cs="Arial"/>
          <w:b/>
          <w:bCs/>
        </w:rPr>
        <w:t>T</w:t>
      </w:r>
      <w:r w:rsidRPr="00ED4BED">
        <w:rPr>
          <w:rFonts w:cs="Arial"/>
          <w:b/>
          <w:bCs/>
        </w:rPr>
        <w:t xml:space="preserve">rue </w:t>
      </w:r>
      <w:r w:rsidR="00BC7AFF">
        <w:rPr>
          <w:rFonts w:cs="Arial"/>
          <w:b/>
          <w:bCs/>
        </w:rPr>
        <w:t>C</w:t>
      </w:r>
      <w:r w:rsidRPr="00ED4BED">
        <w:rPr>
          <w:rFonts w:cs="Arial"/>
          <w:b/>
          <w:bCs/>
        </w:rPr>
        <w:t xml:space="preserve">onflict </w:t>
      </w:r>
      <w:proofErr w:type="gramStart"/>
      <w:r w:rsidR="00BC7AFF">
        <w:rPr>
          <w:rFonts w:cs="Arial"/>
          <w:b/>
          <w:bCs/>
        </w:rPr>
        <w:t>I</w:t>
      </w:r>
      <w:r w:rsidRPr="00ED4BED">
        <w:rPr>
          <w:rFonts w:cs="Arial"/>
          <w:b/>
          <w:bCs/>
        </w:rPr>
        <w:t>n</w:t>
      </w:r>
      <w:proofErr w:type="gramEnd"/>
      <w:r w:rsidRPr="00ED4BED">
        <w:rPr>
          <w:rFonts w:cs="Arial"/>
          <w:b/>
          <w:bCs/>
        </w:rPr>
        <w:t xml:space="preserve"> </w:t>
      </w:r>
      <w:r w:rsidR="00BC7AFF">
        <w:rPr>
          <w:rFonts w:cs="Arial"/>
          <w:b/>
          <w:bCs/>
        </w:rPr>
        <w:t>O</w:t>
      </w:r>
      <w:r w:rsidRPr="00ED4BED">
        <w:rPr>
          <w:rFonts w:cs="Arial"/>
          <w:b/>
          <w:bCs/>
        </w:rPr>
        <w:t xml:space="preserve">rder to </w:t>
      </w:r>
      <w:r w:rsidR="00BC7AFF">
        <w:rPr>
          <w:rFonts w:cs="Arial"/>
          <w:b/>
          <w:bCs/>
        </w:rPr>
        <w:t>E</w:t>
      </w:r>
      <w:r w:rsidRPr="00ED4BED">
        <w:rPr>
          <w:rFonts w:cs="Arial"/>
          <w:b/>
          <w:bCs/>
        </w:rPr>
        <w:t xml:space="preserve">ndure </w:t>
      </w:r>
      <w:r w:rsidR="00BC7AFF">
        <w:rPr>
          <w:rFonts w:cs="Arial"/>
          <w:b/>
          <w:bCs/>
        </w:rPr>
        <w:t>P</w:t>
      </w:r>
      <w:r w:rsidRPr="00ED4BED">
        <w:rPr>
          <w:rFonts w:cs="Arial"/>
          <w:b/>
          <w:bCs/>
        </w:rPr>
        <w:t>ersecution</w:t>
      </w:r>
    </w:p>
    <w:p w14:paraId="3D34A607" w14:textId="36CBB2D1" w:rsidR="0080315E" w:rsidRPr="00ED4BED" w:rsidRDefault="0080315E" w:rsidP="006932FE">
      <w:pPr>
        <w:spacing w:before="120"/>
        <w:ind w:firstLine="0"/>
        <w:rPr>
          <w:rFonts w:cs="Arial"/>
          <w:b/>
          <w:bCs/>
        </w:rPr>
      </w:pPr>
      <w:r w:rsidRPr="00ED4BED">
        <w:rPr>
          <w:rFonts w:cs="Arial"/>
          <w:b/>
          <w:bCs/>
        </w:rPr>
        <w:t>Galatians 4:28</w:t>
      </w:r>
      <w:r w:rsidR="00BC7AFF">
        <w:rPr>
          <w:rFonts w:cs="Arial"/>
          <w:b/>
          <w:bCs/>
        </w:rPr>
        <w:t>-</w:t>
      </w:r>
      <w:r w:rsidRPr="00ED4BED">
        <w:rPr>
          <w:rFonts w:cs="Arial"/>
          <w:b/>
          <w:bCs/>
        </w:rPr>
        <w:t xml:space="preserve">29 </w:t>
      </w:r>
      <w:r w:rsidRPr="00BC7AFF">
        <w:rPr>
          <w:rFonts w:cs="Arial"/>
          <w:i/>
          <w:iCs/>
        </w:rPr>
        <w:t xml:space="preserve">- And </w:t>
      </w:r>
      <w:proofErr w:type="gramStart"/>
      <w:r w:rsidRPr="00BC7AFF">
        <w:rPr>
          <w:rFonts w:cs="Arial"/>
          <w:i/>
          <w:iCs/>
        </w:rPr>
        <w:t>you</w:t>
      </w:r>
      <w:proofErr w:type="gramEnd"/>
      <w:r w:rsidRPr="00BC7AFF">
        <w:rPr>
          <w:rFonts w:cs="Arial"/>
          <w:i/>
          <w:iCs/>
        </w:rPr>
        <w:t xml:space="preserve"> brethren, like Isaac, are children of promise. But as at that time he who was born according to the flesh persecuted him who was born according to the Spirit, so it is now also. </w:t>
      </w:r>
    </w:p>
    <w:p w14:paraId="27D2361B" w14:textId="3E736C51" w:rsidR="0080315E" w:rsidRPr="0070077C" w:rsidRDefault="0080315E" w:rsidP="006932FE">
      <w:pPr>
        <w:spacing w:before="120"/>
        <w:ind w:firstLine="0"/>
        <w:rPr>
          <w:rFonts w:cs="Arial"/>
        </w:rPr>
      </w:pPr>
      <w:r w:rsidRPr="0070077C">
        <w:rPr>
          <w:rFonts w:cs="Arial"/>
        </w:rPr>
        <w:t>A. The ongoing conflict between exalting mankind and exalting the promises of the Lord</w:t>
      </w:r>
    </w:p>
    <w:p w14:paraId="4672824D" w14:textId="446CBC65" w:rsidR="0080315E" w:rsidRPr="00ED4BED" w:rsidRDefault="0080315E" w:rsidP="0080315E">
      <w:pPr>
        <w:spacing w:before="120"/>
        <w:ind w:left="0" w:firstLine="0"/>
        <w:rPr>
          <w:rFonts w:cs="Arial"/>
          <w:b/>
          <w:bCs/>
        </w:rPr>
      </w:pPr>
      <w:r w:rsidRPr="00ED4BED">
        <w:rPr>
          <w:rFonts w:cs="Arial"/>
          <w:b/>
          <w:bCs/>
        </w:rPr>
        <w:t xml:space="preserve">V. Turn </w:t>
      </w:r>
      <w:r w:rsidR="00622ECE">
        <w:rPr>
          <w:rFonts w:cs="Arial"/>
          <w:b/>
          <w:bCs/>
        </w:rPr>
        <w:t>A</w:t>
      </w:r>
      <w:r w:rsidRPr="00ED4BED">
        <w:rPr>
          <w:rFonts w:cs="Arial"/>
          <w:b/>
          <w:bCs/>
        </w:rPr>
        <w:t xml:space="preserve">way </w:t>
      </w:r>
      <w:proofErr w:type="gramStart"/>
      <w:r w:rsidR="00622ECE">
        <w:rPr>
          <w:rFonts w:cs="Arial"/>
          <w:b/>
          <w:bCs/>
        </w:rPr>
        <w:t>F</w:t>
      </w:r>
      <w:r w:rsidRPr="00ED4BED">
        <w:rPr>
          <w:rFonts w:cs="Arial"/>
          <w:b/>
          <w:bCs/>
        </w:rPr>
        <w:t>rom</w:t>
      </w:r>
      <w:proofErr w:type="gramEnd"/>
      <w:r w:rsidRPr="00ED4BED">
        <w:rPr>
          <w:rFonts w:cs="Arial"/>
          <w:b/>
          <w:bCs/>
        </w:rPr>
        <w:t xml:space="preserve"> </w:t>
      </w:r>
      <w:r w:rsidR="00622ECE">
        <w:rPr>
          <w:rFonts w:cs="Arial"/>
          <w:b/>
          <w:bCs/>
        </w:rPr>
        <w:t>W</w:t>
      </w:r>
      <w:r w:rsidRPr="00ED4BED">
        <w:rPr>
          <w:rFonts w:cs="Arial"/>
          <w:b/>
          <w:bCs/>
        </w:rPr>
        <w:t>orks</w:t>
      </w:r>
      <w:r w:rsidR="00622ECE">
        <w:rPr>
          <w:rFonts w:cs="Arial"/>
          <w:b/>
          <w:bCs/>
        </w:rPr>
        <w:t>-</w:t>
      </w:r>
      <w:r w:rsidR="001C675A">
        <w:rPr>
          <w:rFonts w:cs="Arial"/>
          <w:b/>
          <w:bCs/>
        </w:rPr>
        <w:t>B</w:t>
      </w:r>
      <w:r w:rsidRPr="00ED4BED">
        <w:rPr>
          <w:rFonts w:cs="Arial"/>
          <w:b/>
          <w:bCs/>
        </w:rPr>
        <w:t xml:space="preserve">ased </w:t>
      </w:r>
      <w:r w:rsidR="00622ECE">
        <w:rPr>
          <w:rFonts w:cs="Arial"/>
          <w:b/>
          <w:bCs/>
        </w:rPr>
        <w:t>S</w:t>
      </w:r>
      <w:r w:rsidRPr="00ED4BED">
        <w:rPr>
          <w:rFonts w:cs="Arial"/>
          <w:b/>
          <w:bCs/>
        </w:rPr>
        <w:t xml:space="preserve">alvation and </w:t>
      </w:r>
      <w:r w:rsidR="00622ECE">
        <w:rPr>
          <w:rFonts w:cs="Arial"/>
          <w:b/>
          <w:bCs/>
        </w:rPr>
        <w:t>H</w:t>
      </w:r>
      <w:r w:rsidRPr="00ED4BED">
        <w:rPr>
          <w:rFonts w:cs="Arial"/>
          <w:b/>
          <w:bCs/>
        </w:rPr>
        <w:t xml:space="preserve">old </w:t>
      </w:r>
      <w:r w:rsidR="00622ECE">
        <w:rPr>
          <w:rFonts w:cs="Arial"/>
          <w:b/>
          <w:bCs/>
        </w:rPr>
        <w:t>F</w:t>
      </w:r>
      <w:r w:rsidRPr="00ED4BED">
        <w:rPr>
          <w:rFonts w:cs="Arial"/>
          <w:b/>
          <w:bCs/>
        </w:rPr>
        <w:t xml:space="preserve">ast to </w:t>
      </w:r>
      <w:r w:rsidR="00622ECE">
        <w:rPr>
          <w:rFonts w:cs="Arial"/>
          <w:b/>
          <w:bCs/>
        </w:rPr>
        <w:t>Y</w:t>
      </w:r>
      <w:r w:rsidRPr="00ED4BED">
        <w:rPr>
          <w:rFonts w:cs="Arial"/>
          <w:b/>
          <w:bCs/>
        </w:rPr>
        <w:t xml:space="preserve">our </w:t>
      </w:r>
      <w:r w:rsidR="00622ECE">
        <w:rPr>
          <w:rFonts w:cs="Arial"/>
          <w:b/>
          <w:bCs/>
        </w:rPr>
        <w:t>I</w:t>
      </w:r>
      <w:r w:rsidRPr="00ED4BED">
        <w:rPr>
          <w:rFonts w:cs="Arial"/>
          <w:b/>
          <w:bCs/>
        </w:rPr>
        <w:t>nheritance</w:t>
      </w:r>
    </w:p>
    <w:p w14:paraId="31FD8B4E" w14:textId="1A730F29" w:rsidR="0080315E" w:rsidRPr="001C675A" w:rsidRDefault="0080315E" w:rsidP="006932FE">
      <w:pPr>
        <w:spacing w:before="120"/>
        <w:ind w:firstLine="0"/>
        <w:rPr>
          <w:rFonts w:cs="Arial"/>
          <w:i/>
          <w:iCs/>
        </w:rPr>
      </w:pPr>
      <w:r w:rsidRPr="00ED4BED">
        <w:rPr>
          <w:rFonts w:cs="Arial"/>
          <w:b/>
          <w:bCs/>
        </w:rPr>
        <w:t>Galatians 4:30</w:t>
      </w:r>
      <w:r w:rsidR="001C675A">
        <w:rPr>
          <w:rFonts w:cs="Arial"/>
          <w:b/>
          <w:bCs/>
        </w:rPr>
        <w:t>-</w:t>
      </w:r>
      <w:r w:rsidRPr="00ED4BED">
        <w:rPr>
          <w:rFonts w:cs="Arial"/>
          <w:b/>
          <w:bCs/>
        </w:rPr>
        <w:t xml:space="preserve">5:1 </w:t>
      </w:r>
      <w:r w:rsidRPr="001C675A">
        <w:rPr>
          <w:rFonts w:cs="Arial"/>
          <w:i/>
          <w:iCs/>
        </w:rPr>
        <w:t xml:space="preserve">- But what does the Scripture say? “Cast out the bondwoman and her son, </w:t>
      </w:r>
      <w:r w:rsidR="001C675A">
        <w:rPr>
          <w:rFonts w:cs="Arial"/>
          <w:i/>
          <w:iCs/>
        </w:rPr>
        <w:t>f</w:t>
      </w:r>
      <w:r w:rsidRPr="001C675A">
        <w:rPr>
          <w:rFonts w:cs="Arial"/>
          <w:i/>
          <w:iCs/>
        </w:rPr>
        <w:t xml:space="preserve">or the son of the bondwoman shall not be an heir with the son of the free woman.” So then, brethren, we are not children of a bondwoman, but of the free woman. It was for freedom that Christ set us free; </w:t>
      </w:r>
      <w:proofErr w:type="gramStart"/>
      <w:r w:rsidRPr="001C675A">
        <w:rPr>
          <w:rFonts w:cs="Arial"/>
          <w:i/>
          <w:iCs/>
        </w:rPr>
        <w:t>therefore</w:t>
      </w:r>
      <w:proofErr w:type="gramEnd"/>
      <w:r w:rsidRPr="001C675A">
        <w:rPr>
          <w:rFonts w:cs="Arial"/>
          <w:i/>
          <w:iCs/>
        </w:rPr>
        <w:t xml:space="preserve"> keep standing firm and do not be subject again to a yoke of slavery. </w:t>
      </w:r>
    </w:p>
    <w:p w14:paraId="66D6062D" w14:textId="4B19545C" w:rsidR="0080315E" w:rsidRPr="001C675A" w:rsidRDefault="0080315E" w:rsidP="006932FE">
      <w:pPr>
        <w:spacing w:before="120"/>
        <w:ind w:firstLine="0"/>
        <w:rPr>
          <w:rFonts w:cs="Arial"/>
        </w:rPr>
      </w:pPr>
      <w:r w:rsidRPr="001C675A">
        <w:rPr>
          <w:rFonts w:cs="Arial"/>
        </w:rPr>
        <w:t>A. Cast out false teachers and man centered works-based righteousness that enslaves</w:t>
      </w:r>
    </w:p>
    <w:p w14:paraId="3BB7DA31" w14:textId="40A1DCBA" w:rsidR="0080315E" w:rsidRPr="001C675A" w:rsidRDefault="0080315E" w:rsidP="006932FE">
      <w:pPr>
        <w:spacing w:before="120"/>
        <w:ind w:left="720" w:firstLine="0"/>
        <w:rPr>
          <w:rFonts w:cs="Arial"/>
          <w:i/>
          <w:iCs/>
        </w:rPr>
      </w:pPr>
      <w:r w:rsidRPr="00ED4BED">
        <w:rPr>
          <w:rFonts w:cs="Arial"/>
          <w:b/>
          <w:bCs/>
        </w:rPr>
        <w:lastRenderedPageBreak/>
        <w:t>Galatians 1:8</w:t>
      </w:r>
      <w:r w:rsidR="001C675A">
        <w:rPr>
          <w:rFonts w:cs="Arial"/>
          <w:b/>
          <w:bCs/>
        </w:rPr>
        <w:t>-</w:t>
      </w:r>
      <w:r w:rsidRPr="00ED4BED">
        <w:rPr>
          <w:rFonts w:cs="Arial"/>
          <w:b/>
          <w:bCs/>
        </w:rPr>
        <w:t xml:space="preserve">9 </w:t>
      </w:r>
      <w:r w:rsidRPr="001C675A">
        <w:rPr>
          <w:rFonts w:cs="Arial"/>
          <w:i/>
          <w:iCs/>
        </w:rPr>
        <w:t xml:space="preserve">- But even if we, or an angel from heaven, should preach to you a gospel contrary to what we have preached to you, he is to be accursed! As we have said before, so I say again now, if any man is preaching to you a gospel contrary to what you received, he is to be accursed! </w:t>
      </w:r>
    </w:p>
    <w:p w14:paraId="173A6E95" w14:textId="7138C9F6" w:rsidR="0080315E" w:rsidRPr="005C299C" w:rsidRDefault="0080315E" w:rsidP="006932FE">
      <w:pPr>
        <w:spacing w:before="120"/>
        <w:ind w:firstLine="0"/>
        <w:rPr>
          <w:rFonts w:cs="Arial"/>
        </w:rPr>
      </w:pPr>
      <w:r w:rsidRPr="005C299C">
        <w:rPr>
          <w:rFonts w:cs="Arial"/>
        </w:rPr>
        <w:t>B. Stand firm and embrace freedom and our inheritance that allows us to live for Christ</w:t>
      </w:r>
    </w:p>
    <w:p w14:paraId="37B1095F" w14:textId="676A91F0" w:rsidR="0080315E" w:rsidRPr="00ED4BED" w:rsidRDefault="0080315E" w:rsidP="006932FE">
      <w:pPr>
        <w:spacing w:before="120"/>
        <w:ind w:left="720" w:firstLine="0"/>
        <w:rPr>
          <w:rFonts w:cs="Arial"/>
          <w:b/>
          <w:bCs/>
        </w:rPr>
      </w:pPr>
      <w:r w:rsidRPr="00ED4BED">
        <w:rPr>
          <w:rFonts w:cs="Arial"/>
          <w:b/>
          <w:bCs/>
        </w:rPr>
        <w:t>2 Thessalonians 2:15</w:t>
      </w:r>
      <w:r w:rsidR="005C299C">
        <w:rPr>
          <w:rFonts w:cs="Arial"/>
          <w:b/>
          <w:bCs/>
        </w:rPr>
        <w:t>-</w:t>
      </w:r>
      <w:r w:rsidRPr="00ED4BED">
        <w:rPr>
          <w:rFonts w:cs="Arial"/>
          <w:b/>
          <w:bCs/>
        </w:rPr>
        <w:t xml:space="preserve">17 </w:t>
      </w:r>
      <w:r w:rsidRPr="005C299C">
        <w:rPr>
          <w:rFonts w:cs="Arial"/>
          <w:i/>
          <w:iCs/>
        </w:rPr>
        <w:t>- So then, brethren, stand firm and hold to the traditions which you were taught, whether by word of mouth or by letter from us. Now may our Lord Jesus Christ Himself and God our Father, who has loved us and given us eternal comfort and good hope by grace, comfort and strengthen your hearts in every good work and word.</w:t>
      </w:r>
      <w:r w:rsidRPr="00ED4BED">
        <w:rPr>
          <w:rFonts w:cs="Arial"/>
          <w:b/>
          <w:bCs/>
        </w:rPr>
        <w:t xml:space="preserve"> </w:t>
      </w:r>
    </w:p>
    <w:p w14:paraId="1DC140AE" w14:textId="77777777" w:rsidR="0080315E" w:rsidRPr="00ED4BED" w:rsidRDefault="0080315E" w:rsidP="0080315E">
      <w:pPr>
        <w:spacing w:before="120"/>
        <w:ind w:left="0" w:firstLine="0"/>
        <w:rPr>
          <w:rFonts w:cs="Arial"/>
          <w:b/>
          <w:bCs/>
        </w:rPr>
      </w:pPr>
    </w:p>
    <w:p w14:paraId="457B81DA" w14:textId="025AB69F" w:rsidR="00500F0F" w:rsidRPr="008C5204" w:rsidRDefault="00500F0F" w:rsidP="0080315E">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B1E9" w14:textId="77777777" w:rsidR="00E7112C" w:rsidRDefault="00E7112C">
      <w:r>
        <w:separator/>
      </w:r>
    </w:p>
  </w:endnote>
  <w:endnote w:type="continuationSeparator" w:id="0">
    <w:p w14:paraId="7B76651A" w14:textId="77777777" w:rsidR="00E7112C" w:rsidRDefault="00E7112C">
      <w:r>
        <w:continuationSeparator/>
      </w:r>
    </w:p>
  </w:endnote>
  <w:endnote w:type="continuationNotice" w:id="1">
    <w:p w14:paraId="24EFDA16" w14:textId="77777777" w:rsidR="00E7112C" w:rsidRDefault="00E71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25B7" w14:textId="77777777" w:rsidR="00E7112C" w:rsidRDefault="00E7112C">
      <w:r>
        <w:separator/>
      </w:r>
    </w:p>
  </w:footnote>
  <w:footnote w:type="continuationSeparator" w:id="0">
    <w:p w14:paraId="731A10A8" w14:textId="77777777" w:rsidR="00E7112C" w:rsidRDefault="00E7112C">
      <w:r>
        <w:continuationSeparator/>
      </w:r>
    </w:p>
  </w:footnote>
  <w:footnote w:type="continuationNotice" w:id="1">
    <w:p w14:paraId="2C0BE509" w14:textId="77777777" w:rsidR="00E7112C" w:rsidRDefault="00E71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636</Words>
  <Characters>2814</Characters>
  <Application>Microsoft Office Word</Application>
  <DocSecurity>0</DocSecurity>
  <Lines>49</Lines>
  <Paragraphs>26</Paragraphs>
  <ScaleCrop>false</ScaleCrop>
  <Company>Faith Ministries</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3457</cp:revision>
  <dcterms:created xsi:type="dcterms:W3CDTF">2021-08-26T12:45:00Z</dcterms:created>
  <dcterms:modified xsi:type="dcterms:W3CDTF">2026-04-15T19:37:00Z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