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0F307" w14:textId="69DF7858" w:rsidR="001E5DC5" w:rsidRDefault="001E5DC5" w:rsidP="00DE5520">
      <w:pPr>
        <w:spacing w:after="0" w:line="240" w:lineRule="auto"/>
        <w:rPr>
          <w:rFonts w:asciiTheme="majorBidi" w:hAnsiTheme="majorBidi" w:cstheme="majorBidi"/>
          <w:sz w:val="28"/>
          <w:szCs w:val="28"/>
        </w:rPr>
      </w:pPr>
      <w:r>
        <w:rPr>
          <w:rFonts w:asciiTheme="majorBidi" w:hAnsiTheme="majorBidi" w:cstheme="majorBidi"/>
          <w:sz w:val="28"/>
          <w:szCs w:val="28"/>
        </w:rPr>
        <w:t>For the Joy Set Before Him</w:t>
      </w:r>
    </w:p>
    <w:p w14:paraId="24EB5570" w14:textId="27191395" w:rsidR="006D650A" w:rsidRDefault="006D650A" w:rsidP="00DE5520">
      <w:pPr>
        <w:spacing w:after="0" w:line="240" w:lineRule="auto"/>
        <w:rPr>
          <w:rFonts w:asciiTheme="majorBidi" w:hAnsiTheme="majorBidi" w:cstheme="majorBidi"/>
          <w:sz w:val="28"/>
          <w:szCs w:val="28"/>
        </w:rPr>
      </w:pPr>
      <w:r w:rsidRPr="00DE5520">
        <w:rPr>
          <w:rFonts w:asciiTheme="majorBidi" w:hAnsiTheme="majorBidi" w:cstheme="majorBidi"/>
          <w:sz w:val="28"/>
          <w:szCs w:val="28"/>
        </w:rPr>
        <w:t>Jesus Ran to the Guilty Verdict</w:t>
      </w:r>
    </w:p>
    <w:p w14:paraId="6FE7EAFB" w14:textId="2F2E87B6" w:rsidR="001E5DC5" w:rsidRPr="001E5DC5" w:rsidRDefault="001E5DC5" w:rsidP="00DE5520">
      <w:pPr>
        <w:spacing w:after="0" w:line="240" w:lineRule="auto"/>
        <w:rPr>
          <w:rFonts w:asciiTheme="majorBidi" w:hAnsiTheme="majorBidi" w:cstheme="majorBidi"/>
          <w:sz w:val="28"/>
          <w:szCs w:val="28"/>
        </w:rPr>
      </w:pPr>
      <w:r w:rsidRPr="001E5DC5">
        <w:rPr>
          <w:rFonts w:asciiTheme="majorBidi" w:hAnsiTheme="majorBidi" w:cstheme="majorBidi"/>
          <w:sz w:val="28"/>
          <w:szCs w:val="28"/>
        </w:rPr>
        <w:t>April 12, 2025</w:t>
      </w:r>
    </w:p>
    <w:p w14:paraId="356CF562" w14:textId="31E26209" w:rsidR="006D650A" w:rsidRPr="001E5DC5" w:rsidRDefault="006D650A" w:rsidP="00DE5520">
      <w:pPr>
        <w:spacing w:after="0" w:line="240" w:lineRule="auto"/>
        <w:rPr>
          <w:rFonts w:asciiTheme="majorBidi" w:hAnsiTheme="majorBidi" w:cstheme="majorBidi"/>
          <w:sz w:val="28"/>
          <w:szCs w:val="28"/>
        </w:rPr>
      </w:pPr>
      <w:r w:rsidRPr="001E5DC5">
        <w:rPr>
          <w:rFonts w:asciiTheme="majorBidi" w:hAnsiTheme="majorBidi" w:cstheme="majorBidi"/>
          <w:sz w:val="28"/>
          <w:szCs w:val="28"/>
        </w:rPr>
        <w:t>Matthew 26:36</w:t>
      </w:r>
      <w:r w:rsidR="001E5DC5">
        <w:rPr>
          <w:rFonts w:asciiTheme="majorBidi" w:hAnsiTheme="majorBidi" w:cstheme="majorBidi"/>
          <w:sz w:val="28"/>
          <w:szCs w:val="28"/>
        </w:rPr>
        <w:t>–</w:t>
      </w:r>
      <w:r w:rsidRPr="001E5DC5">
        <w:rPr>
          <w:rFonts w:asciiTheme="majorBidi" w:hAnsiTheme="majorBidi" w:cstheme="majorBidi"/>
          <w:sz w:val="28"/>
          <w:szCs w:val="28"/>
        </w:rPr>
        <w:t xml:space="preserve">27:26 </w:t>
      </w:r>
    </w:p>
    <w:p w14:paraId="55C6F491" w14:textId="77777777" w:rsidR="00AE0AA4" w:rsidRPr="00DE5520" w:rsidRDefault="00AE0AA4" w:rsidP="005D75F6">
      <w:pPr>
        <w:spacing w:after="0" w:line="240" w:lineRule="auto"/>
        <w:rPr>
          <w:rFonts w:asciiTheme="majorBidi" w:hAnsiTheme="majorBidi" w:cstheme="majorBidi"/>
          <w:sz w:val="28"/>
          <w:szCs w:val="28"/>
        </w:rPr>
      </w:pPr>
    </w:p>
    <w:p w14:paraId="35B45728" w14:textId="3E6A00BC" w:rsidR="008D3A14" w:rsidRPr="00DE5520" w:rsidRDefault="008D3A14" w:rsidP="005D75F6">
      <w:pPr>
        <w:spacing w:after="0" w:line="240" w:lineRule="auto"/>
        <w:rPr>
          <w:rFonts w:asciiTheme="majorBidi" w:hAnsiTheme="majorBidi" w:cstheme="majorBidi"/>
          <w:i/>
          <w:iCs/>
          <w:sz w:val="28"/>
          <w:szCs w:val="28"/>
        </w:rPr>
      </w:pPr>
      <w:r w:rsidRPr="00DE5520">
        <w:rPr>
          <w:rFonts w:asciiTheme="majorBidi" w:hAnsiTheme="majorBidi" w:cstheme="majorBidi"/>
          <w:i/>
          <w:iCs/>
          <w:sz w:val="28"/>
          <w:szCs w:val="28"/>
        </w:rPr>
        <w:t>Worship team reads Matt 26:1-5, 26-56</w:t>
      </w:r>
    </w:p>
    <w:p w14:paraId="53F7744C" w14:textId="77777777" w:rsidR="008D3A14" w:rsidRDefault="008D3A14" w:rsidP="005D75F6">
      <w:pPr>
        <w:spacing w:after="0" w:line="240" w:lineRule="auto"/>
        <w:rPr>
          <w:rFonts w:asciiTheme="majorBidi" w:hAnsiTheme="majorBidi" w:cstheme="majorBidi"/>
          <w:sz w:val="28"/>
          <w:szCs w:val="28"/>
        </w:rPr>
      </w:pPr>
    </w:p>
    <w:p w14:paraId="6076B8EA" w14:textId="3723F92E" w:rsidR="00E92E3E" w:rsidRPr="00DE5520" w:rsidRDefault="00E92E3E" w:rsidP="005D75F6">
      <w:pPr>
        <w:spacing w:after="0" w:line="240" w:lineRule="auto"/>
        <w:rPr>
          <w:rFonts w:asciiTheme="majorBidi" w:hAnsiTheme="majorBidi" w:cstheme="majorBidi"/>
          <w:b/>
          <w:bCs/>
          <w:sz w:val="28"/>
          <w:szCs w:val="28"/>
        </w:rPr>
      </w:pPr>
      <w:r w:rsidRPr="00DE5520">
        <w:rPr>
          <w:rFonts w:asciiTheme="majorBidi" w:hAnsiTheme="majorBidi" w:cstheme="majorBidi"/>
          <w:b/>
          <w:bCs/>
          <w:sz w:val="28"/>
          <w:szCs w:val="28"/>
        </w:rPr>
        <w:t xml:space="preserve">Hebrews 12:1-3 “Therefore, since we have so great a cloud of witnesses surrounding us, let us also lay aside every encumbrance and the sin which so easily entangles us, and let us run with endurance the race that is set before us, 2 </w:t>
      </w:r>
      <w:r w:rsidRPr="00DE5520">
        <w:rPr>
          <w:rFonts w:asciiTheme="majorBidi" w:hAnsiTheme="majorBidi" w:cstheme="majorBidi"/>
          <w:b/>
          <w:bCs/>
          <w:sz w:val="28"/>
          <w:szCs w:val="28"/>
          <w:u w:val="single"/>
        </w:rPr>
        <w:t>fixing our eyes on Jesus, the author and perfecter of faith, who for the joy set before Him endured the cross, despising the shame, and has sat down at the right hand of the throne of God.</w:t>
      </w:r>
      <w:r w:rsidRPr="00DE5520">
        <w:rPr>
          <w:rFonts w:asciiTheme="majorBidi" w:hAnsiTheme="majorBidi" w:cstheme="majorBidi"/>
          <w:b/>
          <w:bCs/>
          <w:sz w:val="28"/>
          <w:szCs w:val="28"/>
        </w:rPr>
        <w:t xml:space="preserve"> 3 For consider Him who has endured such hostility by sinners against Himself, </w:t>
      </w:r>
      <w:r w:rsidRPr="00DE5520">
        <w:rPr>
          <w:rFonts w:asciiTheme="majorBidi" w:hAnsiTheme="majorBidi" w:cstheme="majorBidi"/>
          <w:b/>
          <w:bCs/>
          <w:sz w:val="28"/>
          <w:szCs w:val="28"/>
          <w:u w:val="single"/>
        </w:rPr>
        <w:t>so that you will not grow weary and lose heart.</w:t>
      </w:r>
    </w:p>
    <w:p w14:paraId="5E9D81A9" w14:textId="77777777" w:rsidR="00AE0AA4" w:rsidRPr="00DE5520" w:rsidRDefault="00AE0AA4" w:rsidP="005D75F6">
      <w:pPr>
        <w:spacing w:after="0" w:line="240" w:lineRule="auto"/>
        <w:rPr>
          <w:rFonts w:asciiTheme="majorBidi" w:hAnsiTheme="majorBidi" w:cstheme="majorBidi"/>
          <w:sz w:val="28"/>
          <w:szCs w:val="28"/>
        </w:rPr>
      </w:pPr>
    </w:p>
    <w:p w14:paraId="2B075B4B" w14:textId="0D4A3F71" w:rsidR="00AE0AA4" w:rsidRPr="00DE5520" w:rsidRDefault="00E92E3E" w:rsidP="005D75F6">
      <w:pPr>
        <w:spacing w:after="0" w:line="240" w:lineRule="auto"/>
        <w:rPr>
          <w:rFonts w:asciiTheme="majorBidi" w:hAnsiTheme="majorBidi" w:cstheme="majorBidi"/>
          <w:sz w:val="28"/>
          <w:szCs w:val="28"/>
        </w:rPr>
      </w:pPr>
      <w:r w:rsidRPr="00DE5520">
        <w:rPr>
          <w:rFonts w:asciiTheme="majorBidi" w:hAnsiTheme="majorBidi" w:cstheme="majorBidi"/>
          <w:sz w:val="28"/>
          <w:szCs w:val="28"/>
        </w:rPr>
        <w:t xml:space="preserve">Our easter series is called </w:t>
      </w:r>
      <w:r w:rsidRPr="00DE5520">
        <w:rPr>
          <w:rFonts w:asciiTheme="majorBidi" w:hAnsiTheme="majorBidi" w:cstheme="majorBidi"/>
          <w:b/>
          <w:bCs/>
          <w:sz w:val="28"/>
          <w:szCs w:val="28"/>
        </w:rPr>
        <w:t>“For the Joy Set Before Him …”</w:t>
      </w:r>
      <w:r w:rsidR="008D3A14" w:rsidRPr="00DE5520">
        <w:rPr>
          <w:rFonts w:asciiTheme="majorBidi" w:hAnsiTheme="majorBidi" w:cstheme="majorBidi"/>
          <w:sz w:val="28"/>
          <w:szCs w:val="28"/>
        </w:rPr>
        <w:t xml:space="preserve"> We</w:t>
      </w:r>
      <w:r w:rsidRPr="00DE5520">
        <w:rPr>
          <w:rFonts w:asciiTheme="majorBidi" w:hAnsiTheme="majorBidi" w:cstheme="majorBidi"/>
          <w:sz w:val="28"/>
          <w:szCs w:val="28"/>
        </w:rPr>
        <w:t xml:space="preserve"> begin in Gethsemane rather than the triumphal entry</w:t>
      </w:r>
      <w:r w:rsidR="00AE0AA4" w:rsidRPr="00DE5520">
        <w:rPr>
          <w:rFonts w:asciiTheme="majorBidi" w:hAnsiTheme="majorBidi" w:cstheme="majorBidi"/>
          <w:sz w:val="28"/>
          <w:szCs w:val="28"/>
        </w:rPr>
        <w:t xml:space="preserve"> because we want to fix our hearts on Jesus who endured </w:t>
      </w:r>
      <w:r w:rsidR="008D3A14" w:rsidRPr="00DE5520">
        <w:rPr>
          <w:rFonts w:asciiTheme="majorBidi" w:hAnsiTheme="majorBidi" w:cstheme="majorBidi"/>
          <w:sz w:val="28"/>
          <w:szCs w:val="28"/>
        </w:rPr>
        <w:t xml:space="preserve">his passion </w:t>
      </w:r>
      <w:r w:rsidR="00AE0AA4" w:rsidRPr="00DE5520">
        <w:rPr>
          <w:rFonts w:asciiTheme="majorBidi" w:hAnsiTheme="majorBidi" w:cstheme="majorBidi"/>
          <w:sz w:val="28"/>
          <w:szCs w:val="28"/>
        </w:rPr>
        <w:t xml:space="preserve">so that we will not grow weary and lose heart. </w:t>
      </w:r>
    </w:p>
    <w:p w14:paraId="1D3C1104" w14:textId="1AB91250" w:rsidR="00AE0AA4" w:rsidRPr="00DE5520" w:rsidRDefault="00AE0AA4" w:rsidP="005D75F6">
      <w:pPr>
        <w:pStyle w:val="ListParagraph"/>
        <w:numPr>
          <w:ilvl w:val="0"/>
          <w:numId w:val="2"/>
        </w:numPr>
        <w:spacing w:after="0" w:line="240" w:lineRule="auto"/>
        <w:rPr>
          <w:rFonts w:asciiTheme="majorBidi" w:hAnsiTheme="majorBidi" w:cstheme="majorBidi"/>
          <w:sz w:val="28"/>
          <w:szCs w:val="28"/>
        </w:rPr>
      </w:pPr>
      <w:r w:rsidRPr="00DE5520">
        <w:rPr>
          <w:rFonts w:asciiTheme="majorBidi" w:hAnsiTheme="majorBidi" w:cstheme="majorBidi"/>
          <w:sz w:val="28"/>
          <w:szCs w:val="28"/>
        </w:rPr>
        <w:t>Why can you live with joy, even if there are hard things in your life?</w:t>
      </w:r>
    </w:p>
    <w:p w14:paraId="67739ECD" w14:textId="79423423" w:rsidR="006D650A" w:rsidRPr="00DE5520" w:rsidRDefault="00AE0AA4" w:rsidP="005D75F6">
      <w:pPr>
        <w:pStyle w:val="ListParagraph"/>
        <w:numPr>
          <w:ilvl w:val="0"/>
          <w:numId w:val="2"/>
        </w:numPr>
        <w:spacing w:after="0" w:line="240" w:lineRule="auto"/>
        <w:rPr>
          <w:rFonts w:asciiTheme="majorBidi" w:hAnsiTheme="majorBidi" w:cstheme="majorBidi"/>
          <w:sz w:val="28"/>
          <w:szCs w:val="28"/>
        </w:rPr>
      </w:pPr>
      <w:r w:rsidRPr="00DE5520">
        <w:rPr>
          <w:rFonts w:asciiTheme="majorBidi" w:hAnsiTheme="majorBidi" w:cstheme="majorBidi"/>
          <w:sz w:val="28"/>
          <w:szCs w:val="28"/>
        </w:rPr>
        <w:t xml:space="preserve">Why can your heart remain steadfast, your energy </w:t>
      </w:r>
      <w:proofErr w:type="gramStart"/>
      <w:r w:rsidRPr="00DE5520">
        <w:rPr>
          <w:rFonts w:asciiTheme="majorBidi" w:hAnsiTheme="majorBidi" w:cstheme="majorBidi"/>
          <w:sz w:val="28"/>
          <w:szCs w:val="28"/>
        </w:rPr>
        <w:t>remain</w:t>
      </w:r>
      <w:proofErr w:type="gramEnd"/>
      <w:r w:rsidRPr="00DE5520">
        <w:rPr>
          <w:rFonts w:asciiTheme="majorBidi" w:hAnsiTheme="majorBidi" w:cstheme="majorBidi"/>
          <w:sz w:val="28"/>
          <w:szCs w:val="28"/>
        </w:rPr>
        <w:t>, and your conviction stand firm when the storms of life beat against you?</w:t>
      </w:r>
    </w:p>
    <w:p w14:paraId="03920F18" w14:textId="6BA303BC" w:rsidR="00AE0AA4" w:rsidRPr="00DE5520" w:rsidRDefault="00AE0AA4" w:rsidP="005D75F6">
      <w:pPr>
        <w:pStyle w:val="ListParagraph"/>
        <w:numPr>
          <w:ilvl w:val="0"/>
          <w:numId w:val="2"/>
        </w:numPr>
        <w:spacing w:after="0" w:line="240" w:lineRule="auto"/>
        <w:rPr>
          <w:rFonts w:asciiTheme="majorBidi" w:hAnsiTheme="majorBidi" w:cstheme="majorBidi"/>
          <w:sz w:val="28"/>
          <w:szCs w:val="28"/>
        </w:rPr>
      </w:pPr>
      <w:r w:rsidRPr="00DE5520">
        <w:rPr>
          <w:rFonts w:asciiTheme="majorBidi" w:hAnsiTheme="majorBidi" w:cstheme="majorBidi"/>
          <w:sz w:val="28"/>
          <w:szCs w:val="28"/>
        </w:rPr>
        <w:t xml:space="preserve">How can you hold </w:t>
      </w:r>
      <w:proofErr w:type="gramStart"/>
      <w:r w:rsidRPr="00DE5520">
        <w:rPr>
          <w:rFonts w:asciiTheme="majorBidi" w:hAnsiTheme="majorBidi" w:cstheme="majorBidi"/>
          <w:sz w:val="28"/>
          <w:szCs w:val="28"/>
        </w:rPr>
        <w:t>firm your confession</w:t>
      </w:r>
      <w:proofErr w:type="gramEnd"/>
      <w:r w:rsidRPr="00DE5520">
        <w:rPr>
          <w:rFonts w:asciiTheme="majorBidi" w:hAnsiTheme="majorBidi" w:cstheme="majorBidi"/>
          <w:sz w:val="28"/>
          <w:szCs w:val="28"/>
        </w:rPr>
        <w:t xml:space="preserve"> when other voices say something different?</w:t>
      </w:r>
    </w:p>
    <w:p w14:paraId="498FD904" w14:textId="49914E4A" w:rsidR="00AE0AA4" w:rsidRPr="00DE5520" w:rsidRDefault="00AE0AA4" w:rsidP="005D75F6">
      <w:pPr>
        <w:pStyle w:val="ListParagraph"/>
        <w:numPr>
          <w:ilvl w:val="0"/>
          <w:numId w:val="2"/>
        </w:numPr>
        <w:spacing w:after="0" w:line="240" w:lineRule="auto"/>
        <w:rPr>
          <w:rFonts w:asciiTheme="majorBidi" w:hAnsiTheme="majorBidi" w:cstheme="majorBidi"/>
          <w:sz w:val="28"/>
          <w:szCs w:val="28"/>
        </w:rPr>
      </w:pPr>
      <w:r w:rsidRPr="00DE5520">
        <w:rPr>
          <w:rFonts w:asciiTheme="majorBidi" w:hAnsiTheme="majorBidi" w:cstheme="majorBidi"/>
          <w:sz w:val="28"/>
          <w:szCs w:val="28"/>
        </w:rPr>
        <w:t xml:space="preserve">How can you continually fight the battle against your sin and encumbrances </w:t>
      </w:r>
      <w:proofErr w:type="gramStart"/>
      <w:r w:rsidRPr="00DE5520">
        <w:rPr>
          <w:rFonts w:asciiTheme="majorBidi" w:hAnsiTheme="majorBidi" w:cstheme="majorBidi"/>
          <w:sz w:val="28"/>
          <w:szCs w:val="28"/>
        </w:rPr>
        <w:t>that</w:t>
      </w:r>
      <w:proofErr w:type="gramEnd"/>
      <w:r w:rsidRPr="00DE5520">
        <w:rPr>
          <w:rFonts w:asciiTheme="majorBidi" w:hAnsiTheme="majorBidi" w:cstheme="majorBidi"/>
          <w:sz w:val="28"/>
          <w:szCs w:val="28"/>
        </w:rPr>
        <w:t xml:space="preserve"> seek to ensnare you?</w:t>
      </w:r>
    </w:p>
    <w:p w14:paraId="2B677E90" w14:textId="77777777" w:rsidR="00AE0AA4" w:rsidRPr="00DE5520" w:rsidRDefault="00AE0AA4" w:rsidP="005D75F6">
      <w:pPr>
        <w:spacing w:after="0" w:line="240" w:lineRule="auto"/>
        <w:rPr>
          <w:rFonts w:asciiTheme="majorBidi" w:hAnsiTheme="majorBidi" w:cstheme="majorBidi"/>
          <w:sz w:val="28"/>
          <w:szCs w:val="28"/>
        </w:rPr>
      </w:pPr>
    </w:p>
    <w:p w14:paraId="2AE0B125" w14:textId="77777777" w:rsidR="008D3A14" w:rsidRPr="00DE5520" w:rsidRDefault="00AE0AA4" w:rsidP="005D75F6">
      <w:pPr>
        <w:spacing w:after="0" w:line="240" w:lineRule="auto"/>
        <w:rPr>
          <w:rFonts w:asciiTheme="majorBidi" w:hAnsiTheme="majorBidi" w:cstheme="majorBidi"/>
          <w:sz w:val="28"/>
          <w:szCs w:val="28"/>
        </w:rPr>
      </w:pPr>
      <w:r w:rsidRPr="00DE5520">
        <w:rPr>
          <w:rFonts w:asciiTheme="majorBidi" w:hAnsiTheme="majorBidi" w:cstheme="majorBidi"/>
          <w:sz w:val="28"/>
          <w:szCs w:val="28"/>
        </w:rPr>
        <w:t xml:space="preserve">Because Jesus—your champion, brother, savior, and high priest—knows the way forward. He can provide the strength to not grow weary and lose heart. </w:t>
      </w:r>
    </w:p>
    <w:p w14:paraId="46B2D70F" w14:textId="08CFC224" w:rsidR="00954116" w:rsidRDefault="00AE0AA4" w:rsidP="005D75F6">
      <w:pPr>
        <w:pStyle w:val="ListParagraph"/>
        <w:numPr>
          <w:ilvl w:val="0"/>
          <w:numId w:val="2"/>
        </w:numPr>
        <w:spacing w:after="0" w:line="240" w:lineRule="auto"/>
        <w:rPr>
          <w:rFonts w:asciiTheme="majorBidi" w:hAnsiTheme="majorBidi" w:cstheme="majorBidi"/>
          <w:sz w:val="28"/>
          <w:szCs w:val="28"/>
        </w:rPr>
      </w:pPr>
      <w:r w:rsidRPr="00DE5520">
        <w:rPr>
          <w:rFonts w:asciiTheme="majorBidi" w:hAnsiTheme="majorBidi" w:cstheme="majorBidi"/>
          <w:sz w:val="28"/>
          <w:szCs w:val="28"/>
        </w:rPr>
        <w:t xml:space="preserve">As our merciful and faithful high </w:t>
      </w:r>
      <w:proofErr w:type="gramStart"/>
      <w:r w:rsidRPr="00DE5520">
        <w:rPr>
          <w:rFonts w:asciiTheme="majorBidi" w:hAnsiTheme="majorBidi" w:cstheme="majorBidi"/>
          <w:sz w:val="28"/>
          <w:szCs w:val="28"/>
        </w:rPr>
        <w:t>priest</w:t>
      </w:r>
      <w:proofErr w:type="gramEnd"/>
      <w:r w:rsidRPr="00DE5520">
        <w:rPr>
          <w:rFonts w:asciiTheme="majorBidi" w:hAnsiTheme="majorBidi" w:cstheme="majorBidi"/>
          <w:sz w:val="28"/>
          <w:szCs w:val="28"/>
        </w:rPr>
        <w:t xml:space="preserve"> he </w:t>
      </w:r>
      <w:r w:rsidR="00954116" w:rsidRPr="00DE5520">
        <w:rPr>
          <w:rFonts w:asciiTheme="majorBidi" w:hAnsiTheme="majorBidi" w:cstheme="majorBidi"/>
          <w:sz w:val="28"/>
          <w:szCs w:val="28"/>
        </w:rPr>
        <w:t>provides a throne of grace, based on understanding, so that we can receive mercy and grace.</w:t>
      </w:r>
    </w:p>
    <w:p w14:paraId="67E13109" w14:textId="0853B8D0" w:rsidR="0015013F" w:rsidRPr="00DE5520" w:rsidRDefault="0015013F" w:rsidP="005D75F6">
      <w:pPr>
        <w:pStyle w:val="ListParagraph"/>
        <w:numPr>
          <w:ilvl w:val="0"/>
          <w:numId w:val="2"/>
        </w:numPr>
        <w:spacing w:after="0" w:line="240" w:lineRule="auto"/>
        <w:rPr>
          <w:rFonts w:asciiTheme="majorBidi" w:hAnsiTheme="majorBidi" w:cstheme="majorBidi"/>
          <w:sz w:val="28"/>
          <w:szCs w:val="28"/>
        </w:rPr>
      </w:pPr>
      <w:r>
        <w:rPr>
          <w:rFonts w:asciiTheme="majorBidi" w:hAnsiTheme="majorBidi" w:cstheme="majorBidi"/>
          <w:sz w:val="28"/>
          <w:szCs w:val="28"/>
        </w:rPr>
        <w:t>We have a Savior who has been tempted in every way, yet without sin.</w:t>
      </w:r>
    </w:p>
    <w:p w14:paraId="231EF928" w14:textId="77777777" w:rsidR="00954116" w:rsidRPr="00DE5520" w:rsidRDefault="00954116" w:rsidP="005D75F6">
      <w:pPr>
        <w:spacing w:after="0" w:line="240" w:lineRule="auto"/>
        <w:rPr>
          <w:rFonts w:asciiTheme="majorBidi" w:hAnsiTheme="majorBidi" w:cstheme="majorBidi"/>
          <w:sz w:val="28"/>
          <w:szCs w:val="28"/>
        </w:rPr>
      </w:pPr>
    </w:p>
    <w:p w14:paraId="5B532F71" w14:textId="77777777" w:rsidR="00954116" w:rsidRPr="00DE5520" w:rsidRDefault="00954116" w:rsidP="005D75F6">
      <w:pPr>
        <w:spacing w:after="0" w:line="240" w:lineRule="auto"/>
        <w:rPr>
          <w:rFonts w:asciiTheme="majorBidi" w:hAnsiTheme="majorBidi" w:cstheme="majorBidi"/>
          <w:sz w:val="28"/>
          <w:szCs w:val="28"/>
        </w:rPr>
      </w:pPr>
      <w:r w:rsidRPr="00DE5520">
        <w:rPr>
          <w:rFonts w:asciiTheme="majorBidi" w:hAnsiTheme="majorBidi" w:cstheme="majorBidi"/>
          <w:sz w:val="28"/>
          <w:szCs w:val="28"/>
        </w:rPr>
        <w:t xml:space="preserve">What did it look like for Jesus to understand the human condition and weakness? The greatest expression occurred during passion week. </w:t>
      </w:r>
    </w:p>
    <w:p w14:paraId="0CBEA7A0" w14:textId="1D2FBB37" w:rsidR="00954116" w:rsidRPr="00DE5520" w:rsidRDefault="00954116" w:rsidP="0015013F">
      <w:pPr>
        <w:spacing w:after="0" w:line="240" w:lineRule="auto"/>
        <w:ind w:firstLine="720"/>
        <w:rPr>
          <w:rFonts w:asciiTheme="majorBidi" w:hAnsiTheme="majorBidi" w:cstheme="majorBidi"/>
          <w:sz w:val="28"/>
          <w:szCs w:val="28"/>
        </w:rPr>
      </w:pPr>
      <w:r w:rsidRPr="00DE5520">
        <w:rPr>
          <w:rFonts w:asciiTheme="majorBidi" w:hAnsiTheme="majorBidi" w:cstheme="majorBidi"/>
          <w:sz w:val="28"/>
          <w:szCs w:val="28"/>
        </w:rPr>
        <w:t xml:space="preserve">Please turn in your Bibles to Matthew 26:36. </w:t>
      </w:r>
    </w:p>
    <w:p w14:paraId="478AE1D0" w14:textId="77777777" w:rsidR="00954116" w:rsidRPr="00DE5520" w:rsidRDefault="00954116" w:rsidP="005D75F6">
      <w:pPr>
        <w:spacing w:after="0" w:line="240" w:lineRule="auto"/>
        <w:rPr>
          <w:rFonts w:asciiTheme="majorBidi" w:hAnsiTheme="majorBidi" w:cstheme="majorBidi"/>
          <w:sz w:val="28"/>
          <w:szCs w:val="28"/>
        </w:rPr>
      </w:pPr>
    </w:p>
    <w:p w14:paraId="5A345F73" w14:textId="093168B7" w:rsidR="00AE0AA4" w:rsidRPr="00DE5520" w:rsidRDefault="00954116" w:rsidP="005D75F6">
      <w:pPr>
        <w:spacing w:after="0" w:line="240" w:lineRule="auto"/>
        <w:rPr>
          <w:rFonts w:asciiTheme="majorBidi" w:hAnsiTheme="majorBidi" w:cstheme="majorBidi"/>
          <w:sz w:val="28"/>
          <w:szCs w:val="28"/>
        </w:rPr>
      </w:pPr>
      <w:r w:rsidRPr="00DE5520">
        <w:rPr>
          <w:rFonts w:asciiTheme="majorBidi" w:hAnsiTheme="majorBidi" w:cstheme="majorBidi"/>
          <w:sz w:val="28"/>
          <w:szCs w:val="28"/>
        </w:rPr>
        <w:t xml:space="preserve">We learned in 26:2 that Jesus said he would be crucified in two days despite the religious leaders’ decision to postpone their plot in v. 5. That is what makes Judas’ betrayal particularly disgusting. He offers them an opportunity that they cannot refuse—Jesus knows it. </w:t>
      </w:r>
      <w:r w:rsidR="00AE0AA4" w:rsidRPr="00DE5520">
        <w:rPr>
          <w:rFonts w:asciiTheme="majorBidi" w:hAnsiTheme="majorBidi" w:cstheme="majorBidi"/>
          <w:sz w:val="28"/>
          <w:szCs w:val="28"/>
        </w:rPr>
        <w:t xml:space="preserve"> </w:t>
      </w:r>
    </w:p>
    <w:p w14:paraId="6A79B1CA" w14:textId="13A27ACF" w:rsidR="00954116" w:rsidRPr="00DE5520" w:rsidRDefault="00954116" w:rsidP="005D75F6">
      <w:pPr>
        <w:pStyle w:val="ListParagraph"/>
        <w:numPr>
          <w:ilvl w:val="0"/>
          <w:numId w:val="2"/>
        </w:numPr>
        <w:spacing w:after="0" w:line="240" w:lineRule="auto"/>
        <w:rPr>
          <w:rFonts w:asciiTheme="majorBidi" w:hAnsiTheme="majorBidi" w:cstheme="majorBidi"/>
          <w:sz w:val="28"/>
          <w:szCs w:val="28"/>
        </w:rPr>
      </w:pPr>
      <w:r w:rsidRPr="00DE5520">
        <w:rPr>
          <w:rFonts w:asciiTheme="majorBidi" w:hAnsiTheme="majorBidi" w:cstheme="majorBidi"/>
          <w:sz w:val="28"/>
          <w:szCs w:val="28"/>
        </w:rPr>
        <w:lastRenderedPageBreak/>
        <w:t>During the last supper Jesus says that this cup represents his blood of the covenant clearly knowing that he was the ultimate Passover lamb.</w:t>
      </w:r>
    </w:p>
    <w:p w14:paraId="61904F76" w14:textId="73CADDD9" w:rsidR="008D3A14" w:rsidRPr="00DE5520" w:rsidRDefault="008D3A14" w:rsidP="005D75F6">
      <w:pPr>
        <w:pStyle w:val="ListParagraph"/>
        <w:numPr>
          <w:ilvl w:val="0"/>
          <w:numId w:val="2"/>
        </w:numPr>
        <w:spacing w:after="0" w:line="240" w:lineRule="auto"/>
        <w:rPr>
          <w:rFonts w:asciiTheme="majorBidi" w:hAnsiTheme="majorBidi" w:cstheme="majorBidi"/>
          <w:sz w:val="28"/>
          <w:szCs w:val="28"/>
        </w:rPr>
      </w:pPr>
      <w:r w:rsidRPr="00DE5520">
        <w:rPr>
          <w:rFonts w:asciiTheme="majorBidi" w:hAnsiTheme="majorBidi" w:cstheme="majorBidi"/>
          <w:sz w:val="28"/>
          <w:szCs w:val="28"/>
        </w:rPr>
        <w:t xml:space="preserve">Jesus knew his time had come. </w:t>
      </w:r>
    </w:p>
    <w:p w14:paraId="7189CB8A" w14:textId="77777777" w:rsidR="00954116" w:rsidRPr="00DE5520" w:rsidRDefault="00954116" w:rsidP="005D75F6">
      <w:pPr>
        <w:spacing w:after="0" w:line="240" w:lineRule="auto"/>
        <w:rPr>
          <w:rFonts w:asciiTheme="majorBidi" w:hAnsiTheme="majorBidi" w:cstheme="majorBidi"/>
          <w:sz w:val="28"/>
          <w:szCs w:val="28"/>
        </w:rPr>
      </w:pPr>
    </w:p>
    <w:p w14:paraId="4C369E81" w14:textId="6E5FC4BE" w:rsidR="008D3A14" w:rsidRPr="00DE5520" w:rsidRDefault="00954116" w:rsidP="005D75F6">
      <w:pPr>
        <w:spacing w:after="0" w:line="240" w:lineRule="auto"/>
        <w:rPr>
          <w:rFonts w:asciiTheme="majorBidi" w:hAnsiTheme="majorBidi" w:cstheme="majorBidi"/>
          <w:sz w:val="28"/>
          <w:szCs w:val="28"/>
        </w:rPr>
      </w:pPr>
      <w:r w:rsidRPr="00DE5520">
        <w:rPr>
          <w:rFonts w:asciiTheme="majorBidi" w:hAnsiTheme="majorBidi" w:cstheme="majorBidi"/>
          <w:sz w:val="28"/>
          <w:szCs w:val="28"/>
        </w:rPr>
        <w:t>The title of our message is “</w:t>
      </w:r>
      <w:r w:rsidRPr="00DE5520">
        <w:rPr>
          <w:rFonts w:asciiTheme="majorBidi" w:hAnsiTheme="majorBidi" w:cstheme="majorBidi"/>
          <w:b/>
          <w:bCs/>
          <w:sz w:val="28"/>
          <w:szCs w:val="28"/>
        </w:rPr>
        <w:t>Jesus Ran to the Guilty Verdict</w:t>
      </w:r>
      <w:r w:rsidRPr="00DE5520">
        <w:rPr>
          <w:rFonts w:asciiTheme="majorBidi" w:hAnsiTheme="majorBidi" w:cstheme="majorBidi"/>
          <w:sz w:val="28"/>
          <w:szCs w:val="28"/>
        </w:rPr>
        <w:t>.”</w:t>
      </w:r>
      <w:r w:rsidR="008D3A14" w:rsidRPr="00DE5520">
        <w:rPr>
          <w:rFonts w:asciiTheme="majorBidi" w:hAnsiTheme="majorBidi" w:cstheme="majorBidi"/>
          <w:sz w:val="28"/>
          <w:szCs w:val="28"/>
        </w:rPr>
        <w:t xml:space="preserve"> I am going to share 4 </w:t>
      </w:r>
      <w:proofErr w:type="gramStart"/>
      <w:r w:rsidR="008D3A14" w:rsidRPr="00DE5520">
        <w:rPr>
          <w:rFonts w:asciiTheme="majorBidi" w:hAnsiTheme="majorBidi" w:cstheme="majorBidi"/>
          <w:sz w:val="28"/>
          <w:szCs w:val="28"/>
        </w:rPr>
        <w:t>evidences</w:t>
      </w:r>
      <w:proofErr w:type="gramEnd"/>
      <w:r w:rsidR="008D3A14" w:rsidRPr="00DE5520">
        <w:rPr>
          <w:rFonts w:asciiTheme="majorBidi" w:hAnsiTheme="majorBidi" w:cstheme="majorBidi"/>
          <w:sz w:val="28"/>
          <w:szCs w:val="28"/>
        </w:rPr>
        <w:t xml:space="preserve"> of Jesus running to the guilty verdict as opposed to simply waiting for the inevitable. He was sovereignly and actively in control – even of his own pain.</w:t>
      </w:r>
    </w:p>
    <w:p w14:paraId="32BA85CC" w14:textId="77777777" w:rsidR="00AE0AA4" w:rsidRPr="00DE5520" w:rsidRDefault="00AE0AA4" w:rsidP="005D75F6">
      <w:pPr>
        <w:spacing w:after="0" w:line="240" w:lineRule="auto"/>
        <w:rPr>
          <w:rFonts w:asciiTheme="majorBidi" w:hAnsiTheme="majorBidi" w:cstheme="majorBidi"/>
          <w:sz w:val="28"/>
          <w:szCs w:val="28"/>
        </w:rPr>
      </w:pPr>
    </w:p>
    <w:p w14:paraId="7DAC6622" w14:textId="13866B4A" w:rsidR="00134246" w:rsidRPr="00DE5520" w:rsidRDefault="00134246" w:rsidP="005D75F6">
      <w:pPr>
        <w:spacing w:after="0" w:line="240" w:lineRule="auto"/>
        <w:rPr>
          <w:rFonts w:asciiTheme="majorBidi" w:hAnsiTheme="majorBidi" w:cstheme="majorBidi"/>
          <w:sz w:val="28"/>
          <w:szCs w:val="28"/>
        </w:rPr>
      </w:pPr>
      <w:r w:rsidRPr="00DE5520">
        <w:rPr>
          <w:rFonts w:asciiTheme="majorBidi" w:hAnsiTheme="majorBidi" w:cstheme="majorBidi"/>
          <w:sz w:val="28"/>
          <w:szCs w:val="28"/>
        </w:rPr>
        <w:t>Unjustly condemned to death</w:t>
      </w:r>
    </w:p>
    <w:p w14:paraId="630D0B87" w14:textId="77777777" w:rsidR="00134246" w:rsidRPr="00DE5520" w:rsidRDefault="00134246" w:rsidP="005D75F6">
      <w:pPr>
        <w:spacing w:after="0" w:line="240" w:lineRule="auto"/>
        <w:rPr>
          <w:rFonts w:asciiTheme="majorBidi" w:hAnsiTheme="majorBidi" w:cstheme="majorBidi"/>
          <w:sz w:val="28"/>
          <w:szCs w:val="28"/>
        </w:rPr>
      </w:pPr>
    </w:p>
    <w:p w14:paraId="3EAE5613" w14:textId="534B7F6D" w:rsidR="009F56ED" w:rsidRPr="00DE5520" w:rsidRDefault="009F56ED" w:rsidP="005D75F6">
      <w:pPr>
        <w:spacing w:after="0" w:line="240" w:lineRule="auto"/>
        <w:rPr>
          <w:rFonts w:asciiTheme="majorBidi" w:hAnsiTheme="majorBidi" w:cstheme="majorBidi"/>
          <w:b/>
          <w:bCs/>
          <w:sz w:val="28"/>
          <w:szCs w:val="28"/>
        </w:rPr>
      </w:pPr>
      <w:r w:rsidRPr="00DE5520">
        <w:rPr>
          <w:rFonts w:asciiTheme="majorBidi" w:hAnsiTheme="majorBidi" w:cstheme="majorBidi"/>
          <w:b/>
          <w:bCs/>
          <w:sz w:val="28"/>
          <w:szCs w:val="28"/>
        </w:rPr>
        <w:t>Evidence #1: Jesus’ willingness to obey the Father despite the intensity of the upcoming suffering</w:t>
      </w:r>
      <w:r w:rsidR="008D3A14" w:rsidRPr="00DE5520">
        <w:rPr>
          <w:rFonts w:asciiTheme="majorBidi" w:hAnsiTheme="majorBidi" w:cstheme="majorBidi"/>
          <w:b/>
          <w:bCs/>
          <w:sz w:val="28"/>
          <w:szCs w:val="28"/>
        </w:rPr>
        <w:t xml:space="preserve"> (26:36-46)</w:t>
      </w:r>
    </w:p>
    <w:p w14:paraId="7A160723" w14:textId="77777777" w:rsidR="009F56ED" w:rsidRPr="00DE5520" w:rsidRDefault="009F56ED" w:rsidP="005D75F6">
      <w:pPr>
        <w:spacing w:after="0" w:line="240" w:lineRule="auto"/>
        <w:rPr>
          <w:rFonts w:asciiTheme="majorBidi" w:hAnsiTheme="majorBidi" w:cstheme="majorBidi"/>
          <w:sz w:val="28"/>
          <w:szCs w:val="28"/>
        </w:rPr>
      </w:pPr>
    </w:p>
    <w:p w14:paraId="3AB2528C" w14:textId="21FECFF2" w:rsidR="008D3A14" w:rsidRPr="00DE5520" w:rsidRDefault="008D3A14" w:rsidP="005D75F6">
      <w:pPr>
        <w:spacing w:after="0" w:line="240" w:lineRule="auto"/>
        <w:rPr>
          <w:rFonts w:asciiTheme="majorBidi" w:hAnsiTheme="majorBidi" w:cstheme="majorBidi"/>
          <w:sz w:val="28"/>
          <w:szCs w:val="28"/>
        </w:rPr>
      </w:pPr>
      <w:r w:rsidRPr="00DE5520">
        <w:rPr>
          <w:rFonts w:asciiTheme="majorBidi" w:hAnsiTheme="majorBidi" w:cstheme="majorBidi"/>
          <w:sz w:val="28"/>
          <w:szCs w:val="28"/>
        </w:rPr>
        <w:t>The worship team read this passage, but please notice</w:t>
      </w:r>
    </w:p>
    <w:p w14:paraId="0205A969" w14:textId="77777777" w:rsidR="008D3A14" w:rsidRPr="00DE5520" w:rsidRDefault="008D3A14" w:rsidP="005D75F6">
      <w:pPr>
        <w:spacing w:after="0" w:line="240" w:lineRule="auto"/>
        <w:rPr>
          <w:rFonts w:asciiTheme="majorBidi" w:hAnsiTheme="majorBidi" w:cstheme="majorBidi"/>
          <w:sz w:val="28"/>
          <w:szCs w:val="28"/>
        </w:rPr>
      </w:pPr>
    </w:p>
    <w:p w14:paraId="055829E7" w14:textId="28EA1B91" w:rsidR="008D3A14" w:rsidRPr="00DE5520" w:rsidRDefault="008D3A14" w:rsidP="005D75F6">
      <w:pPr>
        <w:pStyle w:val="ListParagraph"/>
        <w:numPr>
          <w:ilvl w:val="0"/>
          <w:numId w:val="3"/>
        </w:numPr>
        <w:spacing w:after="0" w:line="240" w:lineRule="auto"/>
        <w:rPr>
          <w:rFonts w:asciiTheme="majorBidi" w:hAnsiTheme="majorBidi" w:cstheme="majorBidi"/>
          <w:b/>
          <w:bCs/>
          <w:sz w:val="28"/>
          <w:szCs w:val="28"/>
        </w:rPr>
      </w:pPr>
      <w:r w:rsidRPr="00DE5520">
        <w:rPr>
          <w:rFonts w:asciiTheme="majorBidi" w:hAnsiTheme="majorBidi" w:cstheme="majorBidi"/>
          <w:b/>
          <w:bCs/>
          <w:sz w:val="28"/>
          <w:szCs w:val="28"/>
        </w:rPr>
        <w:t>The anguish of his soul</w:t>
      </w:r>
    </w:p>
    <w:p w14:paraId="3AC6B0A6" w14:textId="77777777" w:rsidR="008D3A14" w:rsidRPr="00DE5520" w:rsidRDefault="008D3A14" w:rsidP="005D75F6">
      <w:pPr>
        <w:spacing w:after="0" w:line="240" w:lineRule="auto"/>
        <w:rPr>
          <w:rFonts w:asciiTheme="majorBidi" w:hAnsiTheme="majorBidi" w:cstheme="majorBidi"/>
          <w:sz w:val="28"/>
          <w:szCs w:val="28"/>
        </w:rPr>
      </w:pPr>
    </w:p>
    <w:p w14:paraId="4133DB1D" w14:textId="48F9AA45" w:rsidR="008D3A14" w:rsidRPr="00DE5520" w:rsidRDefault="008D3A14" w:rsidP="005D75F6">
      <w:pPr>
        <w:spacing w:after="0" w:line="240" w:lineRule="auto"/>
        <w:rPr>
          <w:rFonts w:asciiTheme="majorBidi" w:hAnsiTheme="majorBidi" w:cstheme="majorBidi"/>
          <w:b/>
          <w:bCs/>
          <w:sz w:val="28"/>
          <w:szCs w:val="28"/>
        </w:rPr>
      </w:pPr>
      <w:r w:rsidRPr="00DE5520">
        <w:rPr>
          <w:rFonts w:asciiTheme="majorBidi" w:hAnsiTheme="majorBidi" w:cstheme="majorBidi"/>
          <w:b/>
          <w:bCs/>
          <w:sz w:val="28"/>
          <w:szCs w:val="28"/>
        </w:rPr>
        <w:t xml:space="preserve">Matthew 26:37-38 And He took with Him Peter and the two sons of </w:t>
      </w:r>
      <w:proofErr w:type="gramStart"/>
      <w:r w:rsidRPr="00DE5520">
        <w:rPr>
          <w:rFonts w:asciiTheme="majorBidi" w:hAnsiTheme="majorBidi" w:cstheme="majorBidi"/>
          <w:b/>
          <w:bCs/>
          <w:sz w:val="28"/>
          <w:szCs w:val="28"/>
        </w:rPr>
        <w:t>Zebedee, and</w:t>
      </w:r>
      <w:proofErr w:type="gramEnd"/>
      <w:r w:rsidRPr="00DE5520">
        <w:rPr>
          <w:rFonts w:asciiTheme="majorBidi" w:hAnsiTheme="majorBidi" w:cstheme="majorBidi"/>
          <w:b/>
          <w:bCs/>
          <w:sz w:val="28"/>
          <w:szCs w:val="28"/>
        </w:rPr>
        <w:t xml:space="preserve"> began to be grieved and distressed. 38 Then He said to them, “My soul is deeply grieved, to the point of death; remain here and keep watch with Me.” </w:t>
      </w:r>
    </w:p>
    <w:p w14:paraId="575E8A4C" w14:textId="77777777" w:rsidR="008D3A14" w:rsidRPr="00DE5520" w:rsidRDefault="008D3A14" w:rsidP="005D75F6">
      <w:pPr>
        <w:spacing w:after="0" w:line="240" w:lineRule="auto"/>
        <w:rPr>
          <w:rFonts w:asciiTheme="majorBidi" w:hAnsiTheme="majorBidi" w:cstheme="majorBidi"/>
          <w:sz w:val="28"/>
          <w:szCs w:val="28"/>
        </w:rPr>
      </w:pPr>
    </w:p>
    <w:p w14:paraId="0A0043B5" w14:textId="5C6710CB" w:rsidR="008D3A14" w:rsidRPr="00DE5520" w:rsidRDefault="008D3A14" w:rsidP="005D75F6">
      <w:pPr>
        <w:pStyle w:val="ListParagraph"/>
        <w:numPr>
          <w:ilvl w:val="0"/>
          <w:numId w:val="3"/>
        </w:numPr>
        <w:spacing w:after="0" w:line="240" w:lineRule="auto"/>
        <w:rPr>
          <w:rFonts w:asciiTheme="majorBidi" w:hAnsiTheme="majorBidi" w:cstheme="majorBidi"/>
          <w:b/>
          <w:bCs/>
          <w:sz w:val="28"/>
          <w:szCs w:val="28"/>
        </w:rPr>
      </w:pPr>
      <w:r w:rsidRPr="00DE5520">
        <w:rPr>
          <w:rFonts w:asciiTheme="majorBidi" w:hAnsiTheme="majorBidi" w:cstheme="majorBidi"/>
          <w:b/>
          <w:bCs/>
          <w:sz w:val="28"/>
          <w:szCs w:val="28"/>
        </w:rPr>
        <w:t>The desire for companionship</w:t>
      </w:r>
    </w:p>
    <w:p w14:paraId="7B13FECE" w14:textId="77777777" w:rsidR="008D3A14" w:rsidRPr="00DE5520" w:rsidRDefault="008D3A14" w:rsidP="005D75F6">
      <w:pPr>
        <w:spacing w:after="0" w:line="240" w:lineRule="auto"/>
        <w:rPr>
          <w:rFonts w:asciiTheme="majorBidi" w:hAnsiTheme="majorBidi" w:cstheme="majorBidi"/>
          <w:sz w:val="28"/>
          <w:szCs w:val="28"/>
        </w:rPr>
      </w:pPr>
    </w:p>
    <w:p w14:paraId="3DD48C7C" w14:textId="6F43E7B4" w:rsidR="008D3A14" w:rsidRPr="00DE5520" w:rsidRDefault="008D3A14" w:rsidP="005D75F6">
      <w:pPr>
        <w:spacing w:after="0" w:line="240" w:lineRule="auto"/>
        <w:rPr>
          <w:rFonts w:asciiTheme="majorBidi" w:hAnsiTheme="majorBidi" w:cstheme="majorBidi"/>
          <w:b/>
          <w:bCs/>
          <w:sz w:val="28"/>
          <w:szCs w:val="28"/>
        </w:rPr>
      </w:pPr>
      <w:r w:rsidRPr="00DE5520">
        <w:rPr>
          <w:rFonts w:asciiTheme="majorBidi" w:hAnsiTheme="majorBidi" w:cstheme="majorBidi"/>
          <w:b/>
          <w:bCs/>
          <w:sz w:val="28"/>
          <w:szCs w:val="28"/>
        </w:rPr>
        <w:t>Matthew 26:40, 43-45</w:t>
      </w:r>
      <w:r w:rsidRPr="00DE5520">
        <w:rPr>
          <w:rFonts w:asciiTheme="majorBidi" w:hAnsiTheme="majorBidi" w:cstheme="majorBidi"/>
          <w:b/>
          <w:bCs/>
          <w:sz w:val="28"/>
          <w:szCs w:val="28"/>
        </w:rPr>
        <w:tab/>
        <w:t xml:space="preserve">And He *came to the disciples and *found them sleeping, and *said to Peter, “So, you </w:t>
      </w:r>
      <w:r w:rsidRPr="00DE5520">
        <w:rPr>
          <w:rFonts w:asciiTheme="majorBidi" w:hAnsiTheme="majorBidi" w:cstheme="majorBidi"/>
          <w:b/>
          <w:bCs/>
          <w:i/>
          <w:sz w:val="28"/>
          <w:szCs w:val="28"/>
        </w:rPr>
        <w:t>men</w:t>
      </w:r>
      <w:r w:rsidRPr="00DE5520">
        <w:rPr>
          <w:rFonts w:asciiTheme="majorBidi" w:hAnsiTheme="majorBidi" w:cstheme="majorBidi"/>
          <w:b/>
          <w:bCs/>
          <w:sz w:val="28"/>
          <w:szCs w:val="28"/>
        </w:rPr>
        <w:t xml:space="preserve"> could not keep watch with Me for one </w:t>
      </w:r>
      <w:proofErr w:type="gramStart"/>
      <w:r w:rsidRPr="00DE5520">
        <w:rPr>
          <w:rFonts w:asciiTheme="majorBidi" w:hAnsiTheme="majorBidi" w:cstheme="majorBidi"/>
          <w:b/>
          <w:bCs/>
          <w:sz w:val="28"/>
          <w:szCs w:val="28"/>
        </w:rPr>
        <w:t>hour?...</w:t>
      </w:r>
      <w:proofErr w:type="gramEnd"/>
      <w:r w:rsidRPr="00DE5520">
        <w:rPr>
          <w:rFonts w:asciiTheme="majorBidi" w:hAnsiTheme="majorBidi" w:cstheme="majorBidi"/>
          <w:b/>
          <w:bCs/>
          <w:sz w:val="28"/>
          <w:szCs w:val="28"/>
        </w:rPr>
        <w:t>43 Again He came and found them sleeping, for their eyes were heavy. 44</w:t>
      </w:r>
      <w:r w:rsidR="00256F44" w:rsidRPr="00DE5520">
        <w:rPr>
          <w:rFonts w:asciiTheme="majorBidi" w:hAnsiTheme="majorBidi" w:cstheme="majorBidi"/>
          <w:b/>
          <w:bCs/>
          <w:sz w:val="28"/>
          <w:szCs w:val="28"/>
        </w:rPr>
        <w:t xml:space="preserve"> </w:t>
      </w:r>
      <w:r w:rsidRPr="00DE5520">
        <w:rPr>
          <w:rFonts w:asciiTheme="majorBidi" w:hAnsiTheme="majorBidi" w:cstheme="majorBidi"/>
          <w:b/>
          <w:bCs/>
          <w:sz w:val="28"/>
          <w:szCs w:val="28"/>
        </w:rPr>
        <w:t xml:space="preserve">And He left them again, and went away and prayed a third time, saying the same thing once more. 45 Then He came to the disciples and said to them, “Are you still sleeping and resting? Behold, the hour is at hand and the Son of Man is being betrayed into the hands of sinners. </w:t>
      </w:r>
    </w:p>
    <w:p w14:paraId="7ABDADAC" w14:textId="77777777" w:rsidR="009F56ED" w:rsidRPr="00DE5520" w:rsidRDefault="009F56ED" w:rsidP="005D75F6">
      <w:pPr>
        <w:spacing w:after="0" w:line="240" w:lineRule="auto"/>
        <w:rPr>
          <w:rFonts w:asciiTheme="majorBidi" w:hAnsiTheme="majorBidi" w:cstheme="majorBidi"/>
          <w:sz w:val="28"/>
          <w:szCs w:val="28"/>
        </w:rPr>
      </w:pPr>
    </w:p>
    <w:p w14:paraId="30B7BDC2" w14:textId="7765EC23" w:rsidR="009F56ED" w:rsidRPr="00DE5520" w:rsidRDefault="009F56ED" w:rsidP="005D75F6">
      <w:pPr>
        <w:spacing w:after="0" w:line="240" w:lineRule="auto"/>
        <w:rPr>
          <w:rFonts w:asciiTheme="majorBidi" w:hAnsiTheme="majorBidi" w:cstheme="majorBidi"/>
          <w:b/>
          <w:bCs/>
          <w:sz w:val="28"/>
          <w:szCs w:val="28"/>
        </w:rPr>
      </w:pPr>
      <w:r w:rsidRPr="00DE5520">
        <w:rPr>
          <w:rFonts w:asciiTheme="majorBidi" w:hAnsiTheme="majorBidi" w:cstheme="majorBidi"/>
          <w:b/>
          <w:bCs/>
          <w:sz w:val="28"/>
          <w:szCs w:val="28"/>
        </w:rPr>
        <w:t>Evidence #2: Jesus’ willingness to fulfill the Scripture</w:t>
      </w:r>
      <w:r w:rsidR="00B61FE9" w:rsidRPr="00DE5520">
        <w:rPr>
          <w:rFonts w:asciiTheme="majorBidi" w:hAnsiTheme="majorBidi" w:cstheme="majorBidi"/>
          <w:b/>
          <w:bCs/>
          <w:sz w:val="28"/>
          <w:szCs w:val="28"/>
        </w:rPr>
        <w:t>s</w:t>
      </w:r>
      <w:r w:rsidRPr="00DE5520">
        <w:rPr>
          <w:rFonts w:asciiTheme="majorBidi" w:hAnsiTheme="majorBidi" w:cstheme="majorBidi"/>
          <w:b/>
          <w:bCs/>
          <w:sz w:val="28"/>
          <w:szCs w:val="28"/>
        </w:rPr>
        <w:t xml:space="preserve"> although it included his betrayal</w:t>
      </w:r>
      <w:r w:rsidR="008D3A14" w:rsidRPr="00DE5520">
        <w:rPr>
          <w:rFonts w:asciiTheme="majorBidi" w:hAnsiTheme="majorBidi" w:cstheme="majorBidi"/>
          <w:b/>
          <w:bCs/>
          <w:sz w:val="28"/>
          <w:szCs w:val="28"/>
        </w:rPr>
        <w:t xml:space="preserve"> (</w:t>
      </w:r>
      <w:r w:rsidR="00256F44" w:rsidRPr="00DE5520">
        <w:rPr>
          <w:rFonts w:asciiTheme="majorBidi" w:hAnsiTheme="majorBidi" w:cstheme="majorBidi"/>
          <w:b/>
          <w:bCs/>
          <w:sz w:val="28"/>
          <w:szCs w:val="28"/>
        </w:rPr>
        <w:t>26:47-56)</w:t>
      </w:r>
    </w:p>
    <w:p w14:paraId="067DEAD3" w14:textId="77777777" w:rsidR="009F56ED" w:rsidRPr="00DE5520" w:rsidRDefault="009F56ED" w:rsidP="005D75F6">
      <w:pPr>
        <w:spacing w:after="0" w:line="240" w:lineRule="auto"/>
        <w:rPr>
          <w:rFonts w:asciiTheme="majorBidi" w:hAnsiTheme="majorBidi" w:cstheme="majorBidi"/>
          <w:sz w:val="28"/>
          <w:szCs w:val="28"/>
        </w:rPr>
      </w:pPr>
    </w:p>
    <w:p w14:paraId="34C5EBE4" w14:textId="154D9178" w:rsidR="00563E0D" w:rsidRPr="00DE5520" w:rsidRDefault="00563E0D" w:rsidP="005D75F6">
      <w:pPr>
        <w:spacing w:after="0" w:line="240" w:lineRule="auto"/>
        <w:rPr>
          <w:rFonts w:asciiTheme="majorBidi" w:hAnsiTheme="majorBidi" w:cstheme="majorBidi"/>
          <w:b/>
          <w:bCs/>
          <w:sz w:val="28"/>
          <w:szCs w:val="28"/>
        </w:rPr>
      </w:pPr>
      <w:r w:rsidRPr="00DE5520">
        <w:rPr>
          <w:rFonts w:asciiTheme="majorBidi" w:hAnsiTheme="majorBidi" w:cstheme="majorBidi"/>
          <w:b/>
          <w:bCs/>
          <w:sz w:val="28"/>
          <w:szCs w:val="28"/>
        </w:rPr>
        <w:t>Matthew 26:5</w:t>
      </w:r>
      <w:r w:rsidR="00C45A7C" w:rsidRPr="00DE5520">
        <w:rPr>
          <w:rFonts w:asciiTheme="majorBidi" w:hAnsiTheme="majorBidi" w:cstheme="majorBidi"/>
          <w:b/>
          <w:bCs/>
          <w:sz w:val="28"/>
          <w:szCs w:val="28"/>
        </w:rPr>
        <w:t>3</w:t>
      </w:r>
      <w:r w:rsidRPr="00DE5520">
        <w:rPr>
          <w:rFonts w:asciiTheme="majorBidi" w:hAnsiTheme="majorBidi" w:cstheme="majorBidi"/>
          <w:b/>
          <w:bCs/>
          <w:sz w:val="28"/>
          <w:szCs w:val="28"/>
        </w:rPr>
        <w:t>-</w:t>
      </w:r>
      <w:r w:rsidR="00C45A7C" w:rsidRPr="00DE5520">
        <w:rPr>
          <w:rFonts w:asciiTheme="majorBidi" w:hAnsiTheme="majorBidi" w:cstheme="majorBidi"/>
          <w:b/>
          <w:bCs/>
          <w:sz w:val="28"/>
          <w:szCs w:val="28"/>
        </w:rPr>
        <w:t>56 D</w:t>
      </w:r>
      <w:r w:rsidRPr="00DE5520">
        <w:rPr>
          <w:rFonts w:asciiTheme="majorBidi" w:hAnsiTheme="majorBidi" w:cstheme="majorBidi"/>
          <w:b/>
          <w:bCs/>
          <w:sz w:val="28"/>
          <w:szCs w:val="28"/>
        </w:rPr>
        <w:t>o you think that I cannot appeal to My Father, and He will at once put at My disposal more than twelve legions of angels? 54</w:t>
      </w:r>
      <w:r w:rsidR="00C45A7C" w:rsidRPr="00DE5520">
        <w:rPr>
          <w:rFonts w:asciiTheme="majorBidi" w:hAnsiTheme="majorBidi" w:cstheme="majorBidi"/>
          <w:b/>
          <w:bCs/>
          <w:sz w:val="28"/>
          <w:szCs w:val="28"/>
        </w:rPr>
        <w:t xml:space="preserve"> </w:t>
      </w:r>
      <w:r w:rsidRPr="00DE5520">
        <w:rPr>
          <w:rFonts w:asciiTheme="majorBidi" w:hAnsiTheme="majorBidi" w:cstheme="majorBidi"/>
          <w:b/>
          <w:bCs/>
          <w:sz w:val="28"/>
          <w:szCs w:val="28"/>
        </w:rPr>
        <w:t xml:space="preserve">“How then will the Scriptures be fulfilled, </w:t>
      </w:r>
      <w:r w:rsidRPr="00DE5520">
        <w:rPr>
          <w:rFonts w:asciiTheme="majorBidi" w:hAnsiTheme="majorBidi" w:cstheme="majorBidi"/>
          <w:b/>
          <w:bCs/>
          <w:i/>
          <w:sz w:val="28"/>
          <w:szCs w:val="28"/>
        </w:rPr>
        <w:t>which say</w:t>
      </w:r>
      <w:r w:rsidRPr="00DE5520">
        <w:rPr>
          <w:rFonts w:asciiTheme="majorBidi" w:hAnsiTheme="majorBidi" w:cstheme="majorBidi"/>
          <w:b/>
          <w:bCs/>
          <w:sz w:val="28"/>
          <w:szCs w:val="28"/>
        </w:rPr>
        <w:t xml:space="preserve"> that it must happen this way?”</w:t>
      </w:r>
      <w:r w:rsidR="00C45A7C" w:rsidRPr="00DE5520">
        <w:rPr>
          <w:rFonts w:asciiTheme="majorBidi" w:hAnsiTheme="majorBidi" w:cstheme="majorBidi"/>
          <w:b/>
          <w:bCs/>
          <w:sz w:val="28"/>
          <w:szCs w:val="28"/>
        </w:rPr>
        <w:t xml:space="preserve"> </w:t>
      </w:r>
      <w:r w:rsidRPr="00DE5520">
        <w:rPr>
          <w:rFonts w:asciiTheme="majorBidi" w:hAnsiTheme="majorBidi" w:cstheme="majorBidi"/>
          <w:b/>
          <w:bCs/>
          <w:sz w:val="28"/>
          <w:szCs w:val="28"/>
        </w:rPr>
        <w:t>55</w:t>
      </w:r>
      <w:r w:rsidR="00C45A7C" w:rsidRPr="00DE5520">
        <w:rPr>
          <w:rFonts w:asciiTheme="majorBidi" w:hAnsiTheme="majorBidi" w:cstheme="majorBidi"/>
          <w:b/>
          <w:bCs/>
          <w:sz w:val="28"/>
          <w:szCs w:val="28"/>
        </w:rPr>
        <w:t xml:space="preserve"> </w:t>
      </w:r>
      <w:r w:rsidRPr="00DE5520">
        <w:rPr>
          <w:rFonts w:asciiTheme="majorBidi" w:hAnsiTheme="majorBidi" w:cstheme="majorBidi"/>
          <w:b/>
          <w:bCs/>
          <w:sz w:val="28"/>
          <w:szCs w:val="28"/>
        </w:rPr>
        <w:t xml:space="preserve">At that time Jesus said to the crowds, “Have you come out with swords and clubs to arrest Me as </w:t>
      </w:r>
      <w:r w:rsidRPr="00DE5520">
        <w:rPr>
          <w:rFonts w:asciiTheme="majorBidi" w:hAnsiTheme="majorBidi" w:cstheme="majorBidi"/>
          <w:b/>
          <w:bCs/>
          <w:i/>
          <w:sz w:val="28"/>
          <w:szCs w:val="28"/>
        </w:rPr>
        <w:t>you would</w:t>
      </w:r>
      <w:r w:rsidRPr="00DE5520">
        <w:rPr>
          <w:rFonts w:asciiTheme="majorBidi" w:hAnsiTheme="majorBidi" w:cstheme="majorBidi"/>
          <w:b/>
          <w:bCs/>
          <w:sz w:val="28"/>
          <w:szCs w:val="28"/>
        </w:rPr>
        <w:t xml:space="preserve"> against a robber? Every day I used to sit in the temple </w:t>
      </w:r>
      <w:proofErr w:type="gramStart"/>
      <w:r w:rsidRPr="00DE5520">
        <w:rPr>
          <w:rFonts w:asciiTheme="majorBidi" w:hAnsiTheme="majorBidi" w:cstheme="majorBidi"/>
          <w:b/>
          <w:bCs/>
          <w:sz w:val="28"/>
          <w:szCs w:val="28"/>
        </w:rPr>
        <w:t>teaching</w:t>
      </w:r>
      <w:proofErr w:type="gramEnd"/>
      <w:r w:rsidRPr="00DE5520">
        <w:rPr>
          <w:rFonts w:asciiTheme="majorBidi" w:hAnsiTheme="majorBidi" w:cstheme="majorBidi"/>
          <w:b/>
          <w:bCs/>
          <w:sz w:val="28"/>
          <w:szCs w:val="28"/>
        </w:rPr>
        <w:t xml:space="preserve"> and you did not seize Me.</w:t>
      </w:r>
      <w:r w:rsidR="00C45A7C" w:rsidRPr="00DE5520">
        <w:rPr>
          <w:rFonts w:asciiTheme="majorBidi" w:hAnsiTheme="majorBidi" w:cstheme="majorBidi"/>
          <w:b/>
          <w:bCs/>
          <w:sz w:val="28"/>
          <w:szCs w:val="28"/>
        </w:rPr>
        <w:t xml:space="preserve"> </w:t>
      </w:r>
      <w:r w:rsidRPr="00DE5520">
        <w:rPr>
          <w:rFonts w:asciiTheme="majorBidi" w:hAnsiTheme="majorBidi" w:cstheme="majorBidi"/>
          <w:b/>
          <w:bCs/>
          <w:sz w:val="28"/>
          <w:szCs w:val="28"/>
        </w:rPr>
        <w:t>56</w:t>
      </w:r>
      <w:r w:rsidR="00C45A7C" w:rsidRPr="00DE5520">
        <w:rPr>
          <w:rFonts w:asciiTheme="majorBidi" w:hAnsiTheme="majorBidi" w:cstheme="majorBidi"/>
          <w:b/>
          <w:bCs/>
          <w:sz w:val="28"/>
          <w:szCs w:val="28"/>
        </w:rPr>
        <w:t xml:space="preserve"> </w:t>
      </w:r>
      <w:r w:rsidRPr="00DE5520">
        <w:rPr>
          <w:rFonts w:asciiTheme="majorBidi" w:hAnsiTheme="majorBidi" w:cstheme="majorBidi"/>
          <w:b/>
          <w:bCs/>
          <w:sz w:val="28"/>
          <w:szCs w:val="28"/>
        </w:rPr>
        <w:t>“But all this has taken place to fulfill the Scriptures of the prophets.” Then all the disciples left Him and fled.</w:t>
      </w:r>
    </w:p>
    <w:p w14:paraId="5D2E7E8A" w14:textId="27F7623F" w:rsidR="00563E0D" w:rsidRPr="00DE5520" w:rsidRDefault="00563E0D" w:rsidP="005D75F6">
      <w:pPr>
        <w:spacing w:after="0" w:line="240" w:lineRule="auto"/>
        <w:rPr>
          <w:rFonts w:asciiTheme="majorBidi" w:hAnsiTheme="majorBidi" w:cstheme="majorBidi"/>
          <w:sz w:val="28"/>
          <w:szCs w:val="28"/>
        </w:rPr>
      </w:pPr>
    </w:p>
    <w:p w14:paraId="2A7E7C1F" w14:textId="48FF5A4A" w:rsidR="00A926C6" w:rsidRDefault="00EF1A57" w:rsidP="005D75F6">
      <w:pPr>
        <w:pStyle w:val="ListParagraph"/>
        <w:numPr>
          <w:ilvl w:val="0"/>
          <w:numId w:val="4"/>
        </w:numPr>
        <w:spacing w:after="0" w:line="240" w:lineRule="auto"/>
        <w:rPr>
          <w:rFonts w:asciiTheme="majorBidi" w:hAnsiTheme="majorBidi" w:cstheme="majorBidi"/>
          <w:b/>
          <w:bCs/>
          <w:sz w:val="28"/>
          <w:szCs w:val="28"/>
        </w:rPr>
      </w:pPr>
      <w:r w:rsidRPr="00DE5520">
        <w:rPr>
          <w:rFonts w:asciiTheme="majorBidi" w:hAnsiTheme="majorBidi" w:cstheme="majorBidi"/>
          <w:b/>
          <w:bCs/>
          <w:sz w:val="28"/>
          <w:szCs w:val="28"/>
        </w:rPr>
        <w:t xml:space="preserve">The </w:t>
      </w:r>
      <w:r w:rsidR="002807A3" w:rsidRPr="00DE5520">
        <w:rPr>
          <w:rFonts w:asciiTheme="majorBidi" w:hAnsiTheme="majorBidi" w:cstheme="majorBidi"/>
          <w:b/>
          <w:bCs/>
          <w:sz w:val="28"/>
          <w:szCs w:val="28"/>
        </w:rPr>
        <w:t>Scriptur</w:t>
      </w:r>
      <w:r w:rsidRPr="00DE5520">
        <w:rPr>
          <w:rFonts w:asciiTheme="majorBidi" w:hAnsiTheme="majorBidi" w:cstheme="majorBidi"/>
          <w:b/>
          <w:bCs/>
          <w:sz w:val="28"/>
          <w:szCs w:val="28"/>
        </w:rPr>
        <w:t>e</w:t>
      </w:r>
      <w:r w:rsidR="009F2D36" w:rsidRPr="00DE5520">
        <w:rPr>
          <w:rFonts w:asciiTheme="majorBidi" w:hAnsiTheme="majorBidi" w:cstheme="majorBidi"/>
          <w:b/>
          <w:bCs/>
          <w:sz w:val="28"/>
          <w:szCs w:val="28"/>
        </w:rPr>
        <w:t xml:space="preserve"> predict</w:t>
      </w:r>
      <w:r w:rsidRPr="00DE5520">
        <w:rPr>
          <w:rFonts w:asciiTheme="majorBidi" w:hAnsiTheme="majorBidi" w:cstheme="majorBidi"/>
          <w:b/>
          <w:bCs/>
          <w:sz w:val="28"/>
          <w:szCs w:val="28"/>
        </w:rPr>
        <w:t>ed</w:t>
      </w:r>
      <w:r w:rsidR="002807A3" w:rsidRPr="00DE5520">
        <w:rPr>
          <w:rFonts w:asciiTheme="majorBidi" w:hAnsiTheme="majorBidi" w:cstheme="majorBidi"/>
          <w:b/>
          <w:bCs/>
          <w:sz w:val="28"/>
          <w:szCs w:val="28"/>
        </w:rPr>
        <w:t xml:space="preserve"> his treatment</w:t>
      </w:r>
    </w:p>
    <w:p w14:paraId="6DDE113B" w14:textId="77777777" w:rsidR="00F13E57" w:rsidRPr="00DE5520" w:rsidRDefault="00F13E57" w:rsidP="00F13E57">
      <w:pPr>
        <w:pStyle w:val="ListParagraph"/>
        <w:spacing w:after="0" w:line="240" w:lineRule="auto"/>
        <w:rPr>
          <w:rFonts w:asciiTheme="majorBidi" w:hAnsiTheme="majorBidi" w:cstheme="majorBidi"/>
          <w:b/>
          <w:bCs/>
          <w:sz w:val="28"/>
          <w:szCs w:val="28"/>
        </w:rPr>
      </w:pPr>
    </w:p>
    <w:p w14:paraId="4FAD61CA" w14:textId="77777777" w:rsidR="00B94CF5" w:rsidRPr="00DE5520" w:rsidRDefault="00B94CF5" w:rsidP="005D75F6">
      <w:pPr>
        <w:spacing w:after="0" w:line="240" w:lineRule="auto"/>
        <w:rPr>
          <w:rFonts w:asciiTheme="majorBidi" w:hAnsiTheme="majorBidi" w:cstheme="majorBidi"/>
          <w:b/>
          <w:bCs/>
          <w:sz w:val="28"/>
          <w:szCs w:val="28"/>
        </w:rPr>
      </w:pPr>
      <w:r w:rsidRPr="00DE5520">
        <w:rPr>
          <w:rFonts w:asciiTheme="majorBidi" w:hAnsiTheme="majorBidi" w:cstheme="majorBidi"/>
          <w:b/>
          <w:bCs/>
          <w:sz w:val="28"/>
          <w:szCs w:val="28"/>
        </w:rPr>
        <w:t xml:space="preserve">Isaiah 53:12 Therefore, I will allot Him a portion with the great, And He will divide the booty with the strong; Because He poured out Himself to death, </w:t>
      </w:r>
      <w:proofErr w:type="gramStart"/>
      <w:r w:rsidRPr="00DE5520">
        <w:rPr>
          <w:rFonts w:asciiTheme="majorBidi" w:hAnsiTheme="majorBidi" w:cstheme="majorBidi"/>
          <w:b/>
          <w:bCs/>
          <w:sz w:val="28"/>
          <w:szCs w:val="28"/>
        </w:rPr>
        <w:t>And</w:t>
      </w:r>
      <w:proofErr w:type="gramEnd"/>
      <w:r w:rsidRPr="00DE5520">
        <w:rPr>
          <w:rFonts w:asciiTheme="majorBidi" w:hAnsiTheme="majorBidi" w:cstheme="majorBidi"/>
          <w:b/>
          <w:bCs/>
          <w:sz w:val="28"/>
          <w:szCs w:val="28"/>
        </w:rPr>
        <w:t xml:space="preserve"> was numbered with the transgressors; Yet He Himself bore the sin of many, </w:t>
      </w:r>
      <w:proofErr w:type="gramStart"/>
      <w:r w:rsidRPr="00DE5520">
        <w:rPr>
          <w:rFonts w:asciiTheme="majorBidi" w:hAnsiTheme="majorBidi" w:cstheme="majorBidi"/>
          <w:b/>
          <w:bCs/>
          <w:sz w:val="28"/>
          <w:szCs w:val="28"/>
        </w:rPr>
        <w:t>And</w:t>
      </w:r>
      <w:proofErr w:type="gramEnd"/>
      <w:r w:rsidRPr="00DE5520">
        <w:rPr>
          <w:rFonts w:asciiTheme="majorBidi" w:hAnsiTheme="majorBidi" w:cstheme="majorBidi"/>
          <w:b/>
          <w:bCs/>
          <w:sz w:val="28"/>
          <w:szCs w:val="28"/>
        </w:rPr>
        <w:t xml:space="preserve"> interceded for the transgressors</w:t>
      </w:r>
    </w:p>
    <w:p w14:paraId="07737F49" w14:textId="77777777" w:rsidR="00EF2406" w:rsidRPr="00DE5520" w:rsidRDefault="00EF2406" w:rsidP="005D75F6">
      <w:pPr>
        <w:spacing w:after="0" w:line="240" w:lineRule="auto"/>
        <w:rPr>
          <w:rFonts w:asciiTheme="majorBidi" w:hAnsiTheme="majorBidi" w:cstheme="majorBidi"/>
          <w:sz w:val="28"/>
          <w:szCs w:val="28"/>
        </w:rPr>
      </w:pPr>
    </w:p>
    <w:p w14:paraId="1908BDF3" w14:textId="774B4850" w:rsidR="002807A3" w:rsidRDefault="00EF1A57" w:rsidP="005D75F6">
      <w:pPr>
        <w:pStyle w:val="ListParagraph"/>
        <w:numPr>
          <w:ilvl w:val="0"/>
          <w:numId w:val="4"/>
        </w:numPr>
        <w:spacing w:after="0" w:line="240" w:lineRule="auto"/>
        <w:rPr>
          <w:rFonts w:asciiTheme="majorBidi" w:hAnsiTheme="majorBidi" w:cstheme="majorBidi"/>
          <w:b/>
          <w:bCs/>
          <w:sz w:val="28"/>
          <w:szCs w:val="28"/>
        </w:rPr>
      </w:pPr>
      <w:r w:rsidRPr="00DE5520">
        <w:rPr>
          <w:rFonts w:asciiTheme="majorBidi" w:hAnsiTheme="majorBidi" w:cstheme="majorBidi"/>
          <w:b/>
          <w:bCs/>
          <w:sz w:val="28"/>
          <w:szCs w:val="28"/>
        </w:rPr>
        <w:t xml:space="preserve">The </w:t>
      </w:r>
      <w:r w:rsidR="002807A3" w:rsidRPr="00DE5520">
        <w:rPr>
          <w:rFonts w:asciiTheme="majorBidi" w:hAnsiTheme="majorBidi" w:cstheme="majorBidi"/>
          <w:b/>
          <w:bCs/>
          <w:sz w:val="28"/>
          <w:szCs w:val="28"/>
        </w:rPr>
        <w:t>Scriptur</w:t>
      </w:r>
      <w:r w:rsidRPr="00DE5520">
        <w:rPr>
          <w:rFonts w:asciiTheme="majorBidi" w:hAnsiTheme="majorBidi" w:cstheme="majorBidi"/>
          <w:b/>
          <w:bCs/>
          <w:sz w:val="28"/>
          <w:szCs w:val="28"/>
        </w:rPr>
        <w:t>e</w:t>
      </w:r>
      <w:r w:rsidR="009F2D36" w:rsidRPr="00DE5520">
        <w:rPr>
          <w:rFonts w:asciiTheme="majorBidi" w:hAnsiTheme="majorBidi" w:cstheme="majorBidi"/>
          <w:b/>
          <w:bCs/>
          <w:sz w:val="28"/>
          <w:szCs w:val="28"/>
        </w:rPr>
        <w:t xml:space="preserve"> predict</w:t>
      </w:r>
      <w:r w:rsidRPr="00DE5520">
        <w:rPr>
          <w:rFonts w:asciiTheme="majorBidi" w:hAnsiTheme="majorBidi" w:cstheme="majorBidi"/>
          <w:b/>
          <w:bCs/>
          <w:sz w:val="28"/>
          <w:szCs w:val="28"/>
        </w:rPr>
        <w:t>ed</w:t>
      </w:r>
      <w:r w:rsidR="002807A3" w:rsidRPr="00DE5520">
        <w:rPr>
          <w:rFonts w:asciiTheme="majorBidi" w:hAnsiTheme="majorBidi" w:cstheme="majorBidi"/>
          <w:b/>
          <w:bCs/>
          <w:sz w:val="28"/>
          <w:szCs w:val="28"/>
        </w:rPr>
        <w:t xml:space="preserve"> his </w:t>
      </w:r>
      <w:r w:rsidR="009F2D36" w:rsidRPr="00DE5520">
        <w:rPr>
          <w:rFonts w:asciiTheme="majorBidi" w:hAnsiTheme="majorBidi" w:cstheme="majorBidi"/>
          <w:b/>
          <w:bCs/>
          <w:sz w:val="28"/>
          <w:szCs w:val="28"/>
        </w:rPr>
        <w:t>followers leaving him</w:t>
      </w:r>
    </w:p>
    <w:p w14:paraId="6EA2F18A" w14:textId="77777777" w:rsidR="00F13E57" w:rsidRPr="00DE5520" w:rsidRDefault="00F13E57" w:rsidP="00F13E57">
      <w:pPr>
        <w:pStyle w:val="ListParagraph"/>
        <w:spacing w:after="0" w:line="240" w:lineRule="auto"/>
        <w:rPr>
          <w:rFonts w:asciiTheme="majorBidi" w:hAnsiTheme="majorBidi" w:cstheme="majorBidi"/>
          <w:b/>
          <w:bCs/>
          <w:sz w:val="28"/>
          <w:szCs w:val="28"/>
        </w:rPr>
      </w:pPr>
    </w:p>
    <w:p w14:paraId="42534CFD" w14:textId="59852226" w:rsidR="00FA743C" w:rsidRPr="00DE5520" w:rsidRDefault="00B94CF5" w:rsidP="005D75F6">
      <w:pPr>
        <w:spacing w:after="0" w:line="240" w:lineRule="auto"/>
        <w:rPr>
          <w:rFonts w:asciiTheme="majorBidi" w:hAnsiTheme="majorBidi" w:cstheme="majorBidi"/>
          <w:b/>
          <w:bCs/>
          <w:sz w:val="28"/>
          <w:szCs w:val="28"/>
        </w:rPr>
      </w:pPr>
      <w:r w:rsidRPr="00DE5520">
        <w:rPr>
          <w:rFonts w:asciiTheme="majorBidi" w:hAnsiTheme="majorBidi" w:cstheme="majorBidi"/>
          <w:b/>
          <w:bCs/>
          <w:sz w:val="28"/>
          <w:szCs w:val="28"/>
        </w:rPr>
        <w:t xml:space="preserve">Zechariah 13:7 “Awake, O sword, against My Shepherd, </w:t>
      </w:r>
      <w:proofErr w:type="gramStart"/>
      <w:r w:rsidRPr="00DE5520">
        <w:rPr>
          <w:rFonts w:asciiTheme="majorBidi" w:hAnsiTheme="majorBidi" w:cstheme="majorBidi"/>
          <w:b/>
          <w:bCs/>
          <w:sz w:val="28"/>
          <w:szCs w:val="28"/>
        </w:rPr>
        <w:t>And</w:t>
      </w:r>
      <w:proofErr w:type="gramEnd"/>
      <w:r w:rsidRPr="00DE5520">
        <w:rPr>
          <w:rFonts w:asciiTheme="majorBidi" w:hAnsiTheme="majorBidi" w:cstheme="majorBidi"/>
          <w:b/>
          <w:bCs/>
          <w:sz w:val="28"/>
          <w:szCs w:val="28"/>
        </w:rPr>
        <w:t xml:space="preserve"> against the man, My Associate,” Declares the Lord of hosts. “Strike the Shepherd </w:t>
      </w:r>
      <w:proofErr w:type="gramStart"/>
      <w:r w:rsidRPr="00DE5520">
        <w:rPr>
          <w:rFonts w:asciiTheme="majorBidi" w:hAnsiTheme="majorBidi" w:cstheme="majorBidi"/>
          <w:b/>
          <w:bCs/>
          <w:sz w:val="28"/>
          <w:szCs w:val="28"/>
        </w:rPr>
        <w:t>that</w:t>
      </w:r>
      <w:proofErr w:type="gramEnd"/>
      <w:r w:rsidRPr="00DE5520">
        <w:rPr>
          <w:rFonts w:asciiTheme="majorBidi" w:hAnsiTheme="majorBidi" w:cstheme="majorBidi"/>
          <w:b/>
          <w:bCs/>
          <w:sz w:val="28"/>
          <w:szCs w:val="28"/>
        </w:rPr>
        <w:t xml:space="preserve"> the sheep may be scattered; And I will turn My hand against the little ones.</w:t>
      </w:r>
    </w:p>
    <w:p w14:paraId="477952DD" w14:textId="77777777" w:rsidR="00B94CF5" w:rsidRPr="00DE5520" w:rsidRDefault="00B94CF5" w:rsidP="005D75F6">
      <w:pPr>
        <w:spacing w:after="0" w:line="240" w:lineRule="auto"/>
        <w:rPr>
          <w:rFonts w:asciiTheme="majorBidi" w:hAnsiTheme="majorBidi" w:cstheme="majorBidi"/>
          <w:sz w:val="28"/>
          <w:szCs w:val="28"/>
        </w:rPr>
      </w:pPr>
    </w:p>
    <w:p w14:paraId="130FAFFF" w14:textId="318F9C22" w:rsidR="009F2D36" w:rsidRPr="00DE5520" w:rsidRDefault="00655791" w:rsidP="005D75F6">
      <w:pPr>
        <w:pStyle w:val="ListParagraph"/>
        <w:numPr>
          <w:ilvl w:val="0"/>
          <w:numId w:val="4"/>
        </w:numPr>
        <w:spacing w:after="0" w:line="240" w:lineRule="auto"/>
        <w:rPr>
          <w:rFonts w:asciiTheme="majorBidi" w:hAnsiTheme="majorBidi" w:cstheme="majorBidi"/>
          <w:b/>
          <w:bCs/>
          <w:sz w:val="28"/>
          <w:szCs w:val="28"/>
        </w:rPr>
      </w:pPr>
      <w:r w:rsidRPr="00DE5520">
        <w:rPr>
          <w:rFonts w:asciiTheme="majorBidi" w:hAnsiTheme="majorBidi" w:cstheme="majorBidi"/>
          <w:b/>
          <w:bCs/>
          <w:sz w:val="28"/>
          <w:szCs w:val="28"/>
        </w:rPr>
        <w:t>Jesus’ suffering, death, burial, resurrection, and ascension sets in motion many other of God’s promises</w:t>
      </w:r>
      <w:r w:rsidR="00263DD4">
        <w:rPr>
          <w:rFonts w:asciiTheme="majorBidi" w:hAnsiTheme="majorBidi" w:cstheme="majorBidi"/>
          <w:b/>
          <w:bCs/>
          <w:sz w:val="28"/>
          <w:szCs w:val="28"/>
        </w:rPr>
        <w:t>.</w:t>
      </w:r>
    </w:p>
    <w:p w14:paraId="2800EADE" w14:textId="37AB9865" w:rsidR="00EF2406" w:rsidRPr="00DE5520" w:rsidRDefault="00FA743C" w:rsidP="005D75F6">
      <w:pPr>
        <w:spacing w:after="0" w:line="240" w:lineRule="auto"/>
        <w:rPr>
          <w:rFonts w:asciiTheme="majorBidi" w:hAnsiTheme="majorBidi" w:cstheme="majorBidi"/>
          <w:sz w:val="28"/>
          <w:szCs w:val="28"/>
        </w:rPr>
      </w:pPr>
      <w:r w:rsidRPr="00DE5520">
        <w:rPr>
          <w:rFonts w:asciiTheme="majorBidi" w:hAnsiTheme="majorBidi" w:cstheme="majorBidi"/>
          <w:sz w:val="28"/>
          <w:szCs w:val="28"/>
        </w:rPr>
        <w:t>This moment is not solely concerned with how Jesus will fulfill a few OT prophecies. It is a cataclysmic event in salvation history that ushers in a new age.</w:t>
      </w:r>
      <w:r w:rsidR="00C37F42" w:rsidRPr="00DE5520">
        <w:rPr>
          <w:rFonts w:asciiTheme="majorBidi" w:hAnsiTheme="majorBidi" w:cstheme="majorBidi"/>
          <w:sz w:val="28"/>
          <w:szCs w:val="28"/>
        </w:rPr>
        <w:t xml:space="preserve"> Paul would later write that the promises are yes in Jesus.</w:t>
      </w:r>
    </w:p>
    <w:p w14:paraId="102E7E50" w14:textId="6C41155D" w:rsidR="00BB2948" w:rsidRPr="00DE5520" w:rsidRDefault="00BB2948" w:rsidP="005D75F6">
      <w:pPr>
        <w:spacing w:after="0" w:line="240" w:lineRule="auto"/>
        <w:rPr>
          <w:rFonts w:asciiTheme="majorBidi" w:hAnsiTheme="majorBidi" w:cstheme="majorBidi"/>
          <w:sz w:val="28"/>
          <w:szCs w:val="28"/>
        </w:rPr>
      </w:pPr>
    </w:p>
    <w:p w14:paraId="26921806" w14:textId="77777777" w:rsidR="009F56ED" w:rsidRPr="00DE5520" w:rsidRDefault="009F56ED" w:rsidP="005D75F6">
      <w:pPr>
        <w:spacing w:after="0" w:line="240" w:lineRule="auto"/>
        <w:rPr>
          <w:rFonts w:asciiTheme="majorBidi" w:hAnsiTheme="majorBidi" w:cstheme="majorBidi"/>
          <w:sz w:val="28"/>
          <w:szCs w:val="28"/>
        </w:rPr>
      </w:pPr>
    </w:p>
    <w:p w14:paraId="30E55F75" w14:textId="6D658430" w:rsidR="009F56ED" w:rsidRPr="00DE5520" w:rsidRDefault="009F56ED" w:rsidP="005D75F6">
      <w:pPr>
        <w:spacing w:after="0" w:line="240" w:lineRule="auto"/>
        <w:rPr>
          <w:rFonts w:asciiTheme="majorBidi" w:hAnsiTheme="majorBidi" w:cstheme="majorBidi"/>
          <w:b/>
          <w:bCs/>
          <w:sz w:val="28"/>
          <w:szCs w:val="28"/>
        </w:rPr>
      </w:pPr>
      <w:r w:rsidRPr="00DE5520">
        <w:rPr>
          <w:rFonts w:asciiTheme="majorBidi" w:hAnsiTheme="majorBidi" w:cstheme="majorBidi"/>
          <w:b/>
          <w:bCs/>
          <w:sz w:val="28"/>
          <w:szCs w:val="28"/>
        </w:rPr>
        <w:t xml:space="preserve">Evidence #3: Jesus’ willingness to speak when </w:t>
      </w:r>
      <w:r w:rsidR="00E92E3E" w:rsidRPr="00DE5520">
        <w:rPr>
          <w:rFonts w:asciiTheme="majorBidi" w:hAnsiTheme="majorBidi" w:cstheme="majorBidi"/>
          <w:b/>
          <w:bCs/>
          <w:sz w:val="28"/>
          <w:szCs w:val="28"/>
        </w:rPr>
        <w:t xml:space="preserve">silence might </w:t>
      </w:r>
      <w:r w:rsidR="007E7BF7" w:rsidRPr="00DE5520">
        <w:rPr>
          <w:rFonts w:asciiTheme="majorBidi" w:hAnsiTheme="majorBidi" w:cstheme="majorBidi"/>
          <w:b/>
          <w:bCs/>
          <w:sz w:val="28"/>
          <w:szCs w:val="28"/>
        </w:rPr>
        <w:t xml:space="preserve">delay the </w:t>
      </w:r>
      <w:r w:rsidR="00F36A04" w:rsidRPr="00DE5520">
        <w:rPr>
          <w:rFonts w:asciiTheme="majorBidi" w:hAnsiTheme="majorBidi" w:cstheme="majorBidi"/>
          <w:b/>
          <w:bCs/>
          <w:sz w:val="28"/>
          <w:szCs w:val="28"/>
        </w:rPr>
        <w:t>cross</w:t>
      </w:r>
      <w:r w:rsidR="0030569E" w:rsidRPr="00DE5520">
        <w:rPr>
          <w:rFonts w:asciiTheme="majorBidi" w:hAnsiTheme="majorBidi" w:cstheme="majorBidi"/>
          <w:b/>
          <w:bCs/>
          <w:sz w:val="28"/>
          <w:szCs w:val="28"/>
        </w:rPr>
        <w:t xml:space="preserve"> (</w:t>
      </w:r>
      <w:r w:rsidR="002903CD" w:rsidRPr="00DE5520">
        <w:rPr>
          <w:rFonts w:asciiTheme="majorBidi" w:hAnsiTheme="majorBidi" w:cstheme="majorBidi"/>
          <w:b/>
          <w:bCs/>
          <w:sz w:val="28"/>
          <w:szCs w:val="28"/>
        </w:rPr>
        <w:t>26:57-68)</w:t>
      </w:r>
      <w:r w:rsidR="00263DD4">
        <w:rPr>
          <w:rFonts w:asciiTheme="majorBidi" w:hAnsiTheme="majorBidi" w:cstheme="majorBidi"/>
          <w:b/>
          <w:bCs/>
          <w:sz w:val="28"/>
          <w:szCs w:val="28"/>
        </w:rPr>
        <w:t>.</w:t>
      </w:r>
    </w:p>
    <w:p w14:paraId="3F557B4D" w14:textId="77777777" w:rsidR="006D650A" w:rsidRPr="00DE5520" w:rsidRDefault="006D650A" w:rsidP="005D75F6">
      <w:pPr>
        <w:spacing w:after="0" w:line="240" w:lineRule="auto"/>
        <w:rPr>
          <w:rFonts w:asciiTheme="majorBidi" w:hAnsiTheme="majorBidi" w:cstheme="majorBidi"/>
          <w:sz w:val="28"/>
          <w:szCs w:val="28"/>
        </w:rPr>
      </w:pPr>
    </w:p>
    <w:p w14:paraId="34300D5E" w14:textId="3F0E5894" w:rsidR="00E92E3E" w:rsidRPr="00DE5520" w:rsidRDefault="00512686" w:rsidP="005D75F6">
      <w:pPr>
        <w:spacing w:after="0" w:line="240" w:lineRule="auto"/>
        <w:rPr>
          <w:rFonts w:asciiTheme="majorBidi" w:hAnsiTheme="majorBidi" w:cstheme="majorBidi"/>
          <w:sz w:val="28"/>
          <w:szCs w:val="28"/>
        </w:rPr>
      </w:pPr>
      <w:r w:rsidRPr="00DE5520">
        <w:rPr>
          <w:rFonts w:asciiTheme="majorBidi" w:hAnsiTheme="majorBidi" w:cstheme="majorBidi"/>
          <w:sz w:val="28"/>
          <w:szCs w:val="28"/>
        </w:rPr>
        <w:t xml:space="preserve">Remember that this is their golden opportunity. </w:t>
      </w:r>
      <w:r w:rsidR="00253AE0" w:rsidRPr="00DE5520">
        <w:rPr>
          <w:rFonts w:asciiTheme="majorBidi" w:hAnsiTheme="majorBidi" w:cstheme="majorBidi"/>
          <w:sz w:val="28"/>
          <w:szCs w:val="28"/>
        </w:rPr>
        <w:t>They managed to take Jesus quietly without fear of the crowd.</w:t>
      </w:r>
      <w:r w:rsidR="001E52A1" w:rsidRPr="00DE5520">
        <w:rPr>
          <w:rFonts w:asciiTheme="majorBidi" w:hAnsiTheme="majorBidi" w:cstheme="majorBidi"/>
          <w:sz w:val="28"/>
          <w:szCs w:val="28"/>
        </w:rPr>
        <w:t xml:space="preserve"> They cannot miss it.</w:t>
      </w:r>
    </w:p>
    <w:p w14:paraId="69372518" w14:textId="77777777" w:rsidR="001E52A1" w:rsidRPr="00DE5520" w:rsidRDefault="001E52A1" w:rsidP="005D75F6">
      <w:pPr>
        <w:spacing w:after="0" w:line="240" w:lineRule="auto"/>
        <w:rPr>
          <w:rFonts w:asciiTheme="majorBidi" w:hAnsiTheme="majorBidi" w:cstheme="majorBidi"/>
          <w:sz w:val="28"/>
          <w:szCs w:val="28"/>
        </w:rPr>
      </w:pPr>
    </w:p>
    <w:p w14:paraId="50B2BEF4" w14:textId="6AC3C3A1" w:rsidR="001E52A1" w:rsidRPr="00DE5520" w:rsidRDefault="001E52A1" w:rsidP="005D75F6">
      <w:pPr>
        <w:pStyle w:val="ListParagraph"/>
        <w:numPr>
          <w:ilvl w:val="0"/>
          <w:numId w:val="5"/>
        </w:numPr>
        <w:spacing w:after="0" w:line="240" w:lineRule="auto"/>
        <w:rPr>
          <w:rFonts w:asciiTheme="majorBidi" w:hAnsiTheme="majorBidi" w:cstheme="majorBidi"/>
          <w:b/>
          <w:bCs/>
          <w:sz w:val="28"/>
          <w:szCs w:val="28"/>
        </w:rPr>
      </w:pPr>
      <w:r w:rsidRPr="00DE5520">
        <w:rPr>
          <w:rFonts w:asciiTheme="majorBidi" w:hAnsiTheme="majorBidi" w:cstheme="majorBidi"/>
          <w:b/>
          <w:bCs/>
          <w:sz w:val="28"/>
          <w:szCs w:val="28"/>
        </w:rPr>
        <w:t>Difficulty finding two witnesses</w:t>
      </w:r>
    </w:p>
    <w:p w14:paraId="41623FF3" w14:textId="77777777" w:rsidR="00253AE0" w:rsidRPr="00DE5520" w:rsidRDefault="00253AE0" w:rsidP="005D75F6">
      <w:pPr>
        <w:spacing w:after="0" w:line="240" w:lineRule="auto"/>
        <w:rPr>
          <w:rFonts w:asciiTheme="majorBidi" w:hAnsiTheme="majorBidi" w:cstheme="majorBidi"/>
          <w:sz w:val="28"/>
          <w:szCs w:val="28"/>
        </w:rPr>
      </w:pPr>
    </w:p>
    <w:p w14:paraId="226A55EE" w14:textId="49B4ECA4" w:rsidR="001C0959" w:rsidRPr="00DE5520" w:rsidRDefault="001C0959" w:rsidP="005D75F6">
      <w:pPr>
        <w:spacing w:after="0" w:line="240" w:lineRule="auto"/>
        <w:rPr>
          <w:rFonts w:asciiTheme="majorBidi" w:hAnsiTheme="majorBidi" w:cstheme="majorBidi"/>
          <w:b/>
          <w:bCs/>
          <w:sz w:val="28"/>
          <w:szCs w:val="28"/>
        </w:rPr>
      </w:pPr>
      <w:r w:rsidRPr="00DE5520">
        <w:rPr>
          <w:rFonts w:asciiTheme="majorBidi" w:hAnsiTheme="majorBidi" w:cstheme="majorBidi"/>
          <w:b/>
          <w:bCs/>
          <w:sz w:val="28"/>
          <w:szCs w:val="28"/>
        </w:rPr>
        <w:t>Matthew 26:59-61 Now the chief priests and the whole Council kept trying to obtain false testimony against Jesus, so that they might put Him to death. 60</w:t>
      </w:r>
      <w:r w:rsidRPr="00DE5520">
        <w:rPr>
          <w:rFonts w:asciiTheme="majorBidi" w:hAnsiTheme="majorBidi" w:cstheme="majorBidi"/>
          <w:b/>
          <w:bCs/>
          <w:sz w:val="28"/>
          <w:szCs w:val="28"/>
        </w:rPr>
        <w:tab/>
        <w:t xml:space="preserve">They did not find </w:t>
      </w:r>
      <w:r w:rsidRPr="00DE5520">
        <w:rPr>
          <w:rFonts w:asciiTheme="majorBidi" w:hAnsiTheme="majorBidi" w:cstheme="majorBidi"/>
          <w:b/>
          <w:bCs/>
          <w:i/>
          <w:sz w:val="28"/>
          <w:szCs w:val="28"/>
        </w:rPr>
        <w:t>any,</w:t>
      </w:r>
      <w:r w:rsidRPr="00DE5520">
        <w:rPr>
          <w:rFonts w:asciiTheme="majorBidi" w:hAnsiTheme="majorBidi" w:cstheme="majorBidi"/>
          <w:b/>
          <w:bCs/>
          <w:sz w:val="28"/>
          <w:szCs w:val="28"/>
        </w:rPr>
        <w:t xml:space="preserve"> even though many false witnesses came forward. But later </w:t>
      </w:r>
      <w:proofErr w:type="gramStart"/>
      <w:r w:rsidRPr="00DE5520">
        <w:rPr>
          <w:rFonts w:asciiTheme="majorBidi" w:hAnsiTheme="majorBidi" w:cstheme="majorBidi"/>
          <w:b/>
          <w:bCs/>
          <w:sz w:val="28"/>
          <w:szCs w:val="28"/>
        </w:rPr>
        <w:t>on</w:t>
      </w:r>
      <w:proofErr w:type="gramEnd"/>
      <w:r w:rsidRPr="00DE5520">
        <w:rPr>
          <w:rFonts w:asciiTheme="majorBidi" w:hAnsiTheme="majorBidi" w:cstheme="majorBidi"/>
          <w:b/>
          <w:bCs/>
          <w:sz w:val="28"/>
          <w:szCs w:val="28"/>
        </w:rPr>
        <w:t xml:space="preserve"> two came forward, 61 and said, “This man stated, ‘I </w:t>
      </w:r>
      <w:proofErr w:type="gramStart"/>
      <w:r w:rsidRPr="00DE5520">
        <w:rPr>
          <w:rFonts w:asciiTheme="majorBidi" w:hAnsiTheme="majorBidi" w:cstheme="majorBidi"/>
          <w:b/>
          <w:bCs/>
          <w:sz w:val="28"/>
          <w:szCs w:val="28"/>
        </w:rPr>
        <w:t>am able to</w:t>
      </w:r>
      <w:proofErr w:type="gramEnd"/>
      <w:r w:rsidRPr="00DE5520">
        <w:rPr>
          <w:rFonts w:asciiTheme="majorBidi" w:hAnsiTheme="majorBidi" w:cstheme="majorBidi"/>
          <w:b/>
          <w:bCs/>
          <w:sz w:val="28"/>
          <w:szCs w:val="28"/>
        </w:rPr>
        <w:t xml:space="preserve"> destroy the temple of God and to rebuild it in three days.</w:t>
      </w:r>
      <w:proofErr w:type="gramStart"/>
      <w:r w:rsidRPr="00DE5520">
        <w:rPr>
          <w:rFonts w:asciiTheme="majorBidi" w:hAnsiTheme="majorBidi" w:cstheme="majorBidi"/>
          <w:b/>
          <w:bCs/>
          <w:sz w:val="28"/>
          <w:szCs w:val="28"/>
        </w:rPr>
        <w:t>’ ”</w:t>
      </w:r>
      <w:proofErr w:type="gramEnd"/>
    </w:p>
    <w:p w14:paraId="71452CBF" w14:textId="77777777" w:rsidR="001E52A1" w:rsidRPr="00DE5520" w:rsidRDefault="001E52A1" w:rsidP="005D75F6">
      <w:pPr>
        <w:spacing w:after="0" w:line="240" w:lineRule="auto"/>
        <w:rPr>
          <w:rFonts w:asciiTheme="majorBidi" w:hAnsiTheme="majorBidi" w:cstheme="majorBidi"/>
          <w:sz w:val="28"/>
          <w:szCs w:val="28"/>
        </w:rPr>
      </w:pPr>
    </w:p>
    <w:p w14:paraId="0A974645" w14:textId="7227CB1E" w:rsidR="00E76D6D" w:rsidRPr="00DE5520" w:rsidRDefault="007E7BF7" w:rsidP="005D75F6">
      <w:pPr>
        <w:pStyle w:val="ListParagraph"/>
        <w:numPr>
          <w:ilvl w:val="0"/>
          <w:numId w:val="5"/>
        </w:numPr>
        <w:spacing w:after="0" w:line="240" w:lineRule="auto"/>
        <w:rPr>
          <w:rFonts w:asciiTheme="majorBidi" w:hAnsiTheme="majorBidi" w:cstheme="majorBidi"/>
          <w:b/>
          <w:bCs/>
          <w:sz w:val="28"/>
          <w:szCs w:val="28"/>
        </w:rPr>
      </w:pPr>
      <w:r w:rsidRPr="00DE5520">
        <w:rPr>
          <w:rFonts w:asciiTheme="majorBidi" w:hAnsiTheme="majorBidi" w:cstheme="majorBidi"/>
          <w:b/>
          <w:bCs/>
          <w:sz w:val="28"/>
          <w:szCs w:val="28"/>
        </w:rPr>
        <w:t xml:space="preserve">Jesus provides </w:t>
      </w:r>
      <w:r w:rsidR="00C1786F" w:rsidRPr="00DE5520">
        <w:rPr>
          <w:rFonts w:asciiTheme="majorBidi" w:hAnsiTheme="majorBidi" w:cstheme="majorBidi"/>
          <w:b/>
          <w:bCs/>
          <w:sz w:val="28"/>
          <w:szCs w:val="28"/>
        </w:rPr>
        <w:t>clear language for their charge</w:t>
      </w:r>
    </w:p>
    <w:p w14:paraId="7DAE7C6E" w14:textId="77777777" w:rsidR="00C1786F" w:rsidRPr="00DE5520" w:rsidRDefault="00C1786F" w:rsidP="005D75F6">
      <w:pPr>
        <w:spacing w:after="0" w:line="240" w:lineRule="auto"/>
        <w:rPr>
          <w:rFonts w:asciiTheme="majorBidi" w:hAnsiTheme="majorBidi" w:cstheme="majorBidi"/>
          <w:sz w:val="28"/>
          <w:szCs w:val="28"/>
        </w:rPr>
      </w:pPr>
    </w:p>
    <w:p w14:paraId="0187702A" w14:textId="570AA018" w:rsidR="001B726C" w:rsidRPr="00DE5520" w:rsidRDefault="001B726C" w:rsidP="005D75F6">
      <w:pPr>
        <w:spacing w:after="0" w:line="240" w:lineRule="auto"/>
        <w:rPr>
          <w:rFonts w:asciiTheme="majorBidi" w:hAnsiTheme="majorBidi" w:cstheme="majorBidi"/>
          <w:b/>
          <w:bCs/>
          <w:sz w:val="28"/>
          <w:szCs w:val="28"/>
        </w:rPr>
      </w:pPr>
      <w:r w:rsidRPr="00DE5520">
        <w:rPr>
          <w:rFonts w:asciiTheme="majorBidi" w:hAnsiTheme="majorBidi" w:cstheme="majorBidi"/>
          <w:b/>
          <w:bCs/>
          <w:sz w:val="28"/>
          <w:szCs w:val="28"/>
        </w:rPr>
        <w:t xml:space="preserve">Matthew 26:63-65 But Jesus kept silent. And the high priest said to Him, “I adjure You by the living God, that You tell us whether You are the Christ, the Son of God.” 64 Jesus *said to him, “You have said it </w:t>
      </w:r>
      <w:r w:rsidRPr="00DE5520">
        <w:rPr>
          <w:rFonts w:asciiTheme="majorBidi" w:hAnsiTheme="majorBidi" w:cstheme="majorBidi"/>
          <w:b/>
          <w:bCs/>
          <w:i/>
          <w:sz w:val="28"/>
          <w:szCs w:val="28"/>
        </w:rPr>
        <w:t>yourself;</w:t>
      </w:r>
      <w:r w:rsidRPr="00DE5520">
        <w:rPr>
          <w:rFonts w:asciiTheme="majorBidi" w:hAnsiTheme="majorBidi" w:cstheme="majorBidi"/>
          <w:b/>
          <w:bCs/>
          <w:sz w:val="28"/>
          <w:szCs w:val="28"/>
        </w:rPr>
        <w:t xml:space="preserve"> nevertheless I tell you, hereafter you will see the Son of Man sitting at the right hand of Power, and </w:t>
      </w:r>
      <w:r w:rsidRPr="00DE5520">
        <w:rPr>
          <w:rFonts w:asciiTheme="majorBidi" w:hAnsiTheme="majorBidi" w:cstheme="majorBidi"/>
          <w:b/>
          <w:bCs/>
          <w:sz w:val="28"/>
          <w:szCs w:val="28"/>
        </w:rPr>
        <w:lastRenderedPageBreak/>
        <w:t xml:space="preserve">coming on the clouds of heaven.” 65 Then the high priest tore his robes and said, “He has blasphemed! What further need do we have of witnesses? Behold, you have now heard the </w:t>
      </w:r>
      <w:proofErr w:type="gramStart"/>
      <w:r w:rsidRPr="00DE5520">
        <w:rPr>
          <w:rFonts w:asciiTheme="majorBidi" w:hAnsiTheme="majorBidi" w:cstheme="majorBidi"/>
          <w:b/>
          <w:bCs/>
          <w:sz w:val="28"/>
          <w:szCs w:val="28"/>
        </w:rPr>
        <w:t>blasphemy;</w:t>
      </w:r>
      <w:proofErr w:type="gramEnd"/>
      <w:r w:rsidRPr="00DE5520">
        <w:rPr>
          <w:rFonts w:asciiTheme="majorBidi" w:hAnsiTheme="majorBidi" w:cstheme="majorBidi"/>
          <w:b/>
          <w:bCs/>
          <w:sz w:val="28"/>
          <w:szCs w:val="28"/>
        </w:rPr>
        <w:t xml:space="preserve"> </w:t>
      </w:r>
    </w:p>
    <w:p w14:paraId="31B4D179" w14:textId="77777777" w:rsidR="00C1786F" w:rsidRPr="00DE5520" w:rsidRDefault="00C1786F" w:rsidP="005D75F6">
      <w:pPr>
        <w:spacing w:after="0" w:line="240" w:lineRule="auto"/>
        <w:rPr>
          <w:rFonts w:asciiTheme="majorBidi" w:hAnsiTheme="majorBidi" w:cstheme="majorBidi"/>
          <w:sz w:val="28"/>
          <w:szCs w:val="28"/>
        </w:rPr>
      </w:pPr>
    </w:p>
    <w:p w14:paraId="2A0B88C0" w14:textId="50CBB29A" w:rsidR="00E92E3E" w:rsidRPr="00DE5520" w:rsidRDefault="00E92E3E" w:rsidP="005D75F6">
      <w:pPr>
        <w:spacing w:after="0" w:line="240" w:lineRule="auto"/>
        <w:rPr>
          <w:rFonts w:asciiTheme="majorBidi" w:hAnsiTheme="majorBidi" w:cstheme="majorBidi"/>
          <w:b/>
          <w:bCs/>
          <w:sz w:val="28"/>
          <w:szCs w:val="28"/>
        </w:rPr>
      </w:pPr>
      <w:r w:rsidRPr="00DE5520">
        <w:rPr>
          <w:rFonts w:asciiTheme="majorBidi" w:hAnsiTheme="majorBidi" w:cstheme="majorBidi"/>
          <w:b/>
          <w:bCs/>
          <w:sz w:val="28"/>
          <w:szCs w:val="28"/>
        </w:rPr>
        <w:t xml:space="preserve">Evidence #4: Jesus’ willingness to remain silent when speaking might </w:t>
      </w:r>
      <w:r w:rsidR="007E7BF7" w:rsidRPr="00DE5520">
        <w:rPr>
          <w:rFonts w:asciiTheme="majorBidi" w:hAnsiTheme="majorBidi" w:cstheme="majorBidi"/>
          <w:b/>
          <w:bCs/>
          <w:sz w:val="28"/>
          <w:szCs w:val="28"/>
        </w:rPr>
        <w:t xml:space="preserve">delay the </w:t>
      </w:r>
      <w:r w:rsidR="002C0F03" w:rsidRPr="00DE5520">
        <w:rPr>
          <w:rFonts w:asciiTheme="majorBidi" w:hAnsiTheme="majorBidi" w:cstheme="majorBidi"/>
          <w:b/>
          <w:bCs/>
          <w:sz w:val="28"/>
          <w:szCs w:val="28"/>
        </w:rPr>
        <w:t>cross</w:t>
      </w:r>
      <w:r w:rsidR="002903CD" w:rsidRPr="00DE5520">
        <w:rPr>
          <w:rFonts w:asciiTheme="majorBidi" w:hAnsiTheme="majorBidi" w:cstheme="majorBidi"/>
          <w:b/>
          <w:bCs/>
          <w:sz w:val="28"/>
          <w:szCs w:val="28"/>
        </w:rPr>
        <w:t xml:space="preserve"> (27:11</w:t>
      </w:r>
      <w:r w:rsidR="002E1F5A">
        <w:rPr>
          <w:rFonts w:asciiTheme="majorBidi" w:hAnsiTheme="majorBidi" w:cstheme="majorBidi"/>
          <w:b/>
          <w:bCs/>
          <w:sz w:val="28"/>
          <w:szCs w:val="28"/>
        </w:rPr>
        <w:t>–</w:t>
      </w:r>
      <w:r w:rsidR="002903CD" w:rsidRPr="00DE5520">
        <w:rPr>
          <w:rFonts w:asciiTheme="majorBidi" w:hAnsiTheme="majorBidi" w:cstheme="majorBidi"/>
          <w:b/>
          <w:bCs/>
          <w:sz w:val="28"/>
          <w:szCs w:val="28"/>
        </w:rPr>
        <w:t>26)</w:t>
      </w:r>
      <w:r w:rsidR="00263DD4">
        <w:rPr>
          <w:rFonts w:asciiTheme="majorBidi" w:hAnsiTheme="majorBidi" w:cstheme="majorBidi"/>
          <w:b/>
          <w:bCs/>
          <w:sz w:val="28"/>
          <w:szCs w:val="28"/>
        </w:rPr>
        <w:t>.</w:t>
      </w:r>
    </w:p>
    <w:p w14:paraId="3F256102" w14:textId="77777777" w:rsidR="00AE0AA4" w:rsidRPr="00DE5520" w:rsidRDefault="00AE0AA4" w:rsidP="005D75F6">
      <w:pPr>
        <w:spacing w:after="0" w:line="240" w:lineRule="auto"/>
        <w:rPr>
          <w:rFonts w:asciiTheme="majorBidi" w:hAnsiTheme="majorBidi" w:cstheme="majorBidi"/>
          <w:sz w:val="28"/>
          <w:szCs w:val="28"/>
        </w:rPr>
      </w:pPr>
    </w:p>
    <w:p w14:paraId="6BCEC283" w14:textId="5875A213" w:rsidR="00AE0AA4" w:rsidRPr="00DE5520" w:rsidRDefault="00A00A0D" w:rsidP="005D75F6">
      <w:pPr>
        <w:pStyle w:val="ListParagraph"/>
        <w:numPr>
          <w:ilvl w:val="0"/>
          <w:numId w:val="6"/>
        </w:numPr>
        <w:spacing w:after="0" w:line="240" w:lineRule="auto"/>
        <w:rPr>
          <w:rFonts w:asciiTheme="majorBidi" w:hAnsiTheme="majorBidi" w:cstheme="majorBidi"/>
          <w:b/>
          <w:bCs/>
          <w:sz w:val="28"/>
          <w:szCs w:val="28"/>
        </w:rPr>
      </w:pPr>
      <w:r w:rsidRPr="00DE5520">
        <w:rPr>
          <w:rFonts w:asciiTheme="majorBidi" w:hAnsiTheme="majorBidi" w:cstheme="majorBidi"/>
          <w:b/>
          <w:bCs/>
          <w:sz w:val="28"/>
          <w:szCs w:val="28"/>
        </w:rPr>
        <w:t xml:space="preserve">Pilate’s </w:t>
      </w:r>
      <w:r w:rsidR="00487A03" w:rsidRPr="00DE5520">
        <w:rPr>
          <w:rFonts w:asciiTheme="majorBidi" w:hAnsiTheme="majorBidi" w:cstheme="majorBidi"/>
          <w:b/>
          <w:bCs/>
          <w:sz w:val="28"/>
          <w:szCs w:val="28"/>
        </w:rPr>
        <w:t>Desire to Set Him Free</w:t>
      </w:r>
    </w:p>
    <w:p w14:paraId="30E0E677" w14:textId="77777777" w:rsidR="00E9357B" w:rsidRPr="00DE5520" w:rsidRDefault="00E9357B" w:rsidP="005D75F6">
      <w:pPr>
        <w:spacing w:after="0" w:line="240" w:lineRule="auto"/>
        <w:rPr>
          <w:rFonts w:asciiTheme="majorBidi" w:hAnsiTheme="majorBidi" w:cstheme="majorBidi"/>
          <w:sz w:val="28"/>
          <w:szCs w:val="28"/>
        </w:rPr>
      </w:pPr>
    </w:p>
    <w:p w14:paraId="60A002D9" w14:textId="1763C3BD" w:rsidR="00E9357B" w:rsidRPr="00DE5520" w:rsidRDefault="00E9357B" w:rsidP="005D75F6">
      <w:pPr>
        <w:spacing w:after="0" w:line="240" w:lineRule="auto"/>
        <w:rPr>
          <w:rFonts w:asciiTheme="majorBidi" w:hAnsiTheme="majorBidi" w:cstheme="majorBidi"/>
          <w:b/>
          <w:bCs/>
          <w:sz w:val="28"/>
          <w:szCs w:val="28"/>
        </w:rPr>
      </w:pPr>
      <w:r w:rsidRPr="00DE5520">
        <w:rPr>
          <w:rFonts w:asciiTheme="majorBidi" w:hAnsiTheme="majorBidi" w:cstheme="majorBidi"/>
          <w:b/>
          <w:bCs/>
          <w:sz w:val="28"/>
          <w:szCs w:val="28"/>
        </w:rPr>
        <w:t>Matthew 27:11 Now Jesus stood before the governor, and the governor questioned Him, saying, “Are You the King of the Jews?” And Jesus said to him, “</w:t>
      </w:r>
      <w:r w:rsidRPr="00DE5520">
        <w:rPr>
          <w:rFonts w:asciiTheme="majorBidi" w:hAnsiTheme="majorBidi" w:cstheme="majorBidi"/>
          <w:b/>
          <w:bCs/>
          <w:i/>
          <w:sz w:val="28"/>
          <w:szCs w:val="28"/>
        </w:rPr>
        <w:t>It is as</w:t>
      </w:r>
      <w:r w:rsidRPr="00DE5520">
        <w:rPr>
          <w:rFonts w:asciiTheme="majorBidi" w:hAnsiTheme="majorBidi" w:cstheme="majorBidi"/>
          <w:b/>
          <w:bCs/>
          <w:sz w:val="28"/>
          <w:szCs w:val="28"/>
        </w:rPr>
        <w:t xml:space="preserve"> you say.” </w:t>
      </w:r>
    </w:p>
    <w:p w14:paraId="1DB73550" w14:textId="77777777" w:rsidR="008D3A14" w:rsidRPr="00DE5520" w:rsidRDefault="008D3A14" w:rsidP="005D75F6">
      <w:pPr>
        <w:spacing w:after="0" w:line="240" w:lineRule="auto"/>
        <w:rPr>
          <w:rFonts w:asciiTheme="majorBidi" w:hAnsiTheme="majorBidi" w:cstheme="majorBidi"/>
          <w:sz w:val="28"/>
          <w:szCs w:val="28"/>
        </w:rPr>
      </w:pPr>
    </w:p>
    <w:p w14:paraId="43E496BF" w14:textId="38A0F4CE" w:rsidR="008D3A14" w:rsidRPr="00DE5520" w:rsidRDefault="006807C6" w:rsidP="005D75F6">
      <w:pPr>
        <w:spacing w:after="0" w:line="240" w:lineRule="auto"/>
        <w:rPr>
          <w:rFonts w:asciiTheme="majorBidi" w:hAnsiTheme="majorBidi" w:cstheme="majorBidi"/>
          <w:b/>
          <w:bCs/>
          <w:sz w:val="28"/>
          <w:szCs w:val="28"/>
        </w:rPr>
      </w:pPr>
      <w:r w:rsidRPr="00DE5520">
        <w:rPr>
          <w:rFonts w:asciiTheme="majorBidi" w:hAnsiTheme="majorBidi" w:cstheme="majorBidi"/>
          <w:b/>
          <w:bCs/>
          <w:sz w:val="28"/>
          <w:szCs w:val="28"/>
        </w:rPr>
        <w:t xml:space="preserve">Matthew 27:19 While he was sitting on the judgment seat, his wife sent him </w:t>
      </w:r>
      <w:r w:rsidRPr="00DE5520">
        <w:rPr>
          <w:rFonts w:asciiTheme="majorBidi" w:hAnsiTheme="majorBidi" w:cstheme="majorBidi"/>
          <w:b/>
          <w:bCs/>
          <w:i/>
          <w:sz w:val="28"/>
          <w:szCs w:val="28"/>
        </w:rPr>
        <w:t>a message</w:t>
      </w:r>
      <w:r w:rsidRPr="00DE5520">
        <w:rPr>
          <w:rFonts w:asciiTheme="majorBidi" w:hAnsiTheme="majorBidi" w:cstheme="majorBidi"/>
          <w:b/>
          <w:bCs/>
          <w:sz w:val="28"/>
          <w:szCs w:val="28"/>
        </w:rPr>
        <w:t xml:space="preserve">, saying, “Have nothing to do with that righteous Man; for last night I suffered greatly in a dream because of Him.” </w:t>
      </w:r>
    </w:p>
    <w:p w14:paraId="1CD2B80E" w14:textId="77777777" w:rsidR="008D3A14" w:rsidRPr="00DE5520" w:rsidRDefault="008D3A14" w:rsidP="005D75F6">
      <w:pPr>
        <w:spacing w:after="0" w:line="240" w:lineRule="auto"/>
        <w:rPr>
          <w:rFonts w:asciiTheme="majorBidi" w:hAnsiTheme="majorBidi" w:cstheme="majorBidi"/>
          <w:sz w:val="28"/>
          <w:szCs w:val="28"/>
        </w:rPr>
      </w:pPr>
    </w:p>
    <w:p w14:paraId="4CECDAC4" w14:textId="77777777" w:rsidR="003159C5" w:rsidRDefault="003159C5" w:rsidP="005D75F6">
      <w:pPr>
        <w:pStyle w:val="ListParagraph"/>
        <w:numPr>
          <w:ilvl w:val="0"/>
          <w:numId w:val="6"/>
        </w:numPr>
        <w:spacing w:after="0" w:line="240" w:lineRule="auto"/>
        <w:rPr>
          <w:rFonts w:asciiTheme="majorBidi" w:hAnsiTheme="majorBidi" w:cstheme="majorBidi"/>
          <w:b/>
          <w:bCs/>
          <w:sz w:val="28"/>
          <w:szCs w:val="28"/>
        </w:rPr>
      </w:pPr>
      <w:r w:rsidRPr="00DE5520">
        <w:rPr>
          <w:rFonts w:asciiTheme="majorBidi" w:hAnsiTheme="majorBidi" w:cstheme="majorBidi"/>
          <w:b/>
          <w:bCs/>
          <w:sz w:val="28"/>
          <w:szCs w:val="28"/>
        </w:rPr>
        <w:t>Jesus’ Refusal to Defend Himself</w:t>
      </w:r>
    </w:p>
    <w:p w14:paraId="512BFD30" w14:textId="77777777" w:rsidR="00F13E57" w:rsidRPr="00DE5520" w:rsidRDefault="00F13E57" w:rsidP="00F13E57">
      <w:pPr>
        <w:pStyle w:val="ListParagraph"/>
        <w:spacing w:after="0" w:line="240" w:lineRule="auto"/>
        <w:rPr>
          <w:rFonts w:asciiTheme="majorBidi" w:hAnsiTheme="majorBidi" w:cstheme="majorBidi"/>
          <w:b/>
          <w:bCs/>
          <w:sz w:val="28"/>
          <w:szCs w:val="28"/>
        </w:rPr>
      </w:pPr>
    </w:p>
    <w:p w14:paraId="2EC91626" w14:textId="2A9C5BE9" w:rsidR="0088234B" w:rsidRPr="00DE5520" w:rsidRDefault="0088234B" w:rsidP="005D75F6">
      <w:pPr>
        <w:tabs>
          <w:tab w:val="right" w:pos="360"/>
          <w:tab w:val="left" w:pos="720"/>
        </w:tabs>
        <w:autoSpaceDE w:val="0"/>
        <w:autoSpaceDN w:val="0"/>
        <w:adjustRightInd w:val="0"/>
        <w:spacing w:after="0" w:line="240" w:lineRule="auto"/>
        <w:rPr>
          <w:rFonts w:asciiTheme="majorBidi" w:hAnsiTheme="majorBidi" w:cstheme="majorBidi"/>
          <w:b/>
          <w:bCs/>
          <w:kern w:val="0"/>
          <w:sz w:val="28"/>
          <w:szCs w:val="28"/>
        </w:rPr>
      </w:pPr>
      <w:r w:rsidRPr="00DE5520">
        <w:rPr>
          <w:rFonts w:asciiTheme="majorBidi" w:hAnsiTheme="majorBidi" w:cstheme="majorBidi"/>
          <w:b/>
          <w:bCs/>
          <w:kern w:val="0"/>
          <w:sz w:val="28"/>
          <w:szCs w:val="28"/>
        </w:rPr>
        <w:t>Matthew 27:</w:t>
      </w:r>
      <w:r w:rsidR="007B5C1C" w:rsidRPr="00DE5520">
        <w:rPr>
          <w:rFonts w:asciiTheme="majorBidi" w:hAnsiTheme="majorBidi" w:cstheme="majorBidi"/>
          <w:b/>
          <w:bCs/>
          <w:kern w:val="0"/>
          <w:sz w:val="28"/>
          <w:szCs w:val="28"/>
        </w:rPr>
        <w:t xml:space="preserve">13-14 </w:t>
      </w:r>
      <w:r w:rsidRPr="00DE5520">
        <w:rPr>
          <w:rFonts w:asciiTheme="majorBidi" w:hAnsiTheme="majorBidi" w:cstheme="majorBidi"/>
          <w:b/>
          <w:bCs/>
          <w:kern w:val="0"/>
          <w:sz w:val="28"/>
          <w:szCs w:val="28"/>
        </w:rPr>
        <w:t>Then Pilate said to Him, “Do You not hear how many things they testify against You?”</w:t>
      </w:r>
      <w:r w:rsidR="007B5C1C" w:rsidRPr="00DE5520">
        <w:rPr>
          <w:rFonts w:asciiTheme="majorBidi" w:hAnsiTheme="majorBidi" w:cstheme="majorBidi"/>
          <w:b/>
          <w:bCs/>
          <w:kern w:val="0"/>
          <w:sz w:val="28"/>
          <w:szCs w:val="28"/>
        </w:rPr>
        <w:t xml:space="preserve"> </w:t>
      </w:r>
      <w:r w:rsidRPr="00DE5520">
        <w:rPr>
          <w:rFonts w:asciiTheme="majorBidi" w:hAnsiTheme="majorBidi" w:cstheme="majorBidi"/>
          <w:b/>
          <w:bCs/>
          <w:kern w:val="0"/>
          <w:sz w:val="28"/>
          <w:szCs w:val="28"/>
        </w:rPr>
        <w:t>14</w:t>
      </w:r>
      <w:r w:rsidR="007B5C1C" w:rsidRPr="00DE5520">
        <w:rPr>
          <w:rFonts w:asciiTheme="majorBidi" w:hAnsiTheme="majorBidi" w:cstheme="majorBidi"/>
          <w:b/>
          <w:bCs/>
          <w:kern w:val="0"/>
          <w:sz w:val="28"/>
          <w:szCs w:val="28"/>
        </w:rPr>
        <w:t xml:space="preserve"> </w:t>
      </w:r>
      <w:r w:rsidRPr="00DE5520">
        <w:rPr>
          <w:rFonts w:asciiTheme="majorBidi" w:hAnsiTheme="majorBidi" w:cstheme="majorBidi"/>
          <w:b/>
          <w:bCs/>
          <w:kern w:val="0"/>
          <w:sz w:val="28"/>
          <w:szCs w:val="28"/>
        </w:rPr>
        <w:t xml:space="preserve">And He did not answer him </w:t>
      </w:r>
      <w:proofErr w:type="gramStart"/>
      <w:r w:rsidRPr="00DE5520">
        <w:rPr>
          <w:rFonts w:asciiTheme="majorBidi" w:hAnsiTheme="majorBidi" w:cstheme="majorBidi"/>
          <w:b/>
          <w:bCs/>
          <w:kern w:val="0"/>
          <w:sz w:val="28"/>
          <w:szCs w:val="28"/>
        </w:rPr>
        <w:t>with regard to</w:t>
      </w:r>
      <w:proofErr w:type="gramEnd"/>
      <w:r w:rsidRPr="00DE5520">
        <w:rPr>
          <w:rFonts w:asciiTheme="majorBidi" w:hAnsiTheme="majorBidi" w:cstheme="majorBidi"/>
          <w:b/>
          <w:bCs/>
          <w:kern w:val="0"/>
          <w:sz w:val="28"/>
          <w:szCs w:val="28"/>
        </w:rPr>
        <w:t xml:space="preserve"> even a </w:t>
      </w:r>
      <w:r w:rsidRPr="00DE5520">
        <w:rPr>
          <w:rFonts w:asciiTheme="majorBidi" w:hAnsiTheme="majorBidi" w:cstheme="majorBidi"/>
          <w:b/>
          <w:bCs/>
          <w:i/>
          <w:kern w:val="0"/>
          <w:sz w:val="28"/>
          <w:szCs w:val="28"/>
        </w:rPr>
        <w:t>single</w:t>
      </w:r>
      <w:r w:rsidRPr="00DE5520">
        <w:rPr>
          <w:rFonts w:asciiTheme="majorBidi" w:hAnsiTheme="majorBidi" w:cstheme="majorBidi"/>
          <w:b/>
          <w:bCs/>
          <w:kern w:val="0"/>
          <w:sz w:val="28"/>
          <w:szCs w:val="28"/>
        </w:rPr>
        <w:t xml:space="preserve"> charge, so the governor was quite amazed.</w:t>
      </w:r>
    </w:p>
    <w:p w14:paraId="2C0399B3" w14:textId="77777777" w:rsidR="003159C5" w:rsidRPr="00DE5520" w:rsidRDefault="003159C5" w:rsidP="005D75F6">
      <w:pPr>
        <w:spacing w:after="0" w:line="240" w:lineRule="auto"/>
        <w:rPr>
          <w:rFonts w:asciiTheme="majorBidi" w:hAnsiTheme="majorBidi" w:cstheme="majorBidi"/>
          <w:sz w:val="28"/>
          <w:szCs w:val="28"/>
        </w:rPr>
      </w:pPr>
    </w:p>
    <w:p w14:paraId="2FE490F4" w14:textId="77777777" w:rsidR="00E42CBF" w:rsidRPr="00DE5520" w:rsidRDefault="00AB12C2" w:rsidP="005D75F6">
      <w:pPr>
        <w:spacing w:after="0" w:line="240" w:lineRule="auto"/>
        <w:rPr>
          <w:rFonts w:asciiTheme="majorBidi" w:hAnsiTheme="majorBidi" w:cstheme="majorBidi"/>
          <w:sz w:val="28"/>
          <w:szCs w:val="28"/>
        </w:rPr>
      </w:pPr>
      <w:r w:rsidRPr="00DE5520">
        <w:rPr>
          <w:rFonts w:asciiTheme="majorBidi" w:hAnsiTheme="majorBidi" w:cstheme="majorBidi"/>
          <w:sz w:val="28"/>
          <w:szCs w:val="28"/>
        </w:rPr>
        <w:t xml:space="preserve">The Lord’s word shows us that </w:t>
      </w:r>
      <w:r w:rsidR="00DA6F2D" w:rsidRPr="00DE5520">
        <w:rPr>
          <w:rFonts w:asciiTheme="majorBidi" w:hAnsiTheme="majorBidi" w:cstheme="majorBidi"/>
          <w:sz w:val="28"/>
          <w:szCs w:val="28"/>
        </w:rPr>
        <w:t xml:space="preserve">Jesus is not merely passively submit </w:t>
      </w:r>
      <w:r w:rsidR="00C371AA" w:rsidRPr="00DE5520">
        <w:rPr>
          <w:rFonts w:asciiTheme="majorBidi" w:hAnsiTheme="majorBidi" w:cstheme="majorBidi"/>
          <w:sz w:val="28"/>
          <w:szCs w:val="28"/>
        </w:rPr>
        <w:t xml:space="preserve">to the horrible treatment of his passion – he ran in that direction. He could have foiled the plot by leaving the garden. No one would know and Judas would have gotten what a betrayer </w:t>
      </w:r>
      <w:r w:rsidR="006E7D7C" w:rsidRPr="00DE5520">
        <w:rPr>
          <w:rFonts w:asciiTheme="majorBidi" w:hAnsiTheme="majorBidi" w:cstheme="majorBidi"/>
          <w:sz w:val="28"/>
          <w:szCs w:val="28"/>
        </w:rPr>
        <w:t xml:space="preserve">of our savior </w:t>
      </w:r>
      <w:r w:rsidR="00C371AA" w:rsidRPr="00DE5520">
        <w:rPr>
          <w:rFonts w:asciiTheme="majorBidi" w:hAnsiTheme="majorBidi" w:cstheme="majorBidi"/>
          <w:sz w:val="28"/>
          <w:szCs w:val="28"/>
        </w:rPr>
        <w:t>deserves.</w:t>
      </w:r>
      <w:r w:rsidR="00547EDC" w:rsidRPr="00DE5520">
        <w:rPr>
          <w:rFonts w:asciiTheme="majorBidi" w:hAnsiTheme="majorBidi" w:cstheme="majorBidi"/>
          <w:sz w:val="28"/>
          <w:szCs w:val="28"/>
        </w:rPr>
        <w:t xml:space="preserve"> He faithfully fulfilled certain Scripture in that moment, but through submission on those passages set the stage to fulfill many others.</w:t>
      </w:r>
      <w:r w:rsidR="00B503C3" w:rsidRPr="00DE5520">
        <w:rPr>
          <w:rFonts w:asciiTheme="majorBidi" w:hAnsiTheme="majorBidi" w:cstheme="majorBidi"/>
          <w:sz w:val="28"/>
          <w:szCs w:val="28"/>
        </w:rPr>
        <w:t xml:space="preserve"> Caiaphas has a problem. How can he take advantage of this golden opportunity</w:t>
      </w:r>
      <w:r w:rsidR="006E23C8" w:rsidRPr="00DE5520">
        <w:rPr>
          <w:rFonts w:asciiTheme="majorBidi" w:hAnsiTheme="majorBidi" w:cstheme="majorBidi"/>
          <w:sz w:val="28"/>
          <w:szCs w:val="28"/>
        </w:rPr>
        <w:t xml:space="preserve"> and cannot find two people to agree about anything significant enough to charge death</w:t>
      </w:r>
      <w:r w:rsidR="002071E7" w:rsidRPr="00DE5520">
        <w:rPr>
          <w:rFonts w:asciiTheme="majorBidi" w:hAnsiTheme="majorBidi" w:cstheme="majorBidi"/>
          <w:sz w:val="28"/>
          <w:szCs w:val="28"/>
        </w:rPr>
        <w:t xml:space="preserve">? Jesus gives him what he needs. Pilate wants out of the Jesus case. He knows the religious leaders and their character. He is not particular prone to </w:t>
      </w:r>
      <w:r w:rsidR="00C21604" w:rsidRPr="00DE5520">
        <w:rPr>
          <w:rFonts w:asciiTheme="majorBidi" w:hAnsiTheme="majorBidi" w:cstheme="majorBidi"/>
          <w:sz w:val="28"/>
          <w:szCs w:val="28"/>
        </w:rPr>
        <w:t>satisfying the Jews. Yet, Jesus will not defend himself.</w:t>
      </w:r>
    </w:p>
    <w:p w14:paraId="71DF4819" w14:textId="77777777" w:rsidR="005D75F6" w:rsidRPr="00DE5520" w:rsidRDefault="005D75F6" w:rsidP="005D75F6">
      <w:pPr>
        <w:spacing w:after="0" w:line="240" w:lineRule="auto"/>
        <w:rPr>
          <w:rFonts w:asciiTheme="majorBidi" w:hAnsiTheme="majorBidi" w:cstheme="majorBidi"/>
          <w:sz w:val="28"/>
          <w:szCs w:val="28"/>
        </w:rPr>
      </w:pPr>
    </w:p>
    <w:p w14:paraId="461BD4FD" w14:textId="1659109E" w:rsidR="00E42CBF" w:rsidRPr="00DE5520" w:rsidRDefault="00E42CBF" w:rsidP="005D75F6">
      <w:pPr>
        <w:spacing w:after="0" w:line="240" w:lineRule="auto"/>
        <w:rPr>
          <w:rFonts w:asciiTheme="majorBidi" w:hAnsiTheme="majorBidi" w:cstheme="majorBidi"/>
          <w:sz w:val="28"/>
          <w:szCs w:val="28"/>
        </w:rPr>
      </w:pPr>
      <w:r w:rsidRPr="00DE5520">
        <w:rPr>
          <w:rFonts w:asciiTheme="majorBidi" w:hAnsiTheme="majorBidi" w:cstheme="majorBidi"/>
          <w:sz w:val="28"/>
          <w:szCs w:val="28"/>
        </w:rPr>
        <w:t>After the crowd</w:t>
      </w:r>
      <w:r w:rsidR="00BC6CAE" w:rsidRPr="00DE5520">
        <w:rPr>
          <w:rFonts w:asciiTheme="majorBidi" w:hAnsiTheme="majorBidi" w:cstheme="majorBidi"/>
          <w:sz w:val="28"/>
          <w:szCs w:val="28"/>
        </w:rPr>
        <w:t xml:space="preserve"> that the religious leaders feared so much in chapter 26 learned of Jesus’ statements in the trials, they joined </w:t>
      </w:r>
      <w:r w:rsidR="00C25AC2" w:rsidRPr="00DE5520">
        <w:rPr>
          <w:rFonts w:asciiTheme="majorBidi" w:hAnsiTheme="majorBidi" w:cstheme="majorBidi"/>
          <w:sz w:val="28"/>
          <w:szCs w:val="28"/>
        </w:rPr>
        <w:t xml:space="preserve">the leaders and created a frenzy. Finally, after desiring to be done with this, Pilate </w:t>
      </w:r>
      <w:r w:rsidR="0097062D" w:rsidRPr="00DE5520">
        <w:rPr>
          <w:rFonts w:asciiTheme="majorBidi" w:hAnsiTheme="majorBidi" w:cstheme="majorBidi"/>
          <w:sz w:val="28"/>
          <w:szCs w:val="28"/>
        </w:rPr>
        <w:t>gives the order.</w:t>
      </w:r>
    </w:p>
    <w:p w14:paraId="2EE4B0A2" w14:textId="77777777" w:rsidR="005D75F6" w:rsidRPr="00DE5520" w:rsidRDefault="005D75F6" w:rsidP="005D75F6">
      <w:pPr>
        <w:spacing w:after="0" w:line="240" w:lineRule="auto"/>
        <w:rPr>
          <w:rFonts w:asciiTheme="majorBidi" w:hAnsiTheme="majorBidi" w:cstheme="majorBidi"/>
          <w:b/>
          <w:bCs/>
          <w:sz w:val="28"/>
          <w:szCs w:val="28"/>
        </w:rPr>
      </w:pPr>
    </w:p>
    <w:p w14:paraId="03ED2824" w14:textId="411A7419" w:rsidR="0097062D" w:rsidRPr="00DE5520" w:rsidRDefault="00E42CBF" w:rsidP="005D75F6">
      <w:pPr>
        <w:spacing w:after="0" w:line="240" w:lineRule="auto"/>
        <w:rPr>
          <w:rFonts w:asciiTheme="majorBidi" w:hAnsiTheme="majorBidi" w:cstheme="majorBidi"/>
          <w:b/>
          <w:bCs/>
          <w:sz w:val="28"/>
          <w:szCs w:val="28"/>
        </w:rPr>
      </w:pPr>
      <w:r w:rsidRPr="00DE5520">
        <w:rPr>
          <w:rFonts w:asciiTheme="majorBidi" w:hAnsiTheme="majorBidi" w:cstheme="majorBidi"/>
          <w:b/>
          <w:bCs/>
          <w:sz w:val="28"/>
          <w:szCs w:val="28"/>
        </w:rPr>
        <w:t xml:space="preserve">Matthew 27:26 Then he released Barabbas for them; but after having Jesus scourged, he handed Him over to be crucified. </w:t>
      </w:r>
    </w:p>
    <w:p w14:paraId="148E0061" w14:textId="77777777" w:rsidR="0020282E" w:rsidRPr="00DE5520" w:rsidRDefault="0020282E" w:rsidP="005D75F6">
      <w:pPr>
        <w:spacing w:after="0" w:line="240" w:lineRule="auto"/>
        <w:rPr>
          <w:rFonts w:asciiTheme="majorBidi" w:hAnsiTheme="majorBidi" w:cstheme="majorBidi"/>
          <w:sz w:val="28"/>
          <w:szCs w:val="28"/>
        </w:rPr>
      </w:pPr>
    </w:p>
    <w:p w14:paraId="2648BF02" w14:textId="334260F2" w:rsidR="0097062D" w:rsidRPr="00DE5520" w:rsidRDefault="00D7745A" w:rsidP="005D75F6">
      <w:pPr>
        <w:spacing w:after="0" w:line="240" w:lineRule="auto"/>
        <w:rPr>
          <w:rFonts w:asciiTheme="majorBidi" w:hAnsiTheme="majorBidi" w:cstheme="majorBidi"/>
          <w:sz w:val="28"/>
          <w:szCs w:val="28"/>
        </w:rPr>
      </w:pPr>
      <w:r w:rsidRPr="00DE5520">
        <w:rPr>
          <w:rFonts w:asciiTheme="majorBidi" w:hAnsiTheme="majorBidi" w:cstheme="majorBidi"/>
          <w:sz w:val="28"/>
          <w:szCs w:val="28"/>
        </w:rPr>
        <w:lastRenderedPageBreak/>
        <w:t xml:space="preserve">Church family, the Bible says that all Scripture is profitable. </w:t>
      </w:r>
      <w:r w:rsidR="001E18D6" w:rsidRPr="00DE5520">
        <w:rPr>
          <w:rFonts w:asciiTheme="majorBidi" w:hAnsiTheme="majorBidi" w:cstheme="majorBidi"/>
          <w:sz w:val="28"/>
          <w:szCs w:val="28"/>
        </w:rPr>
        <w:t xml:space="preserve">So how is this profitable? </w:t>
      </w:r>
    </w:p>
    <w:p w14:paraId="1AC4868C" w14:textId="13FE88BA" w:rsidR="001E18D6" w:rsidRPr="00DE5520" w:rsidRDefault="001E18D6" w:rsidP="005D75F6">
      <w:pPr>
        <w:pStyle w:val="ListParagraph"/>
        <w:numPr>
          <w:ilvl w:val="0"/>
          <w:numId w:val="7"/>
        </w:numPr>
        <w:spacing w:after="0" w:line="240" w:lineRule="auto"/>
        <w:rPr>
          <w:rFonts w:asciiTheme="majorBidi" w:hAnsiTheme="majorBidi" w:cstheme="majorBidi"/>
          <w:sz w:val="28"/>
          <w:szCs w:val="28"/>
        </w:rPr>
      </w:pPr>
      <w:r w:rsidRPr="00DE5520">
        <w:rPr>
          <w:rFonts w:asciiTheme="majorBidi" w:hAnsiTheme="majorBidi" w:cstheme="majorBidi"/>
          <w:sz w:val="28"/>
          <w:szCs w:val="28"/>
        </w:rPr>
        <w:t>It demonstrates the active obedience of our savior to do the will of the Father.</w:t>
      </w:r>
      <w:r w:rsidR="00C81E31" w:rsidRPr="00DE5520">
        <w:rPr>
          <w:rFonts w:asciiTheme="majorBidi" w:hAnsiTheme="majorBidi" w:cstheme="majorBidi"/>
          <w:sz w:val="28"/>
          <w:szCs w:val="28"/>
        </w:rPr>
        <w:t xml:space="preserve"> You and I reap the benefits of that obedience</w:t>
      </w:r>
      <w:r w:rsidR="00CE3FD3" w:rsidRPr="00DE5520">
        <w:rPr>
          <w:rFonts w:asciiTheme="majorBidi" w:hAnsiTheme="majorBidi" w:cstheme="majorBidi"/>
          <w:sz w:val="28"/>
          <w:szCs w:val="28"/>
        </w:rPr>
        <w:t xml:space="preserve"> because the promises to us are yes in Jesus</w:t>
      </w:r>
      <w:r w:rsidR="00C81E31" w:rsidRPr="00DE5520">
        <w:rPr>
          <w:rFonts w:asciiTheme="majorBidi" w:hAnsiTheme="majorBidi" w:cstheme="majorBidi"/>
          <w:sz w:val="28"/>
          <w:szCs w:val="28"/>
        </w:rPr>
        <w:t>.</w:t>
      </w:r>
    </w:p>
    <w:p w14:paraId="2CBFC2C9" w14:textId="7C46C3B5" w:rsidR="00C81E31" w:rsidRPr="00DE5520" w:rsidRDefault="00C81E31" w:rsidP="005D75F6">
      <w:pPr>
        <w:pStyle w:val="ListParagraph"/>
        <w:numPr>
          <w:ilvl w:val="0"/>
          <w:numId w:val="7"/>
        </w:numPr>
        <w:spacing w:after="0" w:line="240" w:lineRule="auto"/>
        <w:rPr>
          <w:rFonts w:asciiTheme="majorBidi" w:hAnsiTheme="majorBidi" w:cstheme="majorBidi"/>
          <w:sz w:val="28"/>
          <w:szCs w:val="28"/>
        </w:rPr>
      </w:pPr>
      <w:r w:rsidRPr="00DE5520">
        <w:rPr>
          <w:rFonts w:asciiTheme="majorBidi" w:hAnsiTheme="majorBidi" w:cstheme="majorBidi"/>
          <w:sz w:val="28"/>
          <w:szCs w:val="28"/>
        </w:rPr>
        <w:t xml:space="preserve">It provides a fuller picture of our savior. Hebrews says that he was tempted yet without sin. It tells us that he learned obedience. It tells us that </w:t>
      </w:r>
      <w:r w:rsidR="00554AD5" w:rsidRPr="00DE5520">
        <w:rPr>
          <w:rFonts w:asciiTheme="majorBidi" w:hAnsiTheme="majorBidi" w:cstheme="majorBidi"/>
          <w:sz w:val="28"/>
          <w:szCs w:val="28"/>
        </w:rPr>
        <w:t xml:space="preserve">he </w:t>
      </w:r>
      <w:proofErr w:type="gramStart"/>
      <w:r w:rsidR="00554AD5" w:rsidRPr="00DE5520">
        <w:rPr>
          <w:rFonts w:asciiTheme="majorBidi" w:hAnsiTheme="majorBidi" w:cstheme="majorBidi"/>
          <w:sz w:val="28"/>
          <w:szCs w:val="28"/>
        </w:rPr>
        <w:t>understand</w:t>
      </w:r>
      <w:proofErr w:type="gramEnd"/>
      <w:r w:rsidR="00554AD5" w:rsidRPr="00DE5520">
        <w:rPr>
          <w:rFonts w:asciiTheme="majorBidi" w:hAnsiTheme="majorBidi" w:cstheme="majorBidi"/>
          <w:sz w:val="28"/>
          <w:szCs w:val="28"/>
        </w:rPr>
        <w:t xml:space="preserve"> us because he endured suffering. Today, we looked at some of the details of that suffering.</w:t>
      </w:r>
    </w:p>
    <w:p w14:paraId="54ABB65C" w14:textId="26437361" w:rsidR="00896CB2" w:rsidRPr="00DE5520" w:rsidRDefault="008F5730" w:rsidP="005D75F6">
      <w:pPr>
        <w:pStyle w:val="ListParagraph"/>
        <w:numPr>
          <w:ilvl w:val="0"/>
          <w:numId w:val="7"/>
        </w:numPr>
        <w:spacing w:after="0" w:line="240" w:lineRule="auto"/>
        <w:rPr>
          <w:rFonts w:asciiTheme="majorBidi" w:hAnsiTheme="majorBidi" w:cstheme="majorBidi"/>
          <w:sz w:val="28"/>
          <w:szCs w:val="28"/>
        </w:rPr>
      </w:pPr>
      <w:r w:rsidRPr="00DE5520">
        <w:rPr>
          <w:rFonts w:asciiTheme="majorBidi" w:hAnsiTheme="majorBidi" w:cstheme="majorBidi"/>
          <w:sz w:val="28"/>
          <w:szCs w:val="28"/>
        </w:rPr>
        <w:t xml:space="preserve">It encourages us to remain loyal to Jesus … to hold fast our confession, </w:t>
      </w:r>
      <w:r w:rsidR="00EF000F" w:rsidRPr="00DE5520">
        <w:rPr>
          <w:rFonts w:asciiTheme="majorBidi" w:hAnsiTheme="majorBidi" w:cstheme="majorBidi"/>
          <w:sz w:val="28"/>
          <w:szCs w:val="28"/>
        </w:rPr>
        <w:t>to remain strong in him, and to not lose heart.</w:t>
      </w:r>
    </w:p>
    <w:p w14:paraId="152ED7D3" w14:textId="77777777" w:rsidR="005D75F6" w:rsidRPr="00DE5520" w:rsidRDefault="005D75F6" w:rsidP="005D75F6">
      <w:pPr>
        <w:spacing w:after="0" w:line="240" w:lineRule="auto"/>
        <w:rPr>
          <w:rFonts w:asciiTheme="majorBidi" w:hAnsiTheme="majorBidi" w:cstheme="majorBidi"/>
          <w:sz w:val="28"/>
          <w:szCs w:val="28"/>
        </w:rPr>
      </w:pPr>
    </w:p>
    <w:p w14:paraId="7CF2CB43" w14:textId="147CDCC9" w:rsidR="00606BBD" w:rsidRPr="00DE5520" w:rsidRDefault="00606BBD" w:rsidP="005D75F6">
      <w:pPr>
        <w:spacing w:after="0" w:line="240" w:lineRule="auto"/>
        <w:rPr>
          <w:rFonts w:asciiTheme="majorBidi" w:hAnsiTheme="majorBidi" w:cstheme="majorBidi"/>
          <w:sz w:val="28"/>
          <w:szCs w:val="28"/>
        </w:rPr>
      </w:pPr>
      <w:r w:rsidRPr="00DE5520">
        <w:rPr>
          <w:rFonts w:asciiTheme="majorBidi" w:hAnsiTheme="majorBidi" w:cstheme="majorBidi"/>
          <w:sz w:val="28"/>
          <w:szCs w:val="28"/>
        </w:rPr>
        <w:t xml:space="preserve">Friends, I don’t believe that fixing our hearts on Jesus is fancy church talk. It meets us every minute of every day. </w:t>
      </w:r>
    </w:p>
    <w:p w14:paraId="7CE9BF65" w14:textId="6811395F" w:rsidR="00C50709" w:rsidRPr="00DE5520" w:rsidRDefault="00C50709" w:rsidP="005D75F6">
      <w:pPr>
        <w:pStyle w:val="ListParagraph"/>
        <w:numPr>
          <w:ilvl w:val="0"/>
          <w:numId w:val="2"/>
        </w:numPr>
        <w:spacing w:after="0" w:line="240" w:lineRule="auto"/>
        <w:rPr>
          <w:rFonts w:asciiTheme="majorBidi" w:hAnsiTheme="majorBidi" w:cstheme="majorBidi"/>
          <w:sz w:val="28"/>
          <w:szCs w:val="28"/>
        </w:rPr>
      </w:pPr>
      <w:r w:rsidRPr="00DE5520">
        <w:rPr>
          <w:rFonts w:asciiTheme="majorBidi" w:hAnsiTheme="majorBidi" w:cstheme="majorBidi"/>
          <w:sz w:val="28"/>
          <w:szCs w:val="28"/>
        </w:rPr>
        <w:t xml:space="preserve">It </w:t>
      </w:r>
      <w:proofErr w:type="gramStart"/>
      <w:r w:rsidRPr="00DE5520">
        <w:rPr>
          <w:rFonts w:asciiTheme="majorBidi" w:hAnsiTheme="majorBidi" w:cstheme="majorBidi"/>
          <w:sz w:val="28"/>
          <w:szCs w:val="28"/>
        </w:rPr>
        <w:t>impacts</w:t>
      </w:r>
      <w:proofErr w:type="gramEnd"/>
      <w:r w:rsidRPr="00DE5520">
        <w:rPr>
          <w:rFonts w:asciiTheme="majorBidi" w:hAnsiTheme="majorBidi" w:cstheme="majorBidi"/>
          <w:sz w:val="28"/>
          <w:szCs w:val="28"/>
        </w:rPr>
        <w:t xml:space="preserve"> the love and attention you show your spouse</w:t>
      </w:r>
    </w:p>
    <w:p w14:paraId="6E2BDDB7" w14:textId="14955C35" w:rsidR="00C50709" w:rsidRPr="00DE5520" w:rsidRDefault="00C50709" w:rsidP="005D75F6">
      <w:pPr>
        <w:pStyle w:val="ListParagraph"/>
        <w:numPr>
          <w:ilvl w:val="0"/>
          <w:numId w:val="2"/>
        </w:numPr>
        <w:spacing w:after="0" w:line="240" w:lineRule="auto"/>
        <w:rPr>
          <w:rFonts w:asciiTheme="majorBidi" w:hAnsiTheme="majorBidi" w:cstheme="majorBidi"/>
          <w:sz w:val="28"/>
          <w:szCs w:val="28"/>
        </w:rPr>
      </w:pPr>
      <w:r w:rsidRPr="00DE5520">
        <w:rPr>
          <w:rFonts w:asciiTheme="majorBidi" w:hAnsiTheme="majorBidi" w:cstheme="majorBidi"/>
          <w:sz w:val="28"/>
          <w:szCs w:val="28"/>
        </w:rPr>
        <w:t>The way you communicate with others</w:t>
      </w:r>
    </w:p>
    <w:p w14:paraId="17C69E5A" w14:textId="61027723" w:rsidR="00C50709" w:rsidRPr="00DE5520" w:rsidRDefault="00C50709" w:rsidP="005D75F6">
      <w:pPr>
        <w:pStyle w:val="ListParagraph"/>
        <w:numPr>
          <w:ilvl w:val="0"/>
          <w:numId w:val="2"/>
        </w:numPr>
        <w:spacing w:after="0" w:line="240" w:lineRule="auto"/>
        <w:rPr>
          <w:rFonts w:asciiTheme="majorBidi" w:hAnsiTheme="majorBidi" w:cstheme="majorBidi"/>
          <w:sz w:val="28"/>
          <w:szCs w:val="28"/>
        </w:rPr>
      </w:pPr>
      <w:r w:rsidRPr="00DE5520">
        <w:rPr>
          <w:rFonts w:asciiTheme="majorBidi" w:hAnsiTheme="majorBidi" w:cstheme="majorBidi"/>
          <w:sz w:val="28"/>
          <w:szCs w:val="28"/>
        </w:rPr>
        <w:t>The way you do your work</w:t>
      </w:r>
    </w:p>
    <w:p w14:paraId="5685568B" w14:textId="60D9A80A" w:rsidR="0064648D" w:rsidRPr="00DE5520" w:rsidRDefault="0064648D" w:rsidP="005D75F6">
      <w:pPr>
        <w:pStyle w:val="ListParagraph"/>
        <w:numPr>
          <w:ilvl w:val="0"/>
          <w:numId w:val="2"/>
        </w:numPr>
        <w:spacing w:after="0" w:line="240" w:lineRule="auto"/>
        <w:rPr>
          <w:rFonts w:asciiTheme="majorBidi" w:hAnsiTheme="majorBidi" w:cstheme="majorBidi"/>
          <w:sz w:val="28"/>
          <w:szCs w:val="28"/>
        </w:rPr>
      </w:pPr>
      <w:r w:rsidRPr="00DE5520">
        <w:rPr>
          <w:rFonts w:asciiTheme="majorBidi" w:hAnsiTheme="majorBidi" w:cstheme="majorBidi"/>
          <w:sz w:val="28"/>
          <w:szCs w:val="28"/>
        </w:rPr>
        <w:t>How you pray</w:t>
      </w:r>
    </w:p>
    <w:p w14:paraId="27D3A9F6" w14:textId="510F1526" w:rsidR="0064648D" w:rsidRPr="00DE5520" w:rsidRDefault="0064648D" w:rsidP="005D75F6">
      <w:pPr>
        <w:pStyle w:val="ListParagraph"/>
        <w:numPr>
          <w:ilvl w:val="0"/>
          <w:numId w:val="2"/>
        </w:numPr>
        <w:spacing w:after="0" w:line="240" w:lineRule="auto"/>
        <w:rPr>
          <w:rFonts w:asciiTheme="majorBidi" w:hAnsiTheme="majorBidi" w:cstheme="majorBidi"/>
          <w:sz w:val="28"/>
          <w:szCs w:val="28"/>
        </w:rPr>
      </w:pPr>
      <w:r w:rsidRPr="00DE5520">
        <w:rPr>
          <w:rFonts w:asciiTheme="majorBidi" w:hAnsiTheme="majorBidi" w:cstheme="majorBidi"/>
          <w:sz w:val="28"/>
          <w:szCs w:val="28"/>
        </w:rPr>
        <w:t>Whether you will give others grace because you have been shown it</w:t>
      </w:r>
    </w:p>
    <w:p w14:paraId="3DC45348" w14:textId="77777777" w:rsidR="005D75F6" w:rsidRPr="0097062D" w:rsidRDefault="005D75F6" w:rsidP="005D75F6">
      <w:pPr>
        <w:spacing w:after="0" w:line="240" w:lineRule="auto"/>
      </w:pPr>
    </w:p>
    <w:p w14:paraId="22F9E78A" w14:textId="77777777" w:rsidR="0097062D" w:rsidRPr="0097062D" w:rsidRDefault="0097062D" w:rsidP="005D75F6">
      <w:pPr>
        <w:spacing w:after="0" w:line="240" w:lineRule="auto"/>
      </w:pPr>
    </w:p>
    <w:p w14:paraId="51F9ED95" w14:textId="09C98EED" w:rsidR="008D3A14" w:rsidRDefault="008D3A14" w:rsidP="005D75F6">
      <w:pPr>
        <w:spacing w:after="0" w:line="240" w:lineRule="auto"/>
      </w:pPr>
    </w:p>
    <w:sectPr w:rsidR="008D3A14" w:rsidSect="008D3A14">
      <w:headerReference w:type="default" r:id="rId10"/>
      <w:pgSz w:w="12240" w:h="15840"/>
      <w:pgMar w:top="1296"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3E9FC" w14:textId="77777777" w:rsidR="00471C11" w:rsidRDefault="00471C11" w:rsidP="00E92E3E">
      <w:pPr>
        <w:spacing w:after="0" w:line="240" w:lineRule="auto"/>
      </w:pPr>
      <w:r>
        <w:separator/>
      </w:r>
    </w:p>
  </w:endnote>
  <w:endnote w:type="continuationSeparator" w:id="0">
    <w:p w14:paraId="66A0A0A8" w14:textId="77777777" w:rsidR="00471C11" w:rsidRDefault="00471C11" w:rsidP="00E92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8881B" w14:textId="77777777" w:rsidR="00471C11" w:rsidRDefault="00471C11" w:rsidP="00E92E3E">
      <w:pPr>
        <w:spacing w:after="0" w:line="240" w:lineRule="auto"/>
      </w:pPr>
      <w:r>
        <w:separator/>
      </w:r>
    </w:p>
  </w:footnote>
  <w:footnote w:type="continuationSeparator" w:id="0">
    <w:p w14:paraId="6D0D7FBA" w14:textId="77777777" w:rsidR="00471C11" w:rsidRDefault="00471C11" w:rsidP="00E92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428156"/>
      <w:docPartObj>
        <w:docPartGallery w:val="Page Numbers (Top of Page)"/>
        <w:docPartUnique/>
      </w:docPartObj>
    </w:sdtPr>
    <w:sdtEndPr>
      <w:rPr>
        <w:noProof/>
      </w:rPr>
    </w:sdtEndPr>
    <w:sdtContent>
      <w:p w14:paraId="5D38E87E" w14:textId="782B8078" w:rsidR="001B726C" w:rsidRDefault="001B726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C8036F" w14:textId="77777777" w:rsidR="001B726C" w:rsidRDefault="001B7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820"/>
    <w:multiLevelType w:val="hybridMultilevel"/>
    <w:tmpl w:val="704C9F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D40C5"/>
    <w:multiLevelType w:val="hybridMultilevel"/>
    <w:tmpl w:val="A28C8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B3B86"/>
    <w:multiLevelType w:val="hybridMultilevel"/>
    <w:tmpl w:val="FAF63758"/>
    <w:lvl w:ilvl="0" w:tplc="470C0D06">
      <w:start w:val="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822664"/>
    <w:multiLevelType w:val="hybridMultilevel"/>
    <w:tmpl w:val="C040F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73E10"/>
    <w:multiLevelType w:val="hybridMultilevel"/>
    <w:tmpl w:val="3E500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AE2F50"/>
    <w:multiLevelType w:val="hybridMultilevel"/>
    <w:tmpl w:val="C02AA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854EE3"/>
    <w:multiLevelType w:val="hybridMultilevel"/>
    <w:tmpl w:val="CE5E647E"/>
    <w:lvl w:ilvl="0" w:tplc="ED88068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830146">
    <w:abstractNumId w:val="2"/>
  </w:num>
  <w:num w:numId="2" w16cid:durableId="1063993013">
    <w:abstractNumId w:val="6"/>
  </w:num>
  <w:num w:numId="3" w16cid:durableId="1032219616">
    <w:abstractNumId w:val="0"/>
  </w:num>
  <w:num w:numId="4" w16cid:durableId="1019310992">
    <w:abstractNumId w:val="4"/>
  </w:num>
  <w:num w:numId="5" w16cid:durableId="972952165">
    <w:abstractNumId w:val="1"/>
  </w:num>
  <w:num w:numId="6" w16cid:durableId="99685759">
    <w:abstractNumId w:val="3"/>
  </w:num>
  <w:num w:numId="7" w16cid:durableId="1812598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4D"/>
    <w:rsid w:val="000045CC"/>
    <w:rsid w:val="0001402B"/>
    <w:rsid w:val="00030649"/>
    <w:rsid w:val="000C4D9D"/>
    <w:rsid w:val="00121FB3"/>
    <w:rsid w:val="00127E1B"/>
    <w:rsid w:val="00134246"/>
    <w:rsid w:val="0015013F"/>
    <w:rsid w:val="001B726C"/>
    <w:rsid w:val="001C0959"/>
    <w:rsid w:val="001E18D6"/>
    <w:rsid w:val="001E52A1"/>
    <w:rsid w:val="001E5DC5"/>
    <w:rsid w:val="0020282E"/>
    <w:rsid w:val="002071E7"/>
    <w:rsid w:val="00253AE0"/>
    <w:rsid w:val="00256F44"/>
    <w:rsid w:val="00263DD4"/>
    <w:rsid w:val="002807A3"/>
    <w:rsid w:val="002903CD"/>
    <w:rsid w:val="002C0F03"/>
    <w:rsid w:val="002E1F5A"/>
    <w:rsid w:val="0030569E"/>
    <w:rsid w:val="003159C5"/>
    <w:rsid w:val="00471C11"/>
    <w:rsid w:val="00487A03"/>
    <w:rsid w:val="00497B4D"/>
    <w:rsid w:val="00512686"/>
    <w:rsid w:val="00547EDC"/>
    <w:rsid w:val="00554AD5"/>
    <w:rsid w:val="00556513"/>
    <w:rsid w:val="00563E0D"/>
    <w:rsid w:val="005D75F6"/>
    <w:rsid w:val="00606BBD"/>
    <w:rsid w:val="0064648D"/>
    <w:rsid w:val="00655791"/>
    <w:rsid w:val="006807C6"/>
    <w:rsid w:val="00697A8A"/>
    <w:rsid w:val="006D650A"/>
    <w:rsid w:val="006E23C8"/>
    <w:rsid w:val="006E7D7C"/>
    <w:rsid w:val="007B5C1C"/>
    <w:rsid w:val="007E7BF7"/>
    <w:rsid w:val="0088234B"/>
    <w:rsid w:val="00896CB2"/>
    <w:rsid w:val="008B4C0E"/>
    <w:rsid w:val="008D3A14"/>
    <w:rsid w:val="008F5730"/>
    <w:rsid w:val="00954116"/>
    <w:rsid w:val="0097062D"/>
    <w:rsid w:val="00976FB3"/>
    <w:rsid w:val="009F2D36"/>
    <w:rsid w:val="009F56ED"/>
    <w:rsid w:val="00A00A0D"/>
    <w:rsid w:val="00A926C6"/>
    <w:rsid w:val="00AB12C2"/>
    <w:rsid w:val="00AE0AA4"/>
    <w:rsid w:val="00B503C3"/>
    <w:rsid w:val="00B61FE9"/>
    <w:rsid w:val="00B94CF5"/>
    <w:rsid w:val="00BB2948"/>
    <w:rsid w:val="00BC6CAE"/>
    <w:rsid w:val="00C1786F"/>
    <w:rsid w:val="00C21604"/>
    <w:rsid w:val="00C25AC2"/>
    <w:rsid w:val="00C371AA"/>
    <w:rsid w:val="00C37F42"/>
    <w:rsid w:val="00C45A7C"/>
    <w:rsid w:val="00C50709"/>
    <w:rsid w:val="00C81E31"/>
    <w:rsid w:val="00C97857"/>
    <w:rsid w:val="00CE3FD3"/>
    <w:rsid w:val="00D33BA1"/>
    <w:rsid w:val="00D37435"/>
    <w:rsid w:val="00D7745A"/>
    <w:rsid w:val="00DA6F2D"/>
    <w:rsid w:val="00DE5520"/>
    <w:rsid w:val="00DF63EC"/>
    <w:rsid w:val="00E42CBF"/>
    <w:rsid w:val="00E620B7"/>
    <w:rsid w:val="00E76D6D"/>
    <w:rsid w:val="00E92E3E"/>
    <w:rsid w:val="00E9357B"/>
    <w:rsid w:val="00EF000F"/>
    <w:rsid w:val="00EF1A57"/>
    <w:rsid w:val="00EF2406"/>
    <w:rsid w:val="00F13E57"/>
    <w:rsid w:val="00F36A04"/>
    <w:rsid w:val="00FA74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F20C1"/>
  <w15:chartTrackingRefBased/>
  <w15:docId w15:val="{5DA8501A-6E27-4B34-A35E-81AB6518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B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B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B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B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B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B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B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B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B4D"/>
    <w:rPr>
      <w:rFonts w:eastAsiaTheme="majorEastAsia" w:cstheme="majorBidi"/>
      <w:color w:val="272727" w:themeColor="text1" w:themeTint="D8"/>
    </w:rPr>
  </w:style>
  <w:style w:type="paragraph" w:styleId="Title">
    <w:name w:val="Title"/>
    <w:basedOn w:val="Normal"/>
    <w:next w:val="Normal"/>
    <w:link w:val="TitleChar"/>
    <w:uiPriority w:val="10"/>
    <w:qFormat/>
    <w:rsid w:val="00497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B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B4D"/>
    <w:pPr>
      <w:spacing w:before="160"/>
      <w:jc w:val="center"/>
    </w:pPr>
    <w:rPr>
      <w:i/>
      <w:iCs/>
      <w:color w:val="404040" w:themeColor="text1" w:themeTint="BF"/>
    </w:rPr>
  </w:style>
  <w:style w:type="character" w:customStyle="1" w:styleId="QuoteChar">
    <w:name w:val="Quote Char"/>
    <w:basedOn w:val="DefaultParagraphFont"/>
    <w:link w:val="Quote"/>
    <w:uiPriority w:val="29"/>
    <w:rsid w:val="00497B4D"/>
    <w:rPr>
      <w:i/>
      <w:iCs/>
      <w:color w:val="404040" w:themeColor="text1" w:themeTint="BF"/>
    </w:rPr>
  </w:style>
  <w:style w:type="paragraph" w:styleId="ListParagraph">
    <w:name w:val="List Paragraph"/>
    <w:basedOn w:val="Normal"/>
    <w:uiPriority w:val="34"/>
    <w:qFormat/>
    <w:rsid w:val="00497B4D"/>
    <w:pPr>
      <w:ind w:left="720"/>
      <w:contextualSpacing/>
    </w:pPr>
  </w:style>
  <w:style w:type="character" w:styleId="IntenseEmphasis">
    <w:name w:val="Intense Emphasis"/>
    <w:basedOn w:val="DefaultParagraphFont"/>
    <w:uiPriority w:val="21"/>
    <w:qFormat/>
    <w:rsid w:val="00497B4D"/>
    <w:rPr>
      <w:i/>
      <w:iCs/>
      <w:color w:val="0F4761" w:themeColor="accent1" w:themeShade="BF"/>
    </w:rPr>
  </w:style>
  <w:style w:type="paragraph" w:styleId="IntenseQuote">
    <w:name w:val="Intense Quote"/>
    <w:basedOn w:val="Normal"/>
    <w:next w:val="Normal"/>
    <w:link w:val="IntenseQuoteChar"/>
    <w:uiPriority w:val="30"/>
    <w:qFormat/>
    <w:rsid w:val="00497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B4D"/>
    <w:rPr>
      <w:i/>
      <w:iCs/>
      <w:color w:val="0F4761" w:themeColor="accent1" w:themeShade="BF"/>
    </w:rPr>
  </w:style>
  <w:style w:type="character" w:styleId="IntenseReference">
    <w:name w:val="Intense Reference"/>
    <w:basedOn w:val="DefaultParagraphFont"/>
    <w:uiPriority w:val="32"/>
    <w:qFormat/>
    <w:rsid w:val="00497B4D"/>
    <w:rPr>
      <w:b/>
      <w:bCs/>
      <w:smallCaps/>
      <w:color w:val="0F4761" w:themeColor="accent1" w:themeShade="BF"/>
      <w:spacing w:val="5"/>
    </w:rPr>
  </w:style>
  <w:style w:type="paragraph" w:styleId="Header">
    <w:name w:val="header"/>
    <w:basedOn w:val="Normal"/>
    <w:link w:val="HeaderChar"/>
    <w:uiPriority w:val="99"/>
    <w:unhideWhenUsed/>
    <w:rsid w:val="001B7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26C"/>
  </w:style>
  <w:style w:type="paragraph" w:styleId="Footer">
    <w:name w:val="footer"/>
    <w:basedOn w:val="Normal"/>
    <w:link w:val="FooterChar"/>
    <w:uiPriority w:val="99"/>
    <w:unhideWhenUsed/>
    <w:rsid w:val="001B7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090038">
      <w:bodyDiv w:val="1"/>
      <w:marLeft w:val="0"/>
      <w:marRight w:val="0"/>
      <w:marTop w:val="0"/>
      <w:marBottom w:val="0"/>
      <w:divBdr>
        <w:top w:val="none" w:sz="0" w:space="0" w:color="auto"/>
        <w:left w:val="none" w:sz="0" w:space="0" w:color="auto"/>
        <w:bottom w:val="none" w:sz="0" w:space="0" w:color="auto"/>
        <w:right w:val="none" w:sz="0" w:space="0" w:color="auto"/>
      </w:divBdr>
    </w:div>
    <w:div w:id="785200286">
      <w:bodyDiv w:val="1"/>
      <w:marLeft w:val="0"/>
      <w:marRight w:val="0"/>
      <w:marTop w:val="0"/>
      <w:marBottom w:val="0"/>
      <w:divBdr>
        <w:top w:val="none" w:sz="0" w:space="0" w:color="auto"/>
        <w:left w:val="none" w:sz="0" w:space="0" w:color="auto"/>
        <w:bottom w:val="none" w:sz="0" w:space="0" w:color="auto"/>
        <w:right w:val="none" w:sz="0" w:space="0" w:color="auto"/>
      </w:divBdr>
    </w:div>
    <w:div w:id="87650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b5dcdcf48f48a0f95814f6864f8f2c0c">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362c7d0a70db56c5d4e1f43609f07e21"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335878-5631-4709-be71-6a9a934aaeee" xsi:nil="true"/>
    <lcf76f155ced4ddcb4097134ff3c332f xmlns="8a5abb4e-aa5c-4631-aa87-5008d14a9eec">
      <Terms xmlns="http://schemas.microsoft.com/office/infopath/2007/PartnerControls"/>
    </lcf76f155ced4ddcb4097134ff3c332f>
    <Target_x0020_Audiences xmlns="8a5abb4e-aa5c-4631-aa87-5008d14a9eec" xsi:nil="true"/>
  </documentManagement>
</p:properties>
</file>

<file path=customXml/itemProps1.xml><?xml version="1.0" encoding="utf-8"?>
<ds:datastoreItem xmlns:ds="http://schemas.openxmlformats.org/officeDocument/2006/customXml" ds:itemID="{E5C4B4A0-AA78-4E9B-AE11-8AA49ECDBD4E}">
  <ds:schemaRefs>
    <ds:schemaRef ds:uri="http://schemas.microsoft.com/sharepoint/v3/contenttype/forms"/>
  </ds:schemaRefs>
</ds:datastoreItem>
</file>

<file path=customXml/itemProps2.xml><?xml version="1.0" encoding="utf-8"?>
<ds:datastoreItem xmlns:ds="http://schemas.openxmlformats.org/officeDocument/2006/customXml" ds:itemID="{53C571B8-3351-4F22-80FD-F72C982AA5C8}"/>
</file>

<file path=customXml/itemProps3.xml><?xml version="1.0" encoding="utf-8"?>
<ds:datastoreItem xmlns:ds="http://schemas.openxmlformats.org/officeDocument/2006/customXml" ds:itemID="{073A8E19-2239-420B-96C3-FCE106C94D8A}">
  <ds:schemaRefs>
    <ds:schemaRef ds:uri="http://schemas.microsoft.com/office/2006/metadata/properties"/>
    <ds:schemaRef ds:uri="http://schemas.microsoft.com/office/infopath/2007/PartnerControls"/>
    <ds:schemaRef ds:uri="b1e0c769-a78b-40b7-8028-bdfb5010ed4e"/>
    <ds:schemaRef ds:uri="94335878-5631-4709-be71-6a9a934aaeee"/>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Green</dc:creator>
  <cp:keywords/>
  <dc:description/>
  <cp:lastModifiedBy>Aaron Birk</cp:lastModifiedBy>
  <cp:revision>75</cp:revision>
  <dcterms:created xsi:type="dcterms:W3CDTF">2025-04-03T16:24:00Z</dcterms:created>
  <dcterms:modified xsi:type="dcterms:W3CDTF">2025-04-08T13:10:00Z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