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E06C1" w14:textId="0F9D12DC" w:rsidR="0047713A" w:rsidRPr="0047713A" w:rsidRDefault="0047713A" w:rsidP="0047713A">
      <w:pPr>
        <w:pStyle w:val="BodyText"/>
        <w:jc w:val="center"/>
        <w:rPr>
          <w:i w:val="0"/>
          <w:iCs w:val="0"/>
        </w:rPr>
      </w:pPr>
      <w:r w:rsidRPr="0047713A">
        <w:rPr>
          <w:i w:val="0"/>
          <w:iCs w:val="0"/>
        </w:rPr>
        <w:t>Christ’s Resurrection is Required for the Gospel</w:t>
      </w:r>
    </w:p>
    <w:p w14:paraId="266189B8" w14:textId="3936B72D" w:rsidR="0047713A" w:rsidRPr="0047713A" w:rsidRDefault="0047713A" w:rsidP="0047713A">
      <w:pPr>
        <w:pStyle w:val="BodyText"/>
        <w:jc w:val="center"/>
        <w:rPr>
          <w:b w:val="0"/>
          <w:bCs w:val="0"/>
        </w:rPr>
      </w:pPr>
      <w:r w:rsidRPr="0047713A">
        <w:rPr>
          <w:b w:val="0"/>
          <w:bCs w:val="0"/>
        </w:rPr>
        <w:t>March 29, 2026; Easter Series #1</w:t>
      </w:r>
    </w:p>
    <w:p w14:paraId="18636C19" w14:textId="77777777" w:rsidR="0047713A" w:rsidRDefault="0047713A" w:rsidP="00F16CF2">
      <w:pPr>
        <w:pStyle w:val="BodyText"/>
        <w:rPr>
          <w:b w:val="0"/>
          <w:bCs w:val="0"/>
          <w:i w:val="0"/>
          <w:iCs w:val="0"/>
        </w:rPr>
      </w:pPr>
    </w:p>
    <w:p w14:paraId="6845F7B5" w14:textId="7CABE6AD" w:rsidR="0047713A" w:rsidRDefault="0047713A" w:rsidP="00F16CF2">
      <w:pPr>
        <w:pStyle w:val="BodyText"/>
        <w:rPr>
          <w:b w:val="0"/>
          <w:bCs w:val="0"/>
          <w:i w:val="0"/>
          <w:iCs w:val="0"/>
        </w:rPr>
      </w:pPr>
      <w:r>
        <w:rPr>
          <w:b w:val="0"/>
          <w:bCs w:val="0"/>
          <w:i w:val="0"/>
          <w:iCs w:val="0"/>
        </w:rPr>
        <w:t xml:space="preserve">Welcome to Palm Sunday. It is the day when we traditionally celebrate Jesus’ entrance into Jerusalem. </w:t>
      </w:r>
      <w:r w:rsidR="000225C9">
        <w:rPr>
          <w:b w:val="0"/>
          <w:bCs w:val="0"/>
          <w:i w:val="0"/>
          <w:iCs w:val="0"/>
        </w:rPr>
        <w:t xml:space="preserve">As I child I remember receiving a palm branch and waving it around maybe even walking around the room and then laying them down as someone pretended to be </w:t>
      </w:r>
      <w:proofErr w:type="gramStart"/>
      <w:r w:rsidR="000225C9">
        <w:rPr>
          <w:b w:val="0"/>
          <w:bCs w:val="0"/>
          <w:i w:val="0"/>
          <w:iCs w:val="0"/>
        </w:rPr>
        <w:t>Jesus</w:t>
      </w:r>
      <w:proofErr w:type="gramEnd"/>
      <w:r w:rsidR="000225C9">
        <w:rPr>
          <w:b w:val="0"/>
          <w:bCs w:val="0"/>
          <w:i w:val="0"/>
          <w:iCs w:val="0"/>
        </w:rPr>
        <w:t xml:space="preserve"> walking toward Jerusalem.</w:t>
      </w:r>
    </w:p>
    <w:p w14:paraId="770C46F5" w14:textId="0EDCAF44" w:rsidR="000225C9" w:rsidRDefault="0047713A" w:rsidP="0047713A">
      <w:pPr>
        <w:pStyle w:val="BodyText"/>
        <w:numPr>
          <w:ilvl w:val="0"/>
          <w:numId w:val="7"/>
        </w:numPr>
        <w:rPr>
          <w:b w:val="0"/>
          <w:bCs w:val="0"/>
          <w:i w:val="0"/>
          <w:iCs w:val="0"/>
        </w:rPr>
      </w:pPr>
      <w:r>
        <w:rPr>
          <w:b w:val="0"/>
          <w:bCs w:val="0"/>
          <w:i w:val="0"/>
          <w:iCs w:val="0"/>
        </w:rPr>
        <w:t>Since roughly 25% of Matthew, Mark, Luke, and John record the events of the final week, we know that the Lord thought it was important for us to know all</w:t>
      </w:r>
      <w:r w:rsidR="000225C9">
        <w:rPr>
          <w:b w:val="0"/>
          <w:bCs w:val="0"/>
          <w:i w:val="0"/>
          <w:iCs w:val="0"/>
        </w:rPr>
        <w:t xml:space="preserve"> about Jesus’ passion week.</w:t>
      </w:r>
      <w:r>
        <w:rPr>
          <w:b w:val="0"/>
          <w:bCs w:val="0"/>
          <w:i w:val="0"/>
          <w:iCs w:val="0"/>
        </w:rPr>
        <w:t xml:space="preserve"> </w:t>
      </w:r>
    </w:p>
    <w:p w14:paraId="2B1290B8" w14:textId="5F4EEC2C" w:rsidR="000225C9" w:rsidRDefault="0047713A" w:rsidP="0047713A">
      <w:pPr>
        <w:pStyle w:val="BodyText"/>
        <w:numPr>
          <w:ilvl w:val="0"/>
          <w:numId w:val="7"/>
        </w:numPr>
        <w:rPr>
          <w:b w:val="0"/>
          <w:bCs w:val="0"/>
          <w:i w:val="0"/>
          <w:iCs w:val="0"/>
        </w:rPr>
      </w:pPr>
      <w:r>
        <w:rPr>
          <w:b w:val="0"/>
          <w:bCs w:val="0"/>
          <w:i w:val="0"/>
          <w:iCs w:val="0"/>
        </w:rPr>
        <w:t>We normally use Palm Sunday, Good Friday, and Easter Sunday to show the progression of Jesus’ entry</w:t>
      </w:r>
      <w:r w:rsidR="000225C9">
        <w:rPr>
          <w:b w:val="0"/>
          <w:bCs w:val="0"/>
          <w:i w:val="0"/>
          <w:iCs w:val="0"/>
        </w:rPr>
        <w:t xml:space="preserve"> into Jerusalem</w:t>
      </w:r>
      <w:r>
        <w:rPr>
          <w:b w:val="0"/>
          <w:bCs w:val="0"/>
          <w:i w:val="0"/>
          <w:iCs w:val="0"/>
        </w:rPr>
        <w:t xml:space="preserve"> to his </w:t>
      </w:r>
      <w:r w:rsidR="000225C9">
        <w:rPr>
          <w:b w:val="0"/>
          <w:bCs w:val="0"/>
          <w:i w:val="0"/>
          <w:iCs w:val="0"/>
        </w:rPr>
        <w:t>crucifixion</w:t>
      </w:r>
      <w:r>
        <w:rPr>
          <w:b w:val="0"/>
          <w:bCs w:val="0"/>
          <w:i w:val="0"/>
          <w:iCs w:val="0"/>
        </w:rPr>
        <w:t xml:space="preserve"> to </w:t>
      </w:r>
      <w:r w:rsidR="000225C9">
        <w:rPr>
          <w:b w:val="0"/>
          <w:bCs w:val="0"/>
          <w:i w:val="0"/>
          <w:iCs w:val="0"/>
        </w:rPr>
        <w:t>his</w:t>
      </w:r>
      <w:r>
        <w:rPr>
          <w:b w:val="0"/>
          <w:bCs w:val="0"/>
          <w:i w:val="0"/>
          <w:iCs w:val="0"/>
        </w:rPr>
        <w:t xml:space="preserve"> resurrection.</w:t>
      </w:r>
      <w:r w:rsidR="000225C9">
        <w:rPr>
          <w:b w:val="0"/>
          <w:bCs w:val="0"/>
          <w:i w:val="0"/>
          <w:iCs w:val="0"/>
        </w:rPr>
        <w:t xml:space="preserve"> </w:t>
      </w:r>
      <w:r>
        <w:rPr>
          <w:b w:val="0"/>
          <w:bCs w:val="0"/>
          <w:i w:val="0"/>
          <w:iCs w:val="0"/>
        </w:rPr>
        <w:t xml:space="preserve"> </w:t>
      </w:r>
    </w:p>
    <w:p w14:paraId="6E1D7E9D" w14:textId="77777777" w:rsidR="000225C9" w:rsidRDefault="000225C9" w:rsidP="000225C9">
      <w:pPr>
        <w:pStyle w:val="BodyText"/>
        <w:rPr>
          <w:b w:val="0"/>
          <w:bCs w:val="0"/>
          <w:i w:val="0"/>
          <w:iCs w:val="0"/>
        </w:rPr>
      </w:pPr>
    </w:p>
    <w:p w14:paraId="19F0DB8B" w14:textId="0246B86A" w:rsidR="00AF25AC" w:rsidRDefault="0047713A" w:rsidP="000225C9">
      <w:pPr>
        <w:pStyle w:val="BodyText"/>
        <w:rPr>
          <w:b w:val="0"/>
          <w:bCs w:val="0"/>
          <w:i w:val="0"/>
          <w:iCs w:val="0"/>
        </w:rPr>
      </w:pPr>
      <w:r>
        <w:rPr>
          <w:b w:val="0"/>
          <w:bCs w:val="0"/>
          <w:i w:val="0"/>
          <w:iCs w:val="0"/>
        </w:rPr>
        <w:t>However, this year we are going to do something a little different.</w:t>
      </w:r>
    </w:p>
    <w:p w14:paraId="6FA9402A" w14:textId="10CB8EBB" w:rsidR="000225C9" w:rsidRDefault="0047713A" w:rsidP="000225C9">
      <w:pPr>
        <w:pStyle w:val="BodyText"/>
        <w:numPr>
          <w:ilvl w:val="0"/>
          <w:numId w:val="7"/>
        </w:numPr>
        <w:rPr>
          <w:b w:val="0"/>
          <w:bCs w:val="0"/>
          <w:i w:val="0"/>
          <w:iCs w:val="0"/>
        </w:rPr>
      </w:pPr>
      <w:r>
        <w:rPr>
          <w:b w:val="0"/>
          <w:bCs w:val="0"/>
          <w:i w:val="0"/>
          <w:iCs w:val="0"/>
        </w:rPr>
        <w:t xml:space="preserve">We are going to spend our three service times thinking about the resurrection. </w:t>
      </w:r>
      <w:r w:rsidR="000225C9">
        <w:rPr>
          <w:b w:val="0"/>
          <w:bCs w:val="0"/>
          <w:i w:val="0"/>
          <w:iCs w:val="0"/>
        </w:rPr>
        <w:t xml:space="preserve">To put it another way, we are going to celebrate at all three services. This is party central! </w:t>
      </w:r>
    </w:p>
    <w:p w14:paraId="6E737BE6" w14:textId="77777777" w:rsidR="000225C9" w:rsidRDefault="0047713A" w:rsidP="000225C9">
      <w:pPr>
        <w:pStyle w:val="BodyText"/>
        <w:numPr>
          <w:ilvl w:val="0"/>
          <w:numId w:val="7"/>
        </w:numPr>
        <w:rPr>
          <w:b w:val="0"/>
          <w:bCs w:val="0"/>
          <w:i w:val="0"/>
          <w:iCs w:val="0"/>
        </w:rPr>
      </w:pPr>
      <w:r>
        <w:rPr>
          <w:b w:val="0"/>
          <w:bCs w:val="0"/>
          <w:i w:val="0"/>
          <w:iCs w:val="0"/>
        </w:rPr>
        <w:t xml:space="preserve">We know that Jesus entered Jerusalem with shouts of praise that quickly turned to shouts of execution. We know that Jesus died a brutal death in our place. </w:t>
      </w:r>
    </w:p>
    <w:p w14:paraId="35147B29" w14:textId="6C2F5241" w:rsidR="0047713A" w:rsidRDefault="0047713A" w:rsidP="000225C9">
      <w:pPr>
        <w:pStyle w:val="BodyText"/>
        <w:numPr>
          <w:ilvl w:val="0"/>
          <w:numId w:val="7"/>
        </w:numPr>
        <w:rPr>
          <w:b w:val="0"/>
          <w:bCs w:val="0"/>
          <w:i w:val="0"/>
          <w:iCs w:val="0"/>
        </w:rPr>
      </w:pPr>
      <w:r>
        <w:rPr>
          <w:b w:val="0"/>
          <w:bCs w:val="0"/>
          <w:i w:val="0"/>
          <w:iCs w:val="0"/>
        </w:rPr>
        <w:t>But if Jesus died and rotted in his grave, then the Christian faith offers no genuine hope.</w:t>
      </w:r>
    </w:p>
    <w:p w14:paraId="507C3B70" w14:textId="77777777" w:rsidR="0047713A" w:rsidRDefault="0047713A" w:rsidP="00F16CF2">
      <w:pPr>
        <w:pStyle w:val="BodyText"/>
        <w:rPr>
          <w:b w:val="0"/>
          <w:bCs w:val="0"/>
          <w:i w:val="0"/>
          <w:iCs w:val="0"/>
        </w:rPr>
      </w:pPr>
    </w:p>
    <w:p w14:paraId="7E886F8C" w14:textId="77777777" w:rsidR="008F1A47" w:rsidRDefault="0047713A" w:rsidP="00F16CF2">
      <w:pPr>
        <w:pStyle w:val="BodyText"/>
        <w:rPr>
          <w:b w:val="0"/>
          <w:bCs w:val="0"/>
          <w:i w:val="0"/>
          <w:iCs w:val="0"/>
        </w:rPr>
      </w:pPr>
      <w:r>
        <w:rPr>
          <w:b w:val="0"/>
          <w:bCs w:val="0"/>
          <w:i w:val="0"/>
          <w:iCs w:val="0"/>
        </w:rPr>
        <w:t xml:space="preserve">Everything depends on the resurrection. </w:t>
      </w:r>
    </w:p>
    <w:p w14:paraId="79E53511" w14:textId="20BE31E2" w:rsidR="000225C9" w:rsidRDefault="0047713A" w:rsidP="008F1A47">
      <w:pPr>
        <w:pStyle w:val="BodyText"/>
        <w:numPr>
          <w:ilvl w:val="0"/>
          <w:numId w:val="7"/>
        </w:numPr>
        <w:rPr>
          <w:b w:val="0"/>
          <w:bCs w:val="0"/>
          <w:i w:val="0"/>
          <w:iCs w:val="0"/>
        </w:rPr>
      </w:pPr>
      <w:r>
        <w:rPr>
          <w:b w:val="0"/>
          <w:bCs w:val="0"/>
          <w:i w:val="0"/>
          <w:iCs w:val="0"/>
        </w:rPr>
        <w:t>Thus, we are going to talk about Christ’s resurrection is required for</w:t>
      </w:r>
      <w:r w:rsidR="000225C9">
        <w:rPr>
          <w:b w:val="0"/>
          <w:bCs w:val="0"/>
          <w:i w:val="0"/>
          <w:iCs w:val="0"/>
        </w:rPr>
        <w:t xml:space="preserve"> the gospel</w:t>
      </w:r>
      <w:r w:rsidR="00BB3734">
        <w:rPr>
          <w:b w:val="0"/>
          <w:bCs w:val="0"/>
          <w:i w:val="0"/>
          <w:iCs w:val="0"/>
        </w:rPr>
        <w:t xml:space="preserve"> to </w:t>
      </w:r>
      <w:proofErr w:type="gramStart"/>
      <w:r w:rsidR="00BB3734">
        <w:rPr>
          <w:b w:val="0"/>
          <w:bCs w:val="0"/>
          <w:i w:val="0"/>
          <w:iCs w:val="0"/>
        </w:rPr>
        <w:t>actually be</w:t>
      </w:r>
      <w:proofErr w:type="gramEnd"/>
      <w:r w:rsidR="00BB3734">
        <w:rPr>
          <w:b w:val="0"/>
          <w:bCs w:val="0"/>
          <w:i w:val="0"/>
          <w:iCs w:val="0"/>
        </w:rPr>
        <w:t xml:space="preserve"> good news</w:t>
      </w:r>
      <w:r w:rsidR="000225C9">
        <w:rPr>
          <w:b w:val="0"/>
          <w:bCs w:val="0"/>
          <w:i w:val="0"/>
          <w:iCs w:val="0"/>
        </w:rPr>
        <w:t>. We will discuss the defense and explanation of our resurrection on Good Friday. Easter Sunday will focus on the practical implications of the resurrection.</w:t>
      </w:r>
    </w:p>
    <w:p w14:paraId="357BA12D" w14:textId="77777777" w:rsidR="000225C9" w:rsidRDefault="000225C9" w:rsidP="00F16CF2">
      <w:pPr>
        <w:pStyle w:val="BodyText"/>
        <w:rPr>
          <w:b w:val="0"/>
          <w:bCs w:val="0"/>
          <w:i w:val="0"/>
          <w:iCs w:val="0"/>
        </w:rPr>
      </w:pPr>
    </w:p>
    <w:p w14:paraId="14DA89C3" w14:textId="4F84055B" w:rsidR="00B74AB0" w:rsidRDefault="000225C9" w:rsidP="00F16CF2">
      <w:pPr>
        <w:pStyle w:val="BodyText"/>
        <w:rPr>
          <w:b w:val="0"/>
          <w:bCs w:val="0"/>
          <w:i w:val="0"/>
          <w:iCs w:val="0"/>
        </w:rPr>
      </w:pPr>
      <w:r>
        <w:rPr>
          <w:b w:val="0"/>
          <w:bCs w:val="0"/>
          <w:i w:val="0"/>
          <w:iCs w:val="0"/>
        </w:rPr>
        <w:t xml:space="preserve">With that in mind please turn to 1 </w:t>
      </w:r>
      <w:proofErr w:type="gramStart"/>
      <w:r>
        <w:rPr>
          <w:b w:val="0"/>
          <w:bCs w:val="0"/>
          <w:i w:val="0"/>
          <w:iCs w:val="0"/>
        </w:rPr>
        <w:t>Corinthians</w:t>
      </w:r>
      <w:proofErr w:type="gramEnd"/>
      <w:r>
        <w:rPr>
          <w:b w:val="0"/>
          <w:bCs w:val="0"/>
          <w:i w:val="0"/>
          <w:iCs w:val="0"/>
        </w:rPr>
        <w:t xml:space="preserve"> 15:1. </w:t>
      </w:r>
      <w:r w:rsidR="00B74AB0">
        <w:rPr>
          <w:b w:val="0"/>
          <w:bCs w:val="0"/>
          <w:i w:val="0"/>
          <w:iCs w:val="0"/>
        </w:rPr>
        <w:t xml:space="preserve">It is often called the resurrection chapter. It is the longest discussion of the resurrection found in Scripture. We will study this chapter together during our </w:t>
      </w:r>
      <w:r w:rsidR="00783A00">
        <w:rPr>
          <w:b w:val="0"/>
          <w:bCs w:val="0"/>
          <w:i w:val="0"/>
          <w:iCs w:val="0"/>
        </w:rPr>
        <w:t xml:space="preserve">three Easter </w:t>
      </w:r>
      <w:r w:rsidR="00B74AB0">
        <w:rPr>
          <w:b w:val="0"/>
          <w:bCs w:val="0"/>
          <w:i w:val="0"/>
          <w:iCs w:val="0"/>
        </w:rPr>
        <w:t xml:space="preserve">services. Today, </w:t>
      </w:r>
      <w:r>
        <w:rPr>
          <w:b w:val="0"/>
          <w:bCs w:val="0"/>
          <w:i w:val="0"/>
          <w:iCs w:val="0"/>
        </w:rPr>
        <w:t xml:space="preserve">I will be reading through v. 11. </w:t>
      </w:r>
    </w:p>
    <w:p w14:paraId="1B73D941" w14:textId="5594AF86" w:rsidR="0047713A" w:rsidRDefault="000225C9" w:rsidP="00B74AB0">
      <w:pPr>
        <w:pStyle w:val="BodyText"/>
        <w:numPr>
          <w:ilvl w:val="0"/>
          <w:numId w:val="7"/>
        </w:numPr>
        <w:rPr>
          <w:b w:val="0"/>
          <w:bCs w:val="0"/>
          <w:i w:val="0"/>
          <w:iCs w:val="0"/>
        </w:rPr>
      </w:pPr>
      <w:r>
        <w:rPr>
          <w:b w:val="0"/>
          <w:bCs w:val="0"/>
          <w:i w:val="0"/>
          <w:iCs w:val="0"/>
        </w:rPr>
        <w:t>This is the Word of the Lord.</w:t>
      </w:r>
      <w:r w:rsidR="0047713A">
        <w:rPr>
          <w:b w:val="0"/>
          <w:bCs w:val="0"/>
          <w:i w:val="0"/>
          <w:iCs w:val="0"/>
        </w:rPr>
        <w:t xml:space="preserve"> </w:t>
      </w:r>
      <w:r>
        <w:rPr>
          <w:b w:val="0"/>
          <w:bCs w:val="0"/>
          <w:i w:val="0"/>
          <w:iCs w:val="0"/>
        </w:rPr>
        <w:t>Read vv. 1-11.</w:t>
      </w:r>
    </w:p>
    <w:p w14:paraId="527C4826" w14:textId="2F71F83B" w:rsidR="00783A00" w:rsidRDefault="00783A00" w:rsidP="00783A00">
      <w:pPr>
        <w:pStyle w:val="BodyText"/>
        <w:rPr>
          <w:b w:val="0"/>
          <w:bCs w:val="0"/>
          <w:i w:val="0"/>
          <w:iCs w:val="0"/>
        </w:rPr>
      </w:pPr>
    </w:p>
    <w:p w14:paraId="13CFF6C4" w14:textId="58311E2C" w:rsidR="00783A00" w:rsidRPr="00AF25AC" w:rsidRDefault="00783A00" w:rsidP="00783A00">
      <w:pPr>
        <w:pStyle w:val="BodyText"/>
        <w:rPr>
          <w:b w:val="0"/>
          <w:bCs w:val="0"/>
          <w:i w:val="0"/>
          <w:iCs w:val="0"/>
        </w:rPr>
      </w:pPr>
      <w:r>
        <w:rPr>
          <w:b w:val="0"/>
          <w:bCs w:val="0"/>
          <w:i w:val="0"/>
          <w:iCs w:val="0"/>
        </w:rPr>
        <w:t>We find 4 reasons why Christ’s resurrection is required for the gospel.</w:t>
      </w:r>
    </w:p>
    <w:p w14:paraId="0654AA34" w14:textId="77777777" w:rsidR="00AF25AC" w:rsidRPr="00AF25AC" w:rsidRDefault="00AF25AC" w:rsidP="00F16CF2">
      <w:pPr>
        <w:pStyle w:val="BodyText"/>
        <w:rPr>
          <w:b w:val="0"/>
          <w:bCs w:val="0"/>
          <w:i w:val="0"/>
          <w:iCs w:val="0"/>
        </w:rPr>
      </w:pPr>
    </w:p>
    <w:p w14:paraId="53509904" w14:textId="60C39C70" w:rsidR="00F16CF2" w:rsidRPr="00435A16" w:rsidRDefault="00F16CF2" w:rsidP="00F16CF2">
      <w:pPr>
        <w:pStyle w:val="BodyText"/>
        <w:rPr>
          <w:i w:val="0"/>
          <w:iCs w:val="0"/>
        </w:rPr>
      </w:pPr>
      <w:r w:rsidRPr="00435A16">
        <w:rPr>
          <w:i w:val="0"/>
          <w:iCs w:val="0"/>
        </w:rPr>
        <w:t xml:space="preserve">I.  </w:t>
      </w:r>
      <w:r w:rsidR="00AC68E6" w:rsidRPr="00435A16">
        <w:rPr>
          <w:i w:val="0"/>
          <w:iCs w:val="0"/>
        </w:rPr>
        <w:t xml:space="preserve">Because </w:t>
      </w:r>
      <w:r w:rsidR="000225C9" w:rsidRPr="00435A16">
        <w:rPr>
          <w:i w:val="0"/>
          <w:iCs w:val="0"/>
        </w:rPr>
        <w:t xml:space="preserve">You must continue to </w:t>
      </w:r>
      <w:r w:rsidR="004F319A">
        <w:rPr>
          <w:i w:val="0"/>
          <w:iCs w:val="0"/>
        </w:rPr>
        <w:t>B</w:t>
      </w:r>
      <w:r w:rsidR="000225C9" w:rsidRPr="00435A16">
        <w:rPr>
          <w:i w:val="0"/>
          <w:iCs w:val="0"/>
        </w:rPr>
        <w:t xml:space="preserve">elieve in the </w:t>
      </w:r>
      <w:r w:rsidR="004F319A">
        <w:rPr>
          <w:i w:val="0"/>
          <w:iCs w:val="0"/>
        </w:rPr>
        <w:t>R</w:t>
      </w:r>
      <w:r w:rsidR="000225C9" w:rsidRPr="00435A16">
        <w:rPr>
          <w:i w:val="0"/>
          <w:iCs w:val="0"/>
        </w:rPr>
        <w:t>esurrection</w:t>
      </w:r>
      <w:r w:rsidRPr="00435A16">
        <w:rPr>
          <w:i w:val="0"/>
          <w:iCs w:val="0"/>
        </w:rPr>
        <w:t xml:space="preserve"> (vv. 1-2)</w:t>
      </w:r>
    </w:p>
    <w:p w14:paraId="560B1B19" w14:textId="77777777" w:rsidR="00F16CF2" w:rsidRDefault="00F16CF2" w:rsidP="00F16CF2"/>
    <w:p w14:paraId="07F3FE42" w14:textId="4868C0B7" w:rsidR="00B74AB0" w:rsidRPr="00B74AB0" w:rsidRDefault="00B74AB0" w:rsidP="00B74AB0">
      <w:pPr>
        <w:rPr>
          <w:b/>
          <w:bCs/>
        </w:rPr>
      </w:pPr>
      <w:r w:rsidRPr="00B74AB0">
        <w:rPr>
          <w:b/>
          <w:bCs/>
        </w:rPr>
        <w:t>1 Corinthians 15:1-2 Now I make known to you, brethren, the gospel which I preached to you, which also you received, in which also you stand, 2 by which also you are saved, if you hold fast the word which I preached to you, unless you believed in vain.</w:t>
      </w:r>
    </w:p>
    <w:p w14:paraId="62920F05" w14:textId="77777777" w:rsidR="00B74AB0" w:rsidRDefault="00B74AB0" w:rsidP="00F16CF2"/>
    <w:p w14:paraId="507FF5CB" w14:textId="77777777" w:rsidR="004F319A" w:rsidRDefault="00B74AB0" w:rsidP="00F16CF2">
      <w:r>
        <w:t>The gospel, which we will see explained in the next verses</w:t>
      </w:r>
      <w:r w:rsidR="004F319A">
        <w:t>,</w:t>
      </w:r>
      <w:r>
        <w:t xml:space="preserve"> is a unit. You cannot pick and choose which portions of the gospel you want to accept. Apparently, some in Corinth were struggling to believe th</w:t>
      </w:r>
      <w:r w:rsidR="004F319A">
        <w:t xml:space="preserve">at bodily </w:t>
      </w:r>
      <w:r>
        <w:t>resurrection</w:t>
      </w:r>
      <w:r w:rsidR="004F319A">
        <w:t xml:space="preserve"> was possible</w:t>
      </w:r>
      <w:r>
        <w:t xml:space="preserve">. </w:t>
      </w:r>
    </w:p>
    <w:p w14:paraId="6325E912" w14:textId="28195E36" w:rsidR="00B74AB0" w:rsidRDefault="00B74AB0" w:rsidP="004F319A">
      <w:pPr>
        <w:pStyle w:val="ListParagraph"/>
        <w:numPr>
          <w:ilvl w:val="0"/>
          <w:numId w:val="7"/>
        </w:numPr>
      </w:pPr>
      <w:r>
        <w:t>They might accept some sort of spiritual resurrection, but the idea that a dead guy buried 6 feet under would rise was a struggle.</w:t>
      </w:r>
    </w:p>
    <w:p w14:paraId="6341D016" w14:textId="77777777" w:rsidR="00B74AB0" w:rsidRDefault="00B74AB0" w:rsidP="00F16CF2"/>
    <w:p w14:paraId="3C9FA741" w14:textId="77777777" w:rsidR="00E7250D" w:rsidRDefault="00B74AB0" w:rsidP="00F16CF2">
      <w:r>
        <w:t xml:space="preserve">That struggle is true even today. There are some who have “believed in vain.” I think that means that the person </w:t>
      </w:r>
      <w:proofErr w:type="gramStart"/>
      <w:r>
        <w:t>chose</w:t>
      </w:r>
      <w:proofErr w:type="gramEnd"/>
      <w:r>
        <w:t xml:space="preserve">, for whatever reason, to deny the resurrection. </w:t>
      </w:r>
    </w:p>
    <w:p w14:paraId="0B0F3AB1" w14:textId="2A571000" w:rsidR="00B74AB0" w:rsidRDefault="00B74AB0" w:rsidP="00E7250D">
      <w:pPr>
        <w:pStyle w:val="ListParagraph"/>
        <w:numPr>
          <w:ilvl w:val="0"/>
          <w:numId w:val="7"/>
        </w:numPr>
      </w:pPr>
      <w:r>
        <w:t>Once you deny the resurrection, everything else falls like a house of cards.</w:t>
      </w:r>
    </w:p>
    <w:p w14:paraId="308C0A3E" w14:textId="77777777" w:rsidR="00B74AB0" w:rsidRDefault="00B74AB0" w:rsidP="00F16CF2"/>
    <w:p w14:paraId="05C664EA" w14:textId="4C034AEE" w:rsidR="00B74AB0" w:rsidRPr="00B74AB0" w:rsidRDefault="00B74AB0" w:rsidP="00B74AB0">
      <w:pPr>
        <w:pStyle w:val="ListParagraph"/>
        <w:numPr>
          <w:ilvl w:val="0"/>
          <w:numId w:val="10"/>
        </w:numPr>
        <w:rPr>
          <w:b/>
          <w:bCs/>
        </w:rPr>
      </w:pPr>
      <w:r w:rsidRPr="00B74AB0">
        <w:rPr>
          <w:b/>
          <w:bCs/>
        </w:rPr>
        <w:lastRenderedPageBreak/>
        <w:t>God demands continuous belief in the resurrection</w:t>
      </w:r>
    </w:p>
    <w:p w14:paraId="03E8CE3B" w14:textId="77777777" w:rsidR="00B74AB0" w:rsidRDefault="00B74AB0" w:rsidP="00F16CF2"/>
    <w:p w14:paraId="4F9C4151" w14:textId="42E404DB" w:rsidR="00F16CF2" w:rsidRDefault="00B74AB0" w:rsidP="00F16CF2">
      <w:r>
        <w:t xml:space="preserve">Notice how vv. 1-2 </w:t>
      </w:r>
      <w:proofErr w:type="gramStart"/>
      <w:r>
        <w:t>move</w:t>
      </w:r>
      <w:proofErr w:type="gramEnd"/>
      <w:r>
        <w:t xml:space="preserve"> us through time.</w:t>
      </w:r>
    </w:p>
    <w:p w14:paraId="63832020" w14:textId="77777777" w:rsidR="00F169EA" w:rsidRDefault="00B74AB0" w:rsidP="00F16CF2">
      <w:pPr>
        <w:numPr>
          <w:ilvl w:val="0"/>
          <w:numId w:val="1"/>
        </w:numPr>
      </w:pPr>
      <w:r>
        <w:t xml:space="preserve">Paul reminds them that he came to the city and shared the gospel with them. </w:t>
      </w:r>
    </w:p>
    <w:p w14:paraId="196C851A" w14:textId="0632BCD6" w:rsidR="00B74AB0" w:rsidRDefault="00B74AB0" w:rsidP="00F169EA">
      <w:pPr>
        <w:numPr>
          <w:ilvl w:val="1"/>
          <w:numId w:val="1"/>
        </w:numPr>
      </w:pPr>
      <w:r>
        <w:t xml:space="preserve">This is the same gospel he shared in Galatia which was the same gospel known </w:t>
      </w:r>
      <w:r w:rsidR="007C1C23">
        <w:t>to the church leaders in Jerusalem and that Paul shared during the years in Tarsus and Damascus. That is in the past.</w:t>
      </w:r>
    </w:p>
    <w:p w14:paraId="38829FF6" w14:textId="3720AABC" w:rsidR="00F16CF2" w:rsidRDefault="00F16CF2" w:rsidP="00F16CF2">
      <w:pPr>
        <w:numPr>
          <w:ilvl w:val="0"/>
          <w:numId w:val="1"/>
        </w:numPr>
      </w:pPr>
      <w:r>
        <w:t xml:space="preserve">They received the Word, that is the time that they initially </w:t>
      </w:r>
      <w:r w:rsidR="007C1C23">
        <w:t>believed</w:t>
      </w:r>
      <w:r>
        <w:t xml:space="preserve">. </w:t>
      </w:r>
      <w:r w:rsidR="007C1C23">
        <w:t>Sometimes when we share the good news, people respond.</w:t>
      </w:r>
      <w:r w:rsidR="00F169EA">
        <w:t xml:space="preserve"> This is also in the past.</w:t>
      </w:r>
    </w:p>
    <w:p w14:paraId="6A1E939F" w14:textId="77777777" w:rsidR="00BD129A" w:rsidRDefault="007C1C23" w:rsidP="007C1C23">
      <w:pPr>
        <w:numPr>
          <w:ilvl w:val="1"/>
          <w:numId w:val="1"/>
        </w:numPr>
      </w:pPr>
      <w:r>
        <w:t xml:space="preserve">Our pastors and deacons meet monthly. We spend time praying for many things associated with the ministry. Then we share prayer requests and praises. </w:t>
      </w:r>
    </w:p>
    <w:p w14:paraId="1CBAEC22" w14:textId="429F08BA" w:rsidR="007C1C23" w:rsidRDefault="007C1C23" w:rsidP="00BD129A">
      <w:pPr>
        <w:numPr>
          <w:ilvl w:val="2"/>
          <w:numId w:val="1"/>
        </w:numPr>
      </w:pPr>
      <w:r>
        <w:t>It was amazing how many people were sharing Jesus and how many professions of faith occurred.</w:t>
      </w:r>
    </w:p>
    <w:p w14:paraId="7CC6B16E" w14:textId="77777777" w:rsidR="00BD129A" w:rsidRDefault="00A61411" w:rsidP="007C1C23">
      <w:pPr>
        <w:numPr>
          <w:ilvl w:val="1"/>
          <w:numId w:val="1"/>
        </w:numPr>
      </w:pPr>
      <w:r>
        <w:t xml:space="preserve">This is a great time to remember your own conversion. </w:t>
      </w:r>
    </w:p>
    <w:p w14:paraId="0C4C8887" w14:textId="77777777" w:rsidR="00BD129A" w:rsidRDefault="00A61411" w:rsidP="00BD129A">
      <w:pPr>
        <w:numPr>
          <w:ilvl w:val="2"/>
          <w:numId w:val="1"/>
        </w:numPr>
      </w:pPr>
      <w:r>
        <w:t xml:space="preserve">How did the Lord get the gospel message to you? Maybe that would be a helpful conversation around the lunch table today. </w:t>
      </w:r>
    </w:p>
    <w:p w14:paraId="6106F07E" w14:textId="6D91C557" w:rsidR="00A61411" w:rsidRDefault="00A61411" w:rsidP="00BD129A">
      <w:pPr>
        <w:numPr>
          <w:ilvl w:val="2"/>
          <w:numId w:val="1"/>
        </w:numPr>
      </w:pPr>
      <w:r>
        <w:t>What was it, who was it, that the Lord used to help you receive the message of Christ’s resurrection?</w:t>
      </w:r>
    </w:p>
    <w:p w14:paraId="3EA46CC7" w14:textId="77777777" w:rsidR="007C1C23" w:rsidRDefault="00F16CF2" w:rsidP="00F16CF2">
      <w:pPr>
        <w:numPr>
          <w:ilvl w:val="0"/>
          <w:numId w:val="1"/>
        </w:numPr>
      </w:pPr>
      <w:r>
        <w:t xml:space="preserve">Then there is a movement to </w:t>
      </w:r>
      <w:r w:rsidR="007C1C23">
        <w:t>the present</w:t>
      </w:r>
      <w:r>
        <w:t xml:space="preserve"> by the phrase in which you stand.</w:t>
      </w:r>
      <w:r w:rsidR="007C1C23">
        <w:t xml:space="preserve"> The good news of Jesus Christ’s death, burial, and resurrection results in present implications.</w:t>
      </w:r>
    </w:p>
    <w:p w14:paraId="206681B8" w14:textId="77777777" w:rsidR="007C1C23" w:rsidRDefault="007C1C23" w:rsidP="007C1C23">
      <w:pPr>
        <w:numPr>
          <w:ilvl w:val="1"/>
          <w:numId w:val="1"/>
        </w:numPr>
      </w:pPr>
      <w:r>
        <w:t>We stand on the promises of God’s truth, his love, care, compassion, and discipline daily. That is why the gospel message is not just for evangelism. The more we understand and appreciate the gospel, the more difference it makes in our lives.</w:t>
      </w:r>
    </w:p>
    <w:p w14:paraId="316659FD" w14:textId="5D8DFE6B" w:rsidR="007C1C23" w:rsidRDefault="007C1C23" w:rsidP="007C1C23">
      <w:pPr>
        <w:numPr>
          <w:ilvl w:val="2"/>
          <w:numId w:val="1"/>
        </w:numPr>
      </w:pPr>
      <w:r>
        <w:t>It allows us to endure suffering without being crushed or giving up our faith.</w:t>
      </w:r>
    </w:p>
    <w:p w14:paraId="6AEB3E8C" w14:textId="77777777" w:rsidR="007C1C23" w:rsidRDefault="007C1C23" w:rsidP="007C1C23">
      <w:pPr>
        <w:numPr>
          <w:ilvl w:val="2"/>
          <w:numId w:val="1"/>
        </w:numPr>
      </w:pPr>
      <w:r>
        <w:t>It allows us to embrace change knowing that we are receiving discipline for our foolishness rather than accuse God of not loving us.</w:t>
      </w:r>
    </w:p>
    <w:p w14:paraId="063F818E" w14:textId="2A96A33F" w:rsidR="00F16CF2" w:rsidRDefault="007C1C23" w:rsidP="007C1C23">
      <w:pPr>
        <w:numPr>
          <w:ilvl w:val="2"/>
          <w:numId w:val="1"/>
        </w:numPr>
      </w:pPr>
      <w:r>
        <w:t xml:space="preserve">It allows us to </w:t>
      </w:r>
      <w:r w:rsidR="002F1070">
        <w:t>give</w:t>
      </w:r>
      <w:r>
        <w:t xml:space="preserve"> all the praise and glory to Christ for anything that goes well. It keeps us from pride and judgmentalism. </w:t>
      </w:r>
      <w:r w:rsidR="00F16CF2">
        <w:t xml:space="preserve">  </w:t>
      </w:r>
    </w:p>
    <w:p w14:paraId="17F500DC" w14:textId="77777777" w:rsidR="00EE656B" w:rsidRDefault="00EE656B" w:rsidP="00F16CF2">
      <w:pPr>
        <w:numPr>
          <w:ilvl w:val="0"/>
          <w:numId w:val="1"/>
        </w:numPr>
      </w:pPr>
      <w:r>
        <w:t>You are saved i</w:t>
      </w:r>
      <w:r w:rsidR="00F16CF2">
        <w:t>f you hold fast the word.  That is future.</w:t>
      </w:r>
    </w:p>
    <w:p w14:paraId="35DE251A" w14:textId="77777777" w:rsidR="00EE656B" w:rsidRDefault="00F16CF2" w:rsidP="00EE656B">
      <w:pPr>
        <w:numPr>
          <w:ilvl w:val="1"/>
          <w:numId w:val="1"/>
        </w:numPr>
      </w:pPr>
      <w:r>
        <w:t xml:space="preserve">A passage like this sometimes makes people nervous.  </w:t>
      </w:r>
    </w:p>
    <w:p w14:paraId="5471301F" w14:textId="66AF0439" w:rsidR="00EE656B" w:rsidRDefault="00EE656B" w:rsidP="00EE656B">
      <w:pPr>
        <w:numPr>
          <w:ilvl w:val="1"/>
          <w:numId w:val="1"/>
        </w:numPr>
      </w:pPr>
      <w:r>
        <w:t>That is because many have moments of doubt. Not every belie</w:t>
      </w:r>
      <w:r w:rsidR="00115EB5">
        <w:t>ver</w:t>
      </w:r>
      <w:r>
        <w:t xml:space="preserve"> embraces their own death with equal vigor.</w:t>
      </w:r>
    </w:p>
    <w:p w14:paraId="5ABB7D23" w14:textId="20A2641C" w:rsidR="00EE656B" w:rsidRDefault="00EE656B" w:rsidP="00EE656B">
      <w:pPr>
        <w:numPr>
          <w:ilvl w:val="2"/>
          <w:numId w:val="1"/>
        </w:numPr>
      </w:pPr>
      <w:r>
        <w:t>I have heard some talk about death like “bring it on” while others fight for every living moment fearful of what will happen.</w:t>
      </w:r>
    </w:p>
    <w:p w14:paraId="3F834EFC" w14:textId="77777777" w:rsidR="00EE656B" w:rsidRDefault="00EE656B" w:rsidP="00EE656B"/>
    <w:p w14:paraId="682263B0" w14:textId="77777777" w:rsidR="00EE656B" w:rsidRDefault="00EE656B" w:rsidP="00EE656B">
      <w:r>
        <w:t>But I don’t believe that the Lord’s first and foremost concern is to cast doubt on the believers in church. It is to encourage them.</w:t>
      </w:r>
    </w:p>
    <w:p w14:paraId="535AD5E3" w14:textId="77777777" w:rsidR="00EE656B" w:rsidRDefault="00EE656B" w:rsidP="00EE656B"/>
    <w:p w14:paraId="1FCD0DEA" w14:textId="265C3122" w:rsidR="0063641E" w:rsidRPr="0063641E" w:rsidRDefault="0063641E" w:rsidP="0063641E">
      <w:pPr>
        <w:rPr>
          <w:b/>
          <w:bCs/>
        </w:rPr>
      </w:pPr>
      <w:r w:rsidRPr="0063641E">
        <w:rPr>
          <w:b/>
          <w:bCs/>
        </w:rPr>
        <w:t>Romans 8:34, 38-39 Who is the one who condemns? Christ Jesus is He who died, yes, rather who was raised, who is at the right hand of God, who also intercedes for us…. 38 For I am convinced that neither death, nor life, nor angels, nor principalities, nor things present, nor things to come, nor powers, 39 nor height, nor depth, nor any other created thing, will be able to separate us from the love of God, which is in Christ Jesus our Lord.</w:t>
      </w:r>
    </w:p>
    <w:p w14:paraId="23BBE698" w14:textId="77777777" w:rsidR="0063641E" w:rsidRDefault="0063641E" w:rsidP="0063641E"/>
    <w:p w14:paraId="11135C19" w14:textId="3B44C42B" w:rsidR="0063641E" w:rsidRPr="0063641E" w:rsidRDefault="0063641E" w:rsidP="0063641E">
      <w:pPr>
        <w:rPr>
          <w:b/>
          <w:bCs/>
        </w:rPr>
      </w:pPr>
      <w:r w:rsidRPr="0063641E">
        <w:rPr>
          <w:b/>
          <w:bCs/>
        </w:rPr>
        <w:t xml:space="preserve">John 10:27-29 “My sheep hear My voice, and I know them, and they follow Me; 28 and I give eternal life to them, and they will never perish; and no one will snatch them out of My hand. 29“My Father, who has given </w:t>
      </w:r>
      <w:r w:rsidRPr="0063641E">
        <w:rPr>
          <w:b/>
          <w:bCs/>
          <w:i/>
        </w:rPr>
        <w:t>them</w:t>
      </w:r>
      <w:r w:rsidRPr="0063641E">
        <w:rPr>
          <w:b/>
          <w:bCs/>
        </w:rPr>
        <w:t xml:space="preserve"> to Me, is greater than all; and no one is able to snatch </w:t>
      </w:r>
      <w:r w:rsidRPr="0063641E">
        <w:rPr>
          <w:b/>
          <w:bCs/>
          <w:i/>
        </w:rPr>
        <w:t>them</w:t>
      </w:r>
      <w:r w:rsidRPr="0063641E">
        <w:rPr>
          <w:b/>
          <w:bCs/>
        </w:rPr>
        <w:t xml:space="preserve"> out of the Father’s hand.</w:t>
      </w:r>
    </w:p>
    <w:p w14:paraId="65E02E0F" w14:textId="77777777" w:rsidR="00593ADA" w:rsidRDefault="0063641E" w:rsidP="0063641E">
      <w:r>
        <w:lastRenderedPageBreak/>
        <w:t xml:space="preserve">Followers of Jesus should not read </w:t>
      </w:r>
      <w:r w:rsidR="00865F19">
        <w:t>1 Corinthians 15</w:t>
      </w:r>
      <w:r>
        <w:t xml:space="preserve"> and fear. They should not pour out doubt upon those who need no help doubting. Romans 8 and John 10 remind us that our security and assurance </w:t>
      </w:r>
      <w:proofErr w:type="gramStart"/>
      <w:r>
        <w:t>is</w:t>
      </w:r>
      <w:proofErr w:type="gramEnd"/>
      <w:r>
        <w:t xml:space="preserve"> not found in our own strength. </w:t>
      </w:r>
    </w:p>
    <w:p w14:paraId="7ECC9D41" w14:textId="20CED3EF" w:rsidR="0063641E" w:rsidRDefault="0063641E" w:rsidP="00593ADA">
      <w:pPr>
        <w:pStyle w:val="ListParagraph"/>
        <w:numPr>
          <w:ilvl w:val="0"/>
          <w:numId w:val="1"/>
        </w:numPr>
      </w:pPr>
      <w:r>
        <w:t>It is the Lord who perseveres and protects us. Our assurance is based on the strong hand and love of Jesus.</w:t>
      </w:r>
    </w:p>
    <w:p w14:paraId="5853322B" w14:textId="77777777" w:rsidR="0063641E" w:rsidRDefault="0063641E" w:rsidP="0063641E"/>
    <w:p w14:paraId="605CAE99" w14:textId="1A9EB5CE" w:rsidR="0063641E" w:rsidRDefault="0063641E" w:rsidP="0063641E">
      <w:r>
        <w:t>That said, we should not merely dismiss the actual language of the verse and turn it into a positive when it also</w:t>
      </w:r>
      <w:r w:rsidR="00593ADA">
        <w:t xml:space="preserve"> is</w:t>
      </w:r>
      <w:r>
        <w:t xml:space="preserve"> a warning.</w:t>
      </w:r>
    </w:p>
    <w:p w14:paraId="5186A490" w14:textId="77777777" w:rsidR="0063641E" w:rsidRDefault="0063641E" w:rsidP="0063641E"/>
    <w:p w14:paraId="59AA98B7" w14:textId="3E38933C" w:rsidR="0063641E" w:rsidRPr="0063641E" w:rsidRDefault="0063641E" w:rsidP="0063641E">
      <w:pPr>
        <w:pStyle w:val="ListParagraph"/>
        <w:numPr>
          <w:ilvl w:val="0"/>
          <w:numId w:val="10"/>
        </w:numPr>
        <w:rPr>
          <w:b/>
          <w:bCs/>
        </w:rPr>
      </w:pPr>
      <w:r w:rsidRPr="0063641E">
        <w:rPr>
          <w:b/>
          <w:bCs/>
        </w:rPr>
        <w:t>Those who give up their belief in the resurrection prove their faith was not genuine</w:t>
      </w:r>
    </w:p>
    <w:p w14:paraId="14A28AF3" w14:textId="77777777" w:rsidR="0063641E" w:rsidRDefault="0063641E" w:rsidP="0063641E"/>
    <w:p w14:paraId="7BA04881" w14:textId="45ED6691" w:rsidR="0063641E" w:rsidRDefault="00A25891" w:rsidP="0063641E">
      <w:r>
        <w:t xml:space="preserve">A professor at North Carolina named Bart Ehrman gave an interview that was published in Biblical </w:t>
      </w:r>
      <w:r w:rsidR="00331061">
        <w:t>Archaeology</w:t>
      </w:r>
      <w:r>
        <w:t xml:space="preserve"> many years ago. He grew up in a church like ours, went to Moody Bible, then to Wheaton, and finally to Princeton. He described his faith journey. He ultimately concluded that the Bible was not the inerrant Word of God, that the resurrection was untrue, and thus gave up his faith.</w:t>
      </w:r>
    </w:p>
    <w:p w14:paraId="303C4C2D" w14:textId="77777777" w:rsidR="00A25891" w:rsidRDefault="00A25891" w:rsidP="0063641E"/>
    <w:p w14:paraId="6E23D17B" w14:textId="6185D710" w:rsidR="00A25891" w:rsidRDefault="00A25891" w:rsidP="0063641E">
      <w:r>
        <w:t>That is the warning. Sometimes people show that their faith, whatever it was in its early form, was not genuine. There can be lots of reasons why this might be the case.</w:t>
      </w:r>
    </w:p>
    <w:p w14:paraId="7DEBC98F" w14:textId="2B274068" w:rsidR="00A25891" w:rsidRDefault="00A25891" w:rsidP="00A25891">
      <w:pPr>
        <w:pStyle w:val="ListParagraph"/>
        <w:numPr>
          <w:ilvl w:val="0"/>
          <w:numId w:val="1"/>
        </w:numPr>
      </w:pPr>
      <w:r>
        <w:t>Maybe they were exposed from birth to the truths of the gospel by believing parents. As children, they had no reason to doubt so they said they believed. But when pressed</w:t>
      </w:r>
      <w:r w:rsidR="00AD17A7">
        <w:t xml:space="preserve"> as they grew</w:t>
      </w:r>
      <w:r>
        <w:t>, they struggled to justify those beliefs in their own mind.</w:t>
      </w:r>
      <w:r w:rsidR="00AD17A7">
        <w:t xml:space="preserve"> This resulted in them walking away.</w:t>
      </w:r>
    </w:p>
    <w:p w14:paraId="57618390" w14:textId="3AE6FA3C" w:rsidR="00A25891" w:rsidRDefault="00A25891" w:rsidP="00A25891">
      <w:pPr>
        <w:pStyle w:val="ListParagraph"/>
        <w:numPr>
          <w:ilvl w:val="0"/>
          <w:numId w:val="1"/>
        </w:numPr>
      </w:pPr>
      <w:r>
        <w:t>Maybe they experienced grace from a church family who cared for them during a particularly difficult experience. However, once the pressure was off, they gave up their faith. They proved they wanted a genie rather than a relationship</w:t>
      </w:r>
      <w:r w:rsidR="00303B3F">
        <w:t xml:space="preserve"> with the Lord</w:t>
      </w:r>
      <w:r>
        <w:t>.</w:t>
      </w:r>
    </w:p>
    <w:p w14:paraId="00155E29" w14:textId="7D82FBDD" w:rsidR="00596BC4" w:rsidRDefault="00596BC4" w:rsidP="00A25891">
      <w:pPr>
        <w:pStyle w:val="ListParagraph"/>
        <w:numPr>
          <w:ilvl w:val="0"/>
          <w:numId w:val="1"/>
        </w:numPr>
      </w:pPr>
      <w:r>
        <w:t>Still others treat all beliefs as roughly equivalent. Therefore, when they say they believe, it means nothing more than their belief about other historical events.</w:t>
      </w:r>
    </w:p>
    <w:p w14:paraId="57358942" w14:textId="36D2DB1D" w:rsidR="00596BC4" w:rsidRDefault="00596BC4" w:rsidP="00596BC4">
      <w:pPr>
        <w:pStyle w:val="ListParagraph"/>
        <w:numPr>
          <w:ilvl w:val="1"/>
          <w:numId w:val="1"/>
        </w:numPr>
      </w:pPr>
      <w:r>
        <w:t>I will discuss, on occasion, the difference between intellectual assent (which usually means that I don’t have enough doubt to fight about it) and trust.</w:t>
      </w:r>
    </w:p>
    <w:p w14:paraId="6ADCE726" w14:textId="77777777" w:rsidR="00783CC5" w:rsidRDefault="00596BC4" w:rsidP="00596BC4">
      <w:pPr>
        <w:pStyle w:val="ListParagraph"/>
        <w:numPr>
          <w:ilvl w:val="2"/>
          <w:numId w:val="1"/>
        </w:numPr>
      </w:pPr>
      <w:r>
        <w:t>People believe that Abraham Lincoln was our 16</w:t>
      </w:r>
      <w:r w:rsidRPr="00596BC4">
        <w:rPr>
          <w:vertAlign w:val="superscript"/>
        </w:rPr>
        <w:t>th</w:t>
      </w:r>
      <w:r>
        <w:t xml:space="preserve"> president not because they experienced him personally, but because there seems to be a lot of evidence for it. But </w:t>
      </w:r>
      <w:proofErr w:type="gramStart"/>
      <w:r>
        <w:t>also</w:t>
      </w:r>
      <w:proofErr w:type="gramEnd"/>
      <w:r>
        <w:t xml:space="preserve"> because giving up the belief would not matter much for daily life. </w:t>
      </w:r>
    </w:p>
    <w:p w14:paraId="16BBF750" w14:textId="0EBFB058" w:rsidR="00596BC4" w:rsidRDefault="00596BC4" w:rsidP="00783CC5">
      <w:pPr>
        <w:pStyle w:val="ListParagraph"/>
        <w:numPr>
          <w:ilvl w:val="3"/>
          <w:numId w:val="1"/>
        </w:numPr>
      </w:pPr>
      <w:r>
        <w:t>There is nothing at stake.</w:t>
      </w:r>
    </w:p>
    <w:p w14:paraId="24AC31F9" w14:textId="409D2255" w:rsidR="00596BC4" w:rsidRDefault="00596BC4" w:rsidP="00596BC4">
      <w:pPr>
        <w:pStyle w:val="ListParagraph"/>
        <w:numPr>
          <w:ilvl w:val="2"/>
          <w:numId w:val="1"/>
        </w:numPr>
      </w:pPr>
      <w:r>
        <w:t>Trust is different. When I place my faith in Christ I am trusting him. I know there is nothing I can do to earn my salvation. I am 100% at his mercy.</w:t>
      </w:r>
    </w:p>
    <w:p w14:paraId="5A5CDE16" w14:textId="0F084954" w:rsidR="00596BC4" w:rsidRDefault="00596BC4" w:rsidP="00596BC4">
      <w:pPr>
        <w:pStyle w:val="ListParagraph"/>
        <w:numPr>
          <w:ilvl w:val="2"/>
          <w:numId w:val="1"/>
        </w:numPr>
      </w:pPr>
      <w:r>
        <w:t>When a person is happy to assent, they may not be willing to trust.</w:t>
      </w:r>
    </w:p>
    <w:p w14:paraId="180327E9" w14:textId="10001FFB" w:rsidR="00596BC4" w:rsidRDefault="00596BC4" w:rsidP="00596BC4">
      <w:pPr>
        <w:pStyle w:val="ListParagraph"/>
        <w:numPr>
          <w:ilvl w:val="0"/>
          <w:numId w:val="1"/>
        </w:numPr>
      </w:pPr>
      <w:r>
        <w:t xml:space="preserve">Still others are happy to </w:t>
      </w:r>
      <w:proofErr w:type="gramStart"/>
      <w:r>
        <w:t>believe if</w:t>
      </w:r>
      <w:proofErr w:type="gramEnd"/>
      <w:r>
        <w:t xml:space="preserve"> there is no cost. The moment that cost appears, their belief cannot sustain the pressure. The cost could be some form of </w:t>
      </w:r>
      <w:proofErr w:type="gramStart"/>
      <w:r>
        <w:t>shame</w:t>
      </w:r>
      <w:proofErr w:type="gramEnd"/>
      <w:r>
        <w:t xml:space="preserve"> or it could be constraints on their behavior.</w:t>
      </w:r>
      <w:r w:rsidR="00A63B75">
        <w:t xml:space="preserve"> Since they want neither, they walk away.</w:t>
      </w:r>
    </w:p>
    <w:p w14:paraId="5CAFDA41" w14:textId="77777777" w:rsidR="00A61411" w:rsidRDefault="00A61411" w:rsidP="00A61411"/>
    <w:p w14:paraId="180F21BB" w14:textId="77777777" w:rsidR="00A61411" w:rsidRDefault="00A61411" w:rsidP="00A61411">
      <w:r>
        <w:t xml:space="preserve">This warning drives us to pray. After all, how many people have we seen, profess Christ, give up their faith, and then come home? </w:t>
      </w:r>
    </w:p>
    <w:p w14:paraId="20608834" w14:textId="53DD9BBA" w:rsidR="00A61411" w:rsidRDefault="00A61411" w:rsidP="00A61411">
      <w:pPr>
        <w:pStyle w:val="ListParagraph"/>
        <w:numPr>
          <w:ilvl w:val="0"/>
          <w:numId w:val="1"/>
        </w:numPr>
      </w:pPr>
      <w:r>
        <w:t>Thus, even rejection right now might be a temporary condition where Jesus is giving them the freedom they want so they can see how bankrupt it is.</w:t>
      </w:r>
    </w:p>
    <w:p w14:paraId="4371A9C5" w14:textId="472502C7" w:rsidR="00073ED1" w:rsidRDefault="00073ED1" w:rsidP="00A61411">
      <w:pPr>
        <w:pStyle w:val="ListParagraph"/>
        <w:numPr>
          <w:ilvl w:val="0"/>
          <w:numId w:val="1"/>
        </w:numPr>
      </w:pPr>
      <w:r>
        <w:t>Or maybe, their rejection is a state of their soul still under the wrath of God with no hope of heaven.</w:t>
      </w:r>
    </w:p>
    <w:p w14:paraId="4CA08D9E" w14:textId="77777777" w:rsidR="00073ED1" w:rsidRDefault="00073ED1" w:rsidP="00A61411">
      <w:r>
        <w:lastRenderedPageBreak/>
        <w:t>Thus, t</w:t>
      </w:r>
      <w:r w:rsidR="00A61411">
        <w:t xml:space="preserve">his warning </w:t>
      </w:r>
      <w:r>
        <w:t xml:space="preserve">also </w:t>
      </w:r>
      <w:r w:rsidR="00A61411">
        <w:t xml:space="preserve">drives us to evangelize. There is a lost and dying world still under God’s wrath who need to be rescued. </w:t>
      </w:r>
    </w:p>
    <w:p w14:paraId="2007CBF5" w14:textId="74C1E784" w:rsidR="00A61411" w:rsidRDefault="00A61411" w:rsidP="00073ED1">
      <w:pPr>
        <w:pStyle w:val="ListParagraph"/>
        <w:numPr>
          <w:ilvl w:val="0"/>
          <w:numId w:val="1"/>
        </w:numPr>
      </w:pPr>
      <w:r>
        <w:t>That is why we are praying as individuals, as a pastoral team, and as a leadership team with the pastors and deacons that we (Faith Church) would be actively sharing Jesus with 2 people this year.</w:t>
      </w:r>
    </w:p>
    <w:p w14:paraId="2D50F824" w14:textId="77777777" w:rsidR="00A25891" w:rsidRDefault="00A25891" w:rsidP="0063641E"/>
    <w:p w14:paraId="2B1F8A3C" w14:textId="77777777" w:rsidR="00CB7B2F" w:rsidRDefault="00596BC4" w:rsidP="0063641E">
      <w:r>
        <w:t>Friends, this lengthy discussion of the gospel</w:t>
      </w:r>
      <w:r w:rsidR="00A61411">
        <w:t>, founded upon the resurrection of Jesus,</w:t>
      </w:r>
      <w:r>
        <w:t xml:space="preserve"> begins by reminding us </w:t>
      </w:r>
      <w:r w:rsidR="00A61411">
        <w:t>that we received it as it is, the Word of God, that we stand in it to accept what the Lord has planned for us, and our commitment to hang on to it will result in glory.</w:t>
      </w:r>
      <w:r w:rsidR="001D7CE9">
        <w:t xml:space="preserve"> </w:t>
      </w:r>
    </w:p>
    <w:p w14:paraId="577CC3AE" w14:textId="359CFF57" w:rsidR="00A25891" w:rsidRDefault="001D7CE9" w:rsidP="00CB7B2F">
      <w:pPr>
        <w:pStyle w:val="ListParagraph"/>
        <w:numPr>
          <w:ilvl w:val="0"/>
          <w:numId w:val="1"/>
        </w:numPr>
      </w:pPr>
      <w:r>
        <w:t>We have seen how we must continue in belief in the resurrection. Now we see that the resurrection is required for the gospel</w:t>
      </w:r>
      <w:r w:rsidR="00CB7B2F">
        <w:t xml:space="preserve"> … </w:t>
      </w:r>
    </w:p>
    <w:p w14:paraId="39E517B9" w14:textId="77777777" w:rsidR="00F16CF2" w:rsidRDefault="00F16CF2" w:rsidP="00F16CF2"/>
    <w:p w14:paraId="3E023956" w14:textId="6D22C182" w:rsidR="00F16CF2" w:rsidRPr="00435A16" w:rsidRDefault="00F16CF2" w:rsidP="00F16CF2">
      <w:pPr>
        <w:pStyle w:val="BodyText"/>
        <w:rPr>
          <w:i w:val="0"/>
          <w:iCs w:val="0"/>
        </w:rPr>
      </w:pPr>
      <w:r w:rsidRPr="00435A16">
        <w:rPr>
          <w:i w:val="0"/>
          <w:iCs w:val="0"/>
        </w:rPr>
        <w:t xml:space="preserve">II.  </w:t>
      </w:r>
      <w:r w:rsidR="00AC68E6" w:rsidRPr="00435A16">
        <w:rPr>
          <w:i w:val="0"/>
          <w:iCs w:val="0"/>
        </w:rPr>
        <w:t xml:space="preserve">Because </w:t>
      </w:r>
      <w:r w:rsidR="00A61411" w:rsidRPr="00435A16">
        <w:rPr>
          <w:i w:val="0"/>
          <w:iCs w:val="0"/>
        </w:rPr>
        <w:t xml:space="preserve">Christ’s </w:t>
      </w:r>
      <w:r w:rsidR="001D7CE9" w:rsidRPr="00435A16">
        <w:rPr>
          <w:i w:val="0"/>
          <w:iCs w:val="0"/>
        </w:rPr>
        <w:t>R</w:t>
      </w:r>
      <w:r w:rsidR="00A61411" w:rsidRPr="00435A16">
        <w:rPr>
          <w:i w:val="0"/>
          <w:iCs w:val="0"/>
        </w:rPr>
        <w:t>esurrection</w:t>
      </w:r>
      <w:r w:rsidR="001D7CE9" w:rsidRPr="00435A16">
        <w:rPr>
          <w:i w:val="0"/>
          <w:iCs w:val="0"/>
        </w:rPr>
        <w:t xml:space="preserve"> is of first Importance</w:t>
      </w:r>
      <w:r w:rsidR="00A61411" w:rsidRPr="00435A16">
        <w:rPr>
          <w:i w:val="0"/>
          <w:iCs w:val="0"/>
        </w:rPr>
        <w:t xml:space="preserve"> </w:t>
      </w:r>
      <w:r w:rsidRPr="00435A16">
        <w:rPr>
          <w:i w:val="0"/>
          <w:iCs w:val="0"/>
        </w:rPr>
        <w:t>(vv. 3-</w:t>
      </w:r>
      <w:r w:rsidR="009A2EB8" w:rsidRPr="00435A16">
        <w:rPr>
          <w:i w:val="0"/>
          <w:iCs w:val="0"/>
        </w:rPr>
        <w:t>4</w:t>
      </w:r>
      <w:r w:rsidRPr="00435A16">
        <w:rPr>
          <w:i w:val="0"/>
          <w:iCs w:val="0"/>
        </w:rPr>
        <w:t>)</w:t>
      </w:r>
    </w:p>
    <w:p w14:paraId="626D35A3" w14:textId="77777777" w:rsidR="009A2EB8" w:rsidRDefault="009A2EB8" w:rsidP="00F16CF2"/>
    <w:p w14:paraId="3CD48954" w14:textId="1AE46576" w:rsidR="009A2EB8" w:rsidRDefault="001D7CE9" w:rsidP="00F16CF2">
      <w:r>
        <w:t xml:space="preserve">Some beliefs are more important than others. In extreme examples, Christians have murdered other believers over different understandings regarding the authority of the church or the mode and timing of baptism. We read that </w:t>
      </w:r>
      <w:proofErr w:type="gramStart"/>
      <w:r>
        <w:t>history</w:t>
      </w:r>
      <w:proofErr w:type="gramEnd"/>
      <w:r>
        <w:t xml:space="preserve"> and we grieve. </w:t>
      </w:r>
    </w:p>
    <w:p w14:paraId="070E5142" w14:textId="77777777" w:rsidR="009A2EB8" w:rsidRDefault="001D7CE9" w:rsidP="009A2EB8">
      <w:pPr>
        <w:pStyle w:val="ListParagraph"/>
        <w:numPr>
          <w:ilvl w:val="0"/>
          <w:numId w:val="1"/>
        </w:numPr>
      </w:pPr>
      <w:r>
        <w:t xml:space="preserve">Even today, sometimes we grieve over the amount of fighting that takes place between believers resulting in church splits and division that </w:t>
      </w:r>
      <w:r w:rsidR="009A2EB8">
        <w:t xml:space="preserve">serve as evidence </w:t>
      </w:r>
      <w:proofErr w:type="gramStart"/>
      <w:r w:rsidR="009A2EB8">
        <w:t>to</w:t>
      </w:r>
      <w:proofErr w:type="gramEnd"/>
      <w:r w:rsidR="009A2EB8">
        <w:t xml:space="preserve"> the unbelieving world that we are insane. You or I can be wrong about some </w:t>
      </w:r>
      <w:proofErr w:type="gramStart"/>
      <w:r w:rsidR="009A2EB8">
        <w:t>things</w:t>
      </w:r>
      <w:proofErr w:type="gramEnd"/>
      <w:r w:rsidR="009A2EB8">
        <w:t xml:space="preserve"> and it is all good. </w:t>
      </w:r>
    </w:p>
    <w:p w14:paraId="3DBA5822" w14:textId="231DB548" w:rsidR="001D7CE9" w:rsidRDefault="009A2EB8" w:rsidP="009A2EB8">
      <w:pPr>
        <w:pStyle w:val="ListParagraph"/>
        <w:numPr>
          <w:ilvl w:val="0"/>
          <w:numId w:val="1"/>
        </w:numPr>
      </w:pPr>
      <w:r>
        <w:t>There are other things that require no compromis</w:t>
      </w:r>
      <w:r w:rsidR="0018573E">
        <w:t>e.</w:t>
      </w:r>
    </w:p>
    <w:p w14:paraId="7B521CF8" w14:textId="5461CF72" w:rsidR="0018573E" w:rsidRDefault="0018573E" w:rsidP="0018573E">
      <w:pPr>
        <w:pStyle w:val="ListParagraph"/>
        <w:numPr>
          <w:ilvl w:val="1"/>
          <w:numId w:val="1"/>
        </w:numPr>
      </w:pPr>
      <w:r>
        <w:t xml:space="preserve">One of my seminary professors illustrated this point by saying in class that if someone held a gun to his head and told him </w:t>
      </w:r>
      <w:proofErr w:type="gramStart"/>
      <w:r w:rsidR="001E0F7A">
        <w:t>“</w:t>
      </w:r>
      <w:r>
        <w:t>became</w:t>
      </w:r>
      <w:proofErr w:type="gramEnd"/>
      <w:r>
        <w:t xml:space="preserve"> a presbyterian</w:t>
      </w:r>
      <w:r w:rsidR="001E0F7A">
        <w:t xml:space="preserve"> or die</w:t>
      </w:r>
      <w:r>
        <w:t>,</w:t>
      </w:r>
      <w:r w:rsidR="001E0F7A">
        <w:t>”</w:t>
      </w:r>
      <w:r>
        <w:t xml:space="preserve"> he said, “</w:t>
      </w:r>
      <w:r w:rsidR="001E0F7A">
        <w:t>O</w:t>
      </w:r>
      <w:r>
        <w:t xml:space="preserve">kay, I will be a presbyterian.” </w:t>
      </w:r>
      <w:r w:rsidR="001E0F7A">
        <w:t xml:space="preserve">But if someone held a gun to his head and say, “Deny Jesus or die” he wanted to have the courage to say, “pull the trigger.” </w:t>
      </w:r>
    </w:p>
    <w:p w14:paraId="4E702DFD" w14:textId="77777777" w:rsidR="009A2EB8" w:rsidRDefault="009A2EB8" w:rsidP="00F16CF2"/>
    <w:p w14:paraId="317B1B9B" w14:textId="548B0A6B" w:rsidR="009A2EB8" w:rsidRPr="009A2EB8" w:rsidRDefault="009A2EB8" w:rsidP="009A2EB8">
      <w:pPr>
        <w:rPr>
          <w:b/>
          <w:bCs/>
        </w:rPr>
      </w:pPr>
      <w:r w:rsidRPr="009A2EB8">
        <w:rPr>
          <w:b/>
          <w:bCs/>
        </w:rPr>
        <w:t>1 Corinthians 15:3-4 For I delivered to you as of first importance what I also received, that Christ died for our sins according to the Scriptures, 4 and that He was buried, and that He was raised on the third day according to the Scriptures</w:t>
      </w:r>
    </w:p>
    <w:p w14:paraId="743F8487" w14:textId="77777777" w:rsidR="009A2EB8" w:rsidRDefault="009A2EB8" w:rsidP="00F16CF2"/>
    <w:p w14:paraId="6956AAF9" w14:textId="6DA24D43" w:rsidR="00F16CF2" w:rsidRPr="009A2EB8" w:rsidRDefault="009A2EB8" w:rsidP="009A2EB8">
      <w:pPr>
        <w:pStyle w:val="ListParagraph"/>
        <w:numPr>
          <w:ilvl w:val="0"/>
          <w:numId w:val="11"/>
        </w:numPr>
        <w:rPr>
          <w:b/>
          <w:bCs/>
        </w:rPr>
      </w:pPr>
      <w:r w:rsidRPr="009A2EB8">
        <w:rPr>
          <w:b/>
          <w:bCs/>
        </w:rPr>
        <w:t>Christ died for our sins according to the Scriptures</w:t>
      </w:r>
    </w:p>
    <w:p w14:paraId="34EB23C8" w14:textId="77777777" w:rsidR="009A2EB8" w:rsidRDefault="009A2EB8" w:rsidP="009A2EB8"/>
    <w:p w14:paraId="5C95288A" w14:textId="77777777" w:rsidR="001E3249" w:rsidRDefault="001E3249" w:rsidP="00F16CF2">
      <w:r>
        <w:t xml:space="preserve">Praise the Lord! Our study in Galatians has reminded us of great truths such as </w:t>
      </w:r>
    </w:p>
    <w:p w14:paraId="1876277B" w14:textId="77777777" w:rsidR="001E3249" w:rsidRDefault="001E3249" w:rsidP="00F16CF2"/>
    <w:p w14:paraId="22A62EB5" w14:textId="43981FE3" w:rsidR="001E3249" w:rsidRPr="001E3249" w:rsidRDefault="001E3249" w:rsidP="001E3249">
      <w:pPr>
        <w:rPr>
          <w:b/>
          <w:bCs/>
        </w:rPr>
      </w:pPr>
      <w:r w:rsidRPr="001E3249">
        <w:rPr>
          <w:b/>
          <w:bCs/>
        </w:rPr>
        <w:t>Galatians 1:3-5 Grace to you and peace from God our Father and the Lord Jesus Christ, 4</w:t>
      </w:r>
      <w:r>
        <w:rPr>
          <w:b/>
          <w:bCs/>
        </w:rPr>
        <w:t xml:space="preserve"> </w:t>
      </w:r>
      <w:r w:rsidRPr="001E3249">
        <w:rPr>
          <w:b/>
          <w:bCs/>
        </w:rPr>
        <w:t>who gave Himself for our sins so that He might rescue us from this present evil age, according to the will of our God and Father, 5</w:t>
      </w:r>
      <w:r>
        <w:rPr>
          <w:b/>
          <w:bCs/>
        </w:rPr>
        <w:t xml:space="preserve"> </w:t>
      </w:r>
      <w:r w:rsidRPr="001E3249">
        <w:rPr>
          <w:b/>
          <w:bCs/>
        </w:rPr>
        <w:t xml:space="preserve">to whom </w:t>
      </w:r>
      <w:r w:rsidRPr="001E3249">
        <w:rPr>
          <w:b/>
          <w:bCs/>
          <w:i/>
        </w:rPr>
        <w:t>be</w:t>
      </w:r>
      <w:r w:rsidRPr="001E3249">
        <w:rPr>
          <w:b/>
          <w:bCs/>
        </w:rPr>
        <w:t xml:space="preserve"> the glory forevermore. Amen. </w:t>
      </w:r>
    </w:p>
    <w:p w14:paraId="5459B0E4" w14:textId="77777777" w:rsidR="001E3249" w:rsidRPr="001E3249" w:rsidRDefault="001E3249" w:rsidP="00F16CF2">
      <w:pPr>
        <w:rPr>
          <w:b/>
          <w:bCs/>
        </w:rPr>
      </w:pPr>
    </w:p>
    <w:p w14:paraId="367BDDD0" w14:textId="7871AB4D" w:rsidR="001E3249" w:rsidRPr="001E3249" w:rsidRDefault="001E3249" w:rsidP="00F16CF2">
      <w:pPr>
        <w:rPr>
          <w:b/>
          <w:bCs/>
        </w:rPr>
      </w:pPr>
      <w:r w:rsidRPr="001E3249">
        <w:rPr>
          <w:b/>
          <w:bCs/>
        </w:rPr>
        <w:t xml:space="preserve">Galatians 2:20 “I have been crucified with Christ; and it is no longer I who live, but Christ lives in me; and the </w:t>
      </w:r>
      <w:r w:rsidRPr="001E3249">
        <w:rPr>
          <w:b/>
          <w:bCs/>
          <w:i/>
        </w:rPr>
        <w:t>life</w:t>
      </w:r>
      <w:r w:rsidRPr="001E3249">
        <w:rPr>
          <w:b/>
          <w:bCs/>
        </w:rPr>
        <w:t xml:space="preserve"> which I now live in the flesh I live by faith in the Son of God, who loved me and gave Himself up for me. </w:t>
      </w:r>
    </w:p>
    <w:p w14:paraId="5FA8D093" w14:textId="77777777" w:rsidR="001E3249" w:rsidRPr="001E3249" w:rsidRDefault="001E3249" w:rsidP="00F16CF2">
      <w:pPr>
        <w:rPr>
          <w:b/>
          <w:bCs/>
        </w:rPr>
      </w:pPr>
    </w:p>
    <w:p w14:paraId="595A3B30" w14:textId="722D0197" w:rsidR="001E3249" w:rsidRPr="001E3249" w:rsidRDefault="001E3249" w:rsidP="001E3249">
      <w:pPr>
        <w:rPr>
          <w:b/>
          <w:bCs/>
        </w:rPr>
      </w:pPr>
      <w:r w:rsidRPr="001E3249">
        <w:rPr>
          <w:b/>
          <w:bCs/>
        </w:rPr>
        <w:t>Galatians 3:13-14 Christ redeemed us from the curse of the Law, having become a curse for us—for it is written, “Cursed is everyone who hangs on a tree”—14</w:t>
      </w:r>
      <w:r>
        <w:rPr>
          <w:b/>
          <w:bCs/>
        </w:rPr>
        <w:t xml:space="preserve"> </w:t>
      </w:r>
      <w:r w:rsidRPr="001E3249">
        <w:rPr>
          <w:b/>
          <w:bCs/>
        </w:rPr>
        <w:t>in order that in Christ Jesus the blessing of Abraham might come to the Gentiles, so that we would receive the promise of the Spirit through faith.</w:t>
      </w:r>
    </w:p>
    <w:p w14:paraId="14CCA076" w14:textId="77777777" w:rsidR="001E3249" w:rsidRDefault="001E3249" w:rsidP="00F16CF2"/>
    <w:p w14:paraId="15EC6260" w14:textId="77777777" w:rsidR="0067784E" w:rsidRDefault="001E3249" w:rsidP="00F16CF2">
      <w:r>
        <w:lastRenderedPageBreak/>
        <w:t xml:space="preserve">Jesus took our place. He bore our sins in his body. He took the wrath of God on our behalf when he cried out </w:t>
      </w:r>
      <w:r w:rsidR="00F16CF2">
        <w:t xml:space="preserve">“My God, My God why have you forsaken me?” </w:t>
      </w:r>
      <w:r>
        <w:t xml:space="preserve">He took our curse so that we might be redeemed. </w:t>
      </w:r>
    </w:p>
    <w:p w14:paraId="3822E2A0" w14:textId="52DDA088" w:rsidR="00F16CF2" w:rsidRDefault="001E3249" w:rsidP="0067784E">
      <w:pPr>
        <w:pStyle w:val="ListParagraph"/>
        <w:numPr>
          <w:ilvl w:val="0"/>
          <w:numId w:val="1"/>
        </w:numPr>
      </w:pPr>
      <w:r>
        <w:t>He gave himself for me so that I might live in him.</w:t>
      </w:r>
    </w:p>
    <w:p w14:paraId="74193B8D" w14:textId="77777777" w:rsidR="001E3249" w:rsidRDefault="001E3249" w:rsidP="00F16CF2"/>
    <w:p w14:paraId="51915C55" w14:textId="2D28FDF6" w:rsidR="001E3249" w:rsidRDefault="001E3249" w:rsidP="00F16CF2">
      <w:r>
        <w:t xml:space="preserve">This is why we received the gospel and why we stand in it. Jesus died for our </w:t>
      </w:r>
      <w:proofErr w:type="gramStart"/>
      <w:r>
        <w:t>sins</w:t>
      </w:r>
      <w:proofErr w:type="gramEnd"/>
      <w:r>
        <w:t xml:space="preserve"> and he did it according to the Scriptures. </w:t>
      </w:r>
    </w:p>
    <w:p w14:paraId="5843030E" w14:textId="77777777" w:rsidR="001E3249" w:rsidRDefault="001E3249" w:rsidP="00F16CF2"/>
    <w:p w14:paraId="2AEB746F" w14:textId="5C43294D" w:rsidR="001E3249" w:rsidRDefault="001E3249" w:rsidP="00F16CF2">
      <w:r>
        <w:t>Paul does not quote a particular passage here. Instead, he appeals to the general trajectory of the coming Messiah, the failure (as we have seen weekly in Galatians) for God’s people to keep his perfect standards, and to promises of a suffering messiah</w:t>
      </w:r>
      <w:r w:rsidR="00AC68E6">
        <w:t xml:space="preserve">. Please </w:t>
      </w:r>
      <w:r w:rsidR="00EC0AD9">
        <w:t>listen and follow along as I read Isa</w:t>
      </w:r>
      <w:r w:rsidR="00AC68E6">
        <w:t>iah 53.</w:t>
      </w:r>
    </w:p>
    <w:p w14:paraId="2E050D62" w14:textId="77777777" w:rsidR="00EC0AD9" w:rsidRDefault="00EC0AD9" w:rsidP="00F16CF2"/>
    <w:p w14:paraId="7B81664D" w14:textId="77777777" w:rsidR="00B351D9" w:rsidRDefault="00EC0AD9" w:rsidP="00EC0AD9">
      <w:pPr>
        <w:rPr>
          <w:b/>
          <w:bCs/>
        </w:rPr>
      </w:pPr>
      <w:r w:rsidRPr="00B351D9">
        <w:rPr>
          <w:b/>
          <w:bCs/>
        </w:rPr>
        <w:t xml:space="preserve">Isaiah 53:1-12 </w:t>
      </w:r>
      <w:r w:rsidRPr="00EC0AD9">
        <w:rPr>
          <w:b/>
          <w:bCs/>
        </w:rPr>
        <w:t xml:space="preserve">Who </w:t>
      </w:r>
      <w:proofErr w:type="gramStart"/>
      <w:r w:rsidRPr="00EC0AD9">
        <w:rPr>
          <w:b/>
          <w:bCs/>
        </w:rPr>
        <w:t>has believed</w:t>
      </w:r>
      <w:proofErr w:type="gramEnd"/>
      <w:r w:rsidRPr="00EC0AD9">
        <w:rPr>
          <w:b/>
          <w:bCs/>
        </w:rPr>
        <w:t xml:space="preserve"> our message?</w:t>
      </w:r>
      <w:r w:rsidRPr="00B351D9">
        <w:rPr>
          <w:b/>
          <w:bCs/>
        </w:rPr>
        <w:t xml:space="preserve"> </w:t>
      </w:r>
      <w:r w:rsidRPr="00EC0AD9">
        <w:rPr>
          <w:b/>
          <w:bCs/>
        </w:rPr>
        <w:t>And to whom has the arm of the Lord been revealed?</w:t>
      </w:r>
      <w:r w:rsidRPr="00B351D9">
        <w:rPr>
          <w:b/>
          <w:bCs/>
        </w:rPr>
        <w:t xml:space="preserve"> </w:t>
      </w:r>
      <w:r w:rsidRPr="00EC0AD9">
        <w:rPr>
          <w:b/>
          <w:bCs/>
        </w:rPr>
        <w:t>2</w:t>
      </w:r>
      <w:r w:rsidRPr="00B351D9">
        <w:rPr>
          <w:b/>
          <w:bCs/>
        </w:rPr>
        <w:t xml:space="preserve"> </w:t>
      </w:r>
      <w:r w:rsidRPr="00EC0AD9">
        <w:rPr>
          <w:b/>
          <w:bCs/>
        </w:rPr>
        <w:t>For He grew up before Him like a tender shoot,</w:t>
      </w:r>
      <w:r w:rsidRPr="00B351D9">
        <w:rPr>
          <w:b/>
          <w:bCs/>
        </w:rPr>
        <w:t xml:space="preserve"> </w:t>
      </w:r>
      <w:proofErr w:type="gramStart"/>
      <w:r w:rsidRPr="00EC0AD9">
        <w:rPr>
          <w:b/>
          <w:bCs/>
        </w:rPr>
        <w:t>And</w:t>
      </w:r>
      <w:proofErr w:type="gramEnd"/>
      <w:r w:rsidRPr="00EC0AD9">
        <w:rPr>
          <w:b/>
          <w:bCs/>
        </w:rPr>
        <w:t xml:space="preserve"> like a root out of parched ground; He has no </w:t>
      </w:r>
      <w:r w:rsidRPr="00EC0AD9">
        <w:rPr>
          <w:b/>
          <w:bCs/>
          <w:i/>
        </w:rPr>
        <w:t>stately</w:t>
      </w:r>
      <w:r w:rsidRPr="00EC0AD9">
        <w:rPr>
          <w:b/>
          <w:bCs/>
        </w:rPr>
        <w:t xml:space="preserve"> form or majesty</w:t>
      </w:r>
      <w:r w:rsidRPr="00B351D9">
        <w:rPr>
          <w:b/>
          <w:bCs/>
        </w:rPr>
        <w:t xml:space="preserve"> </w:t>
      </w:r>
      <w:r w:rsidRPr="00EC0AD9">
        <w:rPr>
          <w:b/>
          <w:bCs/>
        </w:rPr>
        <w:t>That we should look upon Him,</w:t>
      </w:r>
      <w:r w:rsidRPr="00B351D9">
        <w:rPr>
          <w:b/>
          <w:bCs/>
        </w:rPr>
        <w:t xml:space="preserve"> </w:t>
      </w:r>
      <w:proofErr w:type="gramStart"/>
      <w:r w:rsidRPr="00EC0AD9">
        <w:rPr>
          <w:b/>
          <w:bCs/>
        </w:rPr>
        <w:t>Nor</w:t>
      </w:r>
      <w:proofErr w:type="gramEnd"/>
      <w:r w:rsidRPr="00EC0AD9">
        <w:rPr>
          <w:b/>
          <w:bCs/>
        </w:rPr>
        <w:t xml:space="preserve"> appearance that we should be attracted to Him.</w:t>
      </w:r>
      <w:r w:rsidRPr="00B351D9">
        <w:rPr>
          <w:b/>
          <w:bCs/>
        </w:rPr>
        <w:t xml:space="preserve"> </w:t>
      </w:r>
      <w:r w:rsidRPr="00EC0AD9">
        <w:rPr>
          <w:b/>
          <w:bCs/>
        </w:rPr>
        <w:t>3</w:t>
      </w:r>
      <w:r w:rsidRPr="00B351D9">
        <w:rPr>
          <w:b/>
          <w:bCs/>
        </w:rPr>
        <w:t xml:space="preserve"> </w:t>
      </w:r>
      <w:r w:rsidRPr="00EC0AD9">
        <w:rPr>
          <w:b/>
          <w:bCs/>
        </w:rPr>
        <w:t>He was despised and forsaken of men,</w:t>
      </w:r>
      <w:r w:rsidRPr="00B351D9">
        <w:rPr>
          <w:b/>
          <w:bCs/>
        </w:rPr>
        <w:t xml:space="preserve"> </w:t>
      </w:r>
      <w:r w:rsidRPr="00EC0AD9">
        <w:rPr>
          <w:b/>
          <w:bCs/>
        </w:rPr>
        <w:t>A man of sorrows and acquainted with grief;</w:t>
      </w:r>
      <w:r w:rsidRPr="00B351D9">
        <w:rPr>
          <w:b/>
          <w:bCs/>
        </w:rPr>
        <w:t xml:space="preserve"> </w:t>
      </w:r>
      <w:r w:rsidRPr="00EC0AD9">
        <w:rPr>
          <w:b/>
          <w:bCs/>
        </w:rPr>
        <w:t>And like one from whom men hide their face</w:t>
      </w:r>
      <w:r w:rsidRPr="00B351D9">
        <w:rPr>
          <w:b/>
          <w:bCs/>
        </w:rPr>
        <w:t xml:space="preserve"> </w:t>
      </w:r>
      <w:r w:rsidRPr="00EC0AD9">
        <w:rPr>
          <w:b/>
          <w:bCs/>
        </w:rPr>
        <w:t>He was despised, and we did not esteem Him.</w:t>
      </w:r>
      <w:r w:rsidRPr="00B351D9">
        <w:rPr>
          <w:b/>
          <w:bCs/>
        </w:rPr>
        <w:t xml:space="preserve"> </w:t>
      </w:r>
      <w:r w:rsidRPr="00EC0AD9">
        <w:rPr>
          <w:b/>
          <w:bCs/>
        </w:rPr>
        <w:t>4</w:t>
      </w:r>
      <w:r w:rsidRPr="00B351D9">
        <w:rPr>
          <w:b/>
          <w:bCs/>
        </w:rPr>
        <w:t xml:space="preserve"> </w:t>
      </w:r>
      <w:r w:rsidRPr="00EC0AD9">
        <w:rPr>
          <w:b/>
          <w:bCs/>
        </w:rPr>
        <w:t>Surely our griefs He Himself bore,</w:t>
      </w:r>
      <w:r w:rsidRPr="00B351D9">
        <w:rPr>
          <w:b/>
          <w:bCs/>
        </w:rPr>
        <w:t xml:space="preserve"> </w:t>
      </w:r>
      <w:proofErr w:type="gramStart"/>
      <w:r w:rsidRPr="00EC0AD9">
        <w:rPr>
          <w:b/>
          <w:bCs/>
        </w:rPr>
        <w:t>And</w:t>
      </w:r>
      <w:proofErr w:type="gramEnd"/>
      <w:r w:rsidRPr="00EC0AD9">
        <w:rPr>
          <w:b/>
          <w:bCs/>
        </w:rPr>
        <w:t xml:space="preserve"> our sorrows He carried; Yet we ourselves esteemed Him stricken, Smitten of God, and afflicted.</w:t>
      </w:r>
      <w:r w:rsidRPr="00B351D9">
        <w:rPr>
          <w:b/>
          <w:bCs/>
        </w:rPr>
        <w:t xml:space="preserve"> </w:t>
      </w:r>
      <w:r w:rsidRPr="00EC0AD9">
        <w:rPr>
          <w:b/>
          <w:bCs/>
        </w:rPr>
        <w:t>5</w:t>
      </w:r>
      <w:r w:rsidRPr="00B351D9">
        <w:rPr>
          <w:b/>
          <w:bCs/>
        </w:rPr>
        <w:t xml:space="preserve"> </w:t>
      </w:r>
      <w:r w:rsidRPr="00EC0AD9">
        <w:rPr>
          <w:b/>
          <w:bCs/>
        </w:rPr>
        <w:t>But He was pierced through for our transgressions, He was crushed for our iniquities;</w:t>
      </w:r>
      <w:r w:rsidRPr="00B351D9">
        <w:rPr>
          <w:b/>
          <w:bCs/>
        </w:rPr>
        <w:t xml:space="preserve"> </w:t>
      </w:r>
      <w:r w:rsidRPr="00EC0AD9">
        <w:rPr>
          <w:b/>
          <w:bCs/>
        </w:rPr>
        <w:t xml:space="preserve">The chastening for our well-being </w:t>
      </w:r>
      <w:r w:rsidRPr="00EC0AD9">
        <w:rPr>
          <w:b/>
          <w:bCs/>
          <w:i/>
        </w:rPr>
        <w:t>fell</w:t>
      </w:r>
      <w:r w:rsidRPr="00EC0AD9">
        <w:rPr>
          <w:b/>
          <w:bCs/>
        </w:rPr>
        <w:t xml:space="preserve"> upon Him,</w:t>
      </w:r>
      <w:r w:rsidRPr="00B351D9">
        <w:rPr>
          <w:b/>
          <w:bCs/>
        </w:rPr>
        <w:t xml:space="preserve"> </w:t>
      </w:r>
      <w:r w:rsidRPr="00EC0AD9">
        <w:rPr>
          <w:b/>
          <w:bCs/>
        </w:rPr>
        <w:t>And by His scourging we are healed.</w:t>
      </w:r>
      <w:r w:rsidRPr="00B351D9">
        <w:rPr>
          <w:b/>
          <w:bCs/>
        </w:rPr>
        <w:t xml:space="preserve"> </w:t>
      </w:r>
    </w:p>
    <w:p w14:paraId="3038E0ED" w14:textId="77777777" w:rsidR="00B351D9" w:rsidRDefault="00B351D9" w:rsidP="00EC0AD9">
      <w:pPr>
        <w:rPr>
          <w:b/>
          <w:bCs/>
        </w:rPr>
      </w:pPr>
    </w:p>
    <w:p w14:paraId="368DF875" w14:textId="77777777" w:rsidR="00B351D9" w:rsidRDefault="00EC0AD9" w:rsidP="00EC0AD9">
      <w:pPr>
        <w:rPr>
          <w:b/>
          <w:bCs/>
        </w:rPr>
      </w:pPr>
      <w:r w:rsidRPr="00EC0AD9">
        <w:rPr>
          <w:b/>
          <w:bCs/>
        </w:rPr>
        <w:t>6</w:t>
      </w:r>
      <w:r w:rsidRPr="00B351D9">
        <w:rPr>
          <w:b/>
          <w:bCs/>
        </w:rPr>
        <w:t xml:space="preserve"> </w:t>
      </w:r>
      <w:r w:rsidRPr="00EC0AD9">
        <w:rPr>
          <w:b/>
          <w:bCs/>
        </w:rPr>
        <w:t>All of us like sheep have gone astray,</w:t>
      </w:r>
      <w:r w:rsidR="00B351D9" w:rsidRPr="00B351D9">
        <w:rPr>
          <w:b/>
          <w:bCs/>
        </w:rPr>
        <w:t xml:space="preserve"> </w:t>
      </w:r>
      <w:proofErr w:type="gramStart"/>
      <w:r w:rsidRPr="00EC0AD9">
        <w:rPr>
          <w:b/>
          <w:bCs/>
        </w:rPr>
        <w:t>Each</w:t>
      </w:r>
      <w:proofErr w:type="gramEnd"/>
      <w:r w:rsidRPr="00EC0AD9">
        <w:rPr>
          <w:b/>
          <w:bCs/>
        </w:rPr>
        <w:t xml:space="preserve"> of us has turned to his own way;</w:t>
      </w:r>
      <w:r w:rsidR="00B351D9" w:rsidRPr="00B351D9">
        <w:rPr>
          <w:b/>
          <w:bCs/>
        </w:rPr>
        <w:t xml:space="preserve"> </w:t>
      </w:r>
      <w:r w:rsidRPr="00EC0AD9">
        <w:rPr>
          <w:b/>
          <w:bCs/>
        </w:rPr>
        <w:t>But the Lord has caused the iniquity of us all</w:t>
      </w:r>
      <w:r w:rsidR="00B351D9" w:rsidRPr="00B351D9">
        <w:rPr>
          <w:b/>
          <w:bCs/>
        </w:rPr>
        <w:t xml:space="preserve"> </w:t>
      </w:r>
      <w:proofErr w:type="gramStart"/>
      <w:r w:rsidRPr="00EC0AD9">
        <w:rPr>
          <w:b/>
          <w:bCs/>
        </w:rPr>
        <w:t>To</w:t>
      </w:r>
      <w:proofErr w:type="gramEnd"/>
      <w:r w:rsidRPr="00EC0AD9">
        <w:rPr>
          <w:b/>
          <w:bCs/>
        </w:rPr>
        <w:t xml:space="preserve"> fall on Him.</w:t>
      </w:r>
      <w:r w:rsidRPr="00B351D9">
        <w:rPr>
          <w:b/>
          <w:bCs/>
        </w:rPr>
        <w:t xml:space="preserve"> </w:t>
      </w:r>
      <w:r w:rsidRPr="00EC0AD9">
        <w:rPr>
          <w:b/>
          <w:bCs/>
        </w:rPr>
        <w:t>7</w:t>
      </w:r>
      <w:r w:rsidRPr="00B351D9">
        <w:rPr>
          <w:b/>
          <w:bCs/>
        </w:rPr>
        <w:t xml:space="preserve"> </w:t>
      </w:r>
      <w:r w:rsidRPr="00EC0AD9">
        <w:rPr>
          <w:b/>
          <w:bCs/>
        </w:rPr>
        <w:t>He was oppressed and He was afflicted,</w:t>
      </w:r>
      <w:r w:rsidR="00B351D9" w:rsidRPr="00B351D9">
        <w:rPr>
          <w:b/>
          <w:bCs/>
        </w:rPr>
        <w:t xml:space="preserve"> </w:t>
      </w:r>
      <w:r w:rsidRPr="00EC0AD9">
        <w:rPr>
          <w:b/>
          <w:bCs/>
        </w:rPr>
        <w:t>Yet He did not open His mouth;</w:t>
      </w:r>
      <w:r w:rsidR="00B351D9" w:rsidRPr="00B351D9">
        <w:rPr>
          <w:b/>
          <w:bCs/>
        </w:rPr>
        <w:t xml:space="preserve"> </w:t>
      </w:r>
      <w:r w:rsidRPr="00EC0AD9">
        <w:rPr>
          <w:b/>
          <w:bCs/>
        </w:rPr>
        <w:t>Like a lamb that is led to slaughter,</w:t>
      </w:r>
      <w:r w:rsidR="00B351D9" w:rsidRPr="00B351D9">
        <w:rPr>
          <w:b/>
          <w:bCs/>
        </w:rPr>
        <w:t xml:space="preserve"> </w:t>
      </w:r>
      <w:proofErr w:type="gramStart"/>
      <w:r w:rsidRPr="00EC0AD9">
        <w:rPr>
          <w:b/>
          <w:bCs/>
        </w:rPr>
        <w:t>And</w:t>
      </w:r>
      <w:proofErr w:type="gramEnd"/>
      <w:r w:rsidRPr="00EC0AD9">
        <w:rPr>
          <w:b/>
          <w:bCs/>
        </w:rPr>
        <w:t xml:space="preserve"> like a sheep that is silent before its shearers,</w:t>
      </w:r>
      <w:r w:rsidR="00B351D9" w:rsidRPr="00B351D9">
        <w:rPr>
          <w:b/>
          <w:bCs/>
        </w:rPr>
        <w:t xml:space="preserve"> </w:t>
      </w:r>
      <w:r w:rsidRPr="00EC0AD9">
        <w:rPr>
          <w:b/>
          <w:bCs/>
        </w:rPr>
        <w:t>So He did not open His mouth.</w:t>
      </w:r>
      <w:r w:rsidR="00B351D9">
        <w:rPr>
          <w:b/>
          <w:bCs/>
        </w:rPr>
        <w:t xml:space="preserve"> </w:t>
      </w:r>
      <w:r w:rsidRPr="00EC0AD9">
        <w:rPr>
          <w:b/>
          <w:bCs/>
        </w:rPr>
        <w:t>8</w:t>
      </w:r>
      <w:r w:rsidR="00B351D9">
        <w:rPr>
          <w:b/>
          <w:bCs/>
        </w:rPr>
        <w:t xml:space="preserve"> </w:t>
      </w:r>
      <w:r w:rsidRPr="00EC0AD9">
        <w:rPr>
          <w:b/>
          <w:bCs/>
        </w:rPr>
        <w:t>By oppression and judgment He was taken away;</w:t>
      </w:r>
      <w:r w:rsidR="00B351D9">
        <w:rPr>
          <w:b/>
          <w:bCs/>
        </w:rPr>
        <w:t xml:space="preserve"> </w:t>
      </w:r>
      <w:r w:rsidRPr="00EC0AD9">
        <w:rPr>
          <w:b/>
          <w:bCs/>
        </w:rPr>
        <w:t>And as for His generation, who considered</w:t>
      </w:r>
      <w:r w:rsidR="00B351D9">
        <w:rPr>
          <w:b/>
          <w:bCs/>
        </w:rPr>
        <w:t xml:space="preserve"> </w:t>
      </w:r>
      <w:r w:rsidRPr="00EC0AD9">
        <w:rPr>
          <w:b/>
          <w:bCs/>
        </w:rPr>
        <w:t>That He was cut off out of the land of the living</w:t>
      </w:r>
      <w:r w:rsidR="00B351D9">
        <w:rPr>
          <w:b/>
          <w:bCs/>
        </w:rPr>
        <w:t xml:space="preserve"> </w:t>
      </w:r>
      <w:proofErr w:type="gramStart"/>
      <w:r w:rsidRPr="00EC0AD9">
        <w:rPr>
          <w:b/>
          <w:bCs/>
        </w:rPr>
        <w:t>For</w:t>
      </w:r>
      <w:proofErr w:type="gramEnd"/>
      <w:r w:rsidRPr="00EC0AD9">
        <w:rPr>
          <w:b/>
          <w:bCs/>
        </w:rPr>
        <w:t xml:space="preserve"> the transgression of my people, to whom the stroke </w:t>
      </w:r>
      <w:r w:rsidRPr="00EC0AD9">
        <w:rPr>
          <w:b/>
          <w:bCs/>
          <w:i/>
        </w:rPr>
        <w:t>was due?</w:t>
      </w:r>
      <w:r w:rsidR="00B351D9">
        <w:rPr>
          <w:b/>
          <w:bCs/>
        </w:rPr>
        <w:t xml:space="preserve"> </w:t>
      </w:r>
      <w:r w:rsidRPr="00EC0AD9">
        <w:rPr>
          <w:b/>
          <w:bCs/>
        </w:rPr>
        <w:t>9</w:t>
      </w:r>
      <w:r w:rsidR="00B351D9">
        <w:rPr>
          <w:b/>
          <w:bCs/>
        </w:rPr>
        <w:t xml:space="preserve"> </w:t>
      </w:r>
      <w:r w:rsidRPr="00EC0AD9">
        <w:rPr>
          <w:b/>
          <w:bCs/>
        </w:rPr>
        <w:t>His grave was</w:t>
      </w:r>
      <w:r w:rsidR="00B351D9">
        <w:rPr>
          <w:b/>
          <w:bCs/>
        </w:rPr>
        <w:t xml:space="preserve"> </w:t>
      </w:r>
      <w:r w:rsidRPr="00EC0AD9">
        <w:rPr>
          <w:b/>
          <w:bCs/>
        </w:rPr>
        <w:t>assigned with wicked men,</w:t>
      </w:r>
      <w:r w:rsidR="00B351D9">
        <w:rPr>
          <w:b/>
          <w:bCs/>
        </w:rPr>
        <w:t xml:space="preserve"> </w:t>
      </w:r>
      <w:r w:rsidRPr="00EC0AD9">
        <w:rPr>
          <w:b/>
          <w:bCs/>
        </w:rPr>
        <w:t>Yet He was with a rich man in His death, Because He had done no violence,</w:t>
      </w:r>
      <w:r w:rsidR="00B351D9">
        <w:rPr>
          <w:b/>
          <w:bCs/>
        </w:rPr>
        <w:t xml:space="preserve"> </w:t>
      </w:r>
      <w:proofErr w:type="gramStart"/>
      <w:r w:rsidRPr="00EC0AD9">
        <w:rPr>
          <w:b/>
          <w:bCs/>
        </w:rPr>
        <w:t>Nor</w:t>
      </w:r>
      <w:proofErr w:type="gramEnd"/>
      <w:r w:rsidRPr="00EC0AD9">
        <w:rPr>
          <w:b/>
          <w:bCs/>
        </w:rPr>
        <w:t xml:space="preserve"> was there any deceit in His mouth.</w:t>
      </w:r>
      <w:r w:rsidR="00B351D9">
        <w:rPr>
          <w:b/>
          <w:bCs/>
        </w:rPr>
        <w:t xml:space="preserve"> </w:t>
      </w:r>
    </w:p>
    <w:p w14:paraId="2436DF8A" w14:textId="77777777" w:rsidR="00B351D9" w:rsidRDefault="00B351D9" w:rsidP="00EC0AD9">
      <w:pPr>
        <w:rPr>
          <w:b/>
          <w:bCs/>
        </w:rPr>
      </w:pPr>
    </w:p>
    <w:p w14:paraId="011A8626" w14:textId="75749D98" w:rsidR="00EC0AD9" w:rsidRPr="00EC0AD9" w:rsidRDefault="00EC0AD9" w:rsidP="00EC0AD9">
      <w:pPr>
        <w:rPr>
          <w:b/>
          <w:bCs/>
        </w:rPr>
      </w:pPr>
      <w:r w:rsidRPr="00EC0AD9">
        <w:rPr>
          <w:b/>
          <w:bCs/>
        </w:rPr>
        <w:t>10</w:t>
      </w:r>
      <w:r w:rsidR="00B351D9">
        <w:rPr>
          <w:b/>
          <w:bCs/>
        </w:rPr>
        <w:t xml:space="preserve"> </w:t>
      </w:r>
      <w:r w:rsidRPr="00EC0AD9">
        <w:rPr>
          <w:b/>
          <w:bCs/>
        </w:rPr>
        <w:t>But the Lord was pleased</w:t>
      </w:r>
      <w:r w:rsidR="00B351D9">
        <w:rPr>
          <w:b/>
          <w:bCs/>
        </w:rPr>
        <w:t xml:space="preserve"> </w:t>
      </w:r>
      <w:proofErr w:type="gramStart"/>
      <w:r w:rsidRPr="00EC0AD9">
        <w:rPr>
          <w:b/>
          <w:bCs/>
        </w:rPr>
        <w:t>To</w:t>
      </w:r>
      <w:proofErr w:type="gramEnd"/>
      <w:r w:rsidRPr="00EC0AD9">
        <w:rPr>
          <w:b/>
          <w:bCs/>
        </w:rPr>
        <w:t xml:space="preserve"> crush Him, putting </w:t>
      </w:r>
      <w:r w:rsidRPr="00EC0AD9">
        <w:rPr>
          <w:b/>
          <w:bCs/>
          <w:i/>
        </w:rPr>
        <w:t>Him</w:t>
      </w:r>
      <w:r w:rsidRPr="00EC0AD9">
        <w:rPr>
          <w:b/>
          <w:bCs/>
        </w:rPr>
        <w:t xml:space="preserve"> to grief;</w:t>
      </w:r>
      <w:r w:rsidR="00B351D9">
        <w:rPr>
          <w:b/>
          <w:bCs/>
        </w:rPr>
        <w:t xml:space="preserve"> </w:t>
      </w:r>
      <w:r w:rsidRPr="00EC0AD9">
        <w:rPr>
          <w:b/>
          <w:bCs/>
        </w:rPr>
        <w:t>If He would render Himself</w:t>
      </w:r>
      <w:r w:rsidR="00B351D9">
        <w:rPr>
          <w:b/>
          <w:bCs/>
        </w:rPr>
        <w:t xml:space="preserve"> </w:t>
      </w:r>
      <w:r w:rsidRPr="00EC0AD9">
        <w:rPr>
          <w:b/>
          <w:bCs/>
          <w:i/>
        </w:rPr>
        <w:t>as</w:t>
      </w:r>
      <w:r w:rsidRPr="00EC0AD9">
        <w:rPr>
          <w:b/>
          <w:bCs/>
        </w:rPr>
        <w:t xml:space="preserve"> a guilt offering, He </w:t>
      </w:r>
      <w:proofErr w:type="gramStart"/>
      <w:r w:rsidRPr="00EC0AD9">
        <w:rPr>
          <w:b/>
          <w:bCs/>
        </w:rPr>
        <w:t>will</w:t>
      </w:r>
      <w:proofErr w:type="gramEnd"/>
      <w:r w:rsidRPr="00EC0AD9">
        <w:rPr>
          <w:b/>
          <w:bCs/>
        </w:rPr>
        <w:t xml:space="preserve"> see </w:t>
      </w:r>
      <w:r w:rsidRPr="00EC0AD9">
        <w:rPr>
          <w:b/>
          <w:bCs/>
          <w:i/>
        </w:rPr>
        <w:t>His</w:t>
      </w:r>
      <w:r w:rsidRPr="00EC0AD9">
        <w:rPr>
          <w:b/>
          <w:bCs/>
        </w:rPr>
        <w:t xml:space="preserve"> offspring, He will prolong </w:t>
      </w:r>
      <w:r w:rsidRPr="00EC0AD9">
        <w:rPr>
          <w:b/>
          <w:bCs/>
          <w:i/>
        </w:rPr>
        <w:t>His</w:t>
      </w:r>
      <w:r w:rsidRPr="00EC0AD9">
        <w:rPr>
          <w:b/>
          <w:bCs/>
        </w:rPr>
        <w:t xml:space="preserve"> days, And the good pleasure of the Lord will prosper in His hand.</w:t>
      </w:r>
      <w:r w:rsidR="00B351D9">
        <w:rPr>
          <w:b/>
          <w:bCs/>
        </w:rPr>
        <w:t xml:space="preserve"> </w:t>
      </w:r>
      <w:r w:rsidRPr="00EC0AD9">
        <w:rPr>
          <w:b/>
          <w:bCs/>
        </w:rPr>
        <w:t>11</w:t>
      </w:r>
      <w:r w:rsidR="00B351D9">
        <w:rPr>
          <w:b/>
          <w:bCs/>
        </w:rPr>
        <w:t xml:space="preserve"> </w:t>
      </w:r>
      <w:r w:rsidRPr="00EC0AD9">
        <w:rPr>
          <w:b/>
          <w:bCs/>
        </w:rPr>
        <w:t xml:space="preserve">As a result of the anguish of His soul, He will see </w:t>
      </w:r>
      <w:r w:rsidRPr="00EC0AD9">
        <w:rPr>
          <w:b/>
          <w:bCs/>
          <w:i/>
        </w:rPr>
        <w:t>it and</w:t>
      </w:r>
      <w:r w:rsidRPr="00EC0AD9">
        <w:rPr>
          <w:b/>
          <w:bCs/>
        </w:rPr>
        <w:t xml:space="preserve"> be satisfied; By His knowledge the Righteous One,</w:t>
      </w:r>
      <w:r w:rsidR="00B351D9" w:rsidRPr="00B351D9">
        <w:rPr>
          <w:b/>
          <w:bCs/>
        </w:rPr>
        <w:t xml:space="preserve"> </w:t>
      </w:r>
      <w:r w:rsidRPr="00EC0AD9">
        <w:rPr>
          <w:b/>
          <w:bCs/>
        </w:rPr>
        <w:t>My Servant, will justify the many,</w:t>
      </w:r>
      <w:r w:rsidR="00B351D9" w:rsidRPr="00B351D9">
        <w:rPr>
          <w:b/>
          <w:bCs/>
        </w:rPr>
        <w:t xml:space="preserve"> </w:t>
      </w:r>
      <w:r w:rsidRPr="00EC0AD9">
        <w:rPr>
          <w:b/>
          <w:bCs/>
        </w:rPr>
        <w:t>As He will bear their iniquities.</w:t>
      </w:r>
      <w:r w:rsidR="00B351D9" w:rsidRPr="00B351D9">
        <w:rPr>
          <w:b/>
          <w:bCs/>
        </w:rPr>
        <w:t xml:space="preserve"> </w:t>
      </w:r>
      <w:r w:rsidRPr="00EC0AD9">
        <w:rPr>
          <w:b/>
          <w:bCs/>
        </w:rPr>
        <w:t>12</w:t>
      </w:r>
      <w:r w:rsidR="00B351D9" w:rsidRPr="00B351D9">
        <w:rPr>
          <w:b/>
          <w:bCs/>
        </w:rPr>
        <w:t xml:space="preserve"> </w:t>
      </w:r>
      <w:r w:rsidRPr="00EC0AD9">
        <w:rPr>
          <w:b/>
          <w:bCs/>
        </w:rPr>
        <w:t>Therefore, I will allot Him a portion with the great,</w:t>
      </w:r>
      <w:r w:rsidR="00B351D9" w:rsidRPr="00B351D9">
        <w:rPr>
          <w:b/>
          <w:bCs/>
        </w:rPr>
        <w:t xml:space="preserve"> </w:t>
      </w:r>
      <w:r w:rsidRPr="00EC0AD9">
        <w:rPr>
          <w:b/>
          <w:bCs/>
        </w:rPr>
        <w:t>And He will divide the booty with the strong;</w:t>
      </w:r>
      <w:r w:rsidR="00B351D9" w:rsidRPr="00B351D9">
        <w:rPr>
          <w:b/>
          <w:bCs/>
        </w:rPr>
        <w:t xml:space="preserve"> </w:t>
      </w:r>
      <w:r w:rsidRPr="00EC0AD9">
        <w:rPr>
          <w:b/>
          <w:bCs/>
        </w:rPr>
        <w:t xml:space="preserve">Because He poured out Himself to </w:t>
      </w:r>
      <w:proofErr w:type="gramStart"/>
      <w:r w:rsidRPr="00EC0AD9">
        <w:rPr>
          <w:b/>
          <w:bCs/>
        </w:rPr>
        <w:t>death,</w:t>
      </w:r>
      <w:r w:rsidR="00B351D9" w:rsidRPr="00B351D9">
        <w:rPr>
          <w:b/>
          <w:bCs/>
        </w:rPr>
        <w:t xml:space="preserve"> </w:t>
      </w:r>
      <w:r w:rsidRPr="00EC0AD9">
        <w:rPr>
          <w:b/>
          <w:bCs/>
        </w:rPr>
        <w:t>And</w:t>
      </w:r>
      <w:proofErr w:type="gramEnd"/>
      <w:r w:rsidRPr="00EC0AD9">
        <w:rPr>
          <w:b/>
          <w:bCs/>
        </w:rPr>
        <w:t xml:space="preserve"> was numbered with the transgressors;</w:t>
      </w:r>
      <w:r w:rsidR="00B351D9" w:rsidRPr="00B351D9">
        <w:rPr>
          <w:b/>
          <w:bCs/>
        </w:rPr>
        <w:t xml:space="preserve"> </w:t>
      </w:r>
      <w:r w:rsidRPr="00EC0AD9">
        <w:rPr>
          <w:b/>
          <w:bCs/>
        </w:rPr>
        <w:t xml:space="preserve">Yet He Himself bore the sin of many, </w:t>
      </w:r>
      <w:proofErr w:type="gramStart"/>
      <w:r w:rsidRPr="00EC0AD9">
        <w:rPr>
          <w:b/>
          <w:bCs/>
        </w:rPr>
        <w:t>And</w:t>
      </w:r>
      <w:proofErr w:type="gramEnd"/>
      <w:r w:rsidRPr="00EC0AD9">
        <w:rPr>
          <w:b/>
          <w:bCs/>
        </w:rPr>
        <w:t xml:space="preserve"> interceded for the transgressors.</w:t>
      </w:r>
    </w:p>
    <w:p w14:paraId="1A9BFBE0" w14:textId="77777777" w:rsidR="00AC68E6" w:rsidRDefault="00AC68E6" w:rsidP="00F16CF2"/>
    <w:p w14:paraId="2F0E5380" w14:textId="62BEB832" w:rsidR="00AC68E6" w:rsidRDefault="00AC68E6" w:rsidP="00F16CF2">
      <w:r>
        <w:t xml:space="preserve">Christ died for our sins according to the Scripture is of first importance. </w:t>
      </w:r>
    </w:p>
    <w:p w14:paraId="1F801055" w14:textId="77777777" w:rsidR="00F16CF2" w:rsidRDefault="00F16CF2" w:rsidP="00F16CF2"/>
    <w:p w14:paraId="0EFF42AE" w14:textId="64F68AA4" w:rsidR="00F16CF2" w:rsidRPr="009A2EB8" w:rsidRDefault="009A2EB8" w:rsidP="009A2EB8">
      <w:pPr>
        <w:pStyle w:val="ListParagraph"/>
        <w:numPr>
          <w:ilvl w:val="0"/>
          <w:numId w:val="11"/>
        </w:numPr>
        <w:rPr>
          <w:b/>
          <w:bCs/>
        </w:rPr>
      </w:pPr>
      <w:r w:rsidRPr="009A2EB8">
        <w:rPr>
          <w:b/>
          <w:bCs/>
        </w:rPr>
        <w:t xml:space="preserve">Christ was buried </w:t>
      </w:r>
    </w:p>
    <w:p w14:paraId="71ADD0B8" w14:textId="77777777" w:rsidR="00F16CF2" w:rsidRDefault="00F16CF2" w:rsidP="00F16CF2"/>
    <w:p w14:paraId="1FF68A6F" w14:textId="57926C34" w:rsidR="00F16CF2" w:rsidRDefault="00F16CF2" w:rsidP="00F16CF2">
      <w:r>
        <w:t>After he died</w:t>
      </w:r>
      <w:r w:rsidR="00AC68E6">
        <w:t xml:space="preserve">, they </w:t>
      </w:r>
      <w:r>
        <w:t xml:space="preserve">laid </w:t>
      </w:r>
      <w:r w:rsidR="00AC68E6">
        <w:t xml:space="preserve">his body </w:t>
      </w:r>
      <w:r>
        <w:t>in the tomb. This was no magic trick</w:t>
      </w:r>
      <w:r w:rsidR="00AC68E6">
        <w:t xml:space="preserve">. He was not unconscious and woke </w:t>
      </w:r>
      <w:proofErr w:type="gramStart"/>
      <w:r w:rsidR="00AC68E6">
        <w:t>up after</w:t>
      </w:r>
      <w:proofErr w:type="gramEnd"/>
      <w:r w:rsidR="00AC68E6">
        <w:t xml:space="preserve"> a few hours</w:t>
      </w:r>
      <w:r w:rsidR="00B52409">
        <w:t xml:space="preserve"> later</w:t>
      </w:r>
      <w:r w:rsidR="00AC68E6">
        <w:t>.</w:t>
      </w:r>
      <w:r>
        <w:t xml:space="preserve"> Christ </w:t>
      </w:r>
      <w:r w:rsidR="00AC68E6">
        <w:t>died</w:t>
      </w:r>
      <w:r>
        <w:t>. His physical body really was placed inside a tomb.</w:t>
      </w:r>
      <w:r w:rsidR="00AC68E6">
        <w:t xml:space="preserve"> This was also such an important fact that the Bible tells us </w:t>
      </w:r>
      <w:r w:rsidR="00B52409">
        <w:t>several</w:t>
      </w:r>
      <w:r w:rsidR="00AC68E6">
        <w:t xml:space="preserve"> facts about his burial.</w:t>
      </w:r>
    </w:p>
    <w:p w14:paraId="5029775A" w14:textId="5A64B16F" w:rsidR="00F16CF2" w:rsidRDefault="00F16CF2" w:rsidP="00F16CF2">
      <w:pPr>
        <w:numPr>
          <w:ilvl w:val="0"/>
          <w:numId w:val="2"/>
        </w:numPr>
      </w:pPr>
      <w:r>
        <w:lastRenderedPageBreak/>
        <w:t xml:space="preserve">Joseph of Arimathea asked </w:t>
      </w:r>
      <w:r w:rsidR="00AC68E6">
        <w:t xml:space="preserve">Pilate </w:t>
      </w:r>
      <w:r>
        <w:t>for the body so it would not hang on the Sabbath day.</w:t>
      </w:r>
      <w:r w:rsidR="00AC68E6">
        <w:t xml:space="preserve"> This was a risky request. Pilate could have denied it and singled out Joseph for his own harsh treatment.</w:t>
      </w:r>
    </w:p>
    <w:p w14:paraId="61D485EB" w14:textId="77777777" w:rsidR="00F16CF2" w:rsidRDefault="00F16CF2" w:rsidP="00F16CF2">
      <w:pPr>
        <w:numPr>
          <w:ilvl w:val="0"/>
          <w:numId w:val="2"/>
        </w:numPr>
      </w:pPr>
      <w:r>
        <w:t>His body was prepared in the normal way.</w:t>
      </w:r>
    </w:p>
    <w:p w14:paraId="006211BE" w14:textId="0948024E" w:rsidR="009A2EB8" w:rsidRDefault="00F16CF2" w:rsidP="009A2EB8">
      <w:pPr>
        <w:numPr>
          <w:ilvl w:val="0"/>
          <w:numId w:val="2"/>
        </w:numPr>
      </w:pPr>
      <w:r>
        <w:t>His body was placed in the tomb of Joseph with the stone rolled over.</w:t>
      </w:r>
    </w:p>
    <w:p w14:paraId="32FA25E5" w14:textId="7F88942A" w:rsidR="00AC68E6" w:rsidRDefault="00504A73" w:rsidP="009A2EB8">
      <w:pPr>
        <w:numPr>
          <w:ilvl w:val="0"/>
          <w:numId w:val="2"/>
        </w:numPr>
      </w:pPr>
      <w:r>
        <w:t>There were multiple people involved in the burial process.</w:t>
      </w:r>
    </w:p>
    <w:p w14:paraId="1484452F" w14:textId="77777777" w:rsidR="00AC68E6" w:rsidRDefault="00AC68E6" w:rsidP="00AC68E6"/>
    <w:p w14:paraId="206C41F2" w14:textId="58050185" w:rsidR="00AC68E6" w:rsidRDefault="00AC68E6" w:rsidP="00AC68E6">
      <w:r>
        <w:t>The Bible goes to great lengths to prove that his corpse was buried. This will be a vitally important point on Good Friday as we contemplate our own resurrection.</w:t>
      </w:r>
    </w:p>
    <w:p w14:paraId="64417411" w14:textId="77777777" w:rsidR="00AC68E6" w:rsidRDefault="00AC68E6" w:rsidP="00AC68E6"/>
    <w:p w14:paraId="51AE8C25" w14:textId="33A7A91D" w:rsidR="00AC68E6" w:rsidRDefault="00AC68E6" w:rsidP="00AC68E6">
      <w:r>
        <w:t>Christ’s burial is another point of first importance. Now we see …</w:t>
      </w:r>
    </w:p>
    <w:p w14:paraId="794BA81C" w14:textId="77777777" w:rsidR="009A2EB8" w:rsidRDefault="009A2EB8" w:rsidP="009A2EB8"/>
    <w:p w14:paraId="31BD8BD9" w14:textId="41A1E31F" w:rsidR="00F16CF2" w:rsidRDefault="00F16CF2" w:rsidP="009A2EB8">
      <w:pPr>
        <w:pStyle w:val="ListParagraph"/>
        <w:numPr>
          <w:ilvl w:val="0"/>
          <w:numId w:val="11"/>
        </w:numPr>
        <w:rPr>
          <w:b/>
          <w:bCs/>
        </w:rPr>
      </w:pPr>
      <w:r w:rsidRPr="009A2EB8">
        <w:rPr>
          <w:b/>
          <w:bCs/>
        </w:rPr>
        <w:t>Christ rose the third day</w:t>
      </w:r>
      <w:r w:rsidR="009A2EB8">
        <w:rPr>
          <w:b/>
          <w:bCs/>
        </w:rPr>
        <w:t xml:space="preserve"> according to the Scriptures</w:t>
      </w:r>
    </w:p>
    <w:p w14:paraId="721D9EF1" w14:textId="77777777" w:rsidR="009A2EB8" w:rsidRPr="009A2EB8" w:rsidRDefault="009A2EB8" w:rsidP="009A2EB8">
      <w:pPr>
        <w:rPr>
          <w:b/>
          <w:bCs/>
        </w:rPr>
      </w:pPr>
    </w:p>
    <w:p w14:paraId="10D8034C" w14:textId="77777777" w:rsidR="006357C6" w:rsidRDefault="00EC0AD9" w:rsidP="00F16CF2">
      <w:r>
        <w:t xml:space="preserve">Praise the Lord! We sing about this, meditate on it, derive hope from it, and base our security upon it. </w:t>
      </w:r>
      <w:r w:rsidR="00F16CF2">
        <w:t>The cross behind me does not have a body on it</w:t>
      </w:r>
      <w:r>
        <w:t xml:space="preserve"> because Christ is no longer on the cross. </w:t>
      </w:r>
    </w:p>
    <w:p w14:paraId="66B3AF39" w14:textId="15B1F6A3" w:rsidR="00EC0AD9" w:rsidRDefault="00EC0AD9" w:rsidP="006357C6">
      <w:pPr>
        <w:pStyle w:val="ListParagraph"/>
        <w:numPr>
          <w:ilvl w:val="0"/>
          <w:numId w:val="2"/>
        </w:numPr>
      </w:pPr>
      <w:r>
        <w:t>We appreciate the cross and value it as the place of sacrifice, the place where Jesus took our sin and the Father’s wrath for us. But we also move to the empty tomb.</w:t>
      </w:r>
    </w:p>
    <w:p w14:paraId="7F399729" w14:textId="5509F8A8" w:rsidR="00EC0AD9" w:rsidRDefault="00EC0AD9" w:rsidP="00EC0AD9"/>
    <w:p w14:paraId="1413388B" w14:textId="77777777" w:rsidR="00D53DDB" w:rsidRDefault="00EC0AD9" w:rsidP="00EC0AD9">
      <w:r>
        <w:t xml:space="preserve">For we know that the empty tomb represents victory in Jesus. Victory in Jesus, my savior forever. He sought me and bought me with his redeeming blood. </w:t>
      </w:r>
    </w:p>
    <w:p w14:paraId="2E3A89B7" w14:textId="77777777" w:rsidR="00D53DDB" w:rsidRDefault="00D53DDB" w:rsidP="00EC0AD9"/>
    <w:p w14:paraId="0F6501AF" w14:textId="6E758018" w:rsidR="00EC0AD9" w:rsidRDefault="00EC0AD9" w:rsidP="00EC0AD9">
      <w:r>
        <w:t xml:space="preserve">The resurrection is of first importance </w:t>
      </w:r>
      <w:r w:rsidR="00D53DDB">
        <w:t>because</w:t>
      </w:r>
      <w:r>
        <w:t xml:space="preserve"> without you no longer have the gospel message.</w:t>
      </w:r>
    </w:p>
    <w:p w14:paraId="23722273" w14:textId="77777777" w:rsidR="006357C6" w:rsidRDefault="00EC0AD9" w:rsidP="00EC0AD9">
      <w:pPr>
        <w:pStyle w:val="ListParagraph"/>
        <w:numPr>
          <w:ilvl w:val="0"/>
          <w:numId w:val="2"/>
        </w:numPr>
      </w:pPr>
      <w:r>
        <w:t xml:space="preserve">Bart Ehrman knew it. In his interview about giving up his faith, there were 2 other men interviewed who did not believe in the inerrant Scriptures nor in the </w:t>
      </w:r>
      <w:proofErr w:type="gramStart"/>
      <w:r>
        <w:t>resurrection</w:t>
      </w:r>
      <w:proofErr w:type="gramEnd"/>
      <w:r>
        <w:t xml:space="preserve"> but their faith remained. Huh? </w:t>
      </w:r>
    </w:p>
    <w:p w14:paraId="5F0DBA80" w14:textId="75BF98B9" w:rsidR="00EC0AD9" w:rsidRDefault="00EC0AD9" w:rsidP="00EC0AD9">
      <w:pPr>
        <w:pStyle w:val="ListParagraph"/>
        <w:numPr>
          <w:ilvl w:val="0"/>
          <w:numId w:val="2"/>
        </w:numPr>
      </w:pPr>
      <w:r>
        <w:t xml:space="preserve">Ehrman thought that was strange. For him, and on this </w:t>
      </w:r>
      <w:proofErr w:type="gramStart"/>
      <w:r>
        <w:t>point</w:t>
      </w:r>
      <w:proofErr w:type="gramEnd"/>
      <w:r>
        <w:t xml:space="preserve"> I agree, once you give up the resurrection, you must also give up meaning to the cross. For Ehrman, Jesus died like a lot of other criminals</w:t>
      </w:r>
      <w:r w:rsidR="0023162D">
        <w:t xml:space="preserve"> with no real value to you or me today.</w:t>
      </w:r>
    </w:p>
    <w:p w14:paraId="327136AF" w14:textId="77777777" w:rsidR="00F16CF2" w:rsidRDefault="00F16CF2" w:rsidP="00F16CF2"/>
    <w:p w14:paraId="3C4BB190" w14:textId="749C9915" w:rsidR="00F16CF2" w:rsidRDefault="00FA3F33" w:rsidP="00F16CF2">
      <w:r>
        <w:t>This resurrection on the third day happened a</w:t>
      </w:r>
      <w:r w:rsidR="00F16CF2">
        <w:t>ccording to the Scriptures. It was seen in the OT and in the words of Jesus.</w:t>
      </w:r>
      <w:r w:rsidR="00333B93">
        <w:t xml:space="preserve"> Here are a few </w:t>
      </w:r>
      <w:proofErr w:type="gramStart"/>
      <w:r w:rsidR="00333B93">
        <w:t>places</w:t>
      </w:r>
      <w:proofErr w:type="gramEnd"/>
      <w:r w:rsidR="00333B93">
        <w:t xml:space="preserve"> which these concepts are found. As is common in the Bible, Paul does not reference one passage, but rather an idea that flows </w:t>
      </w:r>
      <w:r w:rsidR="001D7CF3">
        <w:t>from many.</w:t>
      </w:r>
    </w:p>
    <w:p w14:paraId="3EE7C0EC" w14:textId="77777777" w:rsidR="00F16CF2" w:rsidRDefault="00F16CF2" w:rsidP="00F16CF2"/>
    <w:p w14:paraId="779C1C41" w14:textId="4CF4E6A6" w:rsidR="00831AC1" w:rsidRPr="001D7CF3" w:rsidRDefault="00831AC1" w:rsidP="00831AC1">
      <w:pPr>
        <w:rPr>
          <w:b/>
          <w:bCs/>
        </w:rPr>
      </w:pPr>
      <w:r w:rsidRPr="001D7CF3">
        <w:rPr>
          <w:b/>
          <w:bCs/>
        </w:rPr>
        <w:t>Psalm 16:8-11</w:t>
      </w:r>
      <w:r w:rsidR="001D7CF3" w:rsidRPr="001D7CF3">
        <w:rPr>
          <w:b/>
          <w:bCs/>
        </w:rPr>
        <w:t xml:space="preserve"> </w:t>
      </w:r>
      <w:r w:rsidRPr="00831AC1">
        <w:rPr>
          <w:b/>
          <w:bCs/>
        </w:rPr>
        <w:t>I have set the Lord continually before me; Because He is at my right hand, I will not be shaken.</w:t>
      </w:r>
      <w:r w:rsidR="001D7CF3" w:rsidRPr="001D7CF3">
        <w:rPr>
          <w:b/>
          <w:bCs/>
        </w:rPr>
        <w:t xml:space="preserve"> </w:t>
      </w:r>
      <w:r w:rsidRPr="00831AC1">
        <w:rPr>
          <w:b/>
          <w:bCs/>
        </w:rPr>
        <w:t>9</w:t>
      </w:r>
      <w:r w:rsidR="001D7CF3" w:rsidRPr="001D7CF3">
        <w:rPr>
          <w:b/>
          <w:bCs/>
        </w:rPr>
        <w:t xml:space="preserve"> </w:t>
      </w:r>
      <w:r w:rsidRPr="00831AC1">
        <w:rPr>
          <w:b/>
          <w:bCs/>
        </w:rPr>
        <w:t>Therefore my heart is glad and my glory rejoices;</w:t>
      </w:r>
      <w:r w:rsidR="001D7CF3" w:rsidRPr="001D7CF3">
        <w:rPr>
          <w:b/>
          <w:bCs/>
        </w:rPr>
        <w:t xml:space="preserve"> </w:t>
      </w:r>
      <w:r w:rsidRPr="00831AC1">
        <w:rPr>
          <w:b/>
          <w:bCs/>
        </w:rPr>
        <w:t>My flesh also will dwell securely.</w:t>
      </w:r>
      <w:r w:rsidR="001D7CF3" w:rsidRPr="001D7CF3">
        <w:rPr>
          <w:b/>
          <w:bCs/>
        </w:rPr>
        <w:t xml:space="preserve"> </w:t>
      </w:r>
      <w:r w:rsidRPr="00831AC1">
        <w:rPr>
          <w:b/>
          <w:bCs/>
        </w:rPr>
        <w:t>10</w:t>
      </w:r>
      <w:r w:rsidR="001D7CF3" w:rsidRPr="001D7CF3">
        <w:rPr>
          <w:b/>
          <w:bCs/>
        </w:rPr>
        <w:t xml:space="preserve"> </w:t>
      </w:r>
      <w:r w:rsidRPr="00831AC1">
        <w:rPr>
          <w:b/>
          <w:bCs/>
        </w:rPr>
        <w:t xml:space="preserve">For You will not abandon my soul to </w:t>
      </w:r>
      <w:proofErr w:type="spellStart"/>
      <w:r w:rsidRPr="00831AC1">
        <w:rPr>
          <w:b/>
          <w:bCs/>
        </w:rPr>
        <w:t>Sheol</w:t>
      </w:r>
      <w:proofErr w:type="spellEnd"/>
      <w:r w:rsidRPr="00831AC1">
        <w:rPr>
          <w:b/>
          <w:bCs/>
        </w:rPr>
        <w:t>; Nor will You allow Your Holy One to undergo decay. 11</w:t>
      </w:r>
      <w:r w:rsidR="001D7CF3" w:rsidRPr="001D7CF3">
        <w:rPr>
          <w:b/>
          <w:bCs/>
        </w:rPr>
        <w:t xml:space="preserve"> </w:t>
      </w:r>
      <w:r w:rsidRPr="00831AC1">
        <w:rPr>
          <w:b/>
          <w:bCs/>
        </w:rPr>
        <w:t>You will make known to me the path of life; In Your presence is fullness of joy;</w:t>
      </w:r>
      <w:r w:rsidR="001D7CF3" w:rsidRPr="001D7CF3">
        <w:rPr>
          <w:b/>
          <w:bCs/>
        </w:rPr>
        <w:t xml:space="preserve"> </w:t>
      </w:r>
      <w:r w:rsidRPr="00831AC1">
        <w:rPr>
          <w:b/>
          <w:bCs/>
        </w:rPr>
        <w:t xml:space="preserve">In Your right hand there are pleasures forever. </w:t>
      </w:r>
    </w:p>
    <w:p w14:paraId="33376E86" w14:textId="2715C819" w:rsidR="00097673" w:rsidRPr="00831AC1" w:rsidRDefault="00097673" w:rsidP="00831AC1"/>
    <w:p w14:paraId="35D06E29" w14:textId="11DE2F0C" w:rsidR="00097673" w:rsidRPr="00097673" w:rsidRDefault="00097673" w:rsidP="00097673">
      <w:pPr>
        <w:rPr>
          <w:b/>
          <w:bCs/>
        </w:rPr>
      </w:pPr>
      <w:r w:rsidRPr="003440A1">
        <w:rPr>
          <w:b/>
          <w:bCs/>
        </w:rPr>
        <w:t>Matthew 12:39</w:t>
      </w:r>
      <w:r w:rsidR="00333B93" w:rsidRPr="003440A1">
        <w:rPr>
          <w:b/>
          <w:bCs/>
        </w:rPr>
        <w:t>-40</w:t>
      </w:r>
      <w:r w:rsidRPr="003440A1">
        <w:rPr>
          <w:b/>
          <w:bCs/>
        </w:rPr>
        <w:t xml:space="preserve"> But He answered and said to them, “An evil and adulterous generation craves for a sign; and </w:t>
      </w:r>
      <w:r w:rsidRPr="003440A1">
        <w:rPr>
          <w:b/>
          <w:bCs/>
          <w:i/>
        </w:rPr>
        <w:t>yet</w:t>
      </w:r>
      <w:r w:rsidRPr="003440A1">
        <w:rPr>
          <w:b/>
          <w:bCs/>
        </w:rPr>
        <w:t xml:space="preserve"> no sign will be given to it but the sign of Jonah the prophet;</w:t>
      </w:r>
      <w:r w:rsidR="003440A1" w:rsidRPr="003440A1">
        <w:rPr>
          <w:b/>
          <w:bCs/>
        </w:rPr>
        <w:t xml:space="preserve"> </w:t>
      </w:r>
      <w:r w:rsidRPr="00097673">
        <w:rPr>
          <w:b/>
          <w:bCs/>
        </w:rPr>
        <w:t>40</w:t>
      </w:r>
      <w:r w:rsidR="003440A1" w:rsidRPr="003440A1">
        <w:rPr>
          <w:b/>
          <w:bCs/>
        </w:rPr>
        <w:t xml:space="preserve"> </w:t>
      </w:r>
      <w:r w:rsidRPr="00097673">
        <w:rPr>
          <w:b/>
          <w:bCs/>
        </w:rPr>
        <w:t>for just as Jona</w:t>
      </w:r>
      <w:r w:rsidR="003440A1">
        <w:rPr>
          <w:b/>
          <w:bCs/>
        </w:rPr>
        <w:t>h</w:t>
      </w:r>
      <w:r w:rsidRPr="00097673">
        <w:rPr>
          <w:b/>
          <w:bCs/>
        </w:rPr>
        <w:t xml:space="preserve"> was three days and three nights in the belly of the sea monster, so will the Son of Man be three days and three nights in the heart of the earth.</w:t>
      </w:r>
    </w:p>
    <w:p w14:paraId="62550013" w14:textId="181ED8CA" w:rsidR="00831AC1" w:rsidRDefault="00831AC1" w:rsidP="00F16CF2"/>
    <w:p w14:paraId="5BE0EEE1" w14:textId="3521D2FF" w:rsidR="00F16CF2" w:rsidRPr="003440A1" w:rsidRDefault="00F16CF2" w:rsidP="00F16CF2">
      <w:pPr>
        <w:rPr>
          <w:b/>
          <w:bCs/>
        </w:rPr>
      </w:pPr>
      <w:r w:rsidRPr="003440A1">
        <w:rPr>
          <w:b/>
          <w:bCs/>
        </w:rPr>
        <w:t xml:space="preserve">John 2:18-22 - </w:t>
      </w:r>
      <w:r w:rsidRPr="003440A1">
        <w:rPr>
          <w:b/>
          <w:bCs/>
          <w:vertAlign w:val="superscript"/>
        </w:rPr>
        <w:t>18</w:t>
      </w:r>
      <w:r w:rsidRPr="003440A1">
        <w:rPr>
          <w:b/>
          <w:bCs/>
        </w:rPr>
        <w:t xml:space="preserve"> The Jews then said to Him, "What sign do You show us as your authority for doing these things?" </w:t>
      </w:r>
      <w:r w:rsidRPr="003440A1">
        <w:rPr>
          <w:b/>
          <w:bCs/>
          <w:vertAlign w:val="superscript"/>
        </w:rPr>
        <w:t>19</w:t>
      </w:r>
      <w:r w:rsidRPr="003440A1">
        <w:rPr>
          <w:b/>
          <w:bCs/>
        </w:rPr>
        <w:t xml:space="preserve"> Jesus answered them, "Destroy this temple, and in three days I will raise it up." </w:t>
      </w:r>
      <w:r w:rsidRPr="003440A1">
        <w:rPr>
          <w:b/>
          <w:bCs/>
          <w:vertAlign w:val="superscript"/>
        </w:rPr>
        <w:t>20</w:t>
      </w:r>
      <w:r w:rsidRPr="003440A1">
        <w:rPr>
          <w:b/>
          <w:bCs/>
        </w:rPr>
        <w:t xml:space="preserve"> The Jews then said, "It took forty-six years to build this temple, and will You </w:t>
      </w:r>
      <w:r w:rsidRPr="003440A1">
        <w:rPr>
          <w:b/>
          <w:bCs/>
        </w:rPr>
        <w:lastRenderedPageBreak/>
        <w:t xml:space="preserve">raise it up in three days?" </w:t>
      </w:r>
      <w:r w:rsidRPr="003440A1">
        <w:rPr>
          <w:b/>
          <w:bCs/>
          <w:vertAlign w:val="superscript"/>
        </w:rPr>
        <w:t>21</w:t>
      </w:r>
      <w:r w:rsidRPr="003440A1">
        <w:rPr>
          <w:b/>
          <w:bCs/>
        </w:rPr>
        <w:t xml:space="preserve"> But He was speaking of </w:t>
      </w:r>
      <w:r w:rsidR="003440A1">
        <w:rPr>
          <w:b/>
          <w:bCs/>
        </w:rPr>
        <w:t>the temple of his body.</w:t>
      </w:r>
      <w:r w:rsidRPr="003440A1">
        <w:rPr>
          <w:b/>
          <w:bCs/>
        </w:rPr>
        <w:t xml:space="preserve"> </w:t>
      </w:r>
      <w:r w:rsidRPr="003440A1">
        <w:rPr>
          <w:b/>
          <w:bCs/>
          <w:vertAlign w:val="superscript"/>
        </w:rPr>
        <w:t>22</w:t>
      </w:r>
      <w:r w:rsidRPr="003440A1">
        <w:rPr>
          <w:b/>
          <w:bCs/>
        </w:rPr>
        <w:t xml:space="preserve"> So when He was raised from the dead, His disciples remembered that He said this; and they believed the Scripture and the word which Jesus had spoken.</w:t>
      </w:r>
    </w:p>
    <w:p w14:paraId="5F392313" w14:textId="77777777" w:rsidR="00F16CF2" w:rsidRDefault="00F16CF2" w:rsidP="00F16CF2"/>
    <w:p w14:paraId="2E037AFA" w14:textId="0015A1D5" w:rsidR="00F16CF2" w:rsidRDefault="00197486" w:rsidP="00F16CF2">
      <w:r>
        <w:t>Christ’s resurrection is a matter of first importance. Without it, Christianity collapses.</w:t>
      </w:r>
      <w:r w:rsidR="00FA362F">
        <w:t xml:space="preserve"> Christ’s resurrection is required for the gospel because you must continue to believe it, </w:t>
      </w:r>
      <w:r w:rsidR="00F745D0">
        <w:t xml:space="preserve">because the resurrection is of first importance, third … </w:t>
      </w:r>
    </w:p>
    <w:p w14:paraId="560FDB99" w14:textId="77777777" w:rsidR="009A2EB8" w:rsidRDefault="009A2EB8" w:rsidP="00F16CF2"/>
    <w:p w14:paraId="753802D7" w14:textId="4E95B14C" w:rsidR="009A2EB8" w:rsidRPr="009A2EB8" w:rsidRDefault="009A2EB8" w:rsidP="00F16CF2">
      <w:pPr>
        <w:rPr>
          <w:b/>
          <w:bCs/>
        </w:rPr>
      </w:pPr>
      <w:r w:rsidRPr="009A2EB8">
        <w:rPr>
          <w:b/>
          <w:bCs/>
        </w:rPr>
        <w:t xml:space="preserve">III. </w:t>
      </w:r>
      <w:r w:rsidR="00F745D0">
        <w:rPr>
          <w:b/>
          <w:bCs/>
        </w:rPr>
        <w:t xml:space="preserve">Because </w:t>
      </w:r>
      <w:r w:rsidRPr="009A2EB8">
        <w:rPr>
          <w:b/>
          <w:bCs/>
        </w:rPr>
        <w:t xml:space="preserve">Christ’s Resurrection was confirmed </w:t>
      </w:r>
      <w:r w:rsidR="00501310">
        <w:rPr>
          <w:b/>
          <w:bCs/>
        </w:rPr>
        <w:t>by</w:t>
      </w:r>
      <w:r w:rsidRPr="009A2EB8">
        <w:rPr>
          <w:b/>
          <w:bCs/>
        </w:rPr>
        <w:t xml:space="preserve"> Eyewitnesses</w:t>
      </w:r>
      <w:r>
        <w:rPr>
          <w:b/>
          <w:bCs/>
        </w:rPr>
        <w:t xml:space="preserve"> (vv. 5-8)</w:t>
      </w:r>
    </w:p>
    <w:p w14:paraId="2998FBE8" w14:textId="445571CE" w:rsidR="00F16CF2" w:rsidRDefault="00F16CF2" w:rsidP="00F16CF2"/>
    <w:p w14:paraId="44EF8896" w14:textId="146117FA" w:rsidR="009A2EB8" w:rsidRPr="009A2EB8" w:rsidRDefault="009A2EB8" w:rsidP="009A2EB8">
      <w:pPr>
        <w:rPr>
          <w:b/>
          <w:bCs/>
        </w:rPr>
      </w:pPr>
      <w:r w:rsidRPr="009A2EB8">
        <w:rPr>
          <w:b/>
          <w:bCs/>
        </w:rPr>
        <w:t>1 Corinthians 15:5-8 and that He appeared to Cephas, then to the twelve. 6 After that He appeared to more than five hundred brethren at one time, most of whom remain until now, but some have fallen asleep; 7 then He appeared to James, then to all the apostles; 8 and last of all, as to one untimely born, He appeared to me also.</w:t>
      </w:r>
    </w:p>
    <w:p w14:paraId="270AC818" w14:textId="77777777" w:rsidR="009A2EB8" w:rsidRDefault="009A2EB8" w:rsidP="00F16CF2"/>
    <w:p w14:paraId="4F54C3E3" w14:textId="27472A9F" w:rsidR="00485120" w:rsidRDefault="005A54DB" w:rsidP="00F16CF2">
      <w:r>
        <w:t xml:space="preserve">The religious leaders of Jesus’ day recognized the importance of the resurrection. They knew that without a resurrection, everything about Jesus would fall. That is why the gospels </w:t>
      </w:r>
      <w:proofErr w:type="gramStart"/>
      <w:r>
        <w:t>record</w:t>
      </w:r>
      <w:r w:rsidR="00D31FC4">
        <w:t>s</w:t>
      </w:r>
      <w:proofErr w:type="gramEnd"/>
      <w:r>
        <w:t xml:space="preserve"> </w:t>
      </w:r>
      <w:r w:rsidR="00F12B1A">
        <w:t xml:space="preserve">(1) their desire to secure the tomb to ensure that the disciples would not steal the body and claim the resurrection and (2) why they paid </w:t>
      </w:r>
      <w:r w:rsidR="00CF797D">
        <w:t>the guards on duty to lie</w:t>
      </w:r>
      <w:r w:rsidR="00642ED1">
        <w:t xml:space="preserve"> after his resurrection</w:t>
      </w:r>
      <w:r w:rsidR="00CF797D">
        <w:t>.</w:t>
      </w:r>
      <w:r w:rsidR="00D31FC4">
        <w:t xml:space="preserve"> </w:t>
      </w:r>
      <w:r w:rsidR="00485120">
        <w:t>Matthew records…</w:t>
      </w:r>
    </w:p>
    <w:p w14:paraId="4A4F663E" w14:textId="77777777" w:rsidR="00485120" w:rsidRDefault="00485120" w:rsidP="00F16CF2"/>
    <w:p w14:paraId="1837C83F" w14:textId="13C7D858" w:rsidR="00485120" w:rsidRPr="00485120" w:rsidRDefault="00485120" w:rsidP="00485120">
      <w:pPr>
        <w:rPr>
          <w:b/>
          <w:bCs/>
        </w:rPr>
      </w:pPr>
      <w:r w:rsidRPr="00485120">
        <w:rPr>
          <w:b/>
          <w:bCs/>
        </w:rPr>
        <w:t xml:space="preserve">Matthew 28:11-15 Now while they were on their way, some of the guard came into the city and reported to the chief priests all that had happened. 12 And when they had assembled with the elders and consulted together, they gave a large sum of money to the soldiers, 13 and said, “You are to say, ‘His disciples came by night and stole Him away while we were asleep.’ 14 “And if this should come to the governor’s ears, we will win him over and keep you out of trouble.” 15 And they took the money and did as they had been instructed; and this story was widely spread among the Jews, </w:t>
      </w:r>
      <w:r w:rsidRPr="00485120">
        <w:rPr>
          <w:b/>
          <w:bCs/>
          <w:i/>
        </w:rPr>
        <w:t>and is</w:t>
      </w:r>
      <w:r w:rsidRPr="00485120">
        <w:rPr>
          <w:b/>
          <w:bCs/>
        </w:rPr>
        <w:t xml:space="preserve"> to this day.</w:t>
      </w:r>
    </w:p>
    <w:p w14:paraId="024E4A5A" w14:textId="01EBB36F" w:rsidR="009A2EB8" w:rsidRDefault="00CF797D" w:rsidP="00F16CF2">
      <w:r>
        <w:t xml:space="preserve"> </w:t>
      </w:r>
    </w:p>
    <w:p w14:paraId="52E1C30B" w14:textId="77777777" w:rsidR="00FF21FC" w:rsidRDefault="000B73E2" w:rsidP="00F16CF2">
      <w:r>
        <w:t xml:space="preserve">Matthew wrote after 1 Corinthians. That says the lie that the disciples stole the body while the guards were sleeping was alive and well at the time Paul was writing. </w:t>
      </w:r>
    </w:p>
    <w:p w14:paraId="25807CC2" w14:textId="593A6509" w:rsidR="005A54DB" w:rsidRDefault="000B73E2" w:rsidP="00FF21FC">
      <w:pPr>
        <w:pStyle w:val="ListParagraph"/>
        <w:numPr>
          <w:ilvl w:val="0"/>
          <w:numId w:val="2"/>
        </w:numPr>
      </w:pPr>
      <w:r>
        <w:t xml:space="preserve">Since the resurrection is of first </w:t>
      </w:r>
      <w:r w:rsidR="00543453">
        <w:t>importance and there are lies about it swirling, the Lord reminds us of the eyewitness evidence.</w:t>
      </w:r>
    </w:p>
    <w:p w14:paraId="1CDDE7D9" w14:textId="77777777" w:rsidR="00F16CF2" w:rsidRDefault="00F16CF2" w:rsidP="00F16CF2"/>
    <w:p w14:paraId="420D82E9" w14:textId="7D88BC2D" w:rsidR="00895348" w:rsidRPr="00017B3E" w:rsidRDefault="00895348" w:rsidP="00017B3E">
      <w:pPr>
        <w:pStyle w:val="ListParagraph"/>
        <w:numPr>
          <w:ilvl w:val="0"/>
          <w:numId w:val="12"/>
        </w:numPr>
        <w:rPr>
          <w:b/>
          <w:bCs/>
        </w:rPr>
      </w:pPr>
      <w:r w:rsidRPr="00017B3E">
        <w:rPr>
          <w:b/>
          <w:bCs/>
        </w:rPr>
        <w:t xml:space="preserve">Jesus’ Resurrection was confirmed by his </w:t>
      </w:r>
      <w:r w:rsidR="00017B3E" w:rsidRPr="00017B3E">
        <w:rPr>
          <w:b/>
          <w:bCs/>
        </w:rPr>
        <w:t>disciples</w:t>
      </w:r>
      <w:r w:rsidR="00017B3E">
        <w:rPr>
          <w:b/>
          <w:bCs/>
        </w:rPr>
        <w:t xml:space="preserve"> (v. 5)</w:t>
      </w:r>
    </w:p>
    <w:p w14:paraId="5B58B11E" w14:textId="77777777" w:rsidR="00F16CF2" w:rsidRDefault="00F16CF2" w:rsidP="00F16CF2"/>
    <w:p w14:paraId="538601B3" w14:textId="03BD34A6" w:rsidR="00313486" w:rsidRDefault="00313486" w:rsidP="00F16CF2">
      <w:r>
        <w:t xml:space="preserve">The journey to Emmaus </w:t>
      </w:r>
      <w:r w:rsidR="00692E65">
        <w:t>explains these appearances.</w:t>
      </w:r>
    </w:p>
    <w:p w14:paraId="74955C58" w14:textId="77777777" w:rsidR="00692E65" w:rsidRDefault="00692E65" w:rsidP="00F16CF2"/>
    <w:p w14:paraId="5C99A687" w14:textId="50D605A8" w:rsidR="00050A41" w:rsidRPr="00050A41" w:rsidRDefault="00050A41" w:rsidP="00050A41">
      <w:pPr>
        <w:rPr>
          <w:b/>
          <w:bCs/>
        </w:rPr>
      </w:pPr>
      <w:r w:rsidRPr="00313486">
        <w:rPr>
          <w:b/>
          <w:bCs/>
        </w:rPr>
        <w:t>Luke 24:27, Then beginning with Moses and with all the prophets, He explained to them the things concerning Himself in all the Scriptures….</w:t>
      </w:r>
      <w:r w:rsidRPr="00050A41">
        <w:rPr>
          <w:b/>
          <w:bCs/>
        </w:rPr>
        <w:t xml:space="preserve"> 30</w:t>
      </w:r>
      <w:r w:rsidRPr="00313486">
        <w:rPr>
          <w:b/>
          <w:bCs/>
        </w:rPr>
        <w:t xml:space="preserve"> </w:t>
      </w:r>
      <w:r w:rsidRPr="00050A41">
        <w:rPr>
          <w:b/>
          <w:bCs/>
        </w:rPr>
        <w:t xml:space="preserve">When He had reclined </w:t>
      </w:r>
      <w:r w:rsidRPr="00050A41">
        <w:rPr>
          <w:b/>
          <w:bCs/>
          <w:i/>
        </w:rPr>
        <w:t>at the table</w:t>
      </w:r>
      <w:r w:rsidRPr="00050A41">
        <w:rPr>
          <w:b/>
          <w:bCs/>
        </w:rPr>
        <w:t xml:space="preserve"> with them, He took the bread and blessed </w:t>
      </w:r>
      <w:r w:rsidRPr="00050A41">
        <w:rPr>
          <w:b/>
          <w:bCs/>
          <w:i/>
        </w:rPr>
        <w:t>it,</w:t>
      </w:r>
      <w:r w:rsidRPr="00050A41">
        <w:rPr>
          <w:b/>
          <w:bCs/>
        </w:rPr>
        <w:t xml:space="preserve"> and breaking </w:t>
      </w:r>
      <w:r w:rsidRPr="00050A41">
        <w:rPr>
          <w:b/>
          <w:bCs/>
          <w:i/>
        </w:rPr>
        <w:t>it,</w:t>
      </w:r>
      <w:r w:rsidRPr="00050A41">
        <w:rPr>
          <w:b/>
          <w:bCs/>
        </w:rPr>
        <w:t xml:space="preserve"> He </w:t>
      </w:r>
      <w:r w:rsidRPr="00050A41">
        <w:rPr>
          <w:b/>
          <w:bCs/>
          <w:i/>
        </w:rPr>
        <w:t>began</w:t>
      </w:r>
      <w:r w:rsidRPr="00050A41">
        <w:rPr>
          <w:b/>
          <w:bCs/>
        </w:rPr>
        <w:t xml:space="preserve"> giving </w:t>
      </w:r>
      <w:r w:rsidRPr="00050A41">
        <w:rPr>
          <w:b/>
          <w:bCs/>
          <w:i/>
        </w:rPr>
        <w:t>it</w:t>
      </w:r>
      <w:r w:rsidRPr="00050A41">
        <w:rPr>
          <w:b/>
          <w:bCs/>
        </w:rPr>
        <w:t xml:space="preserve"> to them.</w:t>
      </w:r>
      <w:r w:rsidRPr="00313486">
        <w:rPr>
          <w:b/>
          <w:bCs/>
        </w:rPr>
        <w:t xml:space="preserve"> </w:t>
      </w:r>
      <w:r w:rsidRPr="00050A41">
        <w:rPr>
          <w:b/>
          <w:bCs/>
        </w:rPr>
        <w:t>31</w:t>
      </w:r>
      <w:r w:rsidRPr="00313486">
        <w:rPr>
          <w:b/>
          <w:bCs/>
        </w:rPr>
        <w:t xml:space="preserve"> </w:t>
      </w:r>
      <w:r w:rsidRPr="00050A41">
        <w:rPr>
          <w:b/>
          <w:bCs/>
        </w:rPr>
        <w:t>Then their eyes were opened and they recognized Him; and He vanished from their sight.</w:t>
      </w:r>
      <w:r w:rsidRPr="00313486">
        <w:rPr>
          <w:b/>
          <w:bCs/>
        </w:rPr>
        <w:t xml:space="preserve"> </w:t>
      </w:r>
      <w:r w:rsidRPr="00050A41">
        <w:rPr>
          <w:b/>
          <w:bCs/>
        </w:rPr>
        <w:t>32</w:t>
      </w:r>
      <w:r w:rsidRPr="00313486">
        <w:rPr>
          <w:b/>
          <w:bCs/>
        </w:rPr>
        <w:t xml:space="preserve"> </w:t>
      </w:r>
      <w:r w:rsidRPr="00050A41">
        <w:rPr>
          <w:b/>
          <w:bCs/>
        </w:rPr>
        <w:t>They said to one another, “Were not our hearts burning within us while He was speaking to us on the road, while He was explaining the Scriptures to us?”</w:t>
      </w:r>
      <w:r w:rsidRPr="00313486">
        <w:rPr>
          <w:b/>
          <w:bCs/>
        </w:rPr>
        <w:t xml:space="preserve"> </w:t>
      </w:r>
      <w:r w:rsidRPr="00050A41">
        <w:rPr>
          <w:b/>
          <w:bCs/>
        </w:rPr>
        <w:t>33</w:t>
      </w:r>
      <w:r w:rsidRPr="00313486">
        <w:rPr>
          <w:b/>
          <w:bCs/>
        </w:rPr>
        <w:t xml:space="preserve"> </w:t>
      </w:r>
      <w:r w:rsidRPr="00050A41">
        <w:rPr>
          <w:b/>
          <w:bCs/>
        </w:rPr>
        <w:t>And they got up that very hour and returned to Jerusalem, and found gathered together the eleven and those who were with them,</w:t>
      </w:r>
      <w:r w:rsidRPr="00313486">
        <w:rPr>
          <w:b/>
          <w:bCs/>
        </w:rPr>
        <w:t xml:space="preserve"> </w:t>
      </w:r>
      <w:r w:rsidRPr="00050A41">
        <w:rPr>
          <w:b/>
          <w:bCs/>
        </w:rPr>
        <w:t>34</w:t>
      </w:r>
      <w:r w:rsidRPr="00313486">
        <w:rPr>
          <w:b/>
          <w:bCs/>
        </w:rPr>
        <w:t xml:space="preserve"> </w:t>
      </w:r>
      <w:r w:rsidRPr="00050A41">
        <w:rPr>
          <w:b/>
          <w:bCs/>
        </w:rPr>
        <w:t>saying, “The Lord has really risen and has appeared to Simon.”</w:t>
      </w:r>
      <w:r w:rsidRPr="00313486">
        <w:rPr>
          <w:b/>
          <w:bCs/>
        </w:rPr>
        <w:t xml:space="preserve"> </w:t>
      </w:r>
      <w:r w:rsidRPr="00050A41">
        <w:rPr>
          <w:b/>
          <w:bCs/>
        </w:rPr>
        <w:t>35</w:t>
      </w:r>
      <w:r w:rsidRPr="00050A41">
        <w:rPr>
          <w:b/>
          <w:bCs/>
        </w:rPr>
        <w:tab/>
        <w:t xml:space="preserve">They </w:t>
      </w:r>
      <w:r w:rsidRPr="00050A41">
        <w:rPr>
          <w:b/>
          <w:bCs/>
          <w:i/>
        </w:rPr>
        <w:t>began</w:t>
      </w:r>
      <w:r w:rsidRPr="00050A41">
        <w:rPr>
          <w:b/>
          <w:bCs/>
        </w:rPr>
        <w:t xml:space="preserve"> to relate their experiences on the road and how He was recognized by them in the breaking of the bread. </w:t>
      </w:r>
    </w:p>
    <w:p w14:paraId="5136872F" w14:textId="5EAF118F" w:rsidR="00050A41" w:rsidRPr="00050A41" w:rsidRDefault="00050A41" w:rsidP="00050A41">
      <w:pPr>
        <w:rPr>
          <w:b/>
          <w:bCs/>
        </w:rPr>
      </w:pPr>
    </w:p>
    <w:p w14:paraId="25971E38" w14:textId="49890E7D" w:rsidR="00313486" w:rsidRPr="00313486" w:rsidRDefault="00050A41" w:rsidP="00313486">
      <w:pPr>
        <w:rPr>
          <w:b/>
          <w:bCs/>
        </w:rPr>
      </w:pPr>
      <w:r w:rsidRPr="00050A41">
        <w:rPr>
          <w:b/>
          <w:bCs/>
        </w:rPr>
        <w:t>36</w:t>
      </w:r>
      <w:r w:rsidR="006A0230" w:rsidRPr="00313486">
        <w:rPr>
          <w:b/>
          <w:bCs/>
        </w:rPr>
        <w:t xml:space="preserve"> </w:t>
      </w:r>
      <w:r w:rsidRPr="00050A41">
        <w:rPr>
          <w:b/>
          <w:bCs/>
        </w:rPr>
        <w:t>While they were telling these things, He Himself stood in their midst and *said to them, “Peace be to you.”</w:t>
      </w:r>
      <w:r w:rsidR="006A0230" w:rsidRPr="00313486">
        <w:rPr>
          <w:b/>
          <w:bCs/>
        </w:rPr>
        <w:t xml:space="preserve"> </w:t>
      </w:r>
      <w:r w:rsidRPr="00050A41">
        <w:rPr>
          <w:b/>
          <w:bCs/>
        </w:rPr>
        <w:t>37</w:t>
      </w:r>
      <w:r w:rsidR="00692E65">
        <w:rPr>
          <w:b/>
          <w:bCs/>
        </w:rPr>
        <w:t xml:space="preserve"> </w:t>
      </w:r>
      <w:r w:rsidRPr="00050A41">
        <w:rPr>
          <w:b/>
          <w:bCs/>
        </w:rPr>
        <w:t>But they were startled and frightened and thought that they were seeing a spirit. 38</w:t>
      </w:r>
      <w:r w:rsidR="006A0230" w:rsidRPr="00313486">
        <w:rPr>
          <w:b/>
          <w:bCs/>
        </w:rPr>
        <w:t xml:space="preserve"> </w:t>
      </w:r>
      <w:r w:rsidRPr="00050A41">
        <w:rPr>
          <w:b/>
          <w:bCs/>
        </w:rPr>
        <w:t>And He said to them, “Why are you troubled, and why do doubts arise in your hearts? 39</w:t>
      </w:r>
      <w:r w:rsidR="00313486" w:rsidRPr="00313486">
        <w:rPr>
          <w:b/>
          <w:bCs/>
        </w:rPr>
        <w:t xml:space="preserve"> </w:t>
      </w:r>
      <w:r w:rsidRPr="00050A41">
        <w:rPr>
          <w:b/>
          <w:bCs/>
        </w:rPr>
        <w:t xml:space="preserve">“See My </w:t>
      </w:r>
      <w:proofErr w:type="gramStart"/>
      <w:r w:rsidRPr="00050A41">
        <w:rPr>
          <w:b/>
          <w:bCs/>
        </w:rPr>
        <w:t>hands</w:t>
      </w:r>
      <w:proofErr w:type="gramEnd"/>
      <w:r w:rsidRPr="00050A41">
        <w:rPr>
          <w:b/>
          <w:bCs/>
        </w:rPr>
        <w:t xml:space="preserve"> and My feet, that it is I Myself; touch Me and see, for a spirit does not have flesh and bones as you see that I have.” </w:t>
      </w:r>
    </w:p>
    <w:p w14:paraId="28A88385" w14:textId="77777777" w:rsidR="00313486" w:rsidRDefault="00313486" w:rsidP="00313486"/>
    <w:p w14:paraId="646C81D1" w14:textId="7D7B1C14" w:rsidR="00313486" w:rsidRDefault="00692E65" w:rsidP="00313486">
      <w:r>
        <w:t xml:space="preserve">But Paul does not stop with the disciples. After all, the lie has been that they stole the body. Doubters would have ample opportunity to dispute these claims </w:t>
      </w:r>
      <w:r w:rsidR="00043891">
        <w:t xml:space="preserve">if they only came from the 12. </w:t>
      </w:r>
      <w:proofErr w:type="gramStart"/>
      <w:r w:rsidR="00043891">
        <w:t>So</w:t>
      </w:r>
      <w:proofErr w:type="gramEnd"/>
      <w:r w:rsidR="00043891">
        <w:t xml:space="preserve"> 1 Corinthians adds … </w:t>
      </w:r>
    </w:p>
    <w:p w14:paraId="2CD09C47" w14:textId="77777777" w:rsidR="00F16CF2" w:rsidRDefault="00F16CF2" w:rsidP="00F16CF2"/>
    <w:p w14:paraId="5A0807C3" w14:textId="5ACB4ED1" w:rsidR="00F16CF2" w:rsidRPr="00972394" w:rsidRDefault="005D068E" w:rsidP="005D068E">
      <w:pPr>
        <w:pStyle w:val="ListParagraph"/>
        <w:numPr>
          <w:ilvl w:val="0"/>
          <w:numId w:val="12"/>
        </w:numPr>
        <w:rPr>
          <w:b/>
          <w:bCs/>
        </w:rPr>
      </w:pPr>
      <w:r w:rsidRPr="00972394">
        <w:rPr>
          <w:b/>
          <w:bCs/>
        </w:rPr>
        <w:t>Jesus’ Resurrection was Confirmed by a</w:t>
      </w:r>
      <w:r w:rsidR="00F16CF2" w:rsidRPr="00972394">
        <w:rPr>
          <w:b/>
          <w:bCs/>
        </w:rPr>
        <w:t xml:space="preserve"> </w:t>
      </w:r>
      <w:r w:rsidRPr="00972394">
        <w:rPr>
          <w:b/>
          <w:bCs/>
        </w:rPr>
        <w:t>s</w:t>
      </w:r>
      <w:r w:rsidR="00F16CF2" w:rsidRPr="00972394">
        <w:rPr>
          <w:b/>
          <w:bCs/>
        </w:rPr>
        <w:t xml:space="preserve">izeable </w:t>
      </w:r>
      <w:r w:rsidRPr="00972394">
        <w:rPr>
          <w:b/>
          <w:bCs/>
        </w:rPr>
        <w:t>group</w:t>
      </w:r>
      <w:r w:rsidR="00F16CF2" w:rsidRPr="00972394">
        <w:rPr>
          <w:b/>
          <w:bCs/>
        </w:rPr>
        <w:t xml:space="preserve"> of believers</w:t>
      </w:r>
    </w:p>
    <w:p w14:paraId="2C200BA9" w14:textId="77777777" w:rsidR="006626A4" w:rsidRDefault="006626A4" w:rsidP="00F16CF2"/>
    <w:p w14:paraId="011EB7FC" w14:textId="6A744DE2" w:rsidR="00F16CF2" w:rsidRDefault="00F16CF2" w:rsidP="00F16CF2">
      <w:r>
        <w:t>The Bible does not give us additional information on these appearances.</w:t>
      </w:r>
    </w:p>
    <w:p w14:paraId="08AE7B96" w14:textId="2190387C" w:rsidR="00F16CF2" w:rsidRDefault="006626A4" w:rsidP="00972394">
      <w:pPr>
        <w:pStyle w:val="ListParagraph"/>
        <w:numPr>
          <w:ilvl w:val="0"/>
          <w:numId w:val="2"/>
        </w:numPr>
      </w:pPr>
      <w:r>
        <w:t xml:space="preserve">There are 500 or so </w:t>
      </w:r>
      <w:r w:rsidR="00DC4F88">
        <w:t xml:space="preserve">people who saw the resurrected Jesus. At the time 1 Corinthians </w:t>
      </w:r>
      <w:proofErr w:type="gramStart"/>
      <w:r w:rsidR="00DC4F88">
        <w:t>was</w:t>
      </w:r>
      <w:proofErr w:type="gramEnd"/>
      <w:r w:rsidR="00DC4F88">
        <w:t xml:space="preserve"> written (about 25 years after the resurrection itself) some of those </w:t>
      </w:r>
      <w:r w:rsidR="00E23BC3">
        <w:t>individuals were still alive. Thus, it was technically possible to talk to them about their experience as an eyewitness to Jesus’ resurrected body.</w:t>
      </w:r>
    </w:p>
    <w:p w14:paraId="3CF5F626" w14:textId="77777777" w:rsidR="00F16CF2" w:rsidRDefault="00F16CF2" w:rsidP="00F16CF2"/>
    <w:p w14:paraId="42F0EF57" w14:textId="22D246C4" w:rsidR="00F16CF2" w:rsidRPr="00053379" w:rsidRDefault="00053379" w:rsidP="00053379">
      <w:pPr>
        <w:pStyle w:val="ListParagraph"/>
        <w:numPr>
          <w:ilvl w:val="0"/>
          <w:numId w:val="12"/>
        </w:numPr>
        <w:rPr>
          <w:b/>
          <w:bCs/>
        </w:rPr>
      </w:pPr>
      <w:r w:rsidRPr="00053379">
        <w:rPr>
          <w:b/>
          <w:bCs/>
        </w:rPr>
        <w:t>Jesus’ Resurrection confirmed by James</w:t>
      </w:r>
    </w:p>
    <w:p w14:paraId="33E3449C" w14:textId="27B37E31" w:rsidR="00534EDE" w:rsidRDefault="00534EDE" w:rsidP="00F16CF2"/>
    <w:p w14:paraId="4C1043D1" w14:textId="77777777" w:rsidR="00215110" w:rsidRDefault="00182085" w:rsidP="00F16CF2">
      <w:r>
        <w:t xml:space="preserve">There is more than one person named James in the Bible. </w:t>
      </w:r>
      <w:r w:rsidR="00DC6A20">
        <w:t xml:space="preserve">Two of the disciples had that name, but since we were already told </w:t>
      </w:r>
      <w:r w:rsidR="004D79DA">
        <w:t>that Jesus appeared to the twelve it would seem odd to tell us that Jesus appeared to one of those same people again.</w:t>
      </w:r>
      <w:r w:rsidR="00C05E37">
        <w:t xml:space="preserve"> </w:t>
      </w:r>
    </w:p>
    <w:p w14:paraId="1BD5A9B2" w14:textId="7F079D95" w:rsidR="00D61423" w:rsidRDefault="00C05E37" w:rsidP="00215110">
      <w:pPr>
        <w:pStyle w:val="ListParagraph"/>
        <w:numPr>
          <w:ilvl w:val="0"/>
          <w:numId w:val="2"/>
        </w:numPr>
      </w:pPr>
      <w:r>
        <w:t>A better option is to suggest that this is his half-brother.</w:t>
      </w:r>
    </w:p>
    <w:p w14:paraId="0F31051B" w14:textId="77777777" w:rsidR="00C05E37" w:rsidRDefault="00C05E37" w:rsidP="00F16CF2"/>
    <w:p w14:paraId="4FC3188E" w14:textId="77777777" w:rsidR="00A5753D" w:rsidRDefault="00C05E37" w:rsidP="005F21AA">
      <w:r>
        <w:t xml:space="preserve">James was originally a doubter. John 7:5 makes clear that Jesus’ family was not </w:t>
      </w:r>
      <w:r w:rsidR="00B95E21">
        <w:t xml:space="preserve">on board with his claims to be messiah. </w:t>
      </w:r>
    </w:p>
    <w:p w14:paraId="364B3282" w14:textId="61AED27B" w:rsidR="005F21AA" w:rsidRDefault="00B95E21" w:rsidP="00A5753D">
      <w:pPr>
        <w:pStyle w:val="ListParagraph"/>
        <w:numPr>
          <w:ilvl w:val="0"/>
          <w:numId w:val="2"/>
        </w:numPr>
      </w:pPr>
      <w:r>
        <w:t xml:space="preserve">Yet, by the time you get to </w:t>
      </w:r>
      <w:proofErr w:type="gramStart"/>
      <w:r>
        <w:t>Acts</w:t>
      </w:r>
      <w:proofErr w:type="gramEnd"/>
      <w:r>
        <w:t xml:space="preserve"> 15, James is one of the primary leaders of the Jerusalem church. </w:t>
      </w:r>
      <w:proofErr w:type="gramStart"/>
      <w:r w:rsidR="005F21AA">
        <w:t>This James</w:t>
      </w:r>
      <w:proofErr w:type="gramEnd"/>
      <w:r w:rsidR="005F21AA">
        <w:t xml:space="preserve"> is also the one who wrote the </w:t>
      </w:r>
      <w:proofErr w:type="gramStart"/>
      <w:r w:rsidR="005F21AA">
        <w:t>book of</w:t>
      </w:r>
      <w:proofErr w:type="gramEnd"/>
      <w:r w:rsidR="005F21AA">
        <w:t xml:space="preserve"> James found in our NT.</w:t>
      </w:r>
    </w:p>
    <w:p w14:paraId="54671708" w14:textId="77777777" w:rsidR="005F21AA" w:rsidRDefault="005F21AA" w:rsidP="005F21AA"/>
    <w:p w14:paraId="1298524A" w14:textId="61D1E092" w:rsidR="005F21AA" w:rsidRDefault="004A5206" w:rsidP="005F21AA">
      <w:r>
        <w:t xml:space="preserve">It is possible that James converts </w:t>
      </w:r>
      <w:r w:rsidR="00A5753D">
        <w:t>because of</w:t>
      </w:r>
      <w:r>
        <w:t xml:space="preserve"> the post resurrection witness of Jesus. If we are </w:t>
      </w:r>
      <w:r w:rsidR="00791282">
        <w:t>right,</w:t>
      </w:r>
      <w:r>
        <w:t xml:space="preserve"> it is another powerful reminder </w:t>
      </w:r>
      <w:r w:rsidR="00E4096F">
        <w:t>of the eyewitness list to Jesus’ resurrection.</w:t>
      </w:r>
    </w:p>
    <w:p w14:paraId="08217688" w14:textId="77777777" w:rsidR="00053379" w:rsidRDefault="00053379" w:rsidP="00F16CF2"/>
    <w:p w14:paraId="7FF0555F" w14:textId="5230619C" w:rsidR="00053379" w:rsidRPr="00053379" w:rsidRDefault="00053379" w:rsidP="00053379">
      <w:pPr>
        <w:pStyle w:val="ListParagraph"/>
        <w:numPr>
          <w:ilvl w:val="0"/>
          <w:numId w:val="12"/>
        </w:numPr>
        <w:rPr>
          <w:b/>
          <w:bCs/>
        </w:rPr>
      </w:pPr>
      <w:r w:rsidRPr="00053379">
        <w:rPr>
          <w:b/>
          <w:bCs/>
        </w:rPr>
        <w:t>Jesus’ Resurrection confirmed by Paul</w:t>
      </w:r>
    </w:p>
    <w:p w14:paraId="467C80F1" w14:textId="77777777" w:rsidR="00F16CF2" w:rsidRDefault="00F16CF2" w:rsidP="00F16CF2"/>
    <w:p w14:paraId="420A7A70" w14:textId="3F0BD3F4" w:rsidR="00E4096F" w:rsidRDefault="00E4096F" w:rsidP="00F16CF2">
      <w:r>
        <w:t xml:space="preserve">We studied Acts 9 during our Galatians series. Paul highlights that he was unlike the others. He did not have </w:t>
      </w:r>
      <w:r w:rsidR="00594DCC">
        <w:t>close connections to Jesus prior to his resurrection. Yet, he still appears to him as well.</w:t>
      </w:r>
    </w:p>
    <w:p w14:paraId="7AEB034B" w14:textId="77777777" w:rsidR="00594DCC" w:rsidRDefault="00594DCC" w:rsidP="00F16CF2"/>
    <w:p w14:paraId="0325C6A6" w14:textId="77777777" w:rsidR="00791282" w:rsidRDefault="005D5C42" w:rsidP="00F16CF2">
      <w:r>
        <w:t xml:space="preserve">Jesus decided that his people would be helped and encouraged by clear evidence of his resurrection from a variety of sources. </w:t>
      </w:r>
    </w:p>
    <w:p w14:paraId="49E2321D" w14:textId="25A31CF2" w:rsidR="00594DCC" w:rsidRDefault="005D5C42" w:rsidP="00791282">
      <w:pPr>
        <w:pStyle w:val="ListParagraph"/>
        <w:numPr>
          <w:ilvl w:val="0"/>
          <w:numId w:val="2"/>
        </w:numPr>
      </w:pPr>
      <w:r>
        <w:t xml:space="preserve">He appeared to his disciples, </w:t>
      </w:r>
      <w:r w:rsidR="00D823B1">
        <w:t xml:space="preserve">to </w:t>
      </w:r>
      <w:r w:rsidR="00211E67">
        <w:t>a group of more than 500 believers, to a family member, and to one who used to persecute the church.</w:t>
      </w:r>
    </w:p>
    <w:p w14:paraId="28413EC0" w14:textId="77777777" w:rsidR="008E5237" w:rsidRDefault="008E5237" w:rsidP="00F16CF2"/>
    <w:p w14:paraId="2A94B4CD" w14:textId="4A453798" w:rsidR="008E5237" w:rsidRDefault="008E5237" w:rsidP="00F16CF2">
      <w:r>
        <w:t xml:space="preserve">At the end of the day, I think the motivation for </w:t>
      </w:r>
      <w:proofErr w:type="gramStart"/>
      <w:r>
        <w:t>all of</w:t>
      </w:r>
      <w:proofErr w:type="gramEnd"/>
      <w:r>
        <w:t xml:space="preserve"> this evidence is that the battle for the belief or rejection of the resurrection would happen until Jesus returns.</w:t>
      </w:r>
    </w:p>
    <w:p w14:paraId="6C141C1A" w14:textId="187A4BF2" w:rsidR="007A03E8" w:rsidRDefault="007A03E8" w:rsidP="007A03E8">
      <w:pPr>
        <w:pStyle w:val="ListParagraph"/>
        <w:numPr>
          <w:ilvl w:val="0"/>
          <w:numId w:val="2"/>
        </w:numPr>
      </w:pPr>
      <w:r>
        <w:t xml:space="preserve">The religious leaders tried to cover it </w:t>
      </w:r>
      <w:proofErr w:type="gramStart"/>
      <w:r>
        <w:t>u</w:t>
      </w:r>
      <w:r w:rsidR="000054C2">
        <w:t>p</w:t>
      </w:r>
      <w:proofErr w:type="gramEnd"/>
      <w:r w:rsidR="000054C2">
        <w:t xml:space="preserve"> so</w:t>
      </w:r>
      <w:r>
        <w:t xml:space="preserve"> Jesus appeared to different people in different circumstances.</w:t>
      </w:r>
    </w:p>
    <w:p w14:paraId="0696B266" w14:textId="24C85868" w:rsidR="007A03E8" w:rsidRDefault="00C362E8" w:rsidP="007A03E8">
      <w:pPr>
        <w:pStyle w:val="ListParagraph"/>
        <w:numPr>
          <w:ilvl w:val="0"/>
          <w:numId w:val="2"/>
        </w:numPr>
      </w:pPr>
      <w:r>
        <w:lastRenderedPageBreak/>
        <w:t xml:space="preserve">Even today, the resurrection remains a significant point in the debate regarding biblical </w:t>
      </w:r>
      <w:proofErr w:type="gramStart"/>
      <w:r>
        <w:t>Christianity</w:t>
      </w:r>
      <w:proofErr w:type="gramEnd"/>
      <w:r w:rsidR="000054C2">
        <w:t xml:space="preserve"> so the Lord gave us all this </w:t>
      </w:r>
      <w:r w:rsidR="00FC1BA7">
        <w:t xml:space="preserve">evidence </w:t>
      </w:r>
      <w:r w:rsidR="000054C2">
        <w:t>in his Word.</w:t>
      </w:r>
      <w:r w:rsidR="0013603E">
        <w:t xml:space="preserve"> The Scripture argues that … </w:t>
      </w:r>
    </w:p>
    <w:p w14:paraId="4B8F781C" w14:textId="77777777" w:rsidR="00F16CF2" w:rsidRDefault="00F16CF2" w:rsidP="00F16CF2"/>
    <w:p w14:paraId="59FF9BD8" w14:textId="0F2CE30F" w:rsidR="00F16CF2" w:rsidRDefault="00F16CF2" w:rsidP="00895348">
      <w:pPr>
        <w:pBdr>
          <w:top w:val="single" w:sz="4" w:space="1" w:color="auto"/>
          <w:left w:val="single" w:sz="4" w:space="4" w:color="auto"/>
          <w:bottom w:val="single" w:sz="4" w:space="1" w:color="auto"/>
          <w:right w:val="single" w:sz="4" w:space="4" w:color="auto"/>
        </w:pBdr>
      </w:pPr>
      <w:r>
        <w:t xml:space="preserve">The Resurrection of Jesus Christ is an undeniable fact.  God provides confirmation of that event so that the </w:t>
      </w:r>
      <w:r w:rsidR="0013603E">
        <w:t xml:space="preserve">entire gospel message </w:t>
      </w:r>
      <w:r w:rsidR="003D06E0">
        <w:t>can be joyfully embraced</w:t>
      </w:r>
      <w:r>
        <w:t>.</w:t>
      </w:r>
    </w:p>
    <w:p w14:paraId="3E0A86DC" w14:textId="77777777" w:rsidR="00F16CF2" w:rsidRDefault="00F16CF2" w:rsidP="00F16CF2"/>
    <w:p w14:paraId="1EE7940F" w14:textId="77777777" w:rsidR="00FC1BA7" w:rsidRDefault="00BD4A52" w:rsidP="00F16CF2">
      <w:r>
        <w:t xml:space="preserve">If you have not trusted in the finished work of Jesus, then I encourage you to do that. </w:t>
      </w:r>
      <w:r w:rsidR="00457EA8">
        <w:t xml:space="preserve">Christianity is a confessional religion. </w:t>
      </w:r>
    </w:p>
    <w:p w14:paraId="1BF9C283" w14:textId="77777777" w:rsidR="00FC1BA7" w:rsidRDefault="00457EA8" w:rsidP="00FC1BA7">
      <w:pPr>
        <w:pStyle w:val="ListParagraph"/>
        <w:numPr>
          <w:ilvl w:val="0"/>
          <w:numId w:val="2"/>
        </w:numPr>
      </w:pPr>
      <w:r>
        <w:t xml:space="preserve">We confess our sin against God – that we do not measure up to his righteous standard. We confess </w:t>
      </w:r>
      <w:r w:rsidR="004417E3">
        <w:t xml:space="preserve">the death, burial, resurrection, appearances, and future return of Jesus. </w:t>
      </w:r>
    </w:p>
    <w:p w14:paraId="21DF64D9" w14:textId="68AEFBAB" w:rsidR="00BD4A52" w:rsidRDefault="004417E3" w:rsidP="00FC1BA7">
      <w:pPr>
        <w:pStyle w:val="ListParagraph"/>
        <w:numPr>
          <w:ilvl w:val="0"/>
          <w:numId w:val="2"/>
        </w:numPr>
      </w:pPr>
      <w:r>
        <w:t>We place our hope of heaven and our trust in Christ alone for our salvation.</w:t>
      </w:r>
    </w:p>
    <w:p w14:paraId="43CAC275" w14:textId="77777777" w:rsidR="00BD4A52" w:rsidRDefault="00BD4A52" w:rsidP="00F16CF2"/>
    <w:p w14:paraId="34E47426" w14:textId="5A2A4538" w:rsidR="00F16CF2" w:rsidRDefault="00F16CF2" w:rsidP="00F16CF2">
      <w:r>
        <w:t xml:space="preserve">The final </w:t>
      </w:r>
      <w:r w:rsidR="00DD6611">
        <w:t>demonstration that Christ’s Resurrection is required for the gospel is …</w:t>
      </w:r>
    </w:p>
    <w:p w14:paraId="13BBF447" w14:textId="77777777" w:rsidR="00435A16" w:rsidRDefault="00435A16" w:rsidP="00F16CF2"/>
    <w:p w14:paraId="35BF886C" w14:textId="1C84CE96" w:rsidR="00435A16" w:rsidRPr="00435A16" w:rsidRDefault="00435A16" w:rsidP="00F16CF2">
      <w:pPr>
        <w:rPr>
          <w:b/>
          <w:bCs/>
        </w:rPr>
      </w:pPr>
      <w:r w:rsidRPr="00435A16">
        <w:rPr>
          <w:b/>
          <w:bCs/>
        </w:rPr>
        <w:t xml:space="preserve">IV. </w:t>
      </w:r>
      <w:r w:rsidR="00010C5E">
        <w:rPr>
          <w:b/>
          <w:bCs/>
        </w:rPr>
        <w:t>Because t</w:t>
      </w:r>
      <w:r w:rsidRPr="00435A16">
        <w:rPr>
          <w:b/>
          <w:bCs/>
        </w:rPr>
        <w:t>he</w:t>
      </w:r>
      <w:r w:rsidR="00912046">
        <w:rPr>
          <w:b/>
          <w:bCs/>
        </w:rPr>
        <w:t xml:space="preserve"> </w:t>
      </w:r>
      <w:r w:rsidR="001F0D9C">
        <w:rPr>
          <w:b/>
          <w:bCs/>
        </w:rPr>
        <w:t>Gospel message is more important than</w:t>
      </w:r>
      <w:r w:rsidRPr="00435A16">
        <w:rPr>
          <w:b/>
          <w:bCs/>
        </w:rPr>
        <w:t xml:space="preserve"> the person sharing it</w:t>
      </w:r>
      <w:r w:rsidR="00BA47C0">
        <w:rPr>
          <w:b/>
          <w:bCs/>
        </w:rPr>
        <w:t xml:space="preserve"> (vv. 9-11)</w:t>
      </w:r>
    </w:p>
    <w:p w14:paraId="6C6AB6ED" w14:textId="77777777" w:rsidR="00F16CF2" w:rsidRDefault="00F16CF2" w:rsidP="00F16CF2"/>
    <w:p w14:paraId="5C50F3E5" w14:textId="3CC1369D" w:rsidR="00B365E7" w:rsidRPr="00B365E7" w:rsidRDefault="00B365E7" w:rsidP="00B365E7">
      <w:pPr>
        <w:rPr>
          <w:b/>
          <w:bCs/>
        </w:rPr>
      </w:pPr>
      <w:r w:rsidRPr="00B365E7">
        <w:rPr>
          <w:b/>
          <w:bCs/>
        </w:rPr>
        <w:t xml:space="preserve">1 Corinthians 15:9-11 For I am the least of the apostles, and not fit to be called an apostle, because I persecuted the church of God. 10 But by the grace of God I am what I am, and His grace toward me did not prove vain; but I labored even more than all of them, yet not I, but the grace of God with me. 11 Whether then </w:t>
      </w:r>
      <w:r w:rsidRPr="00B365E7">
        <w:rPr>
          <w:b/>
          <w:bCs/>
          <w:i/>
        </w:rPr>
        <w:t>it was</w:t>
      </w:r>
      <w:r w:rsidRPr="00B365E7">
        <w:rPr>
          <w:b/>
          <w:bCs/>
        </w:rPr>
        <w:t xml:space="preserve"> I or they, so we preach and so you believed.</w:t>
      </w:r>
    </w:p>
    <w:p w14:paraId="5379A2E1" w14:textId="28A991E0" w:rsidR="00BA47C0" w:rsidRDefault="00BA47C0" w:rsidP="00F16CF2"/>
    <w:p w14:paraId="003904DF" w14:textId="77777777" w:rsidR="00997E82" w:rsidRDefault="002E1521" w:rsidP="00F16CF2">
      <w:r>
        <w:t xml:space="preserve">I have stated several times that I do not believe we leave legacies. I believe we live, steward our life for Jesus to the best of our ability, die and </w:t>
      </w:r>
      <w:r w:rsidR="00FC10A4">
        <w:t xml:space="preserve">gain heaven’s joys, and be forgotten on earth. </w:t>
      </w:r>
    </w:p>
    <w:p w14:paraId="22A7BA02" w14:textId="2A2231AD" w:rsidR="00E32F7C" w:rsidRDefault="00FC10A4" w:rsidP="00997E82">
      <w:pPr>
        <w:pStyle w:val="ListParagraph"/>
        <w:numPr>
          <w:ilvl w:val="0"/>
          <w:numId w:val="2"/>
        </w:numPr>
      </w:pPr>
      <w:r>
        <w:t xml:space="preserve">We just don’t matter as much as we think we do. </w:t>
      </w:r>
    </w:p>
    <w:p w14:paraId="2DC7DB71" w14:textId="77777777" w:rsidR="00E32F7C" w:rsidRDefault="00E32F7C" w:rsidP="00F16CF2"/>
    <w:p w14:paraId="5AFCA01A" w14:textId="77777777" w:rsidR="00997E82" w:rsidRDefault="00E32F7C" w:rsidP="00F16CF2">
      <w:r>
        <w:t>I don’t take that as a depressing thought, but a freeing one. Our job</w:t>
      </w:r>
      <w:r w:rsidR="00A27366">
        <w:t xml:space="preserve">, our focus, and our joy is pointing people to Jesus not replacing him. </w:t>
      </w:r>
    </w:p>
    <w:p w14:paraId="3A55B762" w14:textId="6203A633" w:rsidR="005E0C88" w:rsidRDefault="005E0C88" w:rsidP="00997E82">
      <w:pPr>
        <w:pStyle w:val="ListParagraph"/>
        <w:numPr>
          <w:ilvl w:val="0"/>
          <w:numId w:val="2"/>
        </w:numPr>
      </w:pPr>
      <w:r>
        <w:t>Scripture makes two points in this section that remind us of the relative value of the resurrection message.</w:t>
      </w:r>
    </w:p>
    <w:p w14:paraId="27440717" w14:textId="77777777" w:rsidR="005E0C88" w:rsidRDefault="005E0C88" w:rsidP="00F16CF2"/>
    <w:p w14:paraId="70FBC1BF" w14:textId="26454E33" w:rsidR="00022414" w:rsidRPr="00022414" w:rsidRDefault="00022414" w:rsidP="00022414">
      <w:pPr>
        <w:pStyle w:val="ListParagraph"/>
        <w:numPr>
          <w:ilvl w:val="0"/>
          <w:numId w:val="13"/>
        </w:numPr>
        <w:rPr>
          <w:b/>
          <w:bCs/>
        </w:rPr>
      </w:pPr>
      <w:r w:rsidRPr="00022414">
        <w:rPr>
          <w:b/>
          <w:bCs/>
        </w:rPr>
        <w:t>We are who we are by God’s grace</w:t>
      </w:r>
    </w:p>
    <w:p w14:paraId="62F96612" w14:textId="77777777" w:rsidR="00022414" w:rsidRDefault="00022414" w:rsidP="00022414"/>
    <w:p w14:paraId="23FEA29D" w14:textId="77777777" w:rsidR="00DA7B05" w:rsidRDefault="00E7638A" w:rsidP="00022414">
      <w:r>
        <w:t xml:space="preserve">None of us bring much to the table and that </w:t>
      </w:r>
      <w:r w:rsidR="00DA7B05">
        <w:t xml:space="preserve">which </w:t>
      </w:r>
      <w:r>
        <w:t xml:space="preserve">we do bring might not be overly valuable. </w:t>
      </w:r>
      <w:r w:rsidR="006C4900">
        <w:t xml:space="preserve">Paul describes himself as the least of the apostles because he persecuted the church. </w:t>
      </w:r>
    </w:p>
    <w:p w14:paraId="685D087D" w14:textId="0BF109C6" w:rsidR="00022414" w:rsidRDefault="007B128C" w:rsidP="00DA7B05">
      <w:pPr>
        <w:pStyle w:val="ListParagraph"/>
        <w:numPr>
          <w:ilvl w:val="0"/>
          <w:numId w:val="2"/>
        </w:numPr>
      </w:pPr>
      <w:r>
        <w:t>He knows that he was an enemy and it was only the Lord’s work in his life that changed it.</w:t>
      </w:r>
    </w:p>
    <w:p w14:paraId="5995059E" w14:textId="77777777" w:rsidR="007B128C" w:rsidRDefault="007B128C" w:rsidP="00022414"/>
    <w:p w14:paraId="4FFACEA6" w14:textId="77777777" w:rsidR="00DA7B05" w:rsidRDefault="007B128C" w:rsidP="00022414">
      <w:r>
        <w:t xml:space="preserve">Don’t we all have </w:t>
      </w:r>
      <w:proofErr w:type="gramStart"/>
      <w:r>
        <w:t>some</w:t>
      </w:r>
      <w:proofErr w:type="gramEnd"/>
      <w:r>
        <w:t xml:space="preserve"> version of that same statement?</w:t>
      </w:r>
      <w:r w:rsidR="00901766">
        <w:t xml:space="preserve"> </w:t>
      </w:r>
    </w:p>
    <w:p w14:paraId="3A2A0E1B" w14:textId="77777777" w:rsidR="00DA7B05" w:rsidRDefault="00901766" w:rsidP="00DA7B05">
      <w:pPr>
        <w:pStyle w:val="ListParagraph"/>
        <w:numPr>
          <w:ilvl w:val="0"/>
          <w:numId w:val="2"/>
        </w:numPr>
      </w:pPr>
      <w:r>
        <w:t xml:space="preserve">Couldn’t we say that we are the least of the believers because ______________. </w:t>
      </w:r>
    </w:p>
    <w:p w14:paraId="7BA93037" w14:textId="6BFF3F3E" w:rsidR="007B128C" w:rsidRDefault="00901766" w:rsidP="00DA7B05">
      <w:pPr>
        <w:pStyle w:val="ListParagraph"/>
        <w:numPr>
          <w:ilvl w:val="0"/>
          <w:numId w:val="2"/>
        </w:numPr>
      </w:pPr>
      <w:r>
        <w:t xml:space="preserve">They are the shameful things we did </w:t>
      </w:r>
      <w:r w:rsidR="006F6BB0">
        <w:t xml:space="preserve">or the ways that we hurt people or the trajectory that we were on before Jesus </w:t>
      </w:r>
      <w:r w:rsidR="00C22A25">
        <w:t>rescued us.</w:t>
      </w:r>
    </w:p>
    <w:p w14:paraId="1C6B17ED" w14:textId="45DEAD99" w:rsidR="00DA7B05" w:rsidRDefault="00DA7B05" w:rsidP="00DA7B05">
      <w:pPr>
        <w:pStyle w:val="ListParagraph"/>
        <w:numPr>
          <w:ilvl w:val="0"/>
          <w:numId w:val="2"/>
        </w:numPr>
      </w:pPr>
      <w:r>
        <w:t xml:space="preserve">Who is </w:t>
      </w:r>
      <w:r w:rsidR="00A73101">
        <w:t>truly innocent of some version of that statement?</w:t>
      </w:r>
    </w:p>
    <w:p w14:paraId="6A505E96" w14:textId="77777777" w:rsidR="00C22A25" w:rsidRDefault="00C22A25" w:rsidP="00022414"/>
    <w:p w14:paraId="29C693EF" w14:textId="73BEF9D2" w:rsidR="00C22A25" w:rsidRDefault="00C22A25" w:rsidP="00022414">
      <w:r>
        <w:t>The more we are amazed at the transformation Jesus did in our lives, the more we will love him</w:t>
      </w:r>
      <w:r w:rsidR="008A0092">
        <w:t>, appreciate him, desire to live for him, steward our life for him</w:t>
      </w:r>
      <w:r w:rsidR="003A085F">
        <w:t>, and the less we will try to steal his glory.</w:t>
      </w:r>
    </w:p>
    <w:p w14:paraId="099A1343" w14:textId="77777777" w:rsidR="003A7279" w:rsidRDefault="003A7279" w:rsidP="00022414"/>
    <w:p w14:paraId="2118DA3C" w14:textId="50F8D75B" w:rsidR="00912046" w:rsidRDefault="003A7279" w:rsidP="00022414">
      <w:r>
        <w:t xml:space="preserve">After all, our labor is a conduit </w:t>
      </w:r>
      <w:r w:rsidR="00BB4BFB">
        <w:t xml:space="preserve">for the grace of God which does the real work. </w:t>
      </w:r>
    </w:p>
    <w:p w14:paraId="28F84078" w14:textId="6A90270B" w:rsidR="00912046" w:rsidRPr="00184EB6" w:rsidRDefault="00184EB6" w:rsidP="00912046">
      <w:pPr>
        <w:pStyle w:val="ListParagraph"/>
        <w:numPr>
          <w:ilvl w:val="0"/>
          <w:numId w:val="13"/>
        </w:numPr>
        <w:rPr>
          <w:b/>
          <w:bCs/>
        </w:rPr>
      </w:pPr>
      <w:r w:rsidRPr="00184EB6">
        <w:rPr>
          <w:b/>
          <w:bCs/>
        </w:rPr>
        <w:lastRenderedPageBreak/>
        <w:t>Regardless of the person</w:t>
      </w:r>
      <w:r w:rsidR="00A97AD5">
        <w:rPr>
          <w:b/>
          <w:bCs/>
        </w:rPr>
        <w:t xml:space="preserve"> sharing</w:t>
      </w:r>
      <w:r w:rsidRPr="00184EB6">
        <w:rPr>
          <w:b/>
          <w:bCs/>
        </w:rPr>
        <w:t xml:space="preserve">, </w:t>
      </w:r>
      <w:r w:rsidR="00A97AD5">
        <w:rPr>
          <w:b/>
          <w:bCs/>
        </w:rPr>
        <w:t>b</w:t>
      </w:r>
      <w:r w:rsidRPr="00184EB6">
        <w:rPr>
          <w:b/>
          <w:bCs/>
        </w:rPr>
        <w:t xml:space="preserve">elief is the end </w:t>
      </w:r>
      <w:r w:rsidR="00A97AD5">
        <w:rPr>
          <w:b/>
          <w:bCs/>
        </w:rPr>
        <w:t>goal</w:t>
      </w:r>
    </w:p>
    <w:p w14:paraId="5CC5ABC7" w14:textId="77777777" w:rsidR="00F16CF2" w:rsidRDefault="00F16CF2" w:rsidP="00F16CF2"/>
    <w:p w14:paraId="0A429ED2" w14:textId="6E943FC5" w:rsidR="00184EB6" w:rsidRDefault="0088479A" w:rsidP="00F16CF2">
      <w:r>
        <w:t xml:space="preserve">There was some in-fighting in Corinth. Remember the Apollos group, the Cephas group, the Paul group, and the Jesus group? </w:t>
      </w:r>
      <w:r w:rsidR="003703BC">
        <w:t>These divisions create competition—someone must win and someone else must lose.</w:t>
      </w:r>
    </w:p>
    <w:p w14:paraId="69A0B62C" w14:textId="77777777" w:rsidR="00D21856" w:rsidRDefault="00D21856" w:rsidP="00F16CF2"/>
    <w:p w14:paraId="07D36F34" w14:textId="77777777" w:rsidR="00D21856" w:rsidRDefault="00F16CF2" w:rsidP="00F16CF2">
      <w:r>
        <w:t xml:space="preserve">Paul’s emphasis is that the gospel message accepted by him is the same gospel preached by all the apostles. In the end, </w:t>
      </w:r>
      <w:r w:rsidR="00D21856">
        <w:t xml:space="preserve">the gospel message shared resulting in belief is what matters most. </w:t>
      </w:r>
    </w:p>
    <w:p w14:paraId="08D1905F" w14:textId="77777777" w:rsidR="00D21856" w:rsidRDefault="00D21856" w:rsidP="00F16CF2"/>
    <w:p w14:paraId="21C4134D" w14:textId="77777777" w:rsidR="0043396E" w:rsidRDefault="004C1C5A" w:rsidP="00F16CF2">
      <w:r>
        <w:t xml:space="preserve">I know that it can be scary to witness. We think there might be something to </w:t>
      </w:r>
      <w:proofErr w:type="gramStart"/>
      <w:r>
        <w:t>lose</w:t>
      </w:r>
      <w:proofErr w:type="gramEnd"/>
      <w:r w:rsidR="006F1BF3">
        <w:t xml:space="preserve"> or we are nervous that they will ask a question we cannot answer. Let’s take courage…we are not the determining factor. </w:t>
      </w:r>
    </w:p>
    <w:p w14:paraId="0EF65F40" w14:textId="77777777" w:rsidR="00833DAC" w:rsidRDefault="006F1BF3" w:rsidP="0043396E">
      <w:pPr>
        <w:pStyle w:val="ListParagraph"/>
        <w:numPr>
          <w:ilvl w:val="0"/>
          <w:numId w:val="2"/>
        </w:numPr>
      </w:pPr>
      <w:r>
        <w:t xml:space="preserve">The Lord </w:t>
      </w:r>
      <w:r w:rsidR="002A7CE4">
        <w:t xml:space="preserve">will use his Word to accomplish what he wants. </w:t>
      </w:r>
    </w:p>
    <w:p w14:paraId="616A7286" w14:textId="40DD9052" w:rsidR="00F16CF2" w:rsidRDefault="002A7CE4" w:rsidP="00833DAC">
      <w:pPr>
        <w:pStyle w:val="ListParagraph"/>
        <w:numPr>
          <w:ilvl w:val="1"/>
          <w:numId w:val="2"/>
        </w:numPr>
      </w:pPr>
      <w:r>
        <w:t xml:space="preserve">Whether that word is in the hand of man who struggles to speak like Moses, has a rough past like Paul, </w:t>
      </w:r>
      <w:r w:rsidR="00144FE8">
        <w:t>or hates people thinking ill of you</w:t>
      </w:r>
      <w:r w:rsidR="00FB4992">
        <w:t xml:space="preserve"> … let’s ask the Lord for boldness and courage to love the other person enough to share knowing that belief changes them for all eternity.</w:t>
      </w:r>
    </w:p>
    <w:p w14:paraId="4801B106" w14:textId="77777777" w:rsidR="00833DAC" w:rsidRDefault="0043396E" w:rsidP="0043396E">
      <w:pPr>
        <w:pStyle w:val="ListParagraph"/>
        <w:numPr>
          <w:ilvl w:val="0"/>
          <w:numId w:val="2"/>
        </w:numPr>
      </w:pPr>
      <w:r>
        <w:t xml:space="preserve">Easter Sunday, next week, might be the easiest opportunity to make it happen. </w:t>
      </w:r>
    </w:p>
    <w:p w14:paraId="18B88958" w14:textId="1CB0DC57" w:rsidR="0043396E" w:rsidRDefault="0043396E" w:rsidP="00833DAC">
      <w:pPr>
        <w:pStyle w:val="ListParagraph"/>
        <w:numPr>
          <w:ilvl w:val="1"/>
          <w:numId w:val="2"/>
        </w:numPr>
      </w:pPr>
      <w:r>
        <w:t xml:space="preserve">Take some cards, </w:t>
      </w:r>
      <w:r w:rsidR="007D3E59">
        <w:t xml:space="preserve">share them at work, encourage your children to invite a friend, and let’s see if the Lord will </w:t>
      </w:r>
      <w:proofErr w:type="gramStart"/>
      <w:r w:rsidR="007D3E59">
        <w:t>chose</w:t>
      </w:r>
      <w:proofErr w:type="gramEnd"/>
      <w:r w:rsidR="007D3E59">
        <w:t xml:space="preserve"> to bear fruit through our efforts.</w:t>
      </w:r>
    </w:p>
    <w:p w14:paraId="2F6E334C" w14:textId="77777777" w:rsidR="00F16CF2" w:rsidRDefault="00F16CF2" w:rsidP="00F16CF2"/>
    <w:p w14:paraId="3979B1F0" w14:textId="0AA561B2" w:rsidR="00F16CF2" w:rsidRDefault="00F16CF2" w:rsidP="00F16CF2"/>
    <w:p w14:paraId="536AF3F9" w14:textId="77777777" w:rsidR="00D73EB4" w:rsidRPr="00F16CF2" w:rsidRDefault="00D73EB4" w:rsidP="00F16CF2"/>
    <w:sectPr w:rsidR="00D73EB4" w:rsidRPr="00F16CF2" w:rsidSect="0047713A">
      <w:headerReference w:type="default" r:id="rId10"/>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18934" w14:textId="77777777" w:rsidR="005D251F" w:rsidRDefault="005D251F" w:rsidP="00B74AB0">
      <w:r>
        <w:separator/>
      </w:r>
    </w:p>
  </w:endnote>
  <w:endnote w:type="continuationSeparator" w:id="0">
    <w:p w14:paraId="000FF243" w14:textId="77777777" w:rsidR="005D251F" w:rsidRDefault="005D251F" w:rsidP="00B74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0ADC0" w14:textId="77777777" w:rsidR="005D251F" w:rsidRDefault="005D251F" w:rsidP="00B74AB0">
      <w:r>
        <w:separator/>
      </w:r>
    </w:p>
  </w:footnote>
  <w:footnote w:type="continuationSeparator" w:id="0">
    <w:p w14:paraId="319B8F3E" w14:textId="77777777" w:rsidR="005D251F" w:rsidRDefault="005D251F" w:rsidP="00B74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291569"/>
      <w:docPartObj>
        <w:docPartGallery w:val="Page Numbers (Top of Page)"/>
        <w:docPartUnique/>
      </w:docPartObj>
    </w:sdtPr>
    <w:sdtEndPr>
      <w:rPr>
        <w:noProof/>
      </w:rPr>
    </w:sdtEndPr>
    <w:sdtContent>
      <w:p w14:paraId="552DB7EF" w14:textId="2725B56E" w:rsidR="007C1C23" w:rsidRDefault="007C1C2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DB8129F" w14:textId="77777777" w:rsidR="007C1C23" w:rsidRDefault="007C1C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71095"/>
    <w:multiLevelType w:val="hybridMultilevel"/>
    <w:tmpl w:val="FCAAAF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E56ED"/>
    <w:multiLevelType w:val="hybridMultilevel"/>
    <w:tmpl w:val="1ECE28DA"/>
    <w:lvl w:ilvl="0" w:tplc="1B84EED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5C5959"/>
    <w:multiLevelType w:val="hybridMultilevel"/>
    <w:tmpl w:val="43266672"/>
    <w:lvl w:ilvl="0" w:tplc="AAFE43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E0106B"/>
    <w:multiLevelType w:val="hybridMultilevel"/>
    <w:tmpl w:val="7E6C88D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EAF27E5"/>
    <w:multiLevelType w:val="hybridMultilevel"/>
    <w:tmpl w:val="1A988206"/>
    <w:lvl w:ilvl="0" w:tplc="57C821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38A6488"/>
    <w:multiLevelType w:val="hybridMultilevel"/>
    <w:tmpl w:val="1E28639A"/>
    <w:lvl w:ilvl="0" w:tplc="1B84EED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5D544A"/>
    <w:multiLevelType w:val="hybridMultilevel"/>
    <w:tmpl w:val="2110A8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B82191"/>
    <w:multiLevelType w:val="hybridMultilevel"/>
    <w:tmpl w:val="1ECE28DA"/>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811D21"/>
    <w:multiLevelType w:val="hybridMultilevel"/>
    <w:tmpl w:val="BFFCB6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601D42"/>
    <w:multiLevelType w:val="hybridMultilevel"/>
    <w:tmpl w:val="DBD076FE"/>
    <w:lvl w:ilvl="0" w:tplc="E6028AA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1C10736"/>
    <w:multiLevelType w:val="hybridMultilevel"/>
    <w:tmpl w:val="E21035A0"/>
    <w:lvl w:ilvl="0" w:tplc="57C821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5B85647"/>
    <w:multiLevelType w:val="hybridMultilevel"/>
    <w:tmpl w:val="387EB0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6C69E1"/>
    <w:multiLevelType w:val="hybridMultilevel"/>
    <w:tmpl w:val="48CC3A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348991">
    <w:abstractNumId w:val="5"/>
  </w:num>
  <w:num w:numId="2" w16cid:durableId="2076538489">
    <w:abstractNumId w:val="1"/>
  </w:num>
  <w:num w:numId="3" w16cid:durableId="1469712826">
    <w:abstractNumId w:val="9"/>
  </w:num>
  <w:num w:numId="4" w16cid:durableId="1618557591">
    <w:abstractNumId w:val="7"/>
  </w:num>
  <w:num w:numId="5" w16cid:durableId="1652103468">
    <w:abstractNumId w:val="4"/>
  </w:num>
  <w:num w:numId="6" w16cid:durableId="1784953913">
    <w:abstractNumId w:val="10"/>
  </w:num>
  <w:num w:numId="7" w16cid:durableId="1589192104">
    <w:abstractNumId w:val="2"/>
  </w:num>
  <w:num w:numId="8" w16cid:durableId="134299813">
    <w:abstractNumId w:val="3"/>
  </w:num>
  <w:num w:numId="9" w16cid:durableId="702943666">
    <w:abstractNumId w:val="12"/>
  </w:num>
  <w:num w:numId="10" w16cid:durableId="116923176">
    <w:abstractNumId w:val="11"/>
  </w:num>
  <w:num w:numId="11" w16cid:durableId="807090064">
    <w:abstractNumId w:val="8"/>
  </w:num>
  <w:num w:numId="12" w16cid:durableId="379013615">
    <w:abstractNumId w:val="0"/>
  </w:num>
  <w:num w:numId="13" w16cid:durableId="19086123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CF2"/>
    <w:rsid w:val="0000467E"/>
    <w:rsid w:val="000054C2"/>
    <w:rsid w:val="00010C5E"/>
    <w:rsid w:val="00017B3E"/>
    <w:rsid w:val="00022414"/>
    <w:rsid w:val="000225C9"/>
    <w:rsid w:val="00043891"/>
    <w:rsid w:val="00050A41"/>
    <w:rsid w:val="00053379"/>
    <w:rsid w:val="00073ED1"/>
    <w:rsid w:val="00097673"/>
    <w:rsid w:val="000B73E2"/>
    <w:rsid w:val="00115EB5"/>
    <w:rsid w:val="0013603E"/>
    <w:rsid w:val="00144FE8"/>
    <w:rsid w:val="00182085"/>
    <w:rsid w:val="00184EB6"/>
    <w:rsid w:val="0018573E"/>
    <w:rsid w:val="00197486"/>
    <w:rsid w:val="001D7CE9"/>
    <w:rsid w:val="001D7CF3"/>
    <w:rsid w:val="001E0F7A"/>
    <w:rsid w:val="001E3249"/>
    <w:rsid w:val="001F0D9C"/>
    <w:rsid w:val="00211E67"/>
    <w:rsid w:val="00215110"/>
    <w:rsid w:val="0023162D"/>
    <w:rsid w:val="0026212C"/>
    <w:rsid w:val="00284826"/>
    <w:rsid w:val="002A7CE4"/>
    <w:rsid w:val="002D0039"/>
    <w:rsid w:val="002E08C8"/>
    <w:rsid w:val="002E1521"/>
    <w:rsid w:val="002F1070"/>
    <w:rsid w:val="00303B3F"/>
    <w:rsid w:val="00313486"/>
    <w:rsid w:val="00315EFC"/>
    <w:rsid w:val="00331061"/>
    <w:rsid w:val="00333B93"/>
    <w:rsid w:val="003440A1"/>
    <w:rsid w:val="003703BC"/>
    <w:rsid w:val="003A085F"/>
    <w:rsid w:val="003A7279"/>
    <w:rsid w:val="003B3715"/>
    <w:rsid w:val="003D06E0"/>
    <w:rsid w:val="0043396E"/>
    <w:rsid w:val="00435A16"/>
    <w:rsid w:val="004417E3"/>
    <w:rsid w:val="00457EA8"/>
    <w:rsid w:val="0047713A"/>
    <w:rsid w:val="00485120"/>
    <w:rsid w:val="004A5206"/>
    <w:rsid w:val="004C1C5A"/>
    <w:rsid w:val="004D79DA"/>
    <w:rsid w:val="004E603E"/>
    <w:rsid w:val="004F319A"/>
    <w:rsid w:val="00501310"/>
    <w:rsid w:val="00504A73"/>
    <w:rsid w:val="00534EDE"/>
    <w:rsid w:val="00543453"/>
    <w:rsid w:val="00585F34"/>
    <w:rsid w:val="00593ADA"/>
    <w:rsid w:val="00594DCC"/>
    <w:rsid w:val="00596BC4"/>
    <w:rsid w:val="005A54DB"/>
    <w:rsid w:val="005D068E"/>
    <w:rsid w:val="005D251F"/>
    <w:rsid w:val="005D5C42"/>
    <w:rsid w:val="005E0C88"/>
    <w:rsid w:val="005F21AA"/>
    <w:rsid w:val="006357C6"/>
    <w:rsid w:val="0063641E"/>
    <w:rsid w:val="00642ED1"/>
    <w:rsid w:val="006626A4"/>
    <w:rsid w:val="0067784E"/>
    <w:rsid w:val="00692E65"/>
    <w:rsid w:val="006A0230"/>
    <w:rsid w:val="006C4900"/>
    <w:rsid w:val="006F1BF3"/>
    <w:rsid w:val="006F5CDA"/>
    <w:rsid w:val="006F6BB0"/>
    <w:rsid w:val="00722222"/>
    <w:rsid w:val="00734ACD"/>
    <w:rsid w:val="00744D30"/>
    <w:rsid w:val="00783A00"/>
    <w:rsid w:val="00783CC5"/>
    <w:rsid w:val="00791282"/>
    <w:rsid w:val="007A03E8"/>
    <w:rsid w:val="007B128C"/>
    <w:rsid w:val="007C1C23"/>
    <w:rsid w:val="007D3E59"/>
    <w:rsid w:val="00803B44"/>
    <w:rsid w:val="00831AC1"/>
    <w:rsid w:val="00833DAC"/>
    <w:rsid w:val="00865F19"/>
    <w:rsid w:val="0088479A"/>
    <w:rsid w:val="00895348"/>
    <w:rsid w:val="008A0092"/>
    <w:rsid w:val="008B149E"/>
    <w:rsid w:val="008E5237"/>
    <w:rsid w:val="008F1A47"/>
    <w:rsid w:val="00901766"/>
    <w:rsid w:val="00912046"/>
    <w:rsid w:val="009703F4"/>
    <w:rsid w:val="00972394"/>
    <w:rsid w:val="00997E82"/>
    <w:rsid w:val="009A2EB8"/>
    <w:rsid w:val="00A25891"/>
    <w:rsid w:val="00A27366"/>
    <w:rsid w:val="00A5753D"/>
    <w:rsid w:val="00A61411"/>
    <w:rsid w:val="00A63B75"/>
    <w:rsid w:val="00A73101"/>
    <w:rsid w:val="00A97AD5"/>
    <w:rsid w:val="00AC68E6"/>
    <w:rsid w:val="00AD17A7"/>
    <w:rsid w:val="00AF25AC"/>
    <w:rsid w:val="00B31FF1"/>
    <w:rsid w:val="00B351D9"/>
    <w:rsid w:val="00B365E7"/>
    <w:rsid w:val="00B52409"/>
    <w:rsid w:val="00B74AB0"/>
    <w:rsid w:val="00B95E21"/>
    <w:rsid w:val="00BA47C0"/>
    <w:rsid w:val="00BB3734"/>
    <w:rsid w:val="00BB4BFB"/>
    <w:rsid w:val="00BB4F6D"/>
    <w:rsid w:val="00BD129A"/>
    <w:rsid w:val="00BD4A52"/>
    <w:rsid w:val="00C05E37"/>
    <w:rsid w:val="00C22A25"/>
    <w:rsid w:val="00C362E8"/>
    <w:rsid w:val="00C77016"/>
    <w:rsid w:val="00CB5282"/>
    <w:rsid w:val="00CB7B2F"/>
    <w:rsid w:val="00CF797D"/>
    <w:rsid w:val="00D21856"/>
    <w:rsid w:val="00D31FC4"/>
    <w:rsid w:val="00D45136"/>
    <w:rsid w:val="00D53DDB"/>
    <w:rsid w:val="00D61423"/>
    <w:rsid w:val="00D73EB4"/>
    <w:rsid w:val="00D823B1"/>
    <w:rsid w:val="00DA7B05"/>
    <w:rsid w:val="00DC4F88"/>
    <w:rsid w:val="00DC6A20"/>
    <w:rsid w:val="00DD6611"/>
    <w:rsid w:val="00E23BC3"/>
    <w:rsid w:val="00E32F7C"/>
    <w:rsid w:val="00E4096F"/>
    <w:rsid w:val="00E7250D"/>
    <w:rsid w:val="00E7638A"/>
    <w:rsid w:val="00E9109C"/>
    <w:rsid w:val="00EC0AD9"/>
    <w:rsid w:val="00EE656B"/>
    <w:rsid w:val="00EE6DB3"/>
    <w:rsid w:val="00F12B1A"/>
    <w:rsid w:val="00F169EA"/>
    <w:rsid w:val="00F16CF2"/>
    <w:rsid w:val="00F728D7"/>
    <w:rsid w:val="00F745D0"/>
    <w:rsid w:val="00FA362F"/>
    <w:rsid w:val="00FA3F33"/>
    <w:rsid w:val="00FB4992"/>
    <w:rsid w:val="00FC10A4"/>
    <w:rsid w:val="00FC1BA7"/>
    <w:rsid w:val="00FD77EE"/>
    <w:rsid w:val="00FF2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9EF48"/>
  <w15:chartTrackingRefBased/>
  <w15:docId w15:val="{273A373B-A35B-46D3-A148-53B9F2F62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CF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F16C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16C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F16C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F16C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6C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6C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C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C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C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C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C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C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C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C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C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C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C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CF2"/>
    <w:rPr>
      <w:rFonts w:eastAsiaTheme="majorEastAsia" w:cstheme="majorBidi"/>
      <w:color w:val="272727" w:themeColor="text1" w:themeTint="D8"/>
    </w:rPr>
  </w:style>
  <w:style w:type="paragraph" w:styleId="Title">
    <w:name w:val="Title"/>
    <w:basedOn w:val="Normal"/>
    <w:next w:val="Normal"/>
    <w:link w:val="TitleChar"/>
    <w:uiPriority w:val="10"/>
    <w:qFormat/>
    <w:rsid w:val="00F16C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C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C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C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CF2"/>
    <w:pPr>
      <w:spacing w:before="160"/>
      <w:jc w:val="center"/>
    </w:pPr>
    <w:rPr>
      <w:i/>
      <w:iCs/>
      <w:color w:val="404040" w:themeColor="text1" w:themeTint="BF"/>
    </w:rPr>
  </w:style>
  <w:style w:type="character" w:customStyle="1" w:styleId="QuoteChar">
    <w:name w:val="Quote Char"/>
    <w:basedOn w:val="DefaultParagraphFont"/>
    <w:link w:val="Quote"/>
    <w:uiPriority w:val="29"/>
    <w:rsid w:val="00F16CF2"/>
    <w:rPr>
      <w:i/>
      <w:iCs/>
      <w:color w:val="404040" w:themeColor="text1" w:themeTint="BF"/>
    </w:rPr>
  </w:style>
  <w:style w:type="paragraph" w:styleId="ListParagraph">
    <w:name w:val="List Paragraph"/>
    <w:basedOn w:val="Normal"/>
    <w:uiPriority w:val="34"/>
    <w:qFormat/>
    <w:rsid w:val="00F16CF2"/>
    <w:pPr>
      <w:ind w:left="720"/>
      <w:contextualSpacing/>
    </w:pPr>
  </w:style>
  <w:style w:type="character" w:styleId="IntenseEmphasis">
    <w:name w:val="Intense Emphasis"/>
    <w:basedOn w:val="DefaultParagraphFont"/>
    <w:uiPriority w:val="21"/>
    <w:qFormat/>
    <w:rsid w:val="00F16CF2"/>
    <w:rPr>
      <w:i/>
      <w:iCs/>
      <w:color w:val="0F4761" w:themeColor="accent1" w:themeShade="BF"/>
    </w:rPr>
  </w:style>
  <w:style w:type="paragraph" w:styleId="IntenseQuote">
    <w:name w:val="Intense Quote"/>
    <w:basedOn w:val="Normal"/>
    <w:next w:val="Normal"/>
    <w:link w:val="IntenseQuoteChar"/>
    <w:uiPriority w:val="30"/>
    <w:qFormat/>
    <w:rsid w:val="00F16C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6CF2"/>
    <w:rPr>
      <w:i/>
      <w:iCs/>
      <w:color w:val="0F4761" w:themeColor="accent1" w:themeShade="BF"/>
    </w:rPr>
  </w:style>
  <w:style w:type="character" w:styleId="IntenseReference">
    <w:name w:val="Intense Reference"/>
    <w:basedOn w:val="DefaultParagraphFont"/>
    <w:uiPriority w:val="32"/>
    <w:qFormat/>
    <w:rsid w:val="00F16CF2"/>
    <w:rPr>
      <w:b/>
      <w:bCs/>
      <w:smallCaps/>
      <w:color w:val="0F4761" w:themeColor="accent1" w:themeShade="BF"/>
      <w:spacing w:val="5"/>
    </w:rPr>
  </w:style>
  <w:style w:type="paragraph" w:styleId="BodyText">
    <w:name w:val="Body Text"/>
    <w:basedOn w:val="Normal"/>
    <w:link w:val="BodyTextChar"/>
    <w:semiHidden/>
    <w:rsid w:val="00F16CF2"/>
    <w:rPr>
      <w:b/>
      <w:bCs/>
      <w:i/>
      <w:iCs/>
    </w:rPr>
  </w:style>
  <w:style w:type="character" w:customStyle="1" w:styleId="BodyTextChar">
    <w:name w:val="Body Text Char"/>
    <w:basedOn w:val="DefaultParagraphFont"/>
    <w:link w:val="BodyText"/>
    <w:semiHidden/>
    <w:rsid w:val="00F16CF2"/>
    <w:rPr>
      <w:rFonts w:ascii="Times New Roman" w:eastAsia="Times New Roman" w:hAnsi="Times New Roman" w:cs="Times New Roman"/>
      <w:b/>
      <w:bCs/>
      <w:i/>
      <w:iCs/>
      <w:kern w:val="0"/>
      <w14:ligatures w14:val="none"/>
    </w:rPr>
  </w:style>
  <w:style w:type="paragraph" w:styleId="Header">
    <w:name w:val="header"/>
    <w:basedOn w:val="Normal"/>
    <w:link w:val="HeaderChar"/>
    <w:uiPriority w:val="99"/>
    <w:unhideWhenUsed/>
    <w:rsid w:val="007C1C23"/>
    <w:pPr>
      <w:tabs>
        <w:tab w:val="center" w:pos="4680"/>
        <w:tab w:val="right" w:pos="9360"/>
      </w:tabs>
    </w:pPr>
  </w:style>
  <w:style w:type="character" w:customStyle="1" w:styleId="HeaderChar">
    <w:name w:val="Header Char"/>
    <w:basedOn w:val="DefaultParagraphFont"/>
    <w:link w:val="Header"/>
    <w:uiPriority w:val="99"/>
    <w:rsid w:val="007C1C23"/>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7C1C23"/>
    <w:pPr>
      <w:tabs>
        <w:tab w:val="center" w:pos="4680"/>
        <w:tab w:val="right" w:pos="9360"/>
      </w:tabs>
    </w:pPr>
  </w:style>
  <w:style w:type="character" w:customStyle="1" w:styleId="FooterChar">
    <w:name w:val="Footer Char"/>
    <w:basedOn w:val="DefaultParagraphFont"/>
    <w:link w:val="Footer"/>
    <w:uiPriority w:val="99"/>
    <w:rsid w:val="007C1C23"/>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ED3A7E47-BF29-4185-92C3-E6EE3857152C}">
  <ds:schemaRefs>
    <ds:schemaRef ds:uri="http://schemas.microsoft.com/sharepoint/v3/contenttype/forms"/>
  </ds:schemaRefs>
</ds:datastoreItem>
</file>

<file path=customXml/itemProps2.xml><?xml version="1.0" encoding="utf-8"?>
<ds:datastoreItem xmlns:ds="http://schemas.openxmlformats.org/officeDocument/2006/customXml" ds:itemID="{25540D50-C7E9-4986-8ABC-7D4730114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abb4e-aa5c-4631-aa87-5008d14a9eec"/>
    <ds:schemaRef ds:uri="94335878-5631-4709-be71-6a9a934a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883846-6FC3-4AC4-9CB9-08E8B2727715}">
  <ds:schemaRefs>
    <ds:schemaRef ds:uri="http://schemas.microsoft.com/office/2006/metadata/properties"/>
    <ds:schemaRef ds:uri="http://schemas.microsoft.com/office/infopath/2007/PartnerControls"/>
    <ds:schemaRef ds:uri="8a5abb4e-aa5c-4631-aa87-5008d14a9eec"/>
    <ds:schemaRef ds:uri="94335878-5631-4709-be71-6a9a934aaee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5166</Words>
  <Characters>22651</Characters>
  <Application>Microsoft Office Word</Application>
  <DocSecurity>0</DocSecurity>
  <Lines>451</Lines>
  <Paragraphs>158</Paragraphs>
  <ScaleCrop>false</ScaleCrop>
  <HeadingPairs>
    <vt:vector size="2" baseType="variant">
      <vt:variant>
        <vt:lpstr>Title</vt:lpstr>
      </vt:variant>
      <vt:variant>
        <vt:i4>1</vt:i4>
      </vt:variant>
    </vt:vector>
  </HeadingPairs>
  <TitlesOfParts>
    <vt:vector size="1" baseType="lpstr">
      <vt:lpstr/>
    </vt:vector>
  </TitlesOfParts>
  <Company>Faith Ministries</Company>
  <LinksUpToDate>false</LinksUpToDate>
  <CharactersWithSpaces>27725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Green</dc:creator>
  <cp:keywords/>
  <dc:description/>
  <cp:lastModifiedBy>Victoria Maggio</cp:lastModifiedBy>
  <cp:revision>4</cp:revision>
  <dcterms:created xsi:type="dcterms:W3CDTF">2026-03-25T16:05:00Z</dcterms:created>
  <dcterms:modified xsi:type="dcterms:W3CDTF">2026-03-25T16:07:00Z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MediaServiceImageTags">
    <vt:lpwstr/>
  </property>
</Properties>
</file>