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E116" w14:textId="7FB6D075" w:rsidR="00251E92" w:rsidRDefault="00251E92"/>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5CA6B36A" w14:textId="18117EC5" w:rsidR="006126B3" w:rsidRDefault="00014EDE" w:rsidP="001D2F41">
      <w:pPr>
        <w:pStyle w:val="ListParagraph"/>
        <w:numPr>
          <w:ilvl w:val="1"/>
          <w:numId w:val="1"/>
        </w:numPr>
      </w:pPr>
      <w:r>
        <w:t>*</w:t>
      </w:r>
      <w:proofErr w:type="gramStart"/>
      <w:r>
        <w:t>transition</w:t>
      </w:r>
      <w:proofErr w:type="gramEnd"/>
      <w:r>
        <w:t xml:space="preserve"> from </w:t>
      </w:r>
      <w:r w:rsidR="00E503DE">
        <w:t xml:space="preserve">O Come O Come Emmanuel </w:t>
      </w:r>
    </w:p>
    <w:p w14:paraId="0EC2A480" w14:textId="4D19FAB9" w:rsidR="00E503DE" w:rsidRDefault="00F2144B" w:rsidP="00E503DE">
      <w:pPr>
        <w:pStyle w:val="ListParagraph"/>
        <w:numPr>
          <w:ilvl w:val="2"/>
          <w:numId w:val="1"/>
        </w:numPr>
      </w:pPr>
      <w:r>
        <w:t xml:space="preserve">In this season where we remember Emmanuel – God WITH us – we’re focusing in on </w:t>
      </w:r>
      <w:r w:rsidRPr="0043226D">
        <w:rPr>
          <w:b/>
          <w:bCs/>
          <w:highlight w:val="yellow"/>
        </w:rPr>
        <w:t>The</w:t>
      </w:r>
      <w:r w:rsidRPr="008A1D44">
        <w:rPr>
          <w:b/>
          <w:bCs/>
        </w:rPr>
        <w:t xml:space="preserve"> Heart of Our Savior</w:t>
      </w:r>
    </w:p>
    <w:p w14:paraId="3EF6881B" w14:textId="75E97551" w:rsidR="00F2144B" w:rsidRDefault="008A1D44" w:rsidP="00F2144B">
      <w:pPr>
        <w:pStyle w:val="ListParagraph"/>
        <w:numPr>
          <w:ilvl w:val="3"/>
          <w:numId w:val="1"/>
        </w:numPr>
      </w:pPr>
      <w:r>
        <w:t xml:space="preserve">We’re taking one aspect of Jesus from each gospel </w:t>
      </w:r>
      <w:r w:rsidR="00913974">
        <w:t xml:space="preserve">to </w:t>
      </w:r>
      <w:r w:rsidR="006C5624">
        <w:t>investigate</w:t>
      </w:r>
    </w:p>
    <w:p w14:paraId="65A88E61" w14:textId="1A3105C1" w:rsidR="006C5624" w:rsidRDefault="006C5624" w:rsidP="006C5624">
      <w:pPr>
        <w:pStyle w:val="ListParagraph"/>
        <w:numPr>
          <w:ilvl w:val="5"/>
          <w:numId w:val="1"/>
        </w:numPr>
      </w:pPr>
      <w:r>
        <w:t xml:space="preserve">2 weeks ago, Aaron </w:t>
      </w:r>
      <w:r w:rsidR="00654509">
        <w:t>started us off in Mark where Jesus gives us our mission: we’re called to be fishers of men</w:t>
      </w:r>
    </w:p>
    <w:p w14:paraId="66C8CADE" w14:textId="4691D74F" w:rsidR="00913974" w:rsidRDefault="00913974" w:rsidP="00913974">
      <w:pPr>
        <w:pStyle w:val="ListParagraph"/>
        <w:numPr>
          <w:ilvl w:val="4"/>
          <w:numId w:val="1"/>
        </w:numPr>
      </w:pPr>
      <w:r>
        <w:t xml:space="preserve">This morning, our </w:t>
      </w:r>
      <w:r w:rsidR="00B701F3">
        <w:t>feature of Christ’s heart comes from John’s gospel in chapter 7 (please turn there)</w:t>
      </w:r>
    </w:p>
    <w:p w14:paraId="4A126C56" w14:textId="75247737" w:rsidR="004633E4" w:rsidRDefault="004633E4" w:rsidP="004633E4">
      <w:pPr>
        <w:pStyle w:val="ListParagraph"/>
        <w:numPr>
          <w:ilvl w:val="5"/>
          <w:numId w:val="1"/>
        </w:numPr>
      </w:pPr>
      <w:r>
        <w:t xml:space="preserve">In this passage, Jesus calls us to </w:t>
      </w:r>
      <w:r w:rsidRPr="0043226D">
        <w:rPr>
          <w:b/>
          <w:bCs/>
          <w:highlight w:val="yellow"/>
        </w:rPr>
        <w:t>Receive</w:t>
      </w:r>
      <w:r w:rsidRPr="00B36D51">
        <w:rPr>
          <w:b/>
          <w:bCs/>
        </w:rPr>
        <w:t xml:space="preserve"> Satisfaction from the Fountain of Living Water</w:t>
      </w:r>
    </w:p>
    <w:p w14:paraId="3D6F67F0" w14:textId="676DF777" w:rsidR="00CD0427" w:rsidRDefault="004847DE" w:rsidP="00B36D51">
      <w:pPr>
        <w:pStyle w:val="ListParagraph"/>
        <w:numPr>
          <w:ilvl w:val="3"/>
          <w:numId w:val="1"/>
        </w:numPr>
      </w:pPr>
      <w:r>
        <w:t>This beckoning</w:t>
      </w:r>
      <w:r w:rsidR="00900B8B">
        <w:t xml:space="preserve"> of Christ</w:t>
      </w:r>
      <w:r>
        <w:t xml:space="preserve"> isn’t without competition</w:t>
      </w:r>
      <w:r w:rsidR="00900B8B">
        <w:t>, however</w:t>
      </w:r>
      <w:r w:rsidR="00B36D51">
        <w:t xml:space="preserve">… </w:t>
      </w:r>
    </w:p>
    <w:p w14:paraId="393D247F" w14:textId="5CAB91DB" w:rsidR="00247221" w:rsidRDefault="00247221" w:rsidP="001D2F41">
      <w:pPr>
        <w:pStyle w:val="ListParagraph"/>
        <w:numPr>
          <w:ilvl w:val="1"/>
          <w:numId w:val="1"/>
        </w:numPr>
      </w:pPr>
      <w:r>
        <w:t>My four older boys LOVE watching football</w:t>
      </w:r>
      <w:r w:rsidR="009E7D54">
        <w:t xml:space="preserve"> with me</w:t>
      </w:r>
    </w:p>
    <w:p w14:paraId="3F5429B4" w14:textId="54D97BB8" w:rsidR="009E7D54" w:rsidRDefault="009E7D54" w:rsidP="009E7D54">
      <w:pPr>
        <w:pStyle w:val="ListParagraph"/>
        <w:numPr>
          <w:ilvl w:val="2"/>
          <w:numId w:val="1"/>
        </w:numPr>
      </w:pPr>
      <w:r>
        <w:t>We go into our basement and watch while we play</w:t>
      </w:r>
      <w:r w:rsidR="00D46E9A">
        <w:t xml:space="preserve"> football</w:t>
      </w:r>
      <w:r>
        <w:t xml:space="preserve">, simultaneously </w:t>
      </w:r>
    </w:p>
    <w:p w14:paraId="27FA837B" w14:textId="77777777" w:rsidR="00D1201F" w:rsidRDefault="009E7D54" w:rsidP="009E7D54">
      <w:pPr>
        <w:pStyle w:val="ListParagraph"/>
        <w:numPr>
          <w:ilvl w:val="3"/>
          <w:numId w:val="1"/>
        </w:numPr>
      </w:pPr>
      <w:r>
        <w:t>We’ve only broken a couple things</w:t>
      </w:r>
      <w:r w:rsidR="006B4629">
        <w:t xml:space="preserve"> – at least, on the record</w:t>
      </w:r>
      <w:r w:rsidR="00D1201F">
        <w:t>, that mama’s aware of</w:t>
      </w:r>
    </w:p>
    <w:p w14:paraId="4D04B010" w14:textId="6C13850F" w:rsidR="009E7D54" w:rsidRDefault="00D1201F" w:rsidP="00D1201F">
      <w:pPr>
        <w:pStyle w:val="ListParagraph"/>
        <w:numPr>
          <w:ilvl w:val="4"/>
          <w:numId w:val="1"/>
        </w:numPr>
      </w:pPr>
      <w:r>
        <w:t>F</w:t>
      </w:r>
      <w:r w:rsidR="006B4629">
        <w:t>ortunately</w:t>
      </w:r>
      <w:r>
        <w:t>,</w:t>
      </w:r>
      <w:r w:rsidR="006B4629">
        <w:t xml:space="preserve"> no bones </w:t>
      </w:r>
      <w:r>
        <w:t>on that list of broken items</w:t>
      </w:r>
    </w:p>
    <w:p w14:paraId="12BDFE40" w14:textId="1318FFA2" w:rsidR="00EF47FF" w:rsidRDefault="00D1201F" w:rsidP="001D2F41">
      <w:pPr>
        <w:pStyle w:val="ListParagraph"/>
        <w:numPr>
          <w:ilvl w:val="1"/>
          <w:numId w:val="1"/>
        </w:numPr>
      </w:pPr>
      <w:r>
        <w:t>But i</w:t>
      </w:r>
      <w:r w:rsidR="00EF47FF">
        <w:t>t’s dangerous to watch football in November and December with kids</w:t>
      </w:r>
    </w:p>
    <w:p w14:paraId="30762BF0" w14:textId="721DAC90" w:rsidR="002453AF" w:rsidRDefault="00D46E9A" w:rsidP="00EF47FF">
      <w:pPr>
        <w:pStyle w:val="ListParagraph"/>
        <w:numPr>
          <w:ilvl w:val="2"/>
          <w:numId w:val="1"/>
        </w:numPr>
      </w:pPr>
      <w:r>
        <w:t>And n</w:t>
      </w:r>
      <w:r w:rsidR="00EF47FF">
        <w:t xml:space="preserve">ot because of the </w:t>
      </w:r>
      <w:r>
        <w:t xml:space="preserve">halftime shows, or </w:t>
      </w:r>
      <w:r w:rsidR="00BD71D0">
        <w:t xml:space="preserve">the macho guys in the stands without shirts, or even </w:t>
      </w:r>
      <w:r w:rsidR="005A7FEF">
        <w:t>the fact that they can basically pick up every word spoken on the field these days (and not eve</w:t>
      </w:r>
      <w:r w:rsidR="00E418FE">
        <w:t xml:space="preserve">ry time they use God’s name is in praise and worship, surprisingly) </w:t>
      </w:r>
    </w:p>
    <w:p w14:paraId="51B67B90" w14:textId="4C12EF00" w:rsidR="005A7FEF" w:rsidRDefault="005A7FEF" w:rsidP="005A7FEF">
      <w:pPr>
        <w:pStyle w:val="ListParagraph"/>
        <w:numPr>
          <w:ilvl w:val="3"/>
          <w:numId w:val="1"/>
        </w:numPr>
      </w:pPr>
      <w:r>
        <w:t>No—it’s dangerous to watch football in this season because of the COMMERCIALS</w:t>
      </w:r>
    </w:p>
    <w:p w14:paraId="5B30DEDD" w14:textId="0EE3AA4A" w:rsidR="005A7FEF" w:rsidRDefault="00E418FE" w:rsidP="005A7FEF">
      <w:pPr>
        <w:pStyle w:val="ListParagraph"/>
        <w:numPr>
          <w:ilvl w:val="4"/>
          <w:numId w:val="1"/>
        </w:numPr>
      </w:pPr>
      <w:r>
        <w:t>What’s the point of a commercial?</w:t>
      </w:r>
    </w:p>
    <w:p w14:paraId="17AF8391" w14:textId="6530B217" w:rsidR="00E418FE" w:rsidRDefault="00E418FE" w:rsidP="00E418FE">
      <w:pPr>
        <w:pStyle w:val="ListParagraph"/>
        <w:numPr>
          <w:ilvl w:val="5"/>
          <w:numId w:val="1"/>
        </w:numPr>
      </w:pPr>
      <w:r>
        <w:t>They’re trying to sell you something</w:t>
      </w:r>
      <w:r w:rsidR="00A6172E">
        <w:t>—insurance, or drugs, or food, or wors</w:t>
      </w:r>
      <w:r w:rsidR="004C17CA">
        <w:t>t</w:t>
      </w:r>
      <w:r w:rsidR="00A6172E">
        <w:t xml:space="preserve"> of all: TOYS</w:t>
      </w:r>
    </w:p>
    <w:p w14:paraId="5F0FBDC3" w14:textId="28A4BC08" w:rsidR="0072335E" w:rsidRDefault="0072335E" w:rsidP="00572FA2">
      <w:pPr>
        <w:pStyle w:val="ListParagraph"/>
        <w:numPr>
          <w:ilvl w:val="3"/>
          <w:numId w:val="1"/>
        </w:numPr>
      </w:pPr>
      <w:r>
        <w:t xml:space="preserve">There’s an implicit </w:t>
      </w:r>
      <w:r w:rsidRPr="0072335E">
        <w:rPr>
          <w:i/>
          <w:iCs/>
        </w:rPr>
        <w:t>promise</w:t>
      </w:r>
      <w:r>
        <w:t xml:space="preserve"> that comes with each advertisement</w:t>
      </w:r>
    </w:p>
    <w:p w14:paraId="4D02192B" w14:textId="1D72DD93" w:rsidR="0072335E" w:rsidRDefault="0072335E" w:rsidP="00572FA2">
      <w:pPr>
        <w:pStyle w:val="ListParagraph"/>
        <w:numPr>
          <w:ilvl w:val="4"/>
          <w:numId w:val="1"/>
        </w:numPr>
      </w:pPr>
      <w:r>
        <w:t xml:space="preserve">If you go with our insurance, </w:t>
      </w:r>
      <w:r w:rsidR="00572FA2">
        <w:t xml:space="preserve">we’ll cover </w:t>
      </w:r>
      <w:proofErr w:type="gramStart"/>
      <w:r w:rsidR="00572FA2">
        <w:t>everything</w:t>
      </w:r>
      <w:proofErr w:type="gramEnd"/>
      <w:r w:rsidR="00572FA2">
        <w:t xml:space="preserve"> and you’ll never be in want</w:t>
      </w:r>
    </w:p>
    <w:p w14:paraId="701C4540" w14:textId="5DCB6686" w:rsidR="00572FA2" w:rsidRDefault="00572FA2" w:rsidP="00572FA2">
      <w:pPr>
        <w:pStyle w:val="ListParagraph"/>
        <w:numPr>
          <w:ilvl w:val="5"/>
          <w:numId w:val="1"/>
        </w:numPr>
      </w:pPr>
      <w:r>
        <w:t xml:space="preserve">If you take our drug, all your problems will go </w:t>
      </w:r>
      <w:proofErr w:type="gramStart"/>
      <w:r>
        <w:t>away</w:t>
      </w:r>
      <w:proofErr w:type="gramEnd"/>
      <w:r>
        <w:t xml:space="preserve"> and you’ll be able to </w:t>
      </w:r>
      <w:r w:rsidR="00966ACB">
        <w:t>have fun at the beach every day without any problems EVER</w:t>
      </w:r>
    </w:p>
    <w:p w14:paraId="67943BEA" w14:textId="4A5AD1C5" w:rsidR="00966ACB" w:rsidRDefault="003C3F71" w:rsidP="00966ACB">
      <w:pPr>
        <w:pStyle w:val="ListParagraph"/>
        <w:numPr>
          <w:ilvl w:val="6"/>
          <w:numId w:val="1"/>
        </w:numPr>
      </w:pPr>
      <w:r>
        <w:t xml:space="preserve">Our food is better than all other food and </w:t>
      </w:r>
      <w:r w:rsidR="00185CEB">
        <w:t>you can have it your way</w:t>
      </w:r>
      <w:r w:rsidR="00F26B63">
        <w:t>;</w:t>
      </w:r>
      <w:r w:rsidR="00280144">
        <w:t xml:space="preserve"> because</w:t>
      </w:r>
      <w:r w:rsidR="00270C81">
        <w:t xml:space="preserve"> it’s finger-licking good</w:t>
      </w:r>
      <w:r w:rsidR="00F26B63">
        <w:t>;</w:t>
      </w:r>
      <w:r w:rsidR="00BD78EF" w:rsidRPr="00BD78EF">
        <w:t xml:space="preserve"> </w:t>
      </w:r>
      <w:proofErr w:type="gramStart"/>
      <w:r w:rsidR="00280144">
        <w:t>so</w:t>
      </w:r>
      <w:proofErr w:type="gramEnd"/>
      <w:r w:rsidR="00280144">
        <w:t xml:space="preserve"> </w:t>
      </w:r>
      <w:r w:rsidR="00BD78EF">
        <w:t xml:space="preserve">you’ll </w:t>
      </w:r>
      <w:r w:rsidR="00280144">
        <w:t xml:space="preserve">be able to </w:t>
      </w:r>
      <w:r w:rsidR="00BD78EF">
        <w:t>eat fresh</w:t>
      </w:r>
      <w:r w:rsidR="00F26B63">
        <w:t>;</w:t>
      </w:r>
      <w:r w:rsidR="00BD78EF">
        <w:t xml:space="preserve"> </w:t>
      </w:r>
      <w:r w:rsidR="00280144">
        <w:t xml:space="preserve">and </w:t>
      </w:r>
      <w:r w:rsidR="00BD78EF">
        <w:t>when you’re here,</w:t>
      </w:r>
      <w:r w:rsidR="00F26B63">
        <w:t xml:space="preserve"> </w:t>
      </w:r>
      <w:proofErr w:type="gramStart"/>
      <w:r w:rsidR="00F26B63">
        <w:t>you’re</w:t>
      </w:r>
      <w:proofErr w:type="gramEnd"/>
      <w:r w:rsidR="00F26B63">
        <w:t xml:space="preserve"> family; </w:t>
      </w:r>
      <w:r w:rsidR="00280144">
        <w:t xml:space="preserve">allowing </w:t>
      </w:r>
      <w:r w:rsidR="00F26B63">
        <w:t>you</w:t>
      </w:r>
      <w:r w:rsidR="00280144">
        <w:t xml:space="preserve"> to</w:t>
      </w:r>
      <w:r w:rsidR="00F26B63">
        <w:t xml:space="preserve"> live mas; </w:t>
      </w:r>
      <w:r w:rsidR="00280144">
        <w:t xml:space="preserve">because </w:t>
      </w:r>
      <w:r w:rsidR="007852B7">
        <w:t>we</w:t>
      </w:r>
      <w:r w:rsidR="00280144">
        <w:t xml:space="preserve"> have the meats</w:t>
      </w:r>
      <w:r w:rsidR="00270C81">
        <w:t xml:space="preserve"> </w:t>
      </w:r>
      <w:r w:rsidR="00BD78EF">
        <w:t xml:space="preserve">– in short, you’ll be </w:t>
      </w:r>
      <w:proofErr w:type="spellStart"/>
      <w:r w:rsidR="00BD78EF">
        <w:t>lovin</w:t>
      </w:r>
      <w:proofErr w:type="spellEnd"/>
      <w:r w:rsidR="00BD78EF">
        <w:t>’ it</w:t>
      </w:r>
    </w:p>
    <w:p w14:paraId="76715819" w14:textId="015E7239" w:rsidR="004C17CA" w:rsidRDefault="004C17CA" w:rsidP="004C17CA">
      <w:pPr>
        <w:pStyle w:val="ListParagraph"/>
        <w:numPr>
          <w:ilvl w:val="4"/>
          <w:numId w:val="1"/>
        </w:numPr>
      </w:pPr>
      <w:r>
        <w:t xml:space="preserve">But worst of all, toy commercials promise something </w:t>
      </w:r>
      <w:r w:rsidR="005E43F5">
        <w:t>that resonate</w:t>
      </w:r>
      <w:r w:rsidR="000E2F7F">
        <w:t>s</w:t>
      </w:r>
      <w:r w:rsidR="005E43F5">
        <w:t xml:space="preserve"> deep into the </w:t>
      </w:r>
      <w:r w:rsidR="007852B7">
        <w:t xml:space="preserve">human </w:t>
      </w:r>
      <w:r w:rsidR="005E43F5">
        <w:t>soul</w:t>
      </w:r>
    </w:p>
    <w:p w14:paraId="26B39E23" w14:textId="47DF0210" w:rsidR="005E43F5" w:rsidRDefault="005E43F5" w:rsidP="005E43F5">
      <w:pPr>
        <w:pStyle w:val="ListParagraph"/>
        <w:numPr>
          <w:ilvl w:val="5"/>
          <w:numId w:val="1"/>
        </w:numPr>
      </w:pPr>
      <w:r>
        <w:t>How do I know this to be the case?</w:t>
      </w:r>
    </w:p>
    <w:p w14:paraId="4146683D" w14:textId="26258D65" w:rsidR="005E43F5" w:rsidRDefault="005E43F5" w:rsidP="005E43F5">
      <w:pPr>
        <w:pStyle w:val="ListParagraph"/>
        <w:numPr>
          <w:ilvl w:val="6"/>
          <w:numId w:val="1"/>
        </w:numPr>
      </w:pPr>
      <w:r>
        <w:t xml:space="preserve">Because of the response that it conjures up in my children </w:t>
      </w:r>
    </w:p>
    <w:p w14:paraId="189C2046" w14:textId="4D10A4E7" w:rsidR="00AE7676" w:rsidRDefault="00AE7676" w:rsidP="00AE7676">
      <w:pPr>
        <w:pStyle w:val="ListParagraph"/>
        <w:numPr>
          <w:ilvl w:val="3"/>
          <w:numId w:val="1"/>
        </w:numPr>
      </w:pPr>
      <w:r>
        <w:lastRenderedPageBreak/>
        <w:t>But don’t think we’re off the hook – there are “toys” for us as well</w:t>
      </w:r>
    </w:p>
    <w:p w14:paraId="3016ED8D" w14:textId="04E13C55" w:rsidR="00AE7676" w:rsidRPr="00A25B85" w:rsidRDefault="00AE7676" w:rsidP="00AE7676">
      <w:pPr>
        <w:pStyle w:val="ListParagraph"/>
        <w:numPr>
          <w:ilvl w:val="4"/>
          <w:numId w:val="1"/>
        </w:numPr>
      </w:pPr>
      <w:r w:rsidRPr="00A25B85">
        <w:t xml:space="preserve">Car commercials, </w:t>
      </w:r>
      <w:r w:rsidR="00A25B85" w:rsidRPr="00A25B85">
        <w:t>makeup commercials, power to</w:t>
      </w:r>
      <w:r w:rsidR="00A25B85">
        <w:t>ol commercials</w:t>
      </w:r>
      <w:r w:rsidR="001B7029">
        <w:t xml:space="preserve"> – commercials for STUFF</w:t>
      </w:r>
    </w:p>
    <w:p w14:paraId="33DFD78A" w14:textId="2B0C8FEE" w:rsidR="001D2F41" w:rsidRDefault="001B7029" w:rsidP="00EF47FF">
      <w:pPr>
        <w:pStyle w:val="ListParagraph"/>
        <w:numPr>
          <w:ilvl w:val="2"/>
          <w:numId w:val="1"/>
        </w:numPr>
      </w:pPr>
      <w:r>
        <w:t>Humanity has caught onto something</w:t>
      </w:r>
      <w:r w:rsidR="00A7075C">
        <w:t>, and it’s particularly exploited at this time of year</w:t>
      </w:r>
    </w:p>
    <w:p w14:paraId="6ED463C7" w14:textId="65433340" w:rsidR="00A7075C" w:rsidRDefault="00A7075C" w:rsidP="00A7075C">
      <w:pPr>
        <w:pStyle w:val="ListParagraph"/>
        <w:numPr>
          <w:ilvl w:val="3"/>
          <w:numId w:val="1"/>
        </w:numPr>
      </w:pPr>
      <w:r>
        <w:t>We WANT</w:t>
      </w:r>
    </w:p>
    <w:p w14:paraId="7389AEF6" w14:textId="083A1BCB" w:rsidR="00A7075C" w:rsidRDefault="00924B20" w:rsidP="00A7075C">
      <w:pPr>
        <w:pStyle w:val="ListParagraph"/>
        <w:numPr>
          <w:ilvl w:val="4"/>
          <w:numId w:val="1"/>
        </w:numPr>
      </w:pPr>
      <w:r>
        <w:t>You and I have a longing</w:t>
      </w:r>
      <w:r w:rsidR="00900B8B">
        <w:t xml:space="preserve"> – one that Scripture often equates to thirst</w:t>
      </w:r>
    </w:p>
    <w:p w14:paraId="6074D78D" w14:textId="32BB2A53" w:rsidR="00900B8B" w:rsidRDefault="00900B8B" w:rsidP="00900B8B">
      <w:pPr>
        <w:pStyle w:val="ListParagraph"/>
        <w:numPr>
          <w:ilvl w:val="5"/>
          <w:numId w:val="1"/>
        </w:numPr>
      </w:pPr>
      <w:r>
        <w:t xml:space="preserve">And the fact of the matter is… </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4E370865" w14:textId="0AC95B18" w:rsidR="00731425" w:rsidRDefault="00B36D51" w:rsidP="00B36D51">
      <w:pPr>
        <w:pStyle w:val="ListParagraph"/>
        <w:numPr>
          <w:ilvl w:val="1"/>
          <w:numId w:val="1"/>
        </w:numPr>
      </w:pPr>
      <w:r>
        <w:rPr>
          <w:i/>
          <w:iCs/>
        </w:rPr>
        <w:t xml:space="preserve">(*DON’T READ) </w:t>
      </w:r>
      <w:r w:rsidR="00800ADA" w:rsidRPr="00B36D51">
        <w:rPr>
          <w:i/>
          <w:iCs/>
          <w:color w:val="A6A6A6" w:themeColor="background1" w:themeShade="A6"/>
        </w:rPr>
        <w:t xml:space="preserve">John 7:37-39 – </w:t>
      </w:r>
      <w:r w:rsidR="00800ADA" w:rsidRPr="00B36D51">
        <w:rPr>
          <w:b/>
          <w:bCs/>
          <w:i/>
          <w:iCs/>
          <w:color w:val="A6A6A6" w:themeColor="background1" w:themeShade="A6"/>
          <w:vertAlign w:val="superscript"/>
        </w:rPr>
        <w:t>37 </w:t>
      </w:r>
      <w:r w:rsidR="00800ADA" w:rsidRPr="00B36D51">
        <w:rPr>
          <w:i/>
          <w:iCs/>
          <w:color w:val="A6A6A6" w:themeColor="background1" w:themeShade="A6"/>
        </w:rPr>
        <w:t>Now on the last day, the great day of the feast, Jesus stood and cried out, saying, “If anyone is thirsty, let him come to Me and drink. </w:t>
      </w:r>
      <w:r w:rsidR="00800ADA" w:rsidRPr="00B36D51">
        <w:rPr>
          <w:b/>
          <w:bCs/>
          <w:i/>
          <w:iCs/>
          <w:color w:val="A6A6A6" w:themeColor="background1" w:themeShade="A6"/>
          <w:vertAlign w:val="superscript"/>
        </w:rPr>
        <w:t>38 </w:t>
      </w:r>
      <w:r w:rsidR="00800ADA" w:rsidRPr="00B36D51">
        <w:rPr>
          <w:i/>
          <w:iCs/>
          <w:color w:val="A6A6A6" w:themeColor="background1" w:themeShade="A6"/>
        </w:rPr>
        <w:t>He who believes in Me, as the Scripture said, ‘From his innermost being will flow rivers of living water.’” </w:t>
      </w:r>
      <w:r w:rsidR="00800ADA" w:rsidRPr="00B36D51">
        <w:rPr>
          <w:b/>
          <w:bCs/>
          <w:i/>
          <w:iCs/>
          <w:color w:val="A6A6A6" w:themeColor="background1" w:themeShade="A6"/>
          <w:vertAlign w:val="superscript"/>
        </w:rPr>
        <w:t>39 </w:t>
      </w:r>
      <w:r w:rsidR="00800ADA" w:rsidRPr="00B36D51">
        <w:rPr>
          <w:i/>
          <w:iCs/>
          <w:color w:val="A6A6A6" w:themeColor="background1" w:themeShade="A6"/>
        </w:rPr>
        <w:t xml:space="preserve">But this </w:t>
      </w:r>
      <w:proofErr w:type="gramStart"/>
      <w:r w:rsidR="00800ADA" w:rsidRPr="00B36D51">
        <w:rPr>
          <w:i/>
          <w:iCs/>
          <w:color w:val="A6A6A6" w:themeColor="background1" w:themeShade="A6"/>
        </w:rPr>
        <w:t>He</w:t>
      </w:r>
      <w:proofErr w:type="gramEnd"/>
      <w:r w:rsidR="00800ADA" w:rsidRPr="00B36D51">
        <w:rPr>
          <w:i/>
          <w:iCs/>
          <w:color w:val="A6A6A6" w:themeColor="background1" w:themeShade="A6"/>
        </w:rPr>
        <w:t xml:space="preserve"> spoke of the Spirit, whom those who believed in Him were to receive; for the Spirit was not yet given, because Jesus was not yet glorified.</w:t>
      </w:r>
    </w:p>
    <w:p w14:paraId="3B86F4BC" w14:textId="77777777" w:rsidR="00E85B42" w:rsidRDefault="00E85B42" w:rsidP="00E85B42">
      <w:pPr>
        <w:pStyle w:val="ListParagraph"/>
        <w:ind w:left="360"/>
      </w:pPr>
    </w:p>
    <w:p w14:paraId="4367B30D" w14:textId="77777777" w:rsidR="00E85B42" w:rsidRPr="00E85B42" w:rsidRDefault="00E85B42" w:rsidP="00E85B42">
      <w:pPr>
        <w:rPr>
          <w:b/>
          <w:bCs/>
        </w:rPr>
      </w:pPr>
      <w:r w:rsidRPr="00E85B42">
        <w:rPr>
          <w:b/>
          <w:bCs/>
        </w:rPr>
        <w:t xml:space="preserve">I. </w:t>
      </w:r>
      <w:r w:rsidRPr="009004F7">
        <w:rPr>
          <w:b/>
          <w:bCs/>
          <w:highlight w:val="yellow"/>
        </w:rPr>
        <w:t>This</w:t>
      </w:r>
      <w:r w:rsidRPr="00E85B42">
        <w:rPr>
          <w:b/>
          <w:bCs/>
        </w:rPr>
        <w:t xml:space="preserve"> World Tries to Satisfy Our Thirst</w:t>
      </w:r>
    </w:p>
    <w:p w14:paraId="4EFA76CC" w14:textId="66F23E34" w:rsidR="00B12885" w:rsidRDefault="007155B2" w:rsidP="00FE3BC0">
      <w:pPr>
        <w:pStyle w:val="ListParagraph"/>
        <w:numPr>
          <w:ilvl w:val="1"/>
          <w:numId w:val="1"/>
        </w:numPr>
      </w:pPr>
      <w:r>
        <w:t xml:space="preserve">The commercialization of Christmas time isn’t an anomaly </w:t>
      </w:r>
      <w:r w:rsidR="00D3124D">
        <w:t>or unique to our generation</w:t>
      </w:r>
    </w:p>
    <w:p w14:paraId="74A20F65" w14:textId="68C12151" w:rsidR="00D3124D" w:rsidRDefault="00D3124D" w:rsidP="00D3124D">
      <w:pPr>
        <w:pStyle w:val="ListParagraph"/>
        <w:numPr>
          <w:ilvl w:val="2"/>
          <w:numId w:val="1"/>
        </w:numPr>
      </w:pPr>
      <w:r>
        <w:t xml:space="preserve">Religious ceremonies have been overlooking the main point since </w:t>
      </w:r>
      <w:r w:rsidR="00EB0CB9">
        <w:t>religious ceremonies have existed</w:t>
      </w:r>
    </w:p>
    <w:p w14:paraId="1E8A7F6D" w14:textId="740DDC67" w:rsidR="00EB0CB9" w:rsidRDefault="00EB0CB9" w:rsidP="00EB0CB9">
      <w:pPr>
        <w:pStyle w:val="ListParagraph"/>
        <w:numPr>
          <w:ilvl w:val="3"/>
          <w:numId w:val="1"/>
        </w:numPr>
      </w:pPr>
      <w:r>
        <w:t xml:space="preserve">Our text begins… </w:t>
      </w:r>
    </w:p>
    <w:p w14:paraId="7C4CE2FE" w14:textId="37ABA58A" w:rsidR="00E85B42" w:rsidRPr="005C02B6" w:rsidRDefault="00E85B42" w:rsidP="00FE3BC0">
      <w:pPr>
        <w:pStyle w:val="ListParagraph"/>
        <w:numPr>
          <w:ilvl w:val="1"/>
          <w:numId w:val="1"/>
        </w:numPr>
        <w:rPr>
          <w:b/>
          <w:bCs/>
        </w:rPr>
      </w:pPr>
      <w:r w:rsidRPr="009004F7">
        <w:rPr>
          <w:b/>
          <w:bCs/>
          <w:color w:val="A6A6A6" w:themeColor="background1" w:themeShade="A6"/>
        </w:rPr>
        <w:t xml:space="preserve">John 7:37a – </w:t>
      </w:r>
      <w:r w:rsidRPr="009004F7">
        <w:rPr>
          <w:b/>
          <w:bCs/>
          <w:i/>
          <w:iCs/>
          <w:highlight w:val="yellow"/>
        </w:rPr>
        <w:t>Now</w:t>
      </w:r>
      <w:r w:rsidRPr="005C02B6">
        <w:rPr>
          <w:b/>
          <w:bCs/>
          <w:i/>
          <w:iCs/>
        </w:rPr>
        <w:t xml:space="preserve"> on the last day, the great day of the feast… </w:t>
      </w:r>
    </w:p>
    <w:p w14:paraId="79EE1DE1" w14:textId="239B317C" w:rsidR="00754776" w:rsidRDefault="00754776" w:rsidP="00754776">
      <w:pPr>
        <w:pStyle w:val="ListParagraph"/>
        <w:numPr>
          <w:ilvl w:val="2"/>
          <w:numId w:val="1"/>
        </w:numPr>
      </w:pPr>
      <w:r>
        <w:t>Which feast might this be?</w:t>
      </w:r>
    </w:p>
    <w:p w14:paraId="3495C06D" w14:textId="0A3596AF" w:rsidR="00754776" w:rsidRDefault="00B07FD1" w:rsidP="00754776">
      <w:pPr>
        <w:pStyle w:val="ListParagraph"/>
        <w:numPr>
          <w:ilvl w:val="3"/>
          <w:numId w:val="1"/>
        </w:numPr>
      </w:pPr>
      <w:r>
        <w:t xml:space="preserve">Let’s </w:t>
      </w:r>
      <w:proofErr w:type="gramStart"/>
      <w:r>
        <w:t>take a look</w:t>
      </w:r>
      <w:proofErr w:type="gramEnd"/>
      <w:r>
        <w:t xml:space="preserve"> earlier in the passage to gain that context:</w:t>
      </w:r>
    </w:p>
    <w:p w14:paraId="3EE68FBD" w14:textId="19546687" w:rsidR="00B07FD1" w:rsidRPr="00610D51" w:rsidRDefault="00B07FD1" w:rsidP="00B07FD1">
      <w:pPr>
        <w:pStyle w:val="ListParagraph"/>
        <w:numPr>
          <w:ilvl w:val="1"/>
          <w:numId w:val="1"/>
        </w:numPr>
        <w:rPr>
          <w:b/>
          <w:bCs/>
        </w:rPr>
      </w:pPr>
      <w:r w:rsidRPr="00610D51">
        <w:rPr>
          <w:b/>
          <w:bCs/>
          <w:color w:val="A6A6A6" w:themeColor="background1" w:themeShade="A6"/>
        </w:rPr>
        <w:t xml:space="preserve">John 7:1-2 – </w:t>
      </w:r>
      <w:r w:rsidR="008A486E" w:rsidRPr="00610D51">
        <w:rPr>
          <w:b/>
          <w:bCs/>
          <w:highlight w:val="green"/>
        </w:rPr>
        <w:t>After</w:t>
      </w:r>
      <w:r w:rsidR="008A486E" w:rsidRPr="00610D51">
        <w:rPr>
          <w:b/>
          <w:bCs/>
        </w:rPr>
        <w:t xml:space="preserve"> these things Jesus was walking in Galilee, for He was unwilling to walk in Judea because the Jews were seeking to kill Him. Now the feast of the Jews, the Feast of Booths, was </w:t>
      </w:r>
      <w:proofErr w:type="gramStart"/>
      <w:r w:rsidR="008A486E" w:rsidRPr="00610D51">
        <w:rPr>
          <w:b/>
          <w:bCs/>
        </w:rPr>
        <w:t>near</w:t>
      </w:r>
      <w:proofErr w:type="gramEnd"/>
      <w:r w:rsidR="008A486E" w:rsidRPr="00610D51">
        <w:rPr>
          <w:b/>
          <w:bCs/>
        </w:rPr>
        <w:t>.</w:t>
      </w:r>
    </w:p>
    <w:p w14:paraId="616C48B3" w14:textId="1E8C756E" w:rsidR="00A67FFA" w:rsidRDefault="00A67FFA" w:rsidP="008A486E">
      <w:pPr>
        <w:pStyle w:val="ListParagraph"/>
        <w:numPr>
          <w:ilvl w:val="2"/>
          <w:numId w:val="1"/>
        </w:numPr>
      </w:pPr>
      <w:r>
        <w:t>*Feast of Booths explanation</w:t>
      </w:r>
      <w:r w:rsidR="000E0B6F">
        <w:t xml:space="preserve"> (</w:t>
      </w:r>
      <w:r w:rsidR="000E0B6F" w:rsidRPr="000E0B6F">
        <w:rPr>
          <w:i/>
          <w:iCs/>
        </w:rPr>
        <w:t>without mentioning the need for water just yet</w:t>
      </w:r>
      <w:r w:rsidR="000E0B6F">
        <w:t xml:space="preserve">) </w:t>
      </w:r>
    </w:p>
    <w:p w14:paraId="299242BC" w14:textId="010DC507" w:rsidR="008A486E" w:rsidRDefault="00A67FFA" w:rsidP="00A67FFA">
      <w:pPr>
        <w:pStyle w:val="ListParagraph"/>
        <w:numPr>
          <w:ilvl w:val="3"/>
          <w:numId w:val="1"/>
        </w:numPr>
      </w:pPr>
      <w:r>
        <w:t xml:space="preserve">Jesus goes up to the festival and begins to teach </w:t>
      </w:r>
      <w:r w:rsidR="00707946">
        <w:t>publicly</w:t>
      </w:r>
      <w:r w:rsidR="00292306">
        <w:t>:</w:t>
      </w:r>
    </w:p>
    <w:p w14:paraId="7E5D17B2" w14:textId="7501FDC0" w:rsidR="00292306" w:rsidRPr="00610D51" w:rsidRDefault="00292306" w:rsidP="00292306">
      <w:pPr>
        <w:pStyle w:val="ListParagraph"/>
        <w:numPr>
          <w:ilvl w:val="1"/>
          <w:numId w:val="1"/>
        </w:numPr>
        <w:rPr>
          <w:b/>
          <w:bCs/>
        </w:rPr>
      </w:pPr>
      <w:r w:rsidRPr="00610D51">
        <w:rPr>
          <w:b/>
          <w:bCs/>
          <w:color w:val="A6A6A6" w:themeColor="background1" w:themeShade="A6"/>
        </w:rPr>
        <w:t xml:space="preserve">John 7:19-20 – </w:t>
      </w:r>
      <w:r w:rsidRPr="00610D51">
        <w:rPr>
          <w:b/>
          <w:bCs/>
        </w:rPr>
        <w:t>“</w:t>
      </w:r>
      <w:r w:rsidRPr="00610D51">
        <w:rPr>
          <w:b/>
          <w:bCs/>
          <w:highlight w:val="green"/>
        </w:rPr>
        <w:t>Did</w:t>
      </w:r>
      <w:r w:rsidRPr="00610D51">
        <w:rPr>
          <w:b/>
          <w:bCs/>
        </w:rPr>
        <w:t xml:space="preserve"> not Moses give you the Law, and yet none of you carries out the Law? Why do you seek to kill Me?” The crowd answered, “You have a demon! Who seeks to kill You?”</w:t>
      </w:r>
    </w:p>
    <w:p w14:paraId="4F1BB3FC" w14:textId="234174F7" w:rsidR="00292306" w:rsidRDefault="00292306" w:rsidP="00292306">
      <w:pPr>
        <w:pStyle w:val="ListParagraph"/>
        <w:numPr>
          <w:ilvl w:val="2"/>
          <w:numId w:val="1"/>
        </w:numPr>
      </w:pPr>
      <w:r>
        <w:t xml:space="preserve">But then a couple of verses later, </w:t>
      </w:r>
      <w:r w:rsidR="009004F7">
        <w:t>listen to what</w:t>
      </w:r>
      <w:r w:rsidR="00381B40">
        <w:t xml:space="preserve">’s recorded… </w:t>
      </w:r>
    </w:p>
    <w:p w14:paraId="1410857B" w14:textId="22085F32" w:rsidR="00292306" w:rsidRPr="00610D51" w:rsidRDefault="00292306" w:rsidP="00292306">
      <w:pPr>
        <w:pStyle w:val="ListParagraph"/>
        <w:numPr>
          <w:ilvl w:val="1"/>
          <w:numId w:val="1"/>
        </w:numPr>
        <w:rPr>
          <w:b/>
          <w:bCs/>
        </w:rPr>
      </w:pPr>
      <w:r w:rsidRPr="00610D51">
        <w:rPr>
          <w:b/>
          <w:bCs/>
          <w:color w:val="A6A6A6" w:themeColor="background1" w:themeShade="A6"/>
        </w:rPr>
        <w:t>John 7:</w:t>
      </w:r>
      <w:r w:rsidR="009004F7" w:rsidRPr="00610D51">
        <w:rPr>
          <w:b/>
          <w:bCs/>
          <w:color w:val="A6A6A6" w:themeColor="background1" w:themeShade="A6"/>
        </w:rPr>
        <w:t xml:space="preserve">25-26 – </w:t>
      </w:r>
      <w:r w:rsidR="009004F7" w:rsidRPr="00610D51">
        <w:rPr>
          <w:b/>
          <w:bCs/>
          <w:highlight w:val="green"/>
        </w:rPr>
        <w:t>So</w:t>
      </w:r>
      <w:r w:rsidR="009004F7" w:rsidRPr="00610D51">
        <w:rPr>
          <w:b/>
          <w:bCs/>
        </w:rPr>
        <w:t xml:space="preserve"> some of the people of Jerusalem were saying, “Is this not the man whom they are seeking to kill? Look, He is speaking publicly, and they are saying nothing to Him. The rulers do not really know that this is the Christ, do </w:t>
      </w:r>
      <w:proofErr w:type="gramStart"/>
      <w:r w:rsidR="009004F7" w:rsidRPr="00610D51">
        <w:rPr>
          <w:b/>
          <w:bCs/>
        </w:rPr>
        <w:t>they?</w:t>
      </w:r>
      <w:r w:rsidR="00C64714" w:rsidRPr="00610D51">
        <w:rPr>
          <w:b/>
          <w:bCs/>
        </w:rPr>
        <w:t>...</w:t>
      </w:r>
      <w:proofErr w:type="gramEnd"/>
      <w:r w:rsidR="00881020" w:rsidRPr="00610D51">
        <w:rPr>
          <w:b/>
          <w:bCs/>
        </w:rPr>
        <w:t>”</w:t>
      </w:r>
    </w:p>
    <w:p w14:paraId="1FAA4E88" w14:textId="0174381B" w:rsidR="00881020" w:rsidRDefault="00C64714" w:rsidP="00881020">
      <w:pPr>
        <w:pStyle w:val="ListParagraph"/>
        <w:numPr>
          <w:ilvl w:val="2"/>
          <w:numId w:val="1"/>
        </w:numPr>
      </w:pPr>
      <w:r>
        <w:t>That’s the question</w:t>
      </w:r>
    </w:p>
    <w:p w14:paraId="2B3305DD" w14:textId="44DE4515" w:rsidR="00707946" w:rsidRDefault="00707946" w:rsidP="00707946">
      <w:pPr>
        <w:pStyle w:val="ListParagraph"/>
        <w:numPr>
          <w:ilvl w:val="3"/>
          <w:numId w:val="1"/>
        </w:numPr>
      </w:pPr>
      <w:r>
        <w:t xml:space="preserve">Is it possible that the religious leaders, carrying out their religious duties, at their </w:t>
      </w:r>
      <w:r w:rsidR="00610D51">
        <w:t xml:space="preserve">religious temple, </w:t>
      </w:r>
      <w:proofErr w:type="gramStart"/>
      <w:r w:rsidR="00610D51">
        <w:t>had missed</w:t>
      </w:r>
      <w:proofErr w:type="gramEnd"/>
      <w:r w:rsidR="00610D51">
        <w:t xml:space="preserve"> the point??</w:t>
      </w:r>
    </w:p>
    <w:p w14:paraId="7D4F9A66" w14:textId="465C1C31" w:rsidR="00610D51" w:rsidRDefault="00610D51" w:rsidP="00610D51">
      <w:pPr>
        <w:pStyle w:val="ListParagraph"/>
        <w:numPr>
          <w:ilvl w:val="1"/>
          <w:numId w:val="1"/>
        </w:numPr>
      </w:pPr>
      <w:r>
        <w:t>This world tries to satisfy us</w:t>
      </w:r>
      <w:r w:rsidR="00FE3460">
        <w:t xml:space="preserve">, and… </w:t>
      </w:r>
    </w:p>
    <w:p w14:paraId="2CAD3258" w14:textId="77777777" w:rsidR="00E85B42" w:rsidRPr="0023022D" w:rsidRDefault="00E85B42" w:rsidP="00FE3BC0">
      <w:pPr>
        <w:pStyle w:val="ListParagraph"/>
        <w:numPr>
          <w:ilvl w:val="0"/>
          <w:numId w:val="1"/>
        </w:numPr>
        <w:rPr>
          <w:b/>
          <w:bCs/>
        </w:rPr>
      </w:pPr>
      <w:r w:rsidRPr="0023022D">
        <w:rPr>
          <w:b/>
          <w:bCs/>
        </w:rPr>
        <w:lastRenderedPageBreak/>
        <w:t xml:space="preserve">A. </w:t>
      </w:r>
      <w:r w:rsidRPr="009004F7">
        <w:rPr>
          <w:b/>
          <w:bCs/>
          <w:highlight w:val="yellow"/>
        </w:rPr>
        <w:t>It tries</w:t>
      </w:r>
      <w:r>
        <w:rPr>
          <w:b/>
          <w:bCs/>
        </w:rPr>
        <w:t xml:space="preserve"> through spiritualism</w:t>
      </w:r>
    </w:p>
    <w:p w14:paraId="15AAB823" w14:textId="0B1F66EC" w:rsidR="00FE3460" w:rsidRDefault="00FE3460" w:rsidP="00FE3BC0">
      <w:pPr>
        <w:pStyle w:val="ListParagraph"/>
        <w:numPr>
          <w:ilvl w:val="1"/>
          <w:numId w:val="1"/>
        </w:numPr>
      </w:pPr>
      <w:r>
        <w:t>What do I mean by spiritualism?</w:t>
      </w:r>
    </w:p>
    <w:p w14:paraId="255EC5C0" w14:textId="0A1ADCA5" w:rsidR="00FE3460" w:rsidRDefault="00D81469" w:rsidP="00FE3460">
      <w:pPr>
        <w:pStyle w:val="ListParagraph"/>
        <w:numPr>
          <w:ilvl w:val="2"/>
          <w:numId w:val="1"/>
        </w:numPr>
      </w:pPr>
      <w:r>
        <w:t xml:space="preserve">There is something undeniable about the </w:t>
      </w:r>
      <w:r w:rsidRPr="000C7003">
        <w:rPr>
          <w:i/>
          <w:iCs/>
        </w:rPr>
        <w:t>longing of the soul</w:t>
      </w:r>
      <w:r w:rsidR="000C7003">
        <w:t>…</w:t>
      </w:r>
    </w:p>
    <w:p w14:paraId="778B3052" w14:textId="0B2CF536" w:rsidR="00D81469" w:rsidRDefault="00D81469" w:rsidP="00D81469">
      <w:pPr>
        <w:pStyle w:val="ListParagraph"/>
        <w:numPr>
          <w:ilvl w:val="3"/>
          <w:numId w:val="1"/>
        </w:numPr>
      </w:pPr>
      <w:r>
        <w:t xml:space="preserve">We perceive it when we’re </w:t>
      </w:r>
      <w:r w:rsidRPr="000C7003">
        <w:rPr>
          <w:i/>
          <w:iCs/>
        </w:rPr>
        <w:t>deprived</w:t>
      </w:r>
      <w:r>
        <w:t xml:space="preserve"> of </w:t>
      </w:r>
      <w:r w:rsidR="000C7003">
        <w:t xml:space="preserve">something—like community, or </w:t>
      </w:r>
      <w:r w:rsidR="00CD32FB">
        <w:t>love, or purpose</w:t>
      </w:r>
    </w:p>
    <w:p w14:paraId="4A384307" w14:textId="42F95AD4" w:rsidR="00CD32FB" w:rsidRDefault="00CD32FB" w:rsidP="00CD32FB">
      <w:pPr>
        <w:pStyle w:val="ListParagraph"/>
        <w:numPr>
          <w:ilvl w:val="4"/>
          <w:numId w:val="1"/>
        </w:numPr>
      </w:pPr>
      <w:r>
        <w:t xml:space="preserve">We see this longing when we get a glimpse of </w:t>
      </w:r>
      <w:r w:rsidRPr="008410FF">
        <w:rPr>
          <w:i/>
          <w:iCs/>
        </w:rPr>
        <w:t>satisfaction</w:t>
      </w:r>
      <w:r>
        <w:t xml:space="preserve"> as well: like when </w:t>
      </w:r>
      <w:r w:rsidR="00B643F8">
        <w:t xml:space="preserve">we see justice carried out, or when </w:t>
      </w:r>
      <w:r w:rsidR="000A7990">
        <w:t>we’re in a season of peace, and so forth</w:t>
      </w:r>
    </w:p>
    <w:p w14:paraId="6D3BD14A" w14:textId="6A2FDEFA" w:rsidR="000A7990" w:rsidRDefault="00A153A7" w:rsidP="00A153A7">
      <w:pPr>
        <w:pStyle w:val="ListParagraph"/>
        <w:numPr>
          <w:ilvl w:val="2"/>
          <w:numId w:val="1"/>
        </w:numPr>
      </w:pPr>
      <w:proofErr w:type="gramStart"/>
      <w:r>
        <w:t>In an attempt to</w:t>
      </w:r>
      <w:proofErr w:type="gramEnd"/>
      <w:r>
        <w:t xml:space="preserve"> </w:t>
      </w:r>
      <w:r w:rsidR="00E4390D">
        <w:t>manufacture its own faux</w:t>
      </w:r>
      <w:r w:rsidR="000015E8">
        <w:t xml:space="preserve"> satisfaction, different </w:t>
      </w:r>
      <w:r w:rsidR="003D4C84">
        <w:t xml:space="preserve">camps of belief present alternative </w:t>
      </w:r>
      <w:r w:rsidR="00FD3E17">
        <w:t>practices, leaders</w:t>
      </w:r>
      <w:r w:rsidR="00E137A5">
        <w:t xml:space="preserve"> to follow</w:t>
      </w:r>
      <w:r w:rsidR="00FD3E17">
        <w:t>, gods</w:t>
      </w:r>
      <w:r w:rsidR="00E137A5">
        <w:t xml:space="preserve"> to worship</w:t>
      </w:r>
      <w:r w:rsidR="00FD3E17">
        <w:t>, rituals, or experiences</w:t>
      </w:r>
    </w:p>
    <w:p w14:paraId="2C44D8E7" w14:textId="7A103AB1" w:rsidR="00E4390D" w:rsidRDefault="000B37BE" w:rsidP="00E4390D">
      <w:pPr>
        <w:pStyle w:val="ListParagraph"/>
        <w:numPr>
          <w:ilvl w:val="3"/>
          <w:numId w:val="1"/>
        </w:numPr>
      </w:pPr>
      <w:r>
        <w:t>Is Christianity the only religion in this world?</w:t>
      </w:r>
    </w:p>
    <w:p w14:paraId="6A0FAB4D" w14:textId="3F134E71" w:rsidR="000B37BE" w:rsidRDefault="000B37BE" w:rsidP="000B37BE">
      <w:pPr>
        <w:pStyle w:val="ListParagraph"/>
        <w:numPr>
          <w:ilvl w:val="4"/>
          <w:numId w:val="1"/>
        </w:numPr>
      </w:pPr>
      <w:r>
        <w:t xml:space="preserve">Absolutely not – and </w:t>
      </w:r>
      <w:r w:rsidR="00E137A5">
        <w:t xml:space="preserve">all of them have a </w:t>
      </w:r>
      <w:r w:rsidR="00E137A5" w:rsidRPr="00251DA7">
        <w:rPr>
          <w:i/>
          <w:iCs/>
        </w:rPr>
        <w:t>soteriology</w:t>
      </w:r>
      <w:r w:rsidR="00251DA7">
        <w:t xml:space="preserve"> (*explain) </w:t>
      </w:r>
    </w:p>
    <w:p w14:paraId="2C780504" w14:textId="579063B2" w:rsidR="005E07F3" w:rsidRDefault="005E07F3" w:rsidP="005E07F3">
      <w:pPr>
        <w:pStyle w:val="ListParagraph"/>
        <w:numPr>
          <w:ilvl w:val="5"/>
          <w:numId w:val="1"/>
        </w:numPr>
      </w:pPr>
      <w:r>
        <w:t xml:space="preserve">The spiritualism that the religious leaders of Jesus day were practicing was no different – they sought to present themselves as </w:t>
      </w:r>
      <w:r w:rsidR="00973647">
        <w:t>independently fulfilling through their own piety and rituals</w:t>
      </w:r>
    </w:p>
    <w:p w14:paraId="0EE297DF" w14:textId="3DF4F487" w:rsidR="00973647" w:rsidRDefault="00973647" w:rsidP="00973647">
      <w:pPr>
        <w:pStyle w:val="ListParagraph"/>
        <w:numPr>
          <w:ilvl w:val="3"/>
          <w:numId w:val="1"/>
        </w:numPr>
      </w:pPr>
      <w:r>
        <w:t>The Feast of Booths – at least, as THEY were carrying it out – was no exception</w:t>
      </w:r>
    </w:p>
    <w:p w14:paraId="26BF3DC8" w14:textId="4846773E" w:rsidR="00520EFA" w:rsidRPr="000E0B6F" w:rsidRDefault="00520EFA" w:rsidP="00FE3BC0">
      <w:pPr>
        <w:pStyle w:val="ListParagraph"/>
        <w:numPr>
          <w:ilvl w:val="1"/>
          <w:numId w:val="1"/>
        </w:numPr>
        <w:rPr>
          <w:b/>
          <w:bCs/>
        </w:rPr>
      </w:pPr>
      <w:r w:rsidRPr="000E0B6F">
        <w:rPr>
          <w:b/>
          <w:bCs/>
          <w:highlight w:val="green"/>
        </w:rPr>
        <w:t>On</w:t>
      </w:r>
      <w:r w:rsidRPr="000E0B6F">
        <w:rPr>
          <w:b/>
          <w:bCs/>
        </w:rPr>
        <w:t xml:space="preserve"> the seven days of the Feast, a golden flagon was filled with water from the pool of Siloam and was carried in a procession led by the High Priest back to the temple. As the procession approached the water gate on the south side of the inner court three blasts from the </w:t>
      </w:r>
      <w:proofErr w:type="spellStart"/>
      <w:r w:rsidRPr="000E0B6F">
        <w:rPr>
          <w:b/>
          <w:bCs/>
        </w:rPr>
        <w:t>šôp̄ār</w:t>
      </w:r>
      <w:proofErr w:type="spellEnd"/>
      <w:r w:rsidRPr="000E0B6F">
        <w:rPr>
          <w:b/>
          <w:bCs/>
        </w:rPr>
        <w:t>—a trumpet connected with joyful occasions—were sounded. While the pilgrims watched, the priests processed around the altar with the flagon, the temple choir singing the Hallel (</w:t>
      </w:r>
      <w:proofErr w:type="spellStart"/>
      <w:r w:rsidRPr="000E0B6F">
        <w:rPr>
          <w:b/>
          <w:bCs/>
        </w:rPr>
        <w:t>Pss</w:t>
      </w:r>
      <w:proofErr w:type="spellEnd"/>
      <w:r w:rsidRPr="000E0B6F">
        <w:rPr>
          <w:b/>
          <w:bCs/>
        </w:rPr>
        <w:t xml:space="preserve">. 113–118; cf. Mishnah Sukkah 4:9). When the choir reached Psalm 118, every male pilgrim shook a </w:t>
      </w:r>
      <w:proofErr w:type="spellStart"/>
      <w:r w:rsidRPr="000E0B6F">
        <w:rPr>
          <w:b/>
          <w:bCs/>
        </w:rPr>
        <w:t>lûlāḇ</w:t>
      </w:r>
      <w:proofErr w:type="spellEnd"/>
      <w:r w:rsidRPr="000E0B6F">
        <w:rPr>
          <w:b/>
          <w:bCs/>
        </w:rPr>
        <w:t xml:space="preserve"> (willow and myrtle twigs tied with palm) in his right hand, while his left raised a piece of citrus fruit (a sign of the ingathered harvest), and all cried ‘Give thanks to the LORD!’ three times. The water was offered to God at the time of the morning sacrifice, along with the daily drink-offering (of wine). The wine and the water were poured into their respective silver </w:t>
      </w:r>
      <w:proofErr w:type="gramStart"/>
      <w:r w:rsidRPr="000E0B6F">
        <w:rPr>
          <w:b/>
          <w:bCs/>
        </w:rPr>
        <w:t>bowls, and</w:t>
      </w:r>
      <w:proofErr w:type="gramEnd"/>
      <w:r w:rsidRPr="000E0B6F">
        <w:rPr>
          <w:b/>
          <w:bCs/>
        </w:rPr>
        <w:t xml:space="preserve"> then poured out before the LORD. – D. A</w:t>
      </w:r>
      <w:r w:rsidR="000E0B6F" w:rsidRPr="000E0B6F">
        <w:rPr>
          <w:b/>
          <w:bCs/>
        </w:rPr>
        <w:t xml:space="preserve">. Carson, </w:t>
      </w:r>
      <w:r w:rsidR="000E0B6F" w:rsidRPr="000E0B6F">
        <w:rPr>
          <w:b/>
          <w:bCs/>
          <w:i/>
          <w:iCs/>
        </w:rPr>
        <w:t>The Gospel According to John</w:t>
      </w:r>
      <w:r w:rsidR="000E0B6F" w:rsidRPr="000E0B6F">
        <w:rPr>
          <w:b/>
          <w:bCs/>
        </w:rPr>
        <w:t xml:space="preserve">, 321-322. </w:t>
      </w:r>
    </w:p>
    <w:p w14:paraId="0B712E6B" w14:textId="25571865" w:rsidR="00E85B42" w:rsidRDefault="000E0B6F" w:rsidP="000E0B6F">
      <w:pPr>
        <w:pStyle w:val="ListParagraph"/>
        <w:numPr>
          <w:ilvl w:val="2"/>
          <w:numId w:val="1"/>
        </w:numPr>
      </w:pPr>
      <w:r>
        <w:t>What’s the deal with all the water?</w:t>
      </w:r>
    </w:p>
    <w:p w14:paraId="1F8EB0F2" w14:textId="7A119690" w:rsidR="000E0B6F" w:rsidRDefault="000E0B6F" w:rsidP="000E0B6F">
      <w:pPr>
        <w:pStyle w:val="ListParagraph"/>
        <w:numPr>
          <w:ilvl w:val="3"/>
          <w:numId w:val="1"/>
        </w:numPr>
      </w:pPr>
      <w:r>
        <w:t xml:space="preserve">If you’re wandering around the wilderness for </w:t>
      </w:r>
      <w:r w:rsidR="00F762CC">
        <w:t>a generation and a half, what do you want or need more than anything? (WATER)</w:t>
      </w:r>
    </w:p>
    <w:p w14:paraId="17406B4A" w14:textId="0DAFD06E" w:rsidR="00F762CC" w:rsidRDefault="002A39B5" w:rsidP="00F762CC">
      <w:pPr>
        <w:pStyle w:val="ListParagraph"/>
        <w:numPr>
          <w:ilvl w:val="4"/>
          <w:numId w:val="1"/>
        </w:numPr>
      </w:pPr>
      <w:r>
        <w:t xml:space="preserve">And God was faithful to provide for the </w:t>
      </w:r>
      <w:r>
        <w:rPr>
          <w:i/>
          <w:iCs/>
        </w:rPr>
        <w:t>millions</w:t>
      </w:r>
      <w:r>
        <w:t xml:space="preserve"> of Hebrews that wandered in the wilderness those 40 years</w:t>
      </w:r>
    </w:p>
    <w:p w14:paraId="04F8A11D" w14:textId="3F0504B4" w:rsidR="002A39B5" w:rsidRDefault="002A39B5" w:rsidP="002A39B5">
      <w:pPr>
        <w:pStyle w:val="ListParagraph"/>
        <w:numPr>
          <w:ilvl w:val="5"/>
          <w:numId w:val="1"/>
        </w:numPr>
      </w:pPr>
      <w:r>
        <w:t xml:space="preserve">Water was a central element of the feast because God faithfully provided the most </w:t>
      </w:r>
      <w:r w:rsidR="00802837">
        <w:t xml:space="preserve">essential element, while </w:t>
      </w:r>
      <w:proofErr w:type="gramStart"/>
      <w:r w:rsidR="00802837">
        <w:t>in the midst of</w:t>
      </w:r>
      <w:proofErr w:type="gramEnd"/>
      <w:r w:rsidR="00802837">
        <w:t xml:space="preserve"> the hardest place to find it, and did it for a very long time</w:t>
      </w:r>
    </w:p>
    <w:p w14:paraId="3BA9CEA9" w14:textId="138BDD20" w:rsidR="00C320A2" w:rsidRDefault="00C320A2" w:rsidP="00C320A2">
      <w:pPr>
        <w:pStyle w:val="ListParagraph"/>
        <w:numPr>
          <w:ilvl w:val="3"/>
          <w:numId w:val="1"/>
        </w:numPr>
      </w:pPr>
      <w:r>
        <w:t xml:space="preserve">But </w:t>
      </w:r>
      <w:r w:rsidR="005D1165">
        <w:t xml:space="preserve">that wasn’t what the religious leaders of the time </w:t>
      </w:r>
      <w:proofErr w:type="gramStart"/>
      <w:r w:rsidR="005D1165">
        <w:t>where</w:t>
      </w:r>
      <w:proofErr w:type="gramEnd"/>
      <w:r w:rsidR="005D1165">
        <w:t xml:space="preserve"> pointing the masses to</w:t>
      </w:r>
      <w:r w:rsidR="00C31287">
        <w:t xml:space="preserve"> – they were practicing spiritualism </w:t>
      </w:r>
    </w:p>
    <w:p w14:paraId="6A9F50E1" w14:textId="45F3B852" w:rsidR="00973647" w:rsidRDefault="00973647" w:rsidP="00973647">
      <w:pPr>
        <w:pStyle w:val="ListParagraph"/>
        <w:numPr>
          <w:ilvl w:val="2"/>
          <w:numId w:val="1"/>
        </w:numPr>
      </w:pPr>
      <w:r>
        <w:t xml:space="preserve">How do I know </w:t>
      </w:r>
      <w:r w:rsidR="006268CF">
        <w:t xml:space="preserve">the religious leaders were carrying out the feast </w:t>
      </w:r>
      <w:r w:rsidR="002F2DFE">
        <w:t>in a disordered way?</w:t>
      </w:r>
    </w:p>
    <w:p w14:paraId="5075AF20" w14:textId="098404FF" w:rsidR="002F2DFE" w:rsidRDefault="002F2DFE" w:rsidP="002F2DFE">
      <w:pPr>
        <w:pStyle w:val="ListParagraph"/>
        <w:numPr>
          <w:ilvl w:val="3"/>
          <w:numId w:val="1"/>
        </w:numPr>
      </w:pPr>
      <w:r>
        <w:t>Because the One who should have been</w:t>
      </w:r>
      <w:r w:rsidR="00E56712">
        <w:t xml:space="preserve"> SOUGHT OUT to be</w:t>
      </w:r>
      <w:r>
        <w:t xml:space="preserve"> WORSHIPED during the feast was </w:t>
      </w:r>
      <w:r w:rsidR="00E56712">
        <w:t>instead HUNTED to be KILLED!</w:t>
      </w:r>
    </w:p>
    <w:p w14:paraId="0E40405F" w14:textId="773BBE97" w:rsidR="00C41155" w:rsidRDefault="00C41155" w:rsidP="00C41155">
      <w:pPr>
        <w:pStyle w:val="ListParagraph"/>
        <w:numPr>
          <w:ilvl w:val="4"/>
          <w:numId w:val="1"/>
        </w:numPr>
      </w:pPr>
      <w:r>
        <w:lastRenderedPageBreak/>
        <w:t>If yo</w:t>
      </w:r>
      <w:r w:rsidR="00171E72">
        <w:t xml:space="preserve">u hold a birthday party for a friend and </w:t>
      </w:r>
      <w:r w:rsidR="002F7093">
        <w:t>over half the people you invite to the event are trying to kill the man of the hour</w:t>
      </w:r>
      <w:r>
        <w:t>,</w:t>
      </w:r>
      <w:r w:rsidR="002F7093">
        <w:t xml:space="preserve"> is it really a birthday party at that point??</w:t>
      </w:r>
    </w:p>
    <w:p w14:paraId="3CC4143C" w14:textId="3BDD300E" w:rsidR="002F7093" w:rsidRDefault="002F7093" w:rsidP="002F7093">
      <w:pPr>
        <w:pStyle w:val="ListParagraph"/>
        <w:numPr>
          <w:ilvl w:val="5"/>
          <w:numId w:val="1"/>
        </w:numPr>
      </w:pPr>
      <w:r>
        <w:t>Spiritualism always promises to satisfy</w:t>
      </w:r>
      <w:r w:rsidR="00267DDB">
        <w:t xml:space="preserve"> – like carrying around pitchers of water – but their full of holes and empty, because only One can restore and fill</w:t>
      </w:r>
    </w:p>
    <w:p w14:paraId="20B2A53B" w14:textId="0993F8EF" w:rsidR="000F0824" w:rsidRDefault="000F0824" w:rsidP="000F0824">
      <w:pPr>
        <w:pStyle w:val="ListParagraph"/>
        <w:numPr>
          <w:ilvl w:val="1"/>
          <w:numId w:val="1"/>
        </w:numPr>
      </w:pPr>
      <w:r>
        <w:t>But not all men and women will acknowledge th</w:t>
      </w:r>
      <w:r w:rsidR="00C41155">
        <w:t>e spiritual longing that we’ve been talking about</w:t>
      </w:r>
    </w:p>
    <w:p w14:paraId="45567426" w14:textId="5971B8BE" w:rsidR="000F0824" w:rsidRDefault="000F0824" w:rsidP="000F0824">
      <w:pPr>
        <w:pStyle w:val="ListParagraph"/>
        <w:numPr>
          <w:ilvl w:val="2"/>
          <w:numId w:val="1"/>
        </w:numPr>
      </w:pPr>
      <w:r>
        <w:t xml:space="preserve">Others will offer satisfaction… </w:t>
      </w:r>
    </w:p>
    <w:p w14:paraId="100E6730" w14:textId="77777777" w:rsidR="00E85B42" w:rsidRPr="0023022D" w:rsidRDefault="00E85B42" w:rsidP="00FE3BC0">
      <w:pPr>
        <w:pStyle w:val="ListParagraph"/>
        <w:numPr>
          <w:ilvl w:val="0"/>
          <w:numId w:val="1"/>
        </w:numPr>
        <w:rPr>
          <w:b/>
          <w:bCs/>
        </w:rPr>
      </w:pPr>
      <w:r w:rsidRPr="0023022D">
        <w:rPr>
          <w:b/>
          <w:bCs/>
        </w:rPr>
        <w:t xml:space="preserve">B. </w:t>
      </w:r>
      <w:r w:rsidRPr="009004F7">
        <w:rPr>
          <w:b/>
          <w:bCs/>
          <w:highlight w:val="yellow"/>
        </w:rPr>
        <w:t>It tries</w:t>
      </w:r>
      <w:r>
        <w:rPr>
          <w:b/>
          <w:bCs/>
        </w:rPr>
        <w:t xml:space="preserve"> through secularism </w:t>
      </w:r>
    </w:p>
    <w:p w14:paraId="16B42176" w14:textId="23791A4B" w:rsidR="000F0824" w:rsidRDefault="001D33C1" w:rsidP="00FE3BC0">
      <w:pPr>
        <w:pStyle w:val="ListParagraph"/>
        <w:numPr>
          <w:ilvl w:val="1"/>
          <w:numId w:val="1"/>
        </w:numPr>
      </w:pPr>
      <w:r>
        <w:t xml:space="preserve">This way of thinking still acknowledges a </w:t>
      </w:r>
      <w:r w:rsidRPr="005C1B7D">
        <w:rPr>
          <w:i/>
          <w:iCs/>
        </w:rPr>
        <w:t>lack</w:t>
      </w:r>
      <w:r>
        <w:t xml:space="preserve"> within our </w:t>
      </w:r>
      <w:r w:rsidR="005C1B7D">
        <w:t>person, but denies our spiritual reality</w:t>
      </w:r>
    </w:p>
    <w:p w14:paraId="2D3471AB" w14:textId="1452B529" w:rsidR="005C1B7D" w:rsidRDefault="009B4AF5" w:rsidP="005C1B7D">
      <w:pPr>
        <w:pStyle w:val="ListParagraph"/>
        <w:numPr>
          <w:ilvl w:val="2"/>
          <w:numId w:val="1"/>
        </w:numPr>
      </w:pPr>
      <w:r>
        <w:t xml:space="preserve">This denial, paired with an </w:t>
      </w:r>
      <w:r w:rsidR="005867C2">
        <w:t xml:space="preserve">understanding of our innate need, is summed up well by one of </w:t>
      </w:r>
      <w:proofErr w:type="gramStart"/>
      <w:r w:rsidR="005867C2">
        <w:t>secularism’s</w:t>
      </w:r>
      <w:proofErr w:type="gramEnd"/>
      <w:r w:rsidR="005867C2">
        <w:t xml:space="preserve"> prominent proponent</w:t>
      </w:r>
      <w:r w:rsidR="0048704D">
        <w:t>s</w:t>
      </w:r>
      <w:r w:rsidR="005867C2">
        <w:t>, Stanley Kubrick:</w:t>
      </w:r>
    </w:p>
    <w:p w14:paraId="13994547" w14:textId="04A21380" w:rsidR="00E85B42" w:rsidRPr="002F5604" w:rsidRDefault="00E85B42" w:rsidP="00FE3BC0">
      <w:pPr>
        <w:pStyle w:val="ListParagraph"/>
        <w:numPr>
          <w:ilvl w:val="1"/>
          <w:numId w:val="1"/>
        </w:numPr>
        <w:rPr>
          <w:b/>
          <w:bCs/>
        </w:rPr>
      </w:pPr>
      <w:r w:rsidRPr="002F5604">
        <w:rPr>
          <w:b/>
          <w:bCs/>
          <w:i/>
          <w:iCs/>
        </w:rPr>
        <w:t>“</w:t>
      </w:r>
      <w:r w:rsidRPr="002F5604">
        <w:rPr>
          <w:b/>
          <w:bCs/>
          <w:i/>
          <w:iCs/>
          <w:highlight w:val="green"/>
        </w:rPr>
        <w:t>The</w:t>
      </w:r>
      <w:r w:rsidRPr="002F5604">
        <w:rPr>
          <w:b/>
          <w:bCs/>
          <w:i/>
          <w:iCs/>
        </w:rPr>
        <w:t xml:space="preserve"> most terrifying fact about the universe is not that it is hostile but that it is indifferent. … However vast the darkness, we must supply our own light.”</w:t>
      </w:r>
      <w:r w:rsidR="002F5604" w:rsidRPr="002F5604">
        <w:rPr>
          <w:b/>
          <w:bCs/>
          <w:i/>
          <w:iCs/>
        </w:rPr>
        <w:t xml:space="preserve"> - </w:t>
      </w:r>
      <w:r w:rsidR="002F5604" w:rsidRPr="002F5604">
        <w:rPr>
          <w:b/>
          <w:bCs/>
        </w:rPr>
        <w:t>Stanley Kubrick</w:t>
      </w:r>
    </w:p>
    <w:p w14:paraId="271C2B86" w14:textId="3E5D5503" w:rsidR="002F5604" w:rsidRDefault="002F5604" w:rsidP="002F5604">
      <w:pPr>
        <w:pStyle w:val="ListParagraph"/>
        <w:numPr>
          <w:ilvl w:val="3"/>
          <w:numId w:val="1"/>
        </w:numPr>
      </w:pPr>
      <w:r>
        <w:t>*</w:t>
      </w:r>
      <w:proofErr w:type="gramStart"/>
      <w:r>
        <w:t>explain</w:t>
      </w:r>
      <w:proofErr w:type="gramEnd"/>
      <w:r>
        <w:t xml:space="preserve"> further? </w:t>
      </w:r>
    </w:p>
    <w:p w14:paraId="2F968140" w14:textId="03CBB23D" w:rsidR="005C1B7D" w:rsidRDefault="005C1B7D" w:rsidP="005C1B7D">
      <w:pPr>
        <w:pStyle w:val="ListParagraph"/>
        <w:numPr>
          <w:ilvl w:val="2"/>
          <w:numId w:val="1"/>
        </w:numPr>
      </w:pPr>
      <w:r>
        <w:t xml:space="preserve">So how does it seek to satisfy, if not through </w:t>
      </w:r>
      <w:r w:rsidR="00C45057">
        <w:t>rituals, practices, or gods?</w:t>
      </w:r>
    </w:p>
    <w:p w14:paraId="5C31920E" w14:textId="70B1342D" w:rsidR="00C45057" w:rsidRDefault="0048704D" w:rsidP="00C45057">
      <w:pPr>
        <w:pStyle w:val="ListParagraph"/>
        <w:numPr>
          <w:ilvl w:val="3"/>
          <w:numId w:val="1"/>
        </w:numPr>
      </w:pPr>
      <w:r>
        <w:t>What is this “light” that secularism seeks to provide?</w:t>
      </w:r>
    </w:p>
    <w:p w14:paraId="7592A062" w14:textId="66104C67" w:rsidR="0048704D" w:rsidRDefault="004742CB" w:rsidP="004742CB">
      <w:pPr>
        <w:pStyle w:val="ListParagraph"/>
        <w:numPr>
          <w:ilvl w:val="2"/>
          <w:numId w:val="1"/>
        </w:numPr>
      </w:pPr>
      <w:r>
        <w:t xml:space="preserve">It calls us to find satisfaction in our jobs, in entertainment, in </w:t>
      </w:r>
      <w:r w:rsidR="00C05103">
        <w:t>sports, in relationships, in sex, in power, in convenience, in vacations, in status, in STUFF</w:t>
      </w:r>
    </w:p>
    <w:p w14:paraId="5E05324F" w14:textId="413583E9" w:rsidR="00F90CD3" w:rsidRDefault="00F90CD3" w:rsidP="00F90CD3">
      <w:pPr>
        <w:pStyle w:val="ListParagraph"/>
        <w:numPr>
          <w:ilvl w:val="3"/>
          <w:numId w:val="1"/>
        </w:numPr>
      </w:pPr>
      <w:r>
        <w:t xml:space="preserve">And don’t get me wrong, there is a glimmer of light in what the world offers – but it’s all </w:t>
      </w:r>
      <w:r w:rsidRPr="00C73822">
        <w:rPr>
          <w:i/>
          <w:iCs/>
        </w:rPr>
        <w:t>borrowed</w:t>
      </w:r>
      <w:r>
        <w:t xml:space="preserve"> </w:t>
      </w:r>
      <w:r w:rsidR="00C73822">
        <w:t xml:space="preserve">light </w:t>
      </w:r>
      <w:r>
        <w:t>from the very Creator it denies!</w:t>
      </w:r>
    </w:p>
    <w:p w14:paraId="2711D5EB" w14:textId="6961CBB9" w:rsidR="00FC3DF9" w:rsidRDefault="00FC3DF9" w:rsidP="00FC3DF9">
      <w:pPr>
        <w:pStyle w:val="ListParagraph"/>
        <w:numPr>
          <w:ilvl w:val="1"/>
          <w:numId w:val="1"/>
        </w:numPr>
      </w:pPr>
      <w:r>
        <w:t xml:space="preserve">Brothers and sisters, the truth is… </w:t>
      </w:r>
    </w:p>
    <w:p w14:paraId="7A03680A" w14:textId="77777777" w:rsidR="00E85B42" w:rsidRPr="00E85B42" w:rsidRDefault="00E85B42" w:rsidP="00E85B42">
      <w:pPr>
        <w:rPr>
          <w:b/>
          <w:bCs/>
        </w:rPr>
      </w:pPr>
      <w:r w:rsidRPr="00E85B42">
        <w:rPr>
          <w:b/>
          <w:bCs/>
        </w:rPr>
        <w:t xml:space="preserve">II. </w:t>
      </w:r>
      <w:r w:rsidRPr="009004F7">
        <w:rPr>
          <w:b/>
          <w:bCs/>
          <w:highlight w:val="yellow"/>
        </w:rPr>
        <w:t>There</w:t>
      </w:r>
      <w:r w:rsidRPr="00E85B42">
        <w:rPr>
          <w:b/>
          <w:bCs/>
        </w:rPr>
        <w:t xml:space="preserve"> is Only One Answer to Our Thirst</w:t>
      </w:r>
    </w:p>
    <w:p w14:paraId="6E644BEC" w14:textId="6D0994F7" w:rsidR="00571B7F" w:rsidRDefault="00571B7F" w:rsidP="00571B7F">
      <w:pPr>
        <w:pStyle w:val="ListParagraph"/>
        <w:numPr>
          <w:ilvl w:val="1"/>
          <w:numId w:val="1"/>
        </w:numPr>
      </w:pPr>
      <w:r>
        <w:t xml:space="preserve">During this last day of the feast… </w:t>
      </w:r>
    </w:p>
    <w:p w14:paraId="6FBB5120" w14:textId="1997C4C4" w:rsidR="00E85B42" w:rsidRPr="000060AC" w:rsidRDefault="00E85B42" w:rsidP="00FE3BC0">
      <w:pPr>
        <w:pStyle w:val="ListParagraph"/>
        <w:numPr>
          <w:ilvl w:val="0"/>
          <w:numId w:val="1"/>
        </w:numPr>
        <w:rPr>
          <w:b/>
          <w:bCs/>
        </w:rPr>
      </w:pPr>
      <w:r w:rsidRPr="000060AC">
        <w:rPr>
          <w:b/>
          <w:bCs/>
          <w:color w:val="A6A6A6" w:themeColor="background1" w:themeShade="A6"/>
        </w:rPr>
        <w:t xml:space="preserve">John 7:37b – </w:t>
      </w:r>
      <w:r w:rsidRPr="000060AC">
        <w:rPr>
          <w:b/>
          <w:bCs/>
        </w:rPr>
        <w:t>…</w:t>
      </w:r>
      <w:r w:rsidRPr="000060AC">
        <w:rPr>
          <w:b/>
          <w:bCs/>
          <w:i/>
          <w:iCs/>
          <w:highlight w:val="yellow"/>
        </w:rPr>
        <w:t>Jesus</w:t>
      </w:r>
      <w:r w:rsidRPr="000060AC">
        <w:rPr>
          <w:b/>
          <w:bCs/>
          <w:i/>
          <w:iCs/>
        </w:rPr>
        <w:t xml:space="preserve"> stood and cried out, saying, “If anyone is thirsty, let him come to Me…</w:t>
      </w:r>
    </w:p>
    <w:p w14:paraId="0E1F4229" w14:textId="67FB0385" w:rsidR="00E439BC" w:rsidRDefault="00E439BC" w:rsidP="00E439BC">
      <w:pPr>
        <w:pStyle w:val="ListParagraph"/>
        <w:numPr>
          <w:ilvl w:val="1"/>
          <w:numId w:val="1"/>
        </w:numPr>
      </w:pPr>
      <w:r>
        <w:t xml:space="preserve">That word for crying out </w:t>
      </w:r>
      <w:r w:rsidR="00701D81">
        <w:t>–</w:t>
      </w:r>
      <w:r>
        <w:t xml:space="preserve"> </w:t>
      </w:r>
      <w:proofErr w:type="spellStart"/>
      <w:r w:rsidR="00701D81" w:rsidRPr="00701D81">
        <w:t>κράζω</w:t>
      </w:r>
      <w:proofErr w:type="spellEnd"/>
      <w:r w:rsidR="00701D81">
        <w:t xml:space="preserve"> </w:t>
      </w:r>
      <w:r w:rsidR="007F2E4B">
        <w:t>–</w:t>
      </w:r>
      <w:r w:rsidR="00701D81">
        <w:t xml:space="preserve"> </w:t>
      </w:r>
      <w:r w:rsidR="007F2E4B">
        <w:t xml:space="preserve">is </w:t>
      </w:r>
      <w:r w:rsidR="008110B1">
        <w:t>seen</w:t>
      </w:r>
      <w:r w:rsidR="007F2E4B">
        <w:t xml:space="preserve"> in some very intens</w:t>
      </w:r>
      <w:r w:rsidR="008110B1">
        <w:t>e</w:t>
      </w:r>
      <w:r w:rsidR="007F2E4B">
        <w:t xml:space="preserve"> moments in Scripture</w:t>
      </w:r>
    </w:p>
    <w:p w14:paraId="38E254D0" w14:textId="2B2DEC1A" w:rsidR="007F2E4B" w:rsidRDefault="007F2E4B" w:rsidP="007F2E4B">
      <w:pPr>
        <w:pStyle w:val="ListParagraph"/>
        <w:numPr>
          <w:ilvl w:val="2"/>
          <w:numId w:val="1"/>
        </w:numPr>
      </w:pPr>
      <w:r>
        <w:t xml:space="preserve">It’s used to describe demons </w:t>
      </w:r>
      <w:r w:rsidR="00D12B18">
        <w:t xml:space="preserve">shrieking, the disciples when they thought they were going to die, </w:t>
      </w:r>
      <w:r w:rsidR="000837FE">
        <w:t>desperate</w:t>
      </w:r>
      <w:r w:rsidR="00F02E27">
        <w:t xml:space="preserve"> men and women pleading for Jesus</w:t>
      </w:r>
      <w:r w:rsidR="00F33A02">
        <w:t xml:space="preserve">’s healing and salvation, and it’s even used to describe the very last </w:t>
      </w:r>
      <w:r w:rsidR="00434BB5">
        <w:t xml:space="preserve">utterance of Christ </w:t>
      </w:r>
      <w:r w:rsidR="008110B1">
        <w:t>from</w:t>
      </w:r>
      <w:r w:rsidR="00434BB5">
        <w:t xml:space="preserve"> the cross</w:t>
      </w:r>
    </w:p>
    <w:p w14:paraId="3ADFCA98" w14:textId="23444398" w:rsidR="00434BB5" w:rsidRDefault="00031E52" w:rsidP="00434BB5">
      <w:pPr>
        <w:pStyle w:val="ListParagraph"/>
        <w:numPr>
          <w:ilvl w:val="3"/>
          <w:numId w:val="1"/>
        </w:numPr>
      </w:pPr>
      <w:r>
        <w:t>This was not a subtle remark</w:t>
      </w:r>
      <w:r w:rsidR="00490251">
        <w:t xml:space="preserve"> on the final day of the feast</w:t>
      </w:r>
      <w:r>
        <w:t xml:space="preserve">, but a piercing appeal </w:t>
      </w:r>
    </w:p>
    <w:p w14:paraId="7E095691" w14:textId="259C6A76" w:rsidR="00FB0B5A" w:rsidRDefault="00297917" w:rsidP="00FB0B5A">
      <w:pPr>
        <w:pStyle w:val="ListParagraph"/>
        <w:numPr>
          <w:ilvl w:val="4"/>
          <w:numId w:val="1"/>
        </w:numPr>
      </w:pPr>
      <w:r>
        <w:t>And it was the least selfish thing He could have possibly done</w:t>
      </w:r>
    </w:p>
    <w:p w14:paraId="10E048B6" w14:textId="0ACF6E19" w:rsidR="00297917" w:rsidRDefault="00297917" w:rsidP="00297917">
      <w:pPr>
        <w:pStyle w:val="ListParagraph"/>
        <w:numPr>
          <w:ilvl w:val="2"/>
          <w:numId w:val="1"/>
        </w:numPr>
      </w:pPr>
      <w:r>
        <w:t>That’s not the case for you or me, correct?</w:t>
      </w:r>
    </w:p>
    <w:p w14:paraId="71CC6AF2" w14:textId="31512B47" w:rsidR="00297917" w:rsidRDefault="00DB4D39" w:rsidP="00297917">
      <w:pPr>
        <w:pStyle w:val="ListParagraph"/>
        <w:numPr>
          <w:ilvl w:val="3"/>
          <w:numId w:val="1"/>
        </w:numPr>
      </w:pPr>
      <w:r>
        <w:t xml:space="preserve">When we call attention to ourselves – especially in this way – it’s (rightly) seen as </w:t>
      </w:r>
      <w:r w:rsidR="00C72842">
        <w:t>self-centered and unloving</w:t>
      </w:r>
    </w:p>
    <w:p w14:paraId="2687C920" w14:textId="18E7985E" w:rsidR="00C72842" w:rsidRDefault="000166BB" w:rsidP="00C72842">
      <w:pPr>
        <w:pStyle w:val="ListParagraph"/>
        <w:numPr>
          <w:ilvl w:val="4"/>
          <w:numId w:val="1"/>
        </w:numPr>
      </w:pPr>
      <w:r>
        <w:t xml:space="preserve">Everybody </w:t>
      </w:r>
      <w:proofErr w:type="gramStart"/>
      <w:r>
        <w:t>look</w:t>
      </w:r>
      <w:proofErr w:type="gramEnd"/>
      <w:r>
        <w:t xml:space="preserve"> at me! Everybody </w:t>
      </w:r>
      <w:proofErr w:type="gramStart"/>
      <w:r>
        <w:t>come</w:t>
      </w:r>
      <w:proofErr w:type="gramEnd"/>
      <w:r>
        <w:t xml:space="preserve"> to me! Everybody </w:t>
      </w:r>
      <w:proofErr w:type="gramStart"/>
      <w:r>
        <w:t>believe</w:t>
      </w:r>
      <w:proofErr w:type="gramEnd"/>
      <w:r>
        <w:t xml:space="preserve"> in me!</w:t>
      </w:r>
    </w:p>
    <w:p w14:paraId="604B1735" w14:textId="4AE66175" w:rsidR="000166BB" w:rsidRDefault="000166BB" w:rsidP="000166BB">
      <w:pPr>
        <w:pStyle w:val="ListParagraph"/>
        <w:numPr>
          <w:ilvl w:val="2"/>
          <w:numId w:val="1"/>
        </w:numPr>
      </w:pPr>
      <w:r>
        <w:t>Why is it selfish and unloving for us, and yet selfless and immensely loving for Him?</w:t>
      </w:r>
    </w:p>
    <w:p w14:paraId="38E45F06" w14:textId="06C7E1A7" w:rsidR="000166BB" w:rsidRDefault="000166BB" w:rsidP="000166BB">
      <w:pPr>
        <w:pStyle w:val="ListParagraph"/>
        <w:numPr>
          <w:ilvl w:val="3"/>
          <w:numId w:val="1"/>
        </w:numPr>
      </w:pPr>
      <w:r>
        <w:t xml:space="preserve">Because </w:t>
      </w:r>
      <w:r w:rsidR="000C650E">
        <w:t xml:space="preserve">He’s </w:t>
      </w:r>
      <w:proofErr w:type="gramStart"/>
      <w:r w:rsidR="000C650E">
        <w:t>ACTUALLY the</w:t>
      </w:r>
      <w:proofErr w:type="gramEnd"/>
      <w:r w:rsidR="000C650E">
        <w:t xml:space="preserve"> main point…</w:t>
      </w:r>
    </w:p>
    <w:p w14:paraId="52F14950" w14:textId="2E5F278A" w:rsidR="000C650E" w:rsidRDefault="000C650E" w:rsidP="000C650E">
      <w:pPr>
        <w:pStyle w:val="ListParagraph"/>
        <w:numPr>
          <w:ilvl w:val="4"/>
          <w:numId w:val="1"/>
        </w:numPr>
      </w:pPr>
      <w:r>
        <w:lastRenderedPageBreak/>
        <w:t xml:space="preserve">And when you and I </w:t>
      </w:r>
      <w:r w:rsidR="009775F0">
        <w:t>go to Him, we find total satisfaction for our souls</w:t>
      </w:r>
    </w:p>
    <w:p w14:paraId="2EEB4EA9" w14:textId="7230ADB6" w:rsidR="009775F0" w:rsidRDefault="009775F0" w:rsidP="009775F0">
      <w:pPr>
        <w:pStyle w:val="ListParagraph"/>
        <w:numPr>
          <w:ilvl w:val="5"/>
          <w:numId w:val="1"/>
        </w:numPr>
      </w:pPr>
      <w:r>
        <w:t xml:space="preserve">But </w:t>
      </w:r>
      <w:r w:rsidR="00CD6198">
        <w:t>H</w:t>
      </w:r>
      <w:r>
        <w:t xml:space="preserve">e phrases it in a curious way – He’s almost asking a question of those in attendance… </w:t>
      </w:r>
    </w:p>
    <w:p w14:paraId="00241E75" w14:textId="77777777" w:rsidR="00E85B42" w:rsidRPr="0023022D" w:rsidRDefault="00E85B42" w:rsidP="00FE3BC0">
      <w:pPr>
        <w:pStyle w:val="ListParagraph"/>
        <w:numPr>
          <w:ilvl w:val="0"/>
          <w:numId w:val="1"/>
        </w:numPr>
        <w:rPr>
          <w:b/>
          <w:bCs/>
        </w:rPr>
      </w:pPr>
      <w:r w:rsidRPr="0023022D">
        <w:rPr>
          <w:b/>
          <w:bCs/>
        </w:rPr>
        <w:t xml:space="preserve">A. </w:t>
      </w:r>
      <w:r w:rsidRPr="009004F7">
        <w:rPr>
          <w:b/>
          <w:bCs/>
          <w:highlight w:val="yellow"/>
        </w:rPr>
        <w:t>Are</w:t>
      </w:r>
      <w:r>
        <w:rPr>
          <w:b/>
          <w:bCs/>
        </w:rPr>
        <w:t xml:space="preserve"> you thirsty?</w:t>
      </w:r>
    </w:p>
    <w:p w14:paraId="04B11C4A" w14:textId="44A0FD3A" w:rsidR="00E85B42" w:rsidRPr="005E36B7" w:rsidRDefault="005E36B7" w:rsidP="00FE3BC0">
      <w:pPr>
        <w:pStyle w:val="ListParagraph"/>
        <w:numPr>
          <w:ilvl w:val="1"/>
          <w:numId w:val="1"/>
        </w:numPr>
        <w:rPr>
          <w:b/>
          <w:bCs/>
        </w:rPr>
      </w:pPr>
      <w:r>
        <w:t>Why “if”?</w:t>
      </w:r>
      <w:r w:rsidR="00CD6198">
        <w:t xml:space="preserve"> “</w:t>
      </w:r>
      <w:r w:rsidR="00CD6198">
        <w:rPr>
          <w:i/>
          <w:iCs/>
        </w:rPr>
        <w:t>IF</w:t>
      </w:r>
      <w:r w:rsidR="00CD6198">
        <w:t xml:space="preserve"> anyone is thirsty…”</w:t>
      </w:r>
    </w:p>
    <w:p w14:paraId="613CC6E0" w14:textId="0356AFAF" w:rsidR="005E36B7" w:rsidRPr="00110BA2" w:rsidRDefault="005E36B7" w:rsidP="005E36B7">
      <w:pPr>
        <w:pStyle w:val="ListParagraph"/>
        <w:numPr>
          <w:ilvl w:val="2"/>
          <w:numId w:val="1"/>
        </w:numPr>
        <w:rPr>
          <w:b/>
          <w:bCs/>
        </w:rPr>
      </w:pPr>
      <w:r>
        <w:t>Didn’t we already establish that you and I ARE thirsty, along with everyone else in the world</w:t>
      </w:r>
      <w:r w:rsidR="00110BA2">
        <w:t>?</w:t>
      </w:r>
    </w:p>
    <w:p w14:paraId="6FC59754" w14:textId="5CC62EA6" w:rsidR="00110BA2" w:rsidRPr="00EF4F24" w:rsidRDefault="00110BA2" w:rsidP="00110BA2">
      <w:pPr>
        <w:pStyle w:val="ListParagraph"/>
        <w:numPr>
          <w:ilvl w:val="3"/>
          <w:numId w:val="1"/>
        </w:numPr>
        <w:rPr>
          <w:b/>
          <w:bCs/>
        </w:rPr>
      </w:pPr>
      <w:r>
        <w:t xml:space="preserve">Jesus isn’t questioning </w:t>
      </w:r>
      <w:r>
        <w:rPr>
          <w:i/>
          <w:iCs/>
        </w:rPr>
        <w:t>whether</w:t>
      </w:r>
      <w:r>
        <w:t xml:space="preserve"> you and I are thirsty—He’s testing our </w:t>
      </w:r>
      <w:r w:rsidR="00EF4F24">
        <w:t>awareness of this deep longing</w:t>
      </w:r>
    </w:p>
    <w:p w14:paraId="0D34D31F" w14:textId="78AAE957" w:rsidR="00EF4F24" w:rsidRPr="006E7949" w:rsidRDefault="00EF4F24" w:rsidP="00EF4F24">
      <w:pPr>
        <w:pStyle w:val="ListParagraph"/>
        <w:numPr>
          <w:ilvl w:val="4"/>
          <w:numId w:val="1"/>
        </w:numPr>
        <w:rPr>
          <w:b/>
          <w:bCs/>
        </w:rPr>
      </w:pPr>
      <w:r>
        <w:t>Those who don’t think they’re thirsty will never go to Jesus</w:t>
      </w:r>
    </w:p>
    <w:p w14:paraId="3736546A" w14:textId="0F45513D" w:rsidR="006E7949" w:rsidRPr="0019759E" w:rsidRDefault="006E7949" w:rsidP="006E7949">
      <w:pPr>
        <w:pStyle w:val="ListParagraph"/>
        <w:numPr>
          <w:ilvl w:val="2"/>
          <w:numId w:val="1"/>
        </w:numPr>
        <w:rPr>
          <w:b/>
          <w:bCs/>
        </w:rPr>
      </w:pPr>
      <w:r>
        <w:t xml:space="preserve">If </w:t>
      </w:r>
      <w:r w:rsidR="007C352F">
        <w:t>you’re trying to get your fill o</w:t>
      </w:r>
      <w:r w:rsidR="0019759E">
        <w:t>f</w:t>
      </w:r>
      <w:r w:rsidR="007C352F">
        <w:t xml:space="preserve"> </w:t>
      </w:r>
      <w:r w:rsidR="007C352F" w:rsidRPr="0019759E">
        <w:rPr>
          <w:i/>
          <w:iCs/>
        </w:rPr>
        <w:t>spiritualism</w:t>
      </w:r>
      <w:r w:rsidR="00D51795">
        <w:t>, thinking THAT will satisfy, you won’t acknowledge your thirst and run to the</w:t>
      </w:r>
      <w:r w:rsidR="0019759E">
        <w:t xml:space="preserve"> only source of fulfillment</w:t>
      </w:r>
    </w:p>
    <w:p w14:paraId="48159FF3" w14:textId="15753D6A" w:rsidR="0019759E" w:rsidRPr="00FF3D04" w:rsidRDefault="0019759E" w:rsidP="0019759E">
      <w:pPr>
        <w:pStyle w:val="ListParagraph"/>
        <w:numPr>
          <w:ilvl w:val="3"/>
          <w:numId w:val="1"/>
        </w:numPr>
        <w:rPr>
          <w:b/>
          <w:bCs/>
        </w:rPr>
      </w:pPr>
      <w:r>
        <w:t xml:space="preserve">If </w:t>
      </w:r>
      <w:r w:rsidR="00B47A8A">
        <w:t xml:space="preserve">the trapping of </w:t>
      </w:r>
      <w:r w:rsidR="00B47A8A" w:rsidRPr="00B47A8A">
        <w:rPr>
          <w:i/>
          <w:iCs/>
        </w:rPr>
        <w:t>secularism</w:t>
      </w:r>
      <w:r w:rsidR="00B47A8A">
        <w:t xml:space="preserve"> </w:t>
      </w:r>
      <w:proofErr w:type="gramStart"/>
      <w:r w:rsidR="00B47A8A">
        <w:t>have</w:t>
      </w:r>
      <w:proofErr w:type="gramEnd"/>
      <w:r w:rsidR="00B47A8A">
        <w:t xml:space="preserve"> </w:t>
      </w:r>
      <w:proofErr w:type="gramStart"/>
      <w:r w:rsidR="00B47A8A">
        <w:t>you distracted</w:t>
      </w:r>
      <w:proofErr w:type="gramEnd"/>
      <w:r w:rsidR="00B47A8A">
        <w:t xml:space="preserve"> from the deepest longings of your soul</w:t>
      </w:r>
      <w:r w:rsidR="0084462A">
        <w:t xml:space="preserve">, you won’t </w:t>
      </w:r>
      <w:r w:rsidR="00283F03">
        <w:t xml:space="preserve">admit that the empty pangs </w:t>
      </w:r>
      <w:r w:rsidR="00B272AF">
        <w:t>that come in quiet moments point to a</w:t>
      </w:r>
      <w:r w:rsidR="00522E98">
        <w:t xml:space="preserve">n existence that was created to find its meaning in something infinite and </w:t>
      </w:r>
      <w:r w:rsidR="00FF3D04">
        <w:t>eternal</w:t>
      </w:r>
    </w:p>
    <w:p w14:paraId="7275A48C" w14:textId="0981D4C4" w:rsidR="00FF3D04" w:rsidRPr="00CD6198" w:rsidRDefault="00FF3D04" w:rsidP="00FF3D04">
      <w:pPr>
        <w:pStyle w:val="ListParagraph"/>
        <w:numPr>
          <w:ilvl w:val="4"/>
          <w:numId w:val="1"/>
        </w:numPr>
        <w:rPr>
          <w:b/>
          <w:bCs/>
        </w:rPr>
      </w:pPr>
      <w:r>
        <w:t xml:space="preserve">In short, if you don’t </w:t>
      </w:r>
      <w:r>
        <w:rPr>
          <w:i/>
          <w:iCs/>
        </w:rPr>
        <w:t>admit</w:t>
      </w:r>
      <w:r>
        <w:t xml:space="preserve"> your thirst, you’ll never do anything to quench it</w:t>
      </w:r>
    </w:p>
    <w:p w14:paraId="2D83345C" w14:textId="7F44BA8C" w:rsidR="00CD6198" w:rsidRPr="005624F9" w:rsidRDefault="00CD6198" w:rsidP="00CD6198">
      <w:pPr>
        <w:pStyle w:val="ListParagraph"/>
        <w:numPr>
          <w:ilvl w:val="5"/>
          <w:numId w:val="1"/>
        </w:numPr>
        <w:rPr>
          <w:b/>
          <w:bCs/>
        </w:rPr>
      </w:pPr>
      <w:r>
        <w:t xml:space="preserve">Jesus is talking to… </w:t>
      </w:r>
    </w:p>
    <w:p w14:paraId="1996F5B0" w14:textId="77777777" w:rsidR="00E85B42" w:rsidRPr="006B394F" w:rsidRDefault="00E85B42" w:rsidP="00FE3BC0">
      <w:pPr>
        <w:pStyle w:val="ListParagraph"/>
        <w:numPr>
          <w:ilvl w:val="1"/>
          <w:numId w:val="1"/>
        </w:numPr>
        <w:rPr>
          <w:b/>
          <w:bCs/>
        </w:rPr>
      </w:pPr>
      <w:r w:rsidRPr="006B394F">
        <w:rPr>
          <w:b/>
          <w:bCs/>
          <w:color w:val="A6A6A6" w:themeColor="background1" w:themeShade="A6"/>
        </w:rPr>
        <w:t xml:space="preserve">Isaiah 55:1-2 – </w:t>
      </w:r>
      <w:proofErr w:type="spellStart"/>
      <w:proofErr w:type="gramStart"/>
      <w:r w:rsidRPr="006B394F">
        <w:rPr>
          <w:b/>
          <w:bCs/>
          <w:highlight w:val="yellow"/>
        </w:rPr>
        <w:t>Every</w:t>
      </w:r>
      <w:r w:rsidRPr="006B394F">
        <w:rPr>
          <w:b/>
          <w:bCs/>
        </w:rPr>
        <w:t xml:space="preserve"> one</w:t>
      </w:r>
      <w:proofErr w:type="spellEnd"/>
      <w:proofErr w:type="gramEnd"/>
      <w:r w:rsidRPr="006B394F">
        <w:rPr>
          <w:b/>
          <w:bCs/>
        </w:rPr>
        <w:t xml:space="preserve"> who thirsts, come to the waters; and you who have no money come, buy and eat. Come, buy wine and milk without money and without cost. Why do you spend money </w:t>
      </w:r>
      <w:proofErr w:type="gramStart"/>
      <w:r w:rsidRPr="006B394F">
        <w:rPr>
          <w:b/>
          <w:bCs/>
        </w:rPr>
        <w:t>for</w:t>
      </w:r>
      <w:proofErr w:type="gramEnd"/>
      <w:r w:rsidRPr="006B394F">
        <w:rPr>
          <w:b/>
          <w:bCs/>
        </w:rPr>
        <w:t xml:space="preserve"> what is not bread, and your wages for what does not satisfy? Listen carefully to Me, and eat what is good, and delight yourself in abundance.</w:t>
      </w:r>
    </w:p>
    <w:p w14:paraId="072AB339" w14:textId="78E9D786" w:rsidR="00045280" w:rsidRPr="00CE0411" w:rsidRDefault="00045280" w:rsidP="00045280">
      <w:pPr>
        <w:pStyle w:val="ListParagraph"/>
        <w:numPr>
          <w:ilvl w:val="2"/>
          <w:numId w:val="1"/>
        </w:numPr>
        <w:rPr>
          <w:b/>
          <w:bCs/>
        </w:rPr>
      </w:pPr>
      <w:r>
        <w:t xml:space="preserve">What is the invitation? </w:t>
      </w:r>
    </w:p>
    <w:p w14:paraId="4F5C28A1" w14:textId="77777777" w:rsidR="00E85B42" w:rsidRPr="00CD073D" w:rsidRDefault="00E85B42" w:rsidP="00FE3BC0">
      <w:pPr>
        <w:pStyle w:val="ListParagraph"/>
        <w:numPr>
          <w:ilvl w:val="0"/>
          <w:numId w:val="1"/>
        </w:numPr>
        <w:rPr>
          <w:b/>
          <w:bCs/>
        </w:rPr>
      </w:pPr>
      <w:r w:rsidRPr="00CD073D">
        <w:rPr>
          <w:b/>
          <w:bCs/>
        </w:rPr>
        <w:t xml:space="preserve">B. </w:t>
      </w:r>
      <w:r w:rsidRPr="009004F7">
        <w:rPr>
          <w:b/>
          <w:bCs/>
          <w:highlight w:val="yellow"/>
        </w:rPr>
        <w:t>Go</w:t>
      </w:r>
      <w:r w:rsidRPr="00CD073D">
        <w:rPr>
          <w:b/>
          <w:bCs/>
        </w:rPr>
        <w:t xml:space="preserve"> to Jesus!</w:t>
      </w:r>
    </w:p>
    <w:p w14:paraId="3F2ECD8D" w14:textId="77777777" w:rsidR="00EC3C9C" w:rsidRDefault="00563AC7" w:rsidP="00FE3BC0">
      <w:pPr>
        <w:pStyle w:val="ListParagraph"/>
        <w:numPr>
          <w:ilvl w:val="1"/>
          <w:numId w:val="1"/>
        </w:numPr>
      </w:pPr>
      <w:r>
        <w:t xml:space="preserve">I know </w:t>
      </w:r>
      <w:r w:rsidR="00181E89">
        <w:t xml:space="preserve">the passage we’re using this morning says “if anyone is thirsty, </w:t>
      </w:r>
      <w:r w:rsidR="00181E89">
        <w:rPr>
          <w:i/>
          <w:iCs/>
        </w:rPr>
        <w:t>let him</w:t>
      </w:r>
      <w:r w:rsidR="00181E89">
        <w:t xml:space="preserve"> come and drin</w:t>
      </w:r>
      <w:r w:rsidR="00EC3C9C">
        <w:t>k…”</w:t>
      </w:r>
    </w:p>
    <w:p w14:paraId="79B1D0DC" w14:textId="77777777" w:rsidR="00EC3C9C" w:rsidRDefault="00EC3C9C" w:rsidP="00EC3C9C">
      <w:pPr>
        <w:pStyle w:val="ListParagraph"/>
        <w:numPr>
          <w:ilvl w:val="2"/>
          <w:numId w:val="1"/>
        </w:numPr>
      </w:pPr>
      <w:r>
        <w:t>But in the Greek, COME and DRINK are both imperatives</w:t>
      </w:r>
    </w:p>
    <w:p w14:paraId="28524947" w14:textId="77777777" w:rsidR="00664376" w:rsidRDefault="00EC3C9C" w:rsidP="00EC3C9C">
      <w:pPr>
        <w:pStyle w:val="ListParagraph"/>
        <w:numPr>
          <w:ilvl w:val="3"/>
          <w:numId w:val="1"/>
        </w:numPr>
      </w:pPr>
      <w:r>
        <w:t>Jesus is saying: if you’re thirsty, COME! DRINK!</w:t>
      </w:r>
    </w:p>
    <w:p w14:paraId="1D8F8B49" w14:textId="45872AE0" w:rsidR="00E85B42" w:rsidRDefault="00664376" w:rsidP="00664376">
      <w:pPr>
        <w:pStyle w:val="ListParagraph"/>
        <w:numPr>
          <w:ilvl w:val="4"/>
          <w:numId w:val="1"/>
        </w:numPr>
      </w:pPr>
      <w:r>
        <w:t>Are YOU thirsty? Go to Jesus! (*invitation</w:t>
      </w:r>
      <w:r w:rsidR="007F3CB3">
        <w:t xml:space="preserve"> – there is no cost – He paid it all</w:t>
      </w:r>
      <w:r>
        <w:t xml:space="preserve">) </w:t>
      </w:r>
      <w:r w:rsidR="00E85B42">
        <w:t xml:space="preserve"> </w:t>
      </w:r>
    </w:p>
    <w:p w14:paraId="18010E42" w14:textId="6933452B" w:rsidR="001F79C4" w:rsidRDefault="001F79C4" w:rsidP="001F79C4">
      <w:pPr>
        <w:pStyle w:val="ListParagraph"/>
        <w:numPr>
          <w:ilvl w:val="1"/>
          <w:numId w:val="1"/>
        </w:numPr>
      </w:pPr>
      <w:r>
        <w:t xml:space="preserve">Unlike the offering of the world that can never satisfy… </w:t>
      </w:r>
    </w:p>
    <w:p w14:paraId="7348508C" w14:textId="0F599F92" w:rsidR="000060AC" w:rsidRPr="000060AC" w:rsidRDefault="00E85B42" w:rsidP="000060AC">
      <w:pPr>
        <w:rPr>
          <w:b/>
          <w:bCs/>
        </w:rPr>
      </w:pPr>
      <w:r w:rsidRPr="00E85B42">
        <w:rPr>
          <w:b/>
          <w:bCs/>
        </w:rPr>
        <w:t xml:space="preserve">III. </w:t>
      </w:r>
      <w:r w:rsidRPr="009004F7">
        <w:rPr>
          <w:b/>
          <w:bCs/>
          <w:highlight w:val="yellow"/>
        </w:rPr>
        <w:t>Jesus</w:t>
      </w:r>
      <w:r w:rsidRPr="00E85B42">
        <w:rPr>
          <w:b/>
          <w:bCs/>
        </w:rPr>
        <w:t xml:space="preserve"> Invites Us to Drink True Spiritual Water</w:t>
      </w:r>
    </w:p>
    <w:p w14:paraId="644B0C6A" w14:textId="2C5C7D86" w:rsidR="00E85B42" w:rsidRPr="000060AC" w:rsidRDefault="00E85B42" w:rsidP="00FE3BC0">
      <w:pPr>
        <w:pStyle w:val="ListParagraph"/>
        <w:numPr>
          <w:ilvl w:val="1"/>
          <w:numId w:val="1"/>
        </w:numPr>
        <w:rPr>
          <w:b/>
          <w:bCs/>
        </w:rPr>
      </w:pPr>
      <w:r w:rsidRPr="000060AC">
        <w:rPr>
          <w:b/>
          <w:bCs/>
        </w:rPr>
        <w:t xml:space="preserve">John 7:37c-38a - </w:t>
      </w:r>
      <w:r w:rsidRPr="000060AC">
        <w:rPr>
          <w:b/>
          <w:bCs/>
          <w:i/>
          <w:iCs/>
        </w:rPr>
        <w:t>“If anyone is thirsty, let him come to Me and drink. He who believes in Me…</w:t>
      </w:r>
    </w:p>
    <w:p w14:paraId="02CB2861" w14:textId="536E7655" w:rsidR="000060AC" w:rsidRPr="00ED31C4" w:rsidRDefault="00ED31C4" w:rsidP="000060AC">
      <w:pPr>
        <w:pStyle w:val="ListParagraph"/>
        <w:numPr>
          <w:ilvl w:val="2"/>
          <w:numId w:val="1"/>
        </w:numPr>
        <w:rPr>
          <w:b/>
          <w:bCs/>
        </w:rPr>
      </w:pPr>
      <w:r>
        <w:t>If Jesus just said, “if anyone is thirst, let him come to Me and drink,” and that was all, what’s the question each of us would have?</w:t>
      </w:r>
    </w:p>
    <w:p w14:paraId="5C731BC4" w14:textId="0D8F5266" w:rsidR="00ED31C4" w:rsidRPr="00957364" w:rsidRDefault="00ED31C4" w:rsidP="00ED31C4">
      <w:pPr>
        <w:pStyle w:val="ListParagraph"/>
        <w:numPr>
          <w:ilvl w:val="3"/>
          <w:numId w:val="1"/>
        </w:numPr>
        <w:rPr>
          <w:b/>
          <w:bCs/>
        </w:rPr>
      </w:pPr>
      <w:r>
        <w:t xml:space="preserve">What does it mean to </w:t>
      </w:r>
      <w:r w:rsidR="00957364">
        <w:t>“drink” of Jesus?</w:t>
      </w:r>
    </w:p>
    <w:p w14:paraId="3E2FA7CE" w14:textId="5D5CE624" w:rsidR="00957364" w:rsidRDefault="00957364" w:rsidP="00957364">
      <w:pPr>
        <w:pStyle w:val="ListParagraph"/>
        <w:numPr>
          <w:ilvl w:val="4"/>
          <w:numId w:val="1"/>
        </w:numPr>
        <w:rPr>
          <w:b/>
          <w:bCs/>
        </w:rPr>
      </w:pPr>
      <w:r>
        <w:t xml:space="preserve">By God’s grace, He goes on the explain what it looks like to come and drink… </w:t>
      </w:r>
    </w:p>
    <w:p w14:paraId="2E2831F9" w14:textId="77777777" w:rsidR="00E85B42" w:rsidRPr="00617FFA" w:rsidRDefault="00E85B42" w:rsidP="00FE3BC0">
      <w:pPr>
        <w:pStyle w:val="ListParagraph"/>
        <w:numPr>
          <w:ilvl w:val="0"/>
          <w:numId w:val="1"/>
        </w:numPr>
        <w:rPr>
          <w:b/>
          <w:bCs/>
        </w:rPr>
      </w:pPr>
      <w:r w:rsidRPr="00617FFA">
        <w:rPr>
          <w:b/>
          <w:bCs/>
        </w:rPr>
        <w:t xml:space="preserve">A. </w:t>
      </w:r>
      <w:r w:rsidRPr="009004F7">
        <w:rPr>
          <w:b/>
          <w:bCs/>
          <w:highlight w:val="yellow"/>
        </w:rPr>
        <w:t>Belief</w:t>
      </w:r>
      <w:r>
        <w:rPr>
          <w:b/>
          <w:bCs/>
        </w:rPr>
        <w:t xml:space="preserve"> in Jesus satisfies our soul</w:t>
      </w:r>
    </w:p>
    <w:p w14:paraId="5711F3C6" w14:textId="5447C7B7" w:rsidR="00E85B42" w:rsidRDefault="00494CE1" w:rsidP="00FE3BC0">
      <w:pPr>
        <w:pStyle w:val="ListParagraph"/>
        <w:numPr>
          <w:ilvl w:val="1"/>
          <w:numId w:val="1"/>
        </w:numPr>
      </w:pPr>
      <w:r>
        <w:t xml:space="preserve">What does it mean to </w:t>
      </w:r>
      <w:r w:rsidR="00A10218">
        <w:t>“drink” of Jesus?</w:t>
      </w:r>
    </w:p>
    <w:p w14:paraId="2E6B8477" w14:textId="099B95FB" w:rsidR="00BC780C" w:rsidRDefault="00BC780C" w:rsidP="00BC780C">
      <w:pPr>
        <w:pStyle w:val="ListParagraph"/>
        <w:numPr>
          <w:ilvl w:val="2"/>
          <w:numId w:val="1"/>
        </w:numPr>
      </w:pPr>
      <w:r>
        <w:lastRenderedPageBreak/>
        <w:t>There was another gal who had a similar question</w:t>
      </w:r>
      <w:r w:rsidR="003046B1">
        <w:t xml:space="preserve">, and it provides us with </w:t>
      </w:r>
      <w:r w:rsidR="00EA199E">
        <w:t xml:space="preserve">an example… </w:t>
      </w:r>
    </w:p>
    <w:p w14:paraId="5C9F037B" w14:textId="5F90639C" w:rsidR="00BC780C" w:rsidRPr="00EA199E" w:rsidRDefault="00BC780C" w:rsidP="00B7463D">
      <w:pPr>
        <w:pStyle w:val="ListParagraph"/>
        <w:numPr>
          <w:ilvl w:val="3"/>
          <w:numId w:val="1"/>
        </w:numPr>
        <w:rPr>
          <w:b/>
          <w:bCs/>
        </w:rPr>
      </w:pPr>
      <w:r w:rsidRPr="00EA199E">
        <w:rPr>
          <w:b/>
          <w:bCs/>
          <w:color w:val="A6A6A6" w:themeColor="background1" w:themeShade="A6"/>
        </w:rPr>
        <w:t>John 4:</w:t>
      </w:r>
      <w:r w:rsidR="0061224B" w:rsidRPr="00EA199E">
        <w:rPr>
          <w:b/>
          <w:bCs/>
          <w:color w:val="A6A6A6" w:themeColor="background1" w:themeShade="A6"/>
        </w:rPr>
        <w:t>7</w:t>
      </w:r>
      <w:r w:rsidR="00BC14E2" w:rsidRPr="00EA199E">
        <w:rPr>
          <w:b/>
          <w:bCs/>
          <w:color w:val="A6A6A6" w:themeColor="background1" w:themeShade="A6"/>
        </w:rPr>
        <w:t xml:space="preserve">-15 – </w:t>
      </w:r>
      <w:r w:rsidR="00BC14E2" w:rsidRPr="00EA199E">
        <w:rPr>
          <w:b/>
          <w:bCs/>
          <w:highlight w:val="green"/>
        </w:rPr>
        <w:t>There</w:t>
      </w:r>
      <w:r w:rsidR="00BC14E2" w:rsidRPr="00EA199E">
        <w:rPr>
          <w:b/>
          <w:bCs/>
        </w:rPr>
        <w:t xml:space="preserve"> came a woman of Samaria to draw water. Jesus said to her, “Give Me a drink.” For His disciples had gone away into the city to buy food. </w:t>
      </w:r>
      <w:proofErr w:type="gramStart"/>
      <w:r w:rsidR="00BC14E2" w:rsidRPr="00EA199E">
        <w:rPr>
          <w:b/>
          <w:bCs/>
        </w:rPr>
        <w:t>Therefore</w:t>
      </w:r>
      <w:proofErr w:type="gramEnd"/>
      <w:r w:rsidR="00BC14E2" w:rsidRPr="00EA199E">
        <w:rPr>
          <w:b/>
          <w:bCs/>
        </w:rPr>
        <w:t xml:space="preserve"> the Samaritan woman said to Him, “How is it that You, being a Jew, ask me for a drink since I am a Samaritan woman?” (For Jews have no dealings with Samaritans.) Jesus answered and said to her, “If you knew the gift of God, and who it is who says to you, ‘Give Me a drink,’ you would have asked Him, and He would have given you living water.” She said to Him, “Sir, </w:t>
      </w:r>
      <w:proofErr w:type="gramStart"/>
      <w:r w:rsidR="00BC14E2" w:rsidRPr="00EA199E">
        <w:rPr>
          <w:b/>
          <w:bCs/>
        </w:rPr>
        <w:t>You</w:t>
      </w:r>
      <w:proofErr w:type="gramEnd"/>
      <w:r w:rsidR="00BC14E2" w:rsidRPr="00EA199E">
        <w:rPr>
          <w:b/>
          <w:bCs/>
        </w:rPr>
        <w:t xml:space="preserve"> have nothing to draw with and the well is deep; where then do You get that living </w:t>
      </w:r>
      <w:proofErr w:type="gramStart"/>
      <w:r w:rsidR="00BC14E2" w:rsidRPr="00EA199E">
        <w:rPr>
          <w:b/>
          <w:bCs/>
        </w:rPr>
        <w:t>water?...</w:t>
      </w:r>
      <w:proofErr w:type="gramEnd"/>
      <w:r w:rsidR="00BC14E2" w:rsidRPr="00EA199E">
        <w:rPr>
          <w:b/>
          <w:bCs/>
        </w:rPr>
        <w:t>” Jesus answered and said to her, “Everyone who drinks of this water will thirst again; but whoever drinks of the water that I will give him shall never thirst…</w:t>
      </w:r>
      <w:r w:rsidR="00EA199E" w:rsidRPr="00EA199E">
        <w:rPr>
          <w:b/>
          <w:bCs/>
        </w:rPr>
        <w:t>”</w:t>
      </w:r>
      <w:r w:rsidR="00BC14E2" w:rsidRPr="00EA199E">
        <w:rPr>
          <w:b/>
          <w:bCs/>
        </w:rPr>
        <w:t xml:space="preserve"> The woman said to Him, “Sir, give me this water, so I will not be thirsty nor come all the way here to draw.”</w:t>
      </w:r>
    </w:p>
    <w:p w14:paraId="36C0E0BE" w14:textId="0A40308A" w:rsidR="00BC14E2" w:rsidRDefault="00BC14E2" w:rsidP="00BC14E2">
      <w:pPr>
        <w:pStyle w:val="ListParagraph"/>
        <w:numPr>
          <w:ilvl w:val="4"/>
          <w:numId w:val="1"/>
        </w:numPr>
      </w:pPr>
      <w:r>
        <w:t xml:space="preserve">Jesus </w:t>
      </w:r>
      <w:r w:rsidR="003046B1">
        <w:t xml:space="preserve">goes on to explain </w:t>
      </w:r>
      <w:r w:rsidR="002E714A">
        <w:t>the purpose of worship to this Samaritan woman – and then do you recall how it ends?</w:t>
      </w:r>
    </w:p>
    <w:p w14:paraId="294F6D0E" w14:textId="04A609F2" w:rsidR="002E714A" w:rsidRPr="001B76A2" w:rsidRDefault="002E714A" w:rsidP="002E714A">
      <w:pPr>
        <w:pStyle w:val="ListParagraph"/>
        <w:numPr>
          <w:ilvl w:val="3"/>
          <w:numId w:val="1"/>
        </w:numPr>
        <w:rPr>
          <w:b/>
          <w:bCs/>
        </w:rPr>
      </w:pPr>
      <w:r w:rsidRPr="001B76A2">
        <w:rPr>
          <w:b/>
          <w:bCs/>
          <w:color w:val="A6A6A6" w:themeColor="background1" w:themeShade="A6"/>
        </w:rPr>
        <w:t>John 4:</w:t>
      </w:r>
      <w:r w:rsidR="008B6D00" w:rsidRPr="001B76A2">
        <w:rPr>
          <w:b/>
          <w:bCs/>
          <w:color w:val="A6A6A6" w:themeColor="background1" w:themeShade="A6"/>
        </w:rPr>
        <w:t xml:space="preserve">24-26, 39-42 – </w:t>
      </w:r>
      <w:r w:rsidR="008B6D00" w:rsidRPr="001B76A2">
        <w:rPr>
          <w:b/>
          <w:bCs/>
          <w:highlight w:val="green"/>
        </w:rPr>
        <w:t>God</w:t>
      </w:r>
      <w:r w:rsidR="008B6D00" w:rsidRPr="001B76A2">
        <w:rPr>
          <w:b/>
          <w:bCs/>
        </w:rPr>
        <w:t xml:space="preserve"> is spirit, and those who worship Him must worship in spirit and truth.” The woman said to Him, “I know that Messiah is coming (He who is called Christ); when that One comes, He will declare all things to us.” Jesus said to her, “I who speak to you am He</w:t>
      </w:r>
      <w:r w:rsidR="00D72D85" w:rsidRPr="001B76A2">
        <w:rPr>
          <w:b/>
          <w:bCs/>
        </w:rPr>
        <w:t>…</w:t>
      </w:r>
      <w:r w:rsidR="008B6D00" w:rsidRPr="001B76A2">
        <w:rPr>
          <w:b/>
          <w:bCs/>
        </w:rPr>
        <w:t>”</w:t>
      </w:r>
      <w:r w:rsidR="00D72D85" w:rsidRPr="001B76A2">
        <w:rPr>
          <w:b/>
          <w:bCs/>
        </w:rPr>
        <w:t xml:space="preserve"> From that city many of the Samaritans believed in Him because of the word of the woman who testified, “He told me all the things that I have done.” </w:t>
      </w:r>
      <w:proofErr w:type="gramStart"/>
      <w:r w:rsidR="00D72D85" w:rsidRPr="001B76A2">
        <w:rPr>
          <w:b/>
          <w:bCs/>
        </w:rPr>
        <w:t>So</w:t>
      </w:r>
      <w:proofErr w:type="gramEnd"/>
      <w:r w:rsidR="00D72D85" w:rsidRPr="001B76A2">
        <w:rPr>
          <w:b/>
          <w:bCs/>
        </w:rPr>
        <w:t xml:space="preserve"> when the Samaritans came to Jesus, they were asking Him to stay with them; and He stayed there two days. Many more believed because of His word; and they were saying to the woman, “It is no longer because of what you said that we believe, for we have heard for ourselves and know that this One is indeed the Savior of the world.”</w:t>
      </w:r>
    </w:p>
    <w:p w14:paraId="4DC9664A" w14:textId="06A8FB87" w:rsidR="00D72D85" w:rsidRDefault="00D72D85" w:rsidP="00D72D85">
      <w:pPr>
        <w:pStyle w:val="ListParagraph"/>
        <w:numPr>
          <w:ilvl w:val="4"/>
          <w:numId w:val="1"/>
        </w:numPr>
      </w:pPr>
      <w:r>
        <w:t xml:space="preserve">The woman and those she </w:t>
      </w:r>
      <w:proofErr w:type="gramStart"/>
      <w:r>
        <w:t>told</w:t>
      </w:r>
      <w:proofErr w:type="gramEnd"/>
      <w:r>
        <w:t xml:space="preserve"> about Jesus </w:t>
      </w:r>
      <w:r w:rsidR="00C11A6F">
        <w:t>had all found the Fountain of living water and were DRINKING</w:t>
      </w:r>
    </w:p>
    <w:p w14:paraId="1A94F83A" w14:textId="2B6C5845" w:rsidR="00A10218" w:rsidRDefault="00A10218" w:rsidP="00A10218">
      <w:pPr>
        <w:pStyle w:val="ListParagraph"/>
        <w:numPr>
          <w:ilvl w:val="2"/>
          <w:numId w:val="1"/>
        </w:numPr>
      </w:pPr>
      <w:r>
        <w:t xml:space="preserve">When we’ve </w:t>
      </w:r>
      <w:r w:rsidR="002E7F7D">
        <w:t>COME</w:t>
      </w:r>
      <w:r>
        <w:t xml:space="preserve"> to Him (which I take to mean </w:t>
      </w:r>
      <w:r w:rsidR="002E7F7D">
        <w:t>an admission of Lordship – HE is the only One we can go to for life</w:t>
      </w:r>
      <w:r w:rsidR="00467660">
        <w:t xml:space="preserve">), we are to </w:t>
      </w:r>
      <w:r w:rsidR="00467660">
        <w:rPr>
          <w:i/>
          <w:iCs/>
        </w:rPr>
        <w:t>believe in Him</w:t>
      </w:r>
      <w:r w:rsidR="00467660">
        <w:t>…</w:t>
      </w:r>
    </w:p>
    <w:p w14:paraId="1B335FCF" w14:textId="4EAACB24" w:rsidR="00C11A6F" w:rsidRDefault="00C11A6F" w:rsidP="001B76A2">
      <w:pPr>
        <w:pStyle w:val="ListParagraph"/>
        <w:numPr>
          <w:ilvl w:val="4"/>
          <w:numId w:val="1"/>
        </w:numPr>
      </w:pPr>
      <w:r>
        <w:t xml:space="preserve">THAT’s what </w:t>
      </w:r>
      <w:proofErr w:type="spellStart"/>
      <w:r>
        <w:t>in</w:t>
      </w:r>
      <w:proofErr w:type="spellEnd"/>
      <w:r>
        <w:t xml:space="preserve"> means to </w:t>
      </w:r>
      <w:r w:rsidR="001B76A2">
        <w:t>“</w:t>
      </w:r>
      <w:proofErr w:type="gramStart"/>
      <w:r w:rsidR="001B76A2">
        <w:t>drink”…</w:t>
      </w:r>
      <w:proofErr w:type="gramEnd"/>
      <w:r w:rsidR="001B76A2">
        <w:t xml:space="preserve"> </w:t>
      </w:r>
    </w:p>
    <w:p w14:paraId="1F88EC2E" w14:textId="2A5EF60D" w:rsidR="00467660" w:rsidRDefault="00467660" w:rsidP="00467660">
      <w:pPr>
        <w:pStyle w:val="ListParagraph"/>
        <w:numPr>
          <w:ilvl w:val="3"/>
          <w:numId w:val="1"/>
        </w:numPr>
      </w:pPr>
      <w:r>
        <w:t>Trusting in His promises is water for our soul</w:t>
      </w:r>
    </w:p>
    <w:p w14:paraId="0BE0A906" w14:textId="465E47E2" w:rsidR="00467660" w:rsidRDefault="00490BA5" w:rsidP="00467660">
      <w:pPr>
        <w:pStyle w:val="ListParagraph"/>
        <w:numPr>
          <w:ilvl w:val="4"/>
          <w:numId w:val="1"/>
        </w:numPr>
      </w:pPr>
      <w:r>
        <w:t>Placing our life and purpose into His Hands is like</w:t>
      </w:r>
      <w:r w:rsidR="00002D49">
        <w:t xml:space="preserve"> drinking from a firehose – only it doesn’t kill you</w:t>
      </w:r>
    </w:p>
    <w:p w14:paraId="316B4A96" w14:textId="65E362FD" w:rsidR="00490BA5" w:rsidRDefault="00490BA5" w:rsidP="00490BA5">
      <w:pPr>
        <w:pStyle w:val="ListParagraph"/>
        <w:numPr>
          <w:ilvl w:val="5"/>
          <w:numId w:val="1"/>
        </w:numPr>
      </w:pPr>
      <w:r>
        <w:t xml:space="preserve">Enjoying His presence </w:t>
      </w:r>
      <w:r w:rsidR="00720B9C">
        <w:t xml:space="preserve">is like diving into a fresh </w:t>
      </w:r>
      <w:r w:rsidR="00002D49">
        <w:t xml:space="preserve">and endless </w:t>
      </w:r>
      <w:r w:rsidR="00720B9C">
        <w:t xml:space="preserve">stream </w:t>
      </w:r>
      <w:r w:rsidR="00575157">
        <w:t>in a parched land</w:t>
      </w:r>
    </w:p>
    <w:p w14:paraId="38B0FA0E" w14:textId="5DC66524" w:rsidR="00575157" w:rsidRDefault="00575157" w:rsidP="00575157">
      <w:pPr>
        <w:pStyle w:val="ListParagraph"/>
        <w:numPr>
          <w:ilvl w:val="6"/>
          <w:numId w:val="1"/>
        </w:numPr>
      </w:pPr>
      <w:r>
        <w:t xml:space="preserve">Living for </w:t>
      </w:r>
      <w:r w:rsidR="004F25B0">
        <w:t xml:space="preserve">Jesus is like standing under </w:t>
      </w:r>
      <w:r w:rsidR="001B76A2">
        <w:t xml:space="preserve">the force of </w:t>
      </w:r>
      <w:r w:rsidR="004F25B0">
        <w:t xml:space="preserve">a waterfall </w:t>
      </w:r>
    </w:p>
    <w:p w14:paraId="01E4A6A2" w14:textId="2FA8C72F" w:rsidR="00002D49" w:rsidRDefault="00002D49" w:rsidP="00002D49">
      <w:pPr>
        <w:pStyle w:val="ListParagraph"/>
        <w:numPr>
          <w:ilvl w:val="2"/>
          <w:numId w:val="1"/>
        </w:numPr>
      </w:pPr>
      <w:r>
        <w:t xml:space="preserve">Your soul is thirsty, and it’s </w:t>
      </w:r>
      <w:r w:rsidR="00B005BB">
        <w:t>thirsty for Jesus</w:t>
      </w:r>
    </w:p>
    <w:p w14:paraId="633E265C" w14:textId="524A2ECA" w:rsidR="00B005BB" w:rsidRDefault="00B005BB" w:rsidP="00B005BB">
      <w:pPr>
        <w:pStyle w:val="ListParagraph"/>
        <w:numPr>
          <w:ilvl w:val="3"/>
          <w:numId w:val="1"/>
        </w:numPr>
      </w:pPr>
      <w:r>
        <w:t>It takes a lifetime to practice believing in Him, and some moments are admittedly harder than others</w:t>
      </w:r>
    </w:p>
    <w:p w14:paraId="19C88942" w14:textId="6C6BF419" w:rsidR="00C629FE" w:rsidRDefault="00C629FE" w:rsidP="00C629FE">
      <w:pPr>
        <w:pStyle w:val="ListParagraph"/>
        <w:numPr>
          <w:ilvl w:val="4"/>
          <w:numId w:val="1"/>
        </w:numPr>
      </w:pPr>
      <w:r>
        <w:lastRenderedPageBreak/>
        <w:t xml:space="preserve">It’s hard to “drink” of Jesus when it feels like something else is </w:t>
      </w:r>
      <w:r w:rsidR="003A0B5A">
        <w:t>slaking</w:t>
      </w:r>
      <w:r>
        <w:t xml:space="preserve"> our thirst</w:t>
      </w:r>
      <w:r w:rsidR="00E510C7">
        <w:t xml:space="preserve"> </w:t>
      </w:r>
    </w:p>
    <w:p w14:paraId="7033276F" w14:textId="3EC3A8A4" w:rsidR="00E510C7" w:rsidRDefault="00E510C7" w:rsidP="00E510C7">
      <w:pPr>
        <w:pStyle w:val="ListParagraph"/>
        <w:numPr>
          <w:ilvl w:val="5"/>
          <w:numId w:val="1"/>
        </w:numPr>
      </w:pPr>
      <w:r>
        <w:t xml:space="preserve">It’s also hard to “drink” of Jesus when </w:t>
      </w:r>
      <w:r w:rsidR="003A0B5A">
        <w:t xml:space="preserve">we feel like our thirst is beyond quenching – like when the </w:t>
      </w:r>
      <w:r w:rsidR="008F10B3">
        <w:t xml:space="preserve">dry and weary land feels especially oppressive </w:t>
      </w:r>
    </w:p>
    <w:p w14:paraId="16769379" w14:textId="4C4FA094" w:rsidR="008F10B3" w:rsidRDefault="008F10B3" w:rsidP="008F10B3">
      <w:pPr>
        <w:pStyle w:val="ListParagraph"/>
        <w:numPr>
          <w:ilvl w:val="2"/>
          <w:numId w:val="1"/>
        </w:numPr>
      </w:pPr>
      <w:r>
        <w:t xml:space="preserve">In times like this, we see that you and I… </w:t>
      </w:r>
    </w:p>
    <w:p w14:paraId="66C1D65C" w14:textId="77777777" w:rsidR="00E85B42" w:rsidRPr="00B50B7A" w:rsidRDefault="00E85B42" w:rsidP="00FE3BC0">
      <w:pPr>
        <w:pStyle w:val="ListParagraph"/>
        <w:numPr>
          <w:ilvl w:val="0"/>
          <w:numId w:val="1"/>
        </w:numPr>
        <w:rPr>
          <w:b/>
          <w:bCs/>
        </w:rPr>
      </w:pPr>
      <w:r w:rsidRPr="006E6F3E">
        <w:rPr>
          <w:b/>
          <w:bCs/>
        </w:rPr>
        <w:t xml:space="preserve">B. </w:t>
      </w:r>
      <w:r w:rsidRPr="009004F7">
        <w:rPr>
          <w:b/>
          <w:bCs/>
          <w:highlight w:val="yellow"/>
        </w:rPr>
        <w:t>We</w:t>
      </w:r>
      <w:r w:rsidRPr="006E6F3E">
        <w:rPr>
          <w:b/>
          <w:bCs/>
        </w:rPr>
        <w:t xml:space="preserve"> can wander away from the Fountain</w:t>
      </w:r>
    </w:p>
    <w:p w14:paraId="1D71587B" w14:textId="344B8F1E" w:rsidR="001B76A2" w:rsidRDefault="001B76A2" w:rsidP="001B76A2">
      <w:pPr>
        <w:pStyle w:val="ListParagraph"/>
        <w:numPr>
          <w:ilvl w:val="2"/>
          <w:numId w:val="1"/>
        </w:numPr>
      </w:pPr>
      <w:r>
        <w:t>I wish I could say that each of us who go to Jesus and drink never wander from His side</w:t>
      </w:r>
    </w:p>
    <w:p w14:paraId="0CABA07E" w14:textId="41D9C3E7" w:rsidR="001B76A2" w:rsidRDefault="001B76A2" w:rsidP="001B76A2">
      <w:pPr>
        <w:pStyle w:val="ListParagraph"/>
        <w:numPr>
          <w:ilvl w:val="3"/>
          <w:numId w:val="1"/>
        </w:numPr>
      </w:pPr>
      <w:r>
        <w:t xml:space="preserve">But we see from both </w:t>
      </w:r>
      <w:r>
        <w:rPr>
          <w:i/>
          <w:iCs/>
        </w:rPr>
        <w:t>Scripture</w:t>
      </w:r>
      <w:r>
        <w:t xml:space="preserve"> and </w:t>
      </w:r>
      <w:r>
        <w:rPr>
          <w:i/>
          <w:iCs/>
        </w:rPr>
        <w:t>personal experience</w:t>
      </w:r>
      <w:r>
        <w:t xml:space="preserve"> that </w:t>
      </w:r>
      <w:r w:rsidR="00E01B08">
        <w:t>unwavering faithfulness to Christ is</w:t>
      </w:r>
      <w:r w:rsidR="009C7F1A">
        <w:t xml:space="preserve"> simply not </w:t>
      </w:r>
      <w:r w:rsidR="00E01B08">
        <w:t xml:space="preserve">our tendency </w:t>
      </w:r>
    </w:p>
    <w:p w14:paraId="354962AF" w14:textId="1F230486" w:rsidR="00E85B42" w:rsidRPr="006E0364" w:rsidRDefault="00E85B42" w:rsidP="00FE3BC0">
      <w:pPr>
        <w:pStyle w:val="ListParagraph"/>
        <w:numPr>
          <w:ilvl w:val="1"/>
          <w:numId w:val="1"/>
        </w:numPr>
        <w:rPr>
          <w:b/>
          <w:bCs/>
        </w:rPr>
      </w:pPr>
      <w:r w:rsidRPr="006E0364">
        <w:rPr>
          <w:b/>
          <w:bCs/>
          <w:color w:val="A6A6A6" w:themeColor="background1" w:themeShade="A6"/>
        </w:rPr>
        <w:t xml:space="preserve">Jeremiah 2:11-13 – </w:t>
      </w:r>
      <w:r w:rsidRPr="006E0364">
        <w:rPr>
          <w:b/>
          <w:bCs/>
        </w:rPr>
        <w:t>“</w:t>
      </w:r>
      <w:r w:rsidRPr="006E0364">
        <w:rPr>
          <w:b/>
          <w:bCs/>
          <w:highlight w:val="yellow"/>
        </w:rPr>
        <w:t>Has</w:t>
      </w:r>
      <w:r w:rsidRPr="006E0364">
        <w:rPr>
          <w:b/>
          <w:bCs/>
        </w:rPr>
        <w:t xml:space="preserve"> a nation changed gods when they were not gods? But My people have changed their glory for that which does not profit. Be appalled, O heavens, at this, and shudder, be very desolate,” declares the Lord. For My people have committed two evils: they have forsaken Me, the fountain of living waters, to hew for themselves cisterns, broken cisterns that can hold no water.</w:t>
      </w:r>
    </w:p>
    <w:p w14:paraId="11C45651" w14:textId="08A5917F" w:rsidR="00090022" w:rsidRDefault="00090022" w:rsidP="00090022">
      <w:pPr>
        <w:pStyle w:val="ListParagraph"/>
        <w:numPr>
          <w:ilvl w:val="3"/>
          <w:numId w:val="1"/>
        </w:numPr>
      </w:pPr>
      <w:r>
        <w:t>What’s a cistern? (*explain</w:t>
      </w:r>
      <w:r w:rsidR="009F4007">
        <w:t xml:space="preserve"> + the nature of water from a cistern</w:t>
      </w:r>
      <w:r>
        <w:t xml:space="preserve">) </w:t>
      </w:r>
      <w:r w:rsidR="00103FBF">
        <w:t>(</w:t>
      </w:r>
      <w:r w:rsidR="009F4007" w:rsidRPr="009F4007">
        <w:rPr>
          <w:b/>
          <w:bCs/>
          <w:highlight w:val="green"/>
        </w:rPr>
        <w:t xml:space="preserve">3 </w:t>
      </w:r>
      <w:r w:rsidR="00103FBF" w:rsidRPr="009F4007">
        <w:rPr>
          <w:b/>
          <w:bCs/>
          <w:highlight w:val="green"/>
        </w:rPr>
        <w:t>pictures</w:t>
      </w:r>
      <w:r w:rsidR="00103FBF" w:rsidRPr="009F4007">
        <w:rPr>
          <w:b/>
          <w:bCs/>
        </w:rPr>
        <w:t xml:space="preserve"> of cisterns</w:t>
      </w:r>
      <w:r w:rsidR="009F4007">
        <w:t>)</w:t>
      </w:r>
    </w:p>
    <w:p w14:paraId="4D5958A9" w14:textId="7C5CDE2D" w:rsidR="00A217EF" w:rsidRDefault="00CD16B4" w:rsidP="00A217EF">
      <w:pPr>
        <w:pStyle w:val="ListParagraph"/>
        <w:numPr>
          <w:ilvl w:val="2"/>
          <w:numId w:val="1"/>
        </w:numPr>
      </w:pPr>
      <w:r>
        <w:t xml:space="preserve">Notice the </w:t>
      </w:r>
      <w:proofErr w:type="gramStart"/>
      <w:r w:rsidR="00366E56">
        <w:t>volition</w:t>
      </w:r>
      <w:r>
        <w:t>—</w:t>
      </w:r>
      <w:proofErr w:type="gramEnd"/>
      <w:r>
        <w:t xml:space="preserve">the </w:t>
      </w:r>
      <w:r>
        <w:rPr>
          <w:i/>
          <w:iCs/>
        </w:rPr>
        <w:t>intentionality</w:t>
      </w:r>
      <w:r>
        <w:t xml:space="preserve"> behind these cisterns</w:t>
      </w:r>
    </w:p>
    <w:p w14:paraId="003EEAC7" w14:textId="0F1B7486" w:rsidR="004551BF" w:rsidRDefault="004551BF" w:rsidP="00CD16B4">
      <w:pPr>
        <w:pStyle w:val="ListParagraph"/>
        <w:numPr>
          <w:ilvl w:val="3"/>
          <w:numId w:val="1"/>
        </w:numPr>
      </w:pPr>
      <w:r>
        <w:t>(</w:t>
      </w:r>
      <w:r w:rsidRPr="009C12C4">
        <w:rPr>
          <w:b/>
          <w:bCs/>
          <w:highlight w:val="green"/>
        </w:rPr>
        <w:t>Victoria</w:t>
      </w:r>
      <w:r w:rsidRPr="009C12C4">
        <w:rPr>
          <w:b/>
          <w:bCs/>
        </w:rPr>
        <w:t xml:space="preserve"> – could you add the Jeremiah </w:t>
      </w:r>
      <w:r w:rsidR="009C12C4" w:rsidRPr="009C12C4">
        <w:rPr>
          <w:b/>
          <w:bCs/>
        </w:rPr>
        <w:t xml:space="preserve">2 passage once again so it’s both </w:t>
      </w:r>
      <w:r w:rsidR="009C12C4" w:rsidRPr="009C12C4">
        <w:rPr>
          <w:b/>
          <w:bCs/>
          <w:i/>
          <w:iCs/>
        </w:rPr>
        <w:t>before</w:t>
      </w:r>
      <w:r w:rsidR="009C12C4" w:rsidRPr="009C12C4">
        <w:rPr>
          <w:b/>
          <w:bCs/>
        </w:rPr>
        <w:t xml:space="preserve"> and </w:t>
      </w:r>
      <w:r w:rsidR="009C12C4" w:rsidRPr="009C12C4">
        <w:rPr>
          <w:b/>
          <w:bCs/>
          <w:i/>
          <w:iCs/>
        </w:rPr>
        <w:t>after</w:t>
      </w:r>
      <w:r w:rsidR="009C12C4" w:rsidRPr="009C12C4">
        <w:rPr>
          <w:b/>
          <w:bCs/>
        </w:rPr>
        <w:t xml:space="preserve"> the 3 pictures of cisterns?</w:t>
      </w:r>
      <w:r w:rsidR="009C12C4">
        <w:t>)</w:t>
      </w:r>
    </w:p>
    <w:p w14:paraId="600C59CF" w14:textId="48FF2BC4" w:rsidR="00CD16B4" w:rsidRDefault="00337900" w:rsidP="00CD16B4">
      <w:pPr>
        <w:pStyle w:val="ListParagraph"/>
        <w:numPr>
          <w:ilvl w:val="3"/>
          <w:numId w:val="1"/>
        </w:numPr>
      </w:pPr>
      <w:r>
        <w:t xml:space="preserve">The Lord doesn’t say that we go off looking for broken cisterns—He says that </w:t>
      </w:r>
      <w:r w:rsidR="00366E56">
        <w:t xml:space="preserve">you and I are </w:t>
      </w:r>
      <w:r w:rsidR="00366E56">
        <w:rPr>
          <w:i/>
          <w:iCs/>
        </w:rPr>
        <w:t>making</w:t>
      </w:r>
      <w:r w:rsidR="00366E56">
        <w:t xml:space="preserve"> them! </w:t>
      </w:r>
    </w:p>
    <w:p w14:paraId="0B392D58" w14:textId="142DAD6C" w:rsidR="00366E56" w:rsidRDefault="00366E56" w:rsidP="00366E56">
      <w:pPr>
        <w:pStyle w:val="ListParagraph"/>
        <w:numPr>
          <w:ilvl w:val="4"/>
          <w:numId w:val="1"/>
        </w:numPr>
      </w:pPr>
      <w:r>
        <w:t xml:space="preserve">Here’s a hard </w:t>
      </w:r>
      <w:proofErr w:type="gramStart"/>
      <w:r>
        <w:t>word</w:t>
      </w:r>
      <w:proofErr w:type="gramEnd"/>
      <w:r>
        <w:t xml:space="preserve">, </w:t>
      </w:r>
      <w:r w:rsidR="00AF57FF">
        <w:t xml:space="preserve">Christian </w:t>
      </w:r>
      <w:r w:rsidR="006E0364">
        <w:t>f</w:t>
      </w:r>
      <w:r w:rsidR="00AF57FF">
        <w:t xml:space="preserve">riends: when we wander away from Jesus, we have no one to blame but </w:t>
      </w:r>
      <w:r w:rsidR="00AF57FF" w:rsidRPr="006E0364">
        <w:rPr>
          <w:i/>
          <w:iCs/>
        </w:rPr>
        <w:t>ourselves</w:t>
      </w:r>
    </w:p>
    <w:p w14:paraId="64EB29AC" w14:textId="001575F9" w:rsidR="00AF57FF" w:rsidRDefault="00AF57FF" w:rsidP="00AF57FF">
      <w:pPr>
        <w:pStyle w:val="ListParagraph"/>
        <w:numPr>
          <w:ilvl w:val="5"/>
          <w:numId w:val="1"/>
        </w:numPr>
      </w:pPr>
      <w:r>
        <w:t xml:space="preserve">“I have no time in my schedule for </w:t>
      </w:r>
      <w:r w:rsidR="00830686">
        <w:t>spending time with Jesus!”</w:t>
      </w:r>
    </w:p>
    <w:p w14:paraId="1D32890D" w14:textId="109B2E55" w:rsidR="00830686" w:rsidRDefault="00830686" w:rsidP="00830686">
      <w:pPr>
        <w:pStyle w:val="ListParagraph"/>
        <w:numPr>
          <w:ilvl w:val="6"/>
          <w:numId w:val="1"/>
        </w:numPr>
      </w:pPr>
      <w:r>
        <w:t xml:space="preserve">If you and I are hewing </w:t>
      </w:r>
      <w:r w:rsidR="00476E47">
        <w:t xml:space="preserve">out cisterns for ourselves, what’s the more </w:t>
      </w:r>
      <w:r w:rsidR="00476E47">
        <w:rPr>
          <w:i/>
          <w:iCs/>
        </w:rPr>
        <w:t>accurate</w:t>
      </w:r>
      <w:r w:rsidR="00476E47">
        <w:t xml:space="preserve"> way of phrasing that?</w:t>
      </w:r>
    </w:p>
    <w:p w14:paraId="26216A1B" w14:textId="38CAAF84" w:rsidR="00476E47" w:rsidRDefault="00476E47" w:rsidP="00476E47">
      <w:pPr>
        <w:pStyle w:val="ListParagraph"/>
        <w:numPr>
          <w:ilvl w:val="7"/>
          <w:numId w:val="1"/>
        </w:numPr>
      </w:pPr>
      <w:r>
        <w:t xml:space="preserve">“I’ve allowed no time in my schedule for Jesus and I’m </w:t>
      </w:r>
      <w:r w:rsidR="00D701F8">
        <w:t xml:space="preserve">busy building all sorts of other things that promise to satisfy” </w:t>
      </w:r>
    </w:p>
    <w:p w14:paraId="3F189671" w14:textId="27E3C08C" w:rsidR="00E154C1" w:rsidRDefault="00E154C1" w:rsidP="00E154C1">
      <w:pPr>
        <w:pStyle w:val="ListParagraph"/>
        <w:numPr>
          <w:ilvl w:val="8"/>
          <w:numId w:val="1"/>
        </w:numPr>
      </w:pPr>
      <w:r>
        <w:t xml:space="preserve">The excuses from wandering from Jesus are endless though… </w:t>
      </w:r>
    </w:p>
    <w:p w14:paraId="4B7F969B" w14:textId="5C09C827" w:rsidR="00664661" w:rsidRDefault="00664661" w:rsidP="00664661">
      <w:pPr>
        <w:pStyle w:val="ListParagraph"/>
        <w:numPr>
          <w:ilvl w:val="5"/>
          <w:numId w:val="1"/>
        </w:numPr>
      </w:pPr>
      <w:r>
        <w:t>“I can’t help that I’m so distracted</w:t>
      </w:r>
      <w:r w:rsidR="00090022">
        <w:t>!”</w:t>
      </w:r>
    </w:p>
    <w:p w14:paraId="6DEFB57F" w14:textId="69780AC1" w:rsidR="00090022" w:rsidRDefault="00090022" w:rsidP="00090022">
      <w:pPr>
        <w:pStyle w:val="ListParagraph"/>
        <w:numPr>
          <w:ilvl w:val="6"/>
          <w:numId w:val="1"/>
        </w:numPr>
      </w:pPr>
      <w:r>
        <w:t>Or</w:t>
      </w:r>
    </w:p>
    <w:p w14:paraId="472A27B1" w14:textId="775B15B6" w:rsidR="00090022" w:rsidRDefault="00090022" w:rsidP="00090022">
      <w:pPr>
        <w:pStyle w:val="ListParagraph"/>
        <w:numPr>
          <w:ilvl w:val="5"/>
          <w:numId w:val="1"/>
        </w:numPr>
      </w:pPr>
      <w:r>
        <w:t xml:space="preserve">“it’s impossible for me to break this habit!” </w:t>
      </w:r>
    </w:p>
    <w:p w14:paraId="3680F539" w14:textId="46BBE65B" w:rsidR="006C598D" w:rsidRDefault="00D62012" w:rsidP="006C598D">
      <w:pPr>
        <w:pStyle w:val="ListParagraph"/>
        <w:numPr>
          <w:ilvl w:val="4"/>
          <w:numId w:val="1"/>
        </w:numPr>
      </w:pPr>
      <w:r>
        <w:t xml:space="preserve">If you believe you’re passively “falling” into cracked cisterns, and not actively </w:t>
      </w:r>
      <w:r>
        <w:rPr>
          <w:i/>
          <w:iCs/>
        </w:rPr>
        <w:t>building</w:t>
      </w:r>
      <w:r>
        <w:t xml:space="preserve"> them yourself, then </w:t>
      </w:r>
      <w:r w:rsidR="00664661">
        <w:t>you’ll find it exceedingly more difficult to go to Jesus and DRINK!</w:t>
      </w:r>
    </w:p>
    <w:p w14:paraId="77138757" w14:textId="6203CDB4" w:rsidR="00E154C1" w:rsidRDefault="00E154C1" w:rsidP="00E154C1">
      <w:pPr>
        <w:pStyle w:val="ListParagraph"/>
        <w:numPr>
          <w:ilvl w:val="5"/>
          <w:numId w:val="1"/>
        </w:numPr>
      </w:pPr>
      <w:r>
        <w:t xml:space="preserve">But even when we wander, God invites us to return… </w:t>
      </w:r>
    </w:p>
    <w:p w14:paraId="68773D66" w14:textId="77777777" w:rsidR="00E85B42" w:rsidRPr="003B6EC0" w:rsidRDefault="00E85B42" w:rsidP="00FE3BC0">
      <w:pPr>
        <w:pStyle w:val="ListParagraph"/>
        <w:numPr>
          <w:ilvl w:val="2"/>
          <w:numId w:val="1"/>
        </w:numPr>
        <w:rPr>
          <w:b/>
          <w:bCs/>
        </w:rPr>
      </w:pPr>
      <w:r w:rsidRPr="003B6EC0">
        <w:rPr>
          <w:b/>
          <w:bCs/>
          <w:color w:val="A6A6A6" w:themeColor="background1" w:themeShade="A6"/>
        </w:rPr>
        <w:t xml:space="preserve">Isaiah 12:1-3 – </w:t>
      </w:r>
      <w:r w:rsidRPr="003B6EC0">
        <w:rPr>
          <w:b/>
          <w:bCs/>
          <w:highlight w:val="green"/>
        </w:rPr>
        <w:t>Then</w:t>
      </w:r>
      <w:r w:rsidRPr="003B6EC0">
        <w:rPr>
          <w:b/>
          <w:bCs/>
        </w:rPr>
        <w:t xml:space="preserve"> you will say on that day, “I will give thanks to You, O Lord; for although You were angry with me, </w:t>
      </w:r>
      <w:proofErr w:type="gramStart"/>
      <w:r w:rsidRPr="003B6EC0">
        <w:rPr>
          <w:b/>
          <w:bCs/>
        </w:rPr>
        <w:t>Your</w:t>
      </w:r>
      <w:proofErr w:type="gramEnd"/>
      <w:r w:rsidRPr="003B6EC0">
        <w:rPr>
          <w:b/>
          <w:bCs/>
        </w:rPr>
        <w:t xml:space="preserve"> anger is turned away, and You comfort me. Behold, God is my salvation, I will trust and not be afraid; for the Lord God is my </w:t>
      </w:r>
      <w:r w:rsidRPr="003B6EC0">
        <w:rPr>
          <w:b/>
          <w:bCs/>
        </w:rPr>
        <w:lastRenderedPageBreak/>
        <w:t xml:space="preserve">strength and song, and He has become my salvation.” </w:t>
      </w:r>
      <w:proofErr w:type="gramStart"/>
      <w:r w:rsidRPr="003B6EC0">
        <w:rPr>
          <w:b/>
          <w:bCs/>
        </w:rPr>
        <w:t>Therefore</w:t>
      </w:r>
      <w:proofErr w:type="gramEnd"/>
      <w:r w:rsidRPr="003B6EC0">
        <w:rPr>
          <w:b/>
          <w:bCs/>
        </w:rPr>
        <w:t xml:space="preserve"> you will joyously draw water from the springs of salvation.</w:t>
      </w:r>
    </w:p>
    <w:p w14:paraId="1B0B8463" w14:textId="39D28D99" w:rsidR="00E154C1" w:rsidRDefault="00E90050" w:rsidP="00E154C1">
      <w:pPr>
        <w:pStyle w:val="ListParagraph"/>
        <w:numPr>
          <w:ilvl w:val="3"/>
          <w:numId w:val="1"/>
        </w:numPr>
      </w:pPr>
      <w:r>
        <w:t>If you’re currently in a cistern of your own making</w:t>
      </w:r>
      <w:r w:rsidR="002047E5">
        <w:t>, Jesus has only one thing to say to you: IF, you’re thirsty, come and drink!!</w:t>
      </w:r>
    </w:p>
    <w:p w14:paraId="5177A7C2" w14:textId="130E0A70" w:rsidR="002047E5" w:rsidRDefault="003B620B" w:rsidP="002047E5">
      <w:pPr>
        <w:pStyle w:val="ListParagraph"/>
        <w:numPr>
          <w:ilvl w:val="4"/>
          <w:numId w:val="1"/>
        </w:numPr>
      </w:pPr>
      <w:r>
        <w:t>Like, NOW!</w:t>
      </w:r>
    </w:p>
    <w:p w14:paraId="219B6046" w14:textId="65D8ED49" w:rsidR="003B620B" w:rsidRDefault="003B620B" w:rsidP="003B620B">
      <w:pPr>
        <w:pStyle w:val="ListParagraph"/>
        <w:numPr>
          <w:ilvl w:val="5"/>
          <w:numId w:val="1"/>
        </w:numPr>
      </w:pPr>
      <w:r>
        <w:t>He doesn’t expect us to get it all together before coming to Him</w:t>
      </w:r>
      <w:r w:rsidR="003B6EC0">
        <w:t xml:space="preserve">—He knows we’ll be coming </w:t>
      </w:r>
      <w:r w:rsidR="003B6EC0">
        <w:rPr>
          <w:i/>
          <w:iCs/>
        </w:rPr>
        <w:t>thirsty</w:t>
      </w:r>
    </w:p>
    <w:p w14:paraId="7080FE7D" w14:textId="3A365C0F" w:rsidR="003B6EC0" w:rsidRDefault="003B6EC0" w:rsidP="003B6EC0">
      <w:pPr>
        <w:pStyle w:val="ListParagraph"/>
        <w:numPr>
          <w:ilvl w:val="6"/>
          <w:numId w:val="1"/>
        </w:numPr>
      </w:pPr>
      <w:r>
        <w:t xml:space="preserve">And He wants us to simply acknowledge that </w:t>
      </w:r>
      <w:r w:rsidR="00AD0631">
        <w:t xml:space="preserve">we’ve wandered to </w:t>
      </w:r>
      <w:r w:rsidR="005F6D45">
        <w:t>go build our own cisterns</w:t>
      </w:r>
      <w:r w:rsidR="00AD0631">
        <w:t xml:space="preserve">, </w:t>
      </w:r>
      <w:r w:rsidR="00AD0631" w:rsidRPr="005F6D45">
        <w:rPr>
          <w:i/>
          <w:iCs/>
        </w:rPr>
        <w:t>smash</w:t>
      </w:r>
      <w:r w:rsidR="00AD0631">
        <w:t xml:space="preserve"> the wretched thing, and go to Jesus!</w:t>
      </w:r>
    </w:p>
    <w:p w14:paraId="2412E587" w14:textId="2D3277E4" w:rsidR="005F6D45" w:rsidRDefault="005F6D45" w:rsidP="005F6D45">
      <w:pPr>
        <w:pStyle w:val="ListParagraph"/>
        <w:numPr>
          <w:ilvl w:val="3"/>
          <w:numId w:val="1"/>
        </w:numPr>
      </w:pPr>
      <w:r>
        <w:t xml:space="preserve">There’s an amazing promise for all who do: </w:t>
      </w:r>
    </w:p>
    <w:p w14:paraId="417B6DC3" w14:textId="77777777" w:rsidR="00E85B42" w:rsidRPr="00FE3BC0" w:rsidRDefault="00E85B42" w:rsidP="00FE3BC0">
      <w:pPr>
        <w:rPr>
          <w:b/>
          <w:bCs/>
        </w:rPr>
      </w:pPr>
      <w:r w:rsidRPr="00FE3BC0">
        <w:rPr>
          <w:b/>
          <w:bCs/>
        </w:rPr>
        <w:t xml:space="preserve">IV. </w:t>
      </w:r>
      <w:r w:rsidRPr="009004F7">
        <w:rPr>
          <w:b/>
          <w:bCs/>
          <w:highlight w:val="yellow"/>
        </w:rPr>
        <w:t>Those</w:t>
      </w:r>
      <w:r w:rsidRPr="00FE3BC0">
        <w:rPr>
          <w:b/>
          <w:bCs/>
        </w:rPr>
        <w:t xml:space="preserve"> Who Believe in Jesus will Overflow!</w:t>
      </w:r>
    </w:p>
    <w:p w14:paraId="0B75639F" w14:textId="397ECD31" w:rsidR="005F6D45" w:rsidRPr="005F6D45" w:rsidRDefault="005F6D45" w:rsidP="005F6D45">
      <w:pPr>
        <w:pStyle w:val="ListParagraph"/>
        <w:numPr>
          <w:ilvl w:val="2"/>
          <w:numId w:val="1"/>
        </w:numPr>
        <w:rPr>
          <w:b/>
          <w:bCs/>
        </w:rPr>
      </w:pPr>
      <w:r>
        <w:t xml:space="preserve">The passage concludes with an explanation of what will happen to the one who goes to Jesus and believes in Him… </w:t>
      </w:r>
    </w:p>
    <w:p w14:paraId="372EA769" w14:textId="50E20F65" w:rsidR="00E85B42" w:rsidRPr="00146ACA" w:rsidRDefault="00E85B42" w:rsidP="00FE3BC0">
      <w:pPr>
        <w:pStyle w:val="ListParagraph"/>
        <w:numPr>
          <w:ilvl w:val="1"/>
          <w:numId w:val="1"/>
        </w:numPr>
        <w:rPr>
          <w:b/>
          <w:bCs/>
        </w:rPr>
      </w:pPr>
      <w:r w:rsidRPr="00146ACA">
        <w:rPr>
          <w:b/>
          <w:bCs/>
          <w:color w:val="A6A6A6" w:themeColor="background1" w:themeShade="A6"/>
        </w:rPr>
        <w:t xml:space="preserve">John 7:38-39 – </w:t>
      </w:r>
      <w:r w:rsidRPr="00146ACA">
        <w:rPr>
          <w:b/>
          <w:bCs/>
          <w:i/>
          <w:iCs/>
          <w:highlight w:val="green"/>
        </w:rPr>
        <w:t>He</w:t>
      </w:r>
      <w:r w:rsidRPr="00146ACA">
        <w:rPr>
          <w:b/>
          <w:bCs/>
          <w:i/>
          <w:iCs/>
        </w:rPr>
        <w:t xml:space="preserve"> who believes in Me, as the Scripture said, ‘From his innermost being will flow rivers of living water.’” But this </w:t>
      </w:r>
      <w:proofErr w:type="gramStart"/>
      <w:r w:rsidRPr="00146ACA">
        <w:rPr>
          <w:b/>
          <w:bCs/>
          <w:i/>
          <w:iCs/>
        </w:rPr>
        <w:t>He</w:t>
      </w:r>
      <w:proofErr w:type="gramEnd"/>
      <w:r w:rsidRPr="00146ACA">
        <w:rPr>
          <w:b/>
          <w:bCs/>
          <w:i/>
          <w:iCs/>
        </w:rPr>
        <w:t xml:space="preserve"> spoke of the Spirit, whom those who believed in Him were to receive; for the Spirit was not yet given, because Jesus was not yet glorified.</w:t>
      </w:r>
    </w:p>
    <w:p w14:paraId="6DCAA113" w14:textId="2C810C0D" w:rsidR="0017700D" w:rsidRPr="00C668A7" w:rsidRDefault="0017700D" w:rsidP="0017700D">
      <w:pPr>
        <w:pStyle w:val="ListParagraph"/>
        <w:numPr>
          <w:ilvl w:val="2"/>
          <w:numId w:val="1"/>
        </w:numPr>
        <w:rPr>
          <w:b/>
          <w:bCs/>
        </w:rPr>
      </w:pPr>
      <w:r>
        <w:t>God puts His Fountain right in the center of our soul in the form of His indwelling Spirit</w:t>
      </w:r>
    </w:p>
    <w:p w14:paraId="1A7B5167" w14:textId="66E97DA5" w:rsidR="00C668A7" w:rsidRPr="00146ACA" w:rsidRDefault="00A73A18" w:rsidP="00C668A7">
      <w:pPr>
        <w:pStyle w:val="ListParagraph"/>
        <w:numPr>
          <w:ilvl w:val="3"/>
          <w:numId w:val="1"/>
        </w:numPr>
        <w:rPr>
          <w:b/>
          <w:bCs/>
        </w:rPr>
      </w:pPr>
      <w:r>
        <w:t>There is never a single second in a Christian’s life where he or she is incapable of communing with God and drinking deeply of Him</w:t>
      </w:r>
      <w:r w:rsidR="00913DFF">
        <w:t xml:space="preserve"> (*repeat) </w:t>
      </w:r>
    </w:p>
    <w:p w14:paraId="3301B0A1" w14:textId="662C573C" w:rsidR="00146ACA" w:rsidRPr="00913DFF" w:rsidRDefault="00146ACA" w:rsidP="00146ACA">
      <w:pPr>
        <w:pStyle w:val="ListParagraph"/>
        <w:numPr>
          <w:ilvl w:val="4"/>
          <w:numId w:val="1"/>
        </w:numPr>
        <w:rPr>
          <w:b/>
          <w:bCs/>
        </w:rPr>
      </w:pPr>
      <w:r>
        <w:t>*</w:t>
      </w:r>
      <w:proofErr w:type="gramStart"/>
      <w:r>
        <w:t>if</w:t>
      </w:r>
      <w:proofErr w:type="gramEnd"/>
      <w:r>
        <w:t xml:space="preserve"> time, talk about “draw near” from Hebrews</w:t>
      </w:r>
    </w:p>
    <w:p w14:paraId="006CD1BC" w14:textId="54701B45" w:rsidR="00913DFF" w:rsidRDefault="00913DFF" w:rsidP="00146ACA">
      <w:pPr>
        <w:pStyle w:val="ListParagraph"/>
        <w:numPr>
          <w:ilvl w:val="2"/>
          <w:numId w:val="1"/>
        </w:numPr>
        <w:rPr>
          <w:b/>
          <w:bCs/>
        </w:rPr>
      </w:pPr>
      <w:r>
        <w:t xml:space="preserve">And because we’re not alone… </w:t>
      </w:r>
    </w:p>
    <w:p w14:paraId="13D92B42" w14:textId="77777777" w:rsidR="00E85B42" w:rsidRPr="00487B6A" w:rsidRDefault="00E85B42" w:rsidP="00FE3BC0">
      <w:pPr>
        <w:pStyle w:val="ListParagraph"/>
        <w:numPr>
          <w:ilvl w:val="0"/>
          <w:numId w:val="1"/>
        </w:numPr>
        <w:rPr>
          <w:b/>
          <w:bCs/>
        </w:rPr>
      </w:pPr>
      <w:r w:rsidRPr="002A16AF">
        <w:rPr>
          <w:b/>
          <w:bCs/>
        </w:rPr>
        <w:t xml:space="preserve">A. </w:t>
      </w:r>
      <w:r w:rsidRPr="009004F7">
        <w:rPr>
          <w:b/>
          <w:bCs/>
          <w:highlight w:val="yellow"/>
        </w:rPr>
        <w:t>Jesus</w:t>
      </w:r>
      <w:r>
        <w:rPr>
          <w:b/>
          <w:bCs/>
        </w:rPr>
        <w:t xml:space="preserve"> satisfies us fully</w:t>
      </w:r>
      <w:r w:rsidRPr="002A16AF">
        <w:rPr>
          <w:b/>
          <w:bCs/>
        </w:rPr>
        <w:t xml:space="preserve"> </w:t>
      </w:r>
    </w:p>
    <w:p w14:paraId="7F8E77EA" w14:textId="46A6EA40" w:rsidR="00C35F9D" w:rsidRDefault="002225A1" w:rsidP="002225A1">
      <w:pPr>
        <w:pStyle w:val="ListParagraph"/>
        <w:numPr>
          <w:ilvl w:val="2"/>
          <w:numId w:val="1"/>
        </w:numPr>
      </w:pPr>
      <w:r>
        <w:t xml:space="preserve">Looking back to Jesus’s promise to the woman at the well, He says… </w:t>
      </w:r>
    </w:p>
    <w:p w14:paraId="0D5D3ABA" w14:textId="432BBA14" w:rsidR="00E85B42" w:rsidRPr="001801E7" w:rsidRDefault="00E85B42" w:rsidP="00FE3BC0">
      <w:pPr>
        <w:pStyle w:val="ListParagraph"/>
        <w:numPr>
          <w:ilvl w:val="1"/>
          <w:numId w:val="1"/>
        </w:numPr>
        <w:rPr>
          <w:b/>
          <w:bCs/>
        </w:rPr>
      </w:pPr>
      <w:r w:rsidRPr="001801E7">
        <w:rPr>
          <w:b/>
          <w:bCs/>
          <w:color w:val="A6A6A6" w:themeColor="background1" w:themeShade="A6"/>
        </w:rPr>
        <w:t xml:space="preserve">John 4:14 – </w:t>
      </w:r>
      <w:r w:rsidRPr="001801E7">
        <w:rPr>
          <w:b/>
          <w:bCs/>
        </w:rPr>
        <w:t>…</w:t>
      </w:r>
      <w:r w:rsidRPr="001801E7">
        <w:rPr>
          <w:b/>
          <w:bCs/>
          <w:highlight w:val="yellow"/>
        </w:rPr>
        <w:t>whoever</w:t>
      </w:r>
      <w:r w:rsidRPr="001801E7">
        <w:rPr>
          <w:b/>
          <w:bCs/>
        </w:rPr>
        <w:t xml:space="preserve"> drinks of the water that I will give him shall never thirst; but the water that I will give him will become in him a well of water springing up to eternal life.</w:t>
      </w:r>
    </w:p>
    <w:p w14:paraId="1395EAF5" w14:textId="4F06AF5C" w:rsidR="002225A1" w:rsidRDefault="00AD6DD4" w:rsidP="00002D49">
      <w:pPr>
        <w:pStyle w:val="ListParagraph"/>
        <w:numPr>
          <w:ilvl w:val="2"/>
          <w:numId w:val="1"/>
        </w:numPr>
      </w:pPr>
      <w:r>
        <w:t>When you get a taste of the water from the cracked cistern, what do you always want? MORE!</w:t>
      </w:r>
    </w:p>
    <w:p w14:paraId="429256CD" w14:textId="70441A8F" w:rsidR="00572A6C" w:rsidRDefault="00572A6C" w:rsidP="00572A6C">
      <w:pPr>
        <w:pStyle w:val="ListParagraph"/>
        <w:numPr>
          <w:ilvl w:val="3"/>
          <w:numId w:val="1"/>
        </w:numPr>
      </w:pPr>
      <w:r>
        <w:t>But what happens to water in a cistern, and what happens when that cistern is cracked? (it goes bad, and it runs out)</w:t>
      </w:r>
    </w:p>
    <w:p w14:paraId="53843CD2" w14:textId="3C5C4CD6" w:rsidR="00C55542" w:rsidRDefault="00C55542" w:rsidP="00C55542">
      <w:pPr>
        <w:pStyle w:val="ListParagraph"/>
        <w:numPr>
          <w:ilvl w:val="2"/>
          <w:numId w:val="1"/>
        </w:numPr>
      </w:pPr>
      <w:r>
        <w:t>When you get a taste of water from the Fountain of Christ, what do you always want? MORE</w:t>
      </w:r>
    </w:p>
    <w:p w14:paraId="334C3B06" w14:textId="2B1044FE" w:rsidR="00C975F8" w:rsidRDefault="00C975F8" w:rsidP="00C975F8">
      <w:pPr>
        <w:pStyle w:val="ListParagraph"/>
        <w:numPr>
          <w:ilvl w:val="3"/>
          <w:numId w:val="1"/>
        </w:numPr>
      </w:pPr>
      <w:r>
        <w:t>Have you thought about that?</w:t>
      </w:r>
    </w:p>
    <w:p w14:paraId="1953EF90" w14:textId="3C7A38A1" w:rsidR="00C975F8" w:rsidRDefault="00F75AFD" w:rsidP="00C975F8">
      <w:pPr>
        <w:pStyle w:val="ListParagraph"/>
        <w:numPr>
          <w:ilvl w:val="4"/>
          <w:numId w:val="1"/>
        </w:numPr>
      </w:pPr>
      <w:r>
        <w:t>And yet, this desire for MORE of Jesus is diametrically different from what you experience in the cracked cistern</w:t>
      </w:r>
    </w:p>
    <w:p w14:paraId="7432FD6B" w14:textId="33654310" w:rsidR="00EB6B80" w:rsidRDefault="00EB6B80" w:rsidP="00EB6B80">
      <w:pPr>
        <w:pStyle w:val="ListParagraph"/>
        <w:numPr>
          <w:ilvl w:val="5"/>
          <w:numId w:val="1"/>
        </w:numPr>
      </w:pPr>
      <w:r>
        <w:t xml:space="preserve">While you’re wanting more of Him, He’s filling you up to </w:t>
      </w:r>
      <w:r w:rsidR="00146687">
        <w:t xml:space="preserve">a greater </w:t>
      </w:r>
      <w:r>
        <w:t>measure</w:t>
      </w:r>
    </w:p>
    <w:p w14:paraId="04DB447E" w14:textId="4EEF14F8" w:rsidR="00002D49" w:rsidRDefault="00146687" w:rsidP="00146687">
      <w:pPr>
        <w:pStyle w:val="ListParagraph"/>
        <w:numPr>
          <w:ilvl w:val="3"/>
          <w:numId w:val="1"/>
        </w:numPr>
      </w:pPr>
      <w:r>
        <w:t>O</w:t>
      </w:r>
      <w:r w:rsidR="00002D49">
        <w:t>ur want for Him will never exceed His provision for us</w:t>
      </w:r>
    </w:p>
    <w:p w14:paraId="4678E6ED" w14:textId="69571C24" w:rsidR="00A57767" w:rsidRDefault="003C2946" w:rsidP="00A57767">
      <w:pPr>
        <w:pStyle w:val="ListParagraph"/>
        <w:numPr>
          <w:ilvl w:val="4"/>
          <w:numId w:val="1"/>
        </w:numPr>
      </w:pPr>
      <w:r>
        <w:lastRenderedPageBreak/>
        <w:t xml:space="preserve">So let me </w:t>
      </w:r>
      <w:r>
        <w:rPr>
          <w:i/>
          <w:iCs/>
        </w:rPr>
        <w:t xml:space="preserve">very </w:t>
      </w:r>
      <w:r>
        <w:t>briefly explain what I like to call the “disappointment gap”</w:t>
      </w:r>
      <w:r w:rsidR="007B4059">
        <w:t xml:space="preserve"> (*explain)</w:t>
      </w:r>
    </w:p>
    <w:p w14:paraId="4BB7C536" w14:textId="4DC566D4" w:rsidR="00146687" w:rsidRDefault="001763FD" w:rsidP="001763FD">
      <w:pPr>
        <w:pStyle w:val="ListParagraph"/>
        <w:numPr>
          <w:ilvl w:val="2"/>
          <w:numId w:val="1"/>
        </w:numPr>
      </w:pPr>
      <w:r>
        <w:t xml:space="preserve">The Lord, </w:t>
      </w:r>
      <w:proofErr w:type="gramStart"/>
      <w:r>
        <w:t>however</w:t>
      </w:r>
      <w:proofErr w:type="gramEnd"/>
      <w:r>
        <w:t xml:space="preserve">… </w:t>
      </w:r>
    </w:p>
    <w:p w14:paraId="4CA2AA71" w14:textId="77777777" w:rsidR="00E85B42" w:rsidRPr="00E50DFB" w:rsidRDefault="00E85B42" w:rsidP="00FE3BC0">
      <w:pPr>
        <w:pStyle w:val="ListParagraph"/>
        <w:numPr>
          <w:ilvl w:val="1"/>
          <w:numId w:val="1"/>
        </w:numPr>
        <w:rPr>
          <w:b/>
          <w:bCs/>
        </w:rPr>
      </w:pPr>
      <w:r w:rsidRPr="00082AB3">
        <w:rPr>
          <w:b/>
          <w:bCs/>
          <w:color w:val="A6A6A6" w:themeColor="background1" w:themeShade="A6"/>
        </w:rPr>
        <w:t>Isaiah 58:11 –</w:t>
      </w:r>
      <w:r w:rsidRPr="00E50DFB">
        <w:rPr>
          <w:b/>
          <w:bCs/>
        </w:rPr>
        <w:t xml:space="preserve"> “</w:t>
      </w:r>
      <w:r w:rsidRPr="00082AB3">
        <w:rPr>
          <w:b/>
          <w:bCs/>
          <w:highlight w:val="yellow"/>
        </w:rPr>
        <w:t>And</w:t>
      </w:r>
      <w:r w:rsidRPr="00E50DFB">
        <w:rPr>
          <w:b/>
          <w:bCs/>
        </w:rPr>
        <w:t xml:space="preserve"> the Lord will continually guide you, and satisfy your desire in scorched places, and give strength to your bones; and you will be like a watered garden, and like a spring of water whose waters do not fail.</w:t>
      </w:r>
    </w:p>
    <w:p w14:paraId="00EE360D" w14:textId="102169F3" w:rsidR="001763FD" w:rsidRDefault="001763FD" w:rsidP="001763FD">
      <w:pPr>
        <w:pStyle w:val="ListParagraph"/>
        <w:numPr>
          <w:ilvl w:val="2"/>
          <w:numId w:val="1"/>
        </w:numPr>
      </w:pPr>
      <w:r>
        <w:t>He will always satisfy</w:t>
      </w:r>
      <w:r w:rsidR="00E50DFB">
        <w:t xml:space="preserve">, and… </w:t>
      </w:r>
    </w:p>
    <w:p w14:paraId="177185B9" w14:textId="77777777" w:rsidR="00E85B42" w:rsidRPr="002A16AF" w:rsidRDefault="00E85B42" w:rsidP="00FE3BC0">
      <w:pPr>
        <w:pStyle w:val="ListParagraph"/>
        <w:numPr>
          <w:ilvl w:val="0"/>
          <w:numId w:val="1"/>
        </w:numPr>
        <w:rPr>
          <w:b/>
          <w:bCs/>
        </w:rPr>
      </w:pPr>
      <w:r w:rsidRPr="002A16AF">
        <w:rPr>
          <w:b/>
          <w:bCs/>
        </w:rPr>
        <w:t xml:space="preserve">B. </w:t>
      </w:r>
      <w:r w:rsidRPr="009004F7">
        <w:rPr>
          <w:b/>
          <w:bCs/>
          <w:highlight w:val="yellow"/>
        </w:rPr>
        <w:t>The</w:t>
      </w:r>
      <w:r>
        <w:rPr>
          <w:b/>
          <w:bCs/>
        </w:rPr>
        <w:t xml:space="preserve"> Spirit’s fullness keeps us from wandering</w:t>
      </w:r>
    </w:p>
    <w:p w14:paraId="68D0464B" w14:textId="4EBCB485" w:rsidR="00717D94" w:rsidRPr="00717D94" w:rsidRDefault="00717D94" w:rsidP="00FE3BC0">
      <w:pPr>
        <w:pStyle w:val="ListParagraph"/>
        <w:numPr>
          <w:ilvl w:val="1"/>
          <w:numId w:val="1"/>
        </w:numPr>
        <w:rPr>
          <w:i/>
          <w:iCs/>
        </w:rPr>
      </w:pPr>
      <w:r>
        <w:t>The best way to ensure we don’t wander from the Fountain is to keep drinking from it</w:t>
      </w:r>
    </w:p>
    <w:p w14:paraId="424011A3" w14:textId="1B0734A3" w:rsidR="00717D94" w:rsidRPr="009805FB" w:rsidRDefault="001D0D8B" w:rsidP="00717D94">
      <w:pPr>
        <w:pStyle w:val="ListParagraph"/>
        <w:numPr>
          <w:ilvl w:val="2"/>
          <w:numId w:val="1"/>
        </w:numPr>
        <w:rPr>
          <w:i/>
          <w:iCs/>
        </w:rPr>
      </w:pPr>
      <w:r>
        <w:t xml:space="preserve">In John </w:t>
      </w:r>
      <w:r w:rsidR="009805FB">
        <w:t>15, Jesus calls us to abide in Him, as a branch abides in a vine</w:t>
      </w:r>
    </w:p>
    <w:p w14:paraId="553B34C0" w14:textId="0C82594F" w:rsidR="009805FB" w:rsidRPr="007B04F7" w:rsidRDefault="00A9524B" w:rsidP="009805FB">
      <w:pPr>
        <w:pStyle w:val="ListParagraph"/>
        <w:numPr>
          <w:ilvl w:val="3"/>
          <w:numId w:val="1"/>
        </w:numPr>
        <w:rPr>
          <w:i/>
          <w:iCs/>
        </w:rPr>
      </w:pPr>
      <w:r>
        <w:t>In John 6, Jesus calls Himself the bread of life</w:t>
      </w:r>
      <w:r w:rsidR="007B04F7">
        <w:t>, providing all we could ever need</w:t>
      </w:r>
    </w:p>
    <w:p w14:paraId="0EE517BC" w14:textId="5F1D08C0" w:rsidR="007B04F7" w:rsidRPr="00A15329" w:rsidRDefault="001720FC" w:rsidP="007B04F7">
      <w:pPr>
        <w:pStyle w:val="ListParagraph"/>
        <w:numPr>
          <w:ilvl w:val="4"/>
          <w:numId w:val="1"/>
        </w:numPr>
        <w:rPr>
          <w:i/>
          <w:iCs/>
        </w:rPr>
      </w:pPr>
      <w:r>
        <w:t>And in John 14, Jesus promises that He will not leave us as orphans, but will come to us</w:t>
      </w:r>
      <w:r w:rsidR="00A21B0B">
        <w:t xml:space="preserve"> and make His home within us</w:t>
      </w:r>
    </w:p>
    <w:p w14:paraId="16613A31" w14:textId="63E5D79B" w:rsidR="00A15329" w:rsidRPr="00D325EF" w:rsidRDefault="00A15329" w:rsidP="00A15329">
      <w:pPr>
        <w:pStyle w:val="ListParagraph"/>
        <w:numPr>
          <w:ilvl w:val="2"/>
          <w:numId w:val="1"/>
        </w:numPr>
        <w:rPr>
          <w:i/>
          <w:iCs/>
        </w:rPr>
      </w:pPr>
      <w:r>
        <w:t xml:space="preserve">God </w:t>
      </w:r>
      <w:r w:rsidRPr="0035532C">
        <w:rPr>
          <w:i/>
          <w:iCs/>
        </w:rPr>
        <w:t>in</w:t>
      </w:r>
      <w:r>
        <w:t xml:space="preserve"> us keeps us from wandering</w:t>
      </w:r>
      <w:r w:rsidR="0035532C">
        <w:t xml:space="preserve"> from Him</w:t>
      </w:r>
      <w:r>
        <w:t xml:space="preserve">, and it’s only when we </w:t>
      </w:r>
      <w:r w:rsidR="0035532C">
        <w:t>break that fellowship and start hewing cisterns that we find ourselves thirsty once more</w:t>
      </w:r>
    </w:p>
    <w:p w14:paraId="1CF7FF5E" w14:textId="734D9092" w:rsidR="00D325EF" w:rsidRPr="00717D94" w:rsidRDefault="00D325EF" w:rsidP="00D325EF">
      <w:pPr>
        <w:pStyle w:val="ListParagraph"/>
        <w:numPr>
          <w:ilvl w:val="3"/>
          <w:numId w:val="1"/>
        </w:numPr>
        <w:rPr>
          <w:i/>
          <w:iCs/>
        </w:rPr>
      </w:pPr>
      <w:r>
        <w:t xml:space="preserve">Commentator John Calvin summarizes much of what we’ve discussed on this passage in his own work on John 7: </w:t>
      </w:r>
    </w:p>
    <w:p w14:paraId="7923C76C" w14:textId="151BDBE9" w:rsidR="00E85B42" w:rsidRPr="00A21B0B" w:rsidRDefault="00717D94" w:rsidP="00FE3BC0">
      <w:pPr>
        <w:pStyle w:val="ListParagraph"/>
        <w:numPr>
          <w:ilvl w:val="1"/>
          <w:numId w:val="1"/>
        </w:numPr>
        <w:rPr>
          <w:b/>
          <w:bCs/>
          <w:i/>
          <w:iCs/>
        </w:rPr>
      </w:pPr>
      <w:r w:rsidRPr="00A21B0B">
        <w:rPr>
          <w:b/>
          <w:bCs/>
        </w:rPr>
        <w:t>“</w:t>
      </w:r>
      <w:proofErr w:type="gramStart"/>
      <w:r w:rsidR="00E85B42" w:rsidRPr="00A21B0B">
        <w:rPr>
          <w:b/>
          <w:bCs/>
          <w:highlight w:val="yellow"/>
        </w:rPr>
        <w:t>Still</w:t>
      </w:r>
      <w:proofErr w:type="gramEnd"/>
      <w:r w:rsidR="00E85B42" w:rsidRPr="00A21B0B">
        <w:rPr>
          <w:b/>
          <w:bCs/>
        </w:rPr>
        <w:t xml:space="preserve"> he does not say that, on the first day, believers are so fully satisfied with Christ, that ever afterwards they neither hunger nor thirst; but, on the contrary, the enjoyment of Christ kindles a new desire of him. But the meaning is, that the Holy Spirit is like a living and continually flowing fountain in believers; as Paul also declares that he is life in us, (Rom. 8:10,) though we still carry about, in the remains of sin, the cause of death. And, indeed, as </w:t>
      </w:r>
      <w:proofErr w:type="spellStart"/>
      <w:proofErr w:type="gramStart"/>
      <w:r w:rsidR="00E85B42" w:rsidRPr="00A21B0B">
        <w:rPr>
          <w:b/>
          <w:bCs/>
        </w:rPr>
        <w:t>every one</w:t>
      </w:r>
      <w:proofErr w:type="spellEnd"/>
      <w:proofErr w:type="gramEnd"/>
      <w:r w:rsidR="00E85B42" w:rsidRPr="00A21B0B">
        <w:rPr>
          <w:b/>
          <w:bCs/>
        </w:rPr>
        <w:t xml:space="preserve"> partakes of the gifts and graces of the Holy Spirit, according to the measure of his faith, we cannot possess </w:t>
      </w:r>
      <w:proofErr w:type="gramStart"/>
      <w:r w:rsidR="00E85B42" w:rsidRPr="00A21B0B">
        <w:rPr>
          <w:b/>
          <w:bCs/>
        </w:rPr>
        <w:t>a perfect</w:t>
      </w:r>
      <w:proofErr w:type="gramEnd"/>
      <w:r w:rsidR="00E85B42" w:rsidRPr="00A21B0B">
        <w:rPr>
          <w:b/>
          <w:bCs/>
        </w:rPr>
        <w:t xml:space="preserve"> fulness of them in the present life. But believers, while they make progress in faith, continually aspire to fresh additions of the Spirit, so that the </w:t>
      </w:r>
      <w:proofErr w:type="gramStart"/>
      <w:r w:rsidR="00E85B42" w:rsidRPr="00A21B0B">
        <w:rPr>
          <w:b/>
          <w:bCs/>
        </w:rPr>
        <w:t>first-fruits</w:t>
      </w:r>
      <w:proofErr w:type="gramEnd"/>
      <w:r w:rsidR="00E85B42" w:rsidRPr="00A21B0B">
        <w:rPr>
          <w:b/>
          <w:bCs/>
        </w:rPr>
        <w:t xml:space="preserve"> which they have tasted carry them forward to perpetuity of life. But we are also reminded by it, how small is the capacity of our faith, since the graces of the Spirit scarcely come into us by drops, which would flow like rivers, if we gave due admission to Christ; that is, if faith made us capable of receiving him.</w:t>
      </w:r>
      <w:r w:rsidRPr="00A21B0B">
        <w:rPr>
          <w:b/>
          <w:bCs/>
        </w:rPr>
        <w:t>”</w:t>
      </w:r>
      <w:r w:rsidR="00E85B42" w:rsidRPr="00A21B0B">
        <w:rPr>
          <w:b/>
          <w:bCs/>
        </w:rPr>
        <w:t xml:space="preserve"> – John Calvin, </w:t>
      </w:r>
      <w:r w:rsidR="00E85B42" w:rsidRPr="00A21B0B">
        <w:rPr>
          <w:b/>
          <w:bCs/>
          <w:i/>
          <w:iCs/>
        </w:rPr>
        <w:t>Commentary on the Gospel according to John</w:t>
      </w:r>
      <w:r w:rsidR="00E85B42" w:rsidRPr="00A21B0B">
        <w:rPr>
          <w:b/>
          <w:bCs/>
        </w:rPr>
        <w:t>, 308–309.</w:t>
      </w:r>
    </w:p>
    <w:p w14:paraId="104BDB90" w14:textId="3CDE1BD6" w:rsidR="00524254" w:rsidRDefault="00CD78D6" w:rsidP="00251E92">
      <w:pPr>
        <w:pStyle w:val="ListParagraph"/>
        <w:numPr>
          <w:ilvl w:val="0"/>
          <w:numId w:val="1"/>
        </w:numPr>
      </w:pPr>
      <w:r>
        <w:t>Jesus is calling</w:t>
      </w:r>
    </w:p>
    <w:p w14:paraId="1018A740" w14:textId="7D5E63F3" w:rsidR="00CD78D6" w:rsidRDefault="00A21B0B" w:rsidP="00CD78D6">
      <w:pPr>
        <w:pStyle w:val="ListParagraph"/>
        <w:numPr>
          <w:ilvl w:val="1"/>
          <w:numId w:val="1"/>
        </w:numPr>
      </w:pPr>
      <w:r>
        <w:t xml:space="preserve">Go to </w:t>
      </w:r>
      <w:proofErr w:type="gramStart"/>
      <w:r>
        <w:t>Him, and</w:t>
      </w:r>
      <w:proofErr w:type="gramEnd"/>
      <w:r>
        <w:t xml:space="preserve"> DRINK!</w:t>
      </w:r>
    </w:p>
    <w:p w14:paraId="5234AB7E" w14:textId="7C0DA63F" w:rsidR="00524254" w:rsidRPr="00004362" w:rsidRDefault="00062A20" w:rsidP="00004362">
      <w:pPr>
        <w:rPr>
          <w:color w:val="A6A6A6" w:themeColor="background1" w:themeShade="A6"/>
        </w:rPr>
      </w:pPr>
      <w:r w:rsidRPr="00004362">
        <w:rPr>
          <w:color w:val="A6A6A6" w:themeColor="background1" w:themeShade="A6"/>
        </w:rPr>
        <w:t>Conclusion</w:t>
      </w:r>
    </w:p>
    <w:p w14:paraId="566492D4" w14:textId="029E4703" w:rsidR="00062A20" w:rsidRDefault="007735C9" w:rsidP="00062A20">
      <w:pPr>
        <w:pStyle w:val="ListParagraph"/>
        <w:numPr>
          <w:ilvl w:val="1"/>
          <w:numId w:val="1"/>
        </w:numPr>
      </w:pPr>
      <w:r>
        <w:t>PRAY</w:t>
      </w:r>
    </w:p>
    <w:sectPr w:rsidR="00062A20" w:rsidSect="00A30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5F04" w14:textId="77777777" w:rsidR="00BB6B50" w:rsidRDefault="00BB6B50" w:rsidP="00A305AA">
      <w:pPr>
        <w:spacing w:after="0" w:line="240" w:lineRule="auto"/>
      </w:pPr>
      <w:r>
        <w:separator/>
      </w:r>
    </w:p>
  </w:endnote>
  <w:endnote w:type="continuationSeparator" w:id="0">
    <w:p w14:paraId="324EDDDC" w14:textId="77777777" w:rsidR="00BB6B50" w:rsidRDefault="00BB6B50"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F92F" w14:textId="77777777" w:rsidR="00BB6B50" w:rsidRDefault="00BB6B50" w:rsidP="00A305AA">
      <w:pPr>
        <w:spacing w:after="0" w:line="240" w:lineRule="auto"/>
      </w:pPr>
      <w:r>
        <w:separator/>
      </w:r>
    </w:p>
  </w:footnote>
  <w:footnote w:type="continuationSeparator" w:id="0">
    <w:p w14:paraId="77FFD52A" w14:textId="77777777" w:rsidR="00BB6B50" w:rsidRDefault="00BB6B50"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244C2E79" w:rsidR="00A305AA" w:rsidRPr="00A305AA" w:rsidRDefault="00DE060B" w:rsidP="00A305AA">
    <w:pPr>
      <w:pStyle w:val="Header"/>
      <w:jc w:val="center"/>
      <w:rPr>
        <w:i/>
        <w:iCs/>
      </w:rPr>
    </w:pPr>
    <w:r>
      <w:rPr>
        <w:b/>
        <w:bCs/>
        <w:sz w:val="28"/>
        <w:szCs w:val="28"/>
      </w:rPr>
      <w:t>Receive Satisfaction from the Fountain of Living Water</w:t>
    </w:r>
    <w:r w:rsidR="00A305AA">
      <w:rPr>
        <w:b/>
        <w:bCs/>
      </w:rPr>
      <w:br/>
    </w:r>
    <w:r w:rsidR="00296206">
      <w:rPr>
        <w:i/>
        <w:iCs/>
      </w:rPr>
      <w:t>John</w:t>
    </w:r>
    <w:r>
      <w:rPr>
        <w:i/>
        <w:iCs/>
      </w:rPr>
      <w:t xml:space="preserve"> 7:37-39</w:t>
    </w:r>
    <w:r w:rsidR="00296206">
      <w:rPr>
        <w:i/>
        <w:iCs/>
      </w:rPr>
      <w:t xml:space="preserve"> | Nitzschke | 1</w:t>
    </w:r>
    <w:r>
      <w:rPr>
        <w:i/>
        <w:iCs/>
      </w:rPr>
      <w:t>2/14/2025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8B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30188171">
    <w:abstractNumId w:val="1"/>
  </w:num>
  <w:num w:numId="2" w16cid:durableId="117449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15E8"/>
    <w:rsid w:val="00002D49"/>
    <w:rsid w:val="000041CE"/>
    <w:rsid w:val="00004362"/>
    <w:rsid w:val="000060AC"/>
    <w:rsid w:val="0001312A"/>
    <w:rsid w:val="00014DE1"/>
    <w:rsid w:val="00014EDE"/>
    <w:rsid w:val="000166BB"/>
    <w:rsid w:val="00031E52"/>
    <w:rsid w:val="00045280"/>
    <w:rsid w:val="00062A20"/>
    <w:rsid w:val="00082AB3"/>
    <w:rsid w:val="000837FE"/>
    <w:rsid w:val="00090022"/>
    <w:rsid w:val="000957A8"/>
    <w:rsid w:val="000A7990"/>
    <w:rsid w:val="000B37BE"/>
    <w:rsid w:val="000C650E"/>
    <w:rsid w:val="000C7003"/>
    <w:rsid w:val="000D19D6"/>
    <w:rsid w:val="000E0B6F"/>
    <w:rsid w:val="000E2F7F"/>
    <w:rsid w:val="000E5D47"/>
    <w:rsid w:val="000E6087"/>
    <w:rsid w:val="000F0824"/>
    <w:rsid w:val="00103FBF"/>
    <w:rsid w:val="00110BA2"/>
    <w:rsid w:val="00120DA8"/>
    <w:rsid w:val="0013241D"/>
    <w:rsid w:val="00135315"/>
    <w:rsid w:val="00146687"/>
    <w:rsid w:val="00146ACA"/>
    <w:rsid w:val="00164CA8"/>
    <w:rsid w:val="00171E72"/>
    <w:rsid w:val="001720FC"/>
    <w:rsid w:val="001763FD"/>
    <w:rsid w:val="0017700D"/>
    <w:rsid w:val="001801E7"/>
    <w:rsid w:val="00181E89"/>
    <w:rsid w:val="00185CEB"/>
    <w:rsid w:val="0019759E"/>
    <w:rsid w:val="001B7029"/>
    <w:rsid w:val="001B76A2"/>
    <w:rsid w:val="001C5A4E"/>
    <w:rsid w:val="001C5C4D"/>
    <w:rsid w:val="001D0D8B"/>
    <w:rsid w:val="001D2F41"/>
    <w:rsid w:val="001D33C1"/>
    <w:rsid w:val="001D7E58"/>
    <w:rsid w:val="001E10D6"/>
    <w:rsid w:val="001E78D8"/>
    <w:rsid w:val="001F79C4"/>
    <w:rsid w:val="002047E5"/>
    <w:rsid w:val="002200CA"/>
    <w:rsid w:val="002225A1"/>
    <w:rsid w:val="00224A6B"/>
    <w:rsid w:val="002453AF"/>
    <w:rsid w:val="00247221"/>
    <w:rsid w:val="00251DA7"/>
    <w:rsid w:val="00251E92"/>
    <w:rsid w:val="00267DDB"/>
    <w:rsid w:val="00270C81"/>
    <w:rsid w:val="00272D66"/>
    <w:rsid w:val="00280144"/>
    <w:rsid w:val="00283F03"/>
    <w:rsid w:val="00292306"/>
    <w:rsid w:val="00296206"/>
    <w:rsid w:val="00297917"/>
    <w:rsid w:val="002A39B5"/>
    <w:rsid w:val="002E5473"/>
    <w:rsid w:val="002E714A"/>
    <w:rsid w:val="002E7F7D"/>
    <w:rsid w:val="002F2DFE"/>
    <w:rsid w:val="002F5604"/>
    <w:rsid w:val="002F7093"/>
    <w:rsid w:val="003046B1"/>
    <w:rsid w:val="00306A38"/>
    <w:rsid w:val="00306BA9"/>
    <w:rsid w:val="00306DF0"/>
    <w:rsid w:val="00307DAB"/>
    <w:rsid w:val="00315E65"/>
    <w:rsid w:val="003319FC"/>
    <w:rsid w:val="00337900"/>
    <w:rsid w:val="003451EE"/>
    <w:rsid w:val="0035532C"/>
    <w:rsid w:val="00366E56"/>
    <w:rsid w:val="00381B40"/>
    <w:rsid w:val="003A0B5A"/>
    <w:rsid w:val="003B620B"/>
    <w:rsid w:val="003B693B"/>
    <w:rsid w:val="003B6EC0"/>
    <w:rsid w:val="003C2946"/>
    <w:rsid w:val="003C3F71"/>
    <w:rsid w:val="003D4C84"/>
    <w:rsid w:val="003F0FBF"/>
    <w:rsid w:val="00422BB1"/>
    <w:rsid w:val="0043226D"/>
    <w:rsid w:val="00434BB5"/>
    <w:rsid w:val="00452BDA"/>
    <w:rsid w:val="004551BF"/>
    <w:rsid w:val="00455553"/>
    <w:rsid w:val="00461AC5"/>
    <w:rsid w:val="004633E4"/>
    <w:rsid w:val="004648AF"/>
    <w:rsid w:val="0046536F"/>
    <w:rsid w:val="00467660"/>
    <w:rsid w:val="004742CB"/>
    <w:rsid w:val="00476E47"/>
    <w:rsid w:val="004847DE"/>
    <w:rsid w:val="0048704D"/>
    <w:rsid w:val="00490251"/>
    <w:rsid w:val="00490BA5"/>
    <w:rsid w:val="0049141B"/>
    <w:rsid w:val="00494CE1"/>
    <w:rsid w:val="00495C5E"/>
    <w:rsid w:val="004A7732"/>
    <w:rsid w:val="004B17EF"/>
    <w:rsid w:val="004C17CA"/>
    <w:rsid w:val="004C47F3"/>
    <w:rsid w:val="004F25B0"/>
    <w:rsid w:val="00506253"/>
    <w:rsid w:val="0050742D"/>
    <w:rsid w:val="00520EFA"/>
    <w:rsid w:val="00522E98"/>
    <w:rsid w:val="0052351D"/>
    <w:rsid w:val="00524254"/>
    <w:rsid w:val="00527EC7"/>
    <w:rsid w:val="00550D82"/>
    <w:rsid w:val="00563AC7"/>
    <w:rsid w:val="00571B7F"/>
    <w:rsid w:val="00572A6C"/>
    <w:rsid w:val="00572FA2"/>
    <w:rsid w:val="00575157"/>
    <w:rsid w:val="00575C70"/>
    <w:rsid w:val="00577F5C"/>
    <w:rsid w:val="00580D68"/>
    <w:rsid w:val="005831C7"/>
    <w:rsid w:val="005844B5"/>
    <w:rsid w:val="005867C2"/>
    <w:rsid w:val="005A7FEF"/>
    <w:rsid w:val="005C02B6"/>
    <w:rsid w:val="005C1B7D"/>
    <w:rsid w:val="005D1165"/>
    <w:rsid w:val="005D7A02"/>
    <w:rsid w:val="005E07F3"/>
    <w:rsid w:val="005E36B7"/>
    <w:rsid w:val="005E43F5"/>
    <w:rsid w:val="005F6D45"/>
    <w:rsid w:val="00610D51"/>
    <w:rsid w:val="0061224B"/>
    <w:rsid w:val="006126B3"/>
    <w:rsid w:val="006268CF"/>
    <w:rsid w:val="006357DB"/>
    <w:rsid w:val="00652CB1"/>
    <w:rsid w:val="00654509"/>
    <w:rsid w:val="00664376"/>
    <w:rsid w:val="00664661"/>
    <w:rsid w:val="006A7639"/>
    <w:rsid w:val="006B394F"/>
    <w:rsid w:val="006B4629"/>
    <w:rsid w:val="006C20F1"/>
    <w:rsid w:val="006C5624"/>
    <w:rsid w:val="006C598D"/>
    <w:rsid w:val="006D03CE"/>
    <w:rsid w:val="006E0364"/>
    <w:rsid w:val="006E7949"/>
    <w:rsid w:val="00701D81"/>
    <w:rsid w:val="00707946"/>
    <w:rsid w:val="007155B2"/>
    <w:rsid w:val="00717D94"/>
    <w:rsid w:val="00720B9C"/>
    <w:rsid w:val="0072335E"/>
    <w:rsid w:val="00731425"/>
    <w:rsid w:val="00733123"/>
    <w:rsid w:val="00754776"/>
    <w:rsid w:val="00760C5D"/>
    <w:rsid w:val="007735C9"/>
    <w:rsid w:val="007852B7"/>
    <w:rsid w:val="007863ED"/>
    <w:rsid w:val="007A4B79"/>
    <w:rsid w:val="007B04F7"/>
    <w:rsid w:val="007B4059"/>
    <w:rsid w:val="007B6CD6"/>
    <w:rsid w:val="007C352F"/>
    <w:rsid w:val="007F2E4B"/>
    <w:rsid w:val="007F3CB3"/>
    <w:rsid w:val="007F6FEF"/>
    <w:rsid w:val="00800ADA"/>
    <w:rsid w:val="00802837"/>
    <w:rsid w:val="008041E2"/>
    <w:rsid w:val="008110B1"/>
    <w:rsid w:val="00830686"/>
    <w:rsid w:val="00832C1C"/>
    <w:rsid w:val="008410FF"/>
    <w:rsid w:val="0084462A"/>
    <w:rsid w:val="00854D8A"/>
    <w:rsid w:val="00857596"/>
    <w:rsid w:val="00881020"/>
    <w:rsid w:val="008A1D44"/>
    <w:rsid w:val="008A486E"/>
    <w:rsid w:val="008B4108"/>
    <w:rsid w:val="008B6D00"/>
    <w:rsid w:val="008F10B3"/>
    <w:rsid w:val="008F2B19"/>
    <w:rsid w:val="009004F7"/>
    <w:rsid w:val="00900B8B"/>
    <w:rsid w:val="00912011"/>
    <w:rsid w:val="00913974"/>
    <w:rsid w:val="00913DFF"/>
    <w:rsid w:val="00924B20"/>
    <w:rsid w:val="009528F6"/>
    <w:rsid w:val="00957364"/>
    <w:rsid w:val="00966ACB"/>
    <w:rsid w:val="00973647"/>
    <w:rsid w:val="009775F0"/>
    <w:rsid w:val="009805FB"/>
    <w:rsid w:val="009A02F7"/>
    <w:rsid w:val="009A0A53"/>
    <w:rsid w:val="009A551D"/>
    <w:rsid w:val="009B4AF5"/>
    <w:rsid w:val="009B50AB"/>
    <w:rsid w:val="009C12C4"/>
    <w:rsid w:val="009C7F1A"/>
    <w:rsid w:val="009E7373"/>
    <w:rsid w:val="009E7D54"/>
    <w:rsid w:val="009F4007"/>
    <w:rsid w:val="00A10218"/>
    <w:rsid w:val="00A15329"/>
    <w:rsid w:val="00A153A7"/>
    <w:rsid w:val="00A16CC5"/>
    <w:rsid w:val="00A16DA1"/>
    <w:rsid w:val="00A217EF"/>
    <w:rsid w:val="00A21B0B"/>
    <w:rsid w:val="00A25B85"/>
    <w:rsid w:val="00A305AA"/>
    <w:rsid w:val="00A437A6"/>
    <w:rsid w:val="00A50633"/>
    <w:rsid w:val="00A57767"/>
    <w:rsid w:val="00A6172E"/>
    <w:rsid w:val="00A62B26"/>
    <w:rsid w:val="00A67FFA"/>
    <w:rsid w:val="00A7075C"/>
    <w:rsid w:val="00A73A18"/>
    <w:rsid w:val="00A9524B"/>
    <w:rsid w:val="00AA4577"/>
    <w:rsid w:val="00AB3FA3"/>
    <w:rsid w:val="00AD0631"/>
    <w:rsid w:val="00AD6DD4"/>
    <w:rsid w:val="00AE0DDA"/>
    <w:rsid w:val="00AE5082"/>
    <w:rsid w:val="00AE7676"/>
    <w:rsid w:val="00AF57FF"/>
    <w:rsid w:val="00B005BB"/>
    <w:rsid w:val="00B079CA"/>
    <w:rsid w:val="00B07FD1"/>
    <w:rsid w:val="00B12885"/>
    <w:rsid w:val="00B270E7"/>
    <w:rsid w:val="00B272AF"/>
    <w:rsid w:val="00B36D51"/>
    <w:rsid w:val="00B448F8"/>
    <w:rsid w:val="00B47A8A"/>
    <w:rsid w:val="00B643F8"/>
    <w:rsid w:val="00B701F3"/>
    <w:rsid w:val="00B920F4"/>
    <w:rsid w:val="00BB273E"/>
    <w:rsid w:val="00BB6465"/>
    <w:rsid w:val="00BB6B50"/>
    <w:rsid w:val="00BC0CB7"/>
    <w:rsid w:val="00BC14E2"/>
    <w:rsid w:val="00BC3AB7"/>
    <w:rsid w:val="00BC62BC"/>
    <w:rsid w:val="00BC780C"/>
    <w:rsid w:val="00BD0322"/>
    <w:rsid w:val="00BD366B"/>
    <w:rsid w:val="00BD71D0"/>
    <w:rsid w:val="00BD78EF"/>
    <w:rsid w:val="00BE06D2"/>
    <w:rsid w:val="00BF4B02"/>
    <w:rsid w:val="00C0467D"/>
    <w:rsid w:val="00C05103"/>
    <w:rsid w:val="00C07331"/>
    <w:rsid w:val="00C11A6F"/>
    <w:rsid w:val="00C25B38"/>
    <w:rsid w:val="00C31287"/>
    <w:rsid w:val="00C320A2"/>
    <w:rsid w:val="00C35F9D"/>
    <w:rsid w:val="00C41155"/>
    <w:rsid w:val="00C42302"/>
    <w:rsid w:val="00C45057"/>
    <w:rsid w:val="00C55542"/>
    <w:rsid w:val="00C57364"/>
    <w:rsid w:val="00C629FE"/>
    <w:rsid w:val="00C64714"/>
    <w:rsid w:val="00C668A7"/>
    <w:rsid w:val="00C72842"/>
    <w:rsid w:val="00C73822"/>
    <w:rsid w:val="00C85627"/>
    <w:rsid w:val="00C975F8"/>
    <w:rsid w:val="00CB4286"/>
    <w:rsid w:val="00CB48D6"/>
    <w:rsid w:val="00CD0427"/>
    <w:rsid w:val="00CD16B4"/>
    <w:rsid w:val="00CD32FB"/>
    <w:rsid w:val="00CD6198"/>
    <w:rsid w:val="00CD78D6"/>
    <w:rsid w:val="00D1201F"/>
    <w:rsid w:val="00D12B18"/>
    <w:rsid w:val="00D3124D"/>
    <w:rsid w:val="00D325EF"/>
    <w:rsid w:val="00D46E9A"/>
    <w:rsid w:val="00D51795"/>
    <w:rsid w:val="00D51FF3"/>
    <w:rsid w:val="00D62012"/>
    <w:rsid w:val="00D701F8"/>
    <w:rsid w:val="00D72D85"/>
    <w:rsid w:val="00D81469"/>
    <w:rsid w:val="00D872C9"/>
    <w:rsid w:val="00D96E4E"/>
    <w:rsid w:val="00DB4D39"/>
    <w:rsid w:val="00DE060B"/>
    <w:rsid w:val="00E01B08"/>
    <w:rsid w:val="00E137A5"/>
    <w:rsid w:val="00E154C1"/>
    <w:rsid w:val="00E418FE"/>
    <w:rsid w:val="00E4390D"/>
    <w:rsid w:val="00E439BC"/>
    <w:rsid w:val="00E440F2"/>
    <w:rsid w:val="00E46629"/>
    <w:rsid w:val="00E503DE"/>
    <w:rsid w:val="00E50DFB"/>
    <w:rsid w:val="00E510C7"/>
    <w:rsid w:val="00E56712"/>
    <w:rsid w:val="00E65209"/>
    <w:rsid w:val="00E85B42"/>
    <w:rsid w:val="00E90050"/>
    <w:rsid w:val="00E971D6"/>
    <w:rsid w:val="00EA199E"/>
    <w:rsid w:val="00EB0CB9"/>
    <w:rsid w:val="00EB6B80"/>
    <w:rsid w:val="00EC2C06"/>
    <w:rsid w:val="00EC3C9C"/>
    <w:rsid w:val="00ED31C4"/>
    <w:rsid w:val="00EE2A37"/>
    <w:rsid w:val="00EF47FF"/>
    <w:rsid w:val="00EF4F24"/>
    <w:rsid w:val="00F02E27"/>
    <w:rsid w:val="00F20206"/>
    <w:rsid w:val="00F2107F"/>
    <w:rsid w:val="00F2144B"/>
    <w:rsid w:val="00F26B63"/>
    <w:rsid w:val="00F33A02"/>
    <w:rsid w:val="00F43CAD"/>
    <w:rsid w:val="00F552F3"/>
    <w:rsid w:val="00F60C8A"/>
    <w:rsid w:val="00F731CD"/>
    <w:rsid w:val="00F75AFD"/>
    <w:rsid w:val="00F76045"/>
    <w:rsid w:val="00F762CC"/>
    <w:rsid w:val="00F90CD3"/>
    <w:rsid w:val="00FB0B5A"/>
    <w:rsid w:val="00FB387E"/>
    <w:rsid w:val="00FC3DF9"/>
    <w:rsid w:val="00FD3E17"/>
    <w:rsid w:val="00FE3460"/>
    <w:rsid w:val="00FE3BC0"/>
    <w:rsid w:val="00FF3968"/>
    <w:rsid w:val="00FF3D04"/>
    <w:rsid w:val="00FF465E"/>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8ABD3204-DEC7-4EFE-808C-7785BD7CEC42}"/>
</file>

<file path=customXml/itemProps2.xml><?xml version="1.0" encoding="utf-8"?>
<ds:datastoreItem xmlns:ds="http://schemas.openxmlformats.org/officeDocument/2006/customXml" ds:itemID="{A1D834BB-B2CF-429F-86E3-A7DDC968B9ED}"/>
</file>

<file path=customXml/itemProps3.xml><?xml version="1.0" encoding="utf-8"?>
<ds:datastoreItem xmlns:ds="http://schemas.openxmlformats.org/officeDocument/2006/customXml" ds:itemID="{C7A6A5C1-B166-4463-BA0C-3FD5EBDD407B}"/>
</file>

<file path=docProps/app.xml><?xml version="1.0" encoding="utf-8"?>
<Properties xmlns="http://schemas.openxmlformats.org/officeDocument/2006/extended-properties" xmlns:vt="http://schemas.openxmlformats.org/officeDocument/2006/docPropsVTypes">
  <Template>Normal</Template>
  <TotalTime>1</TotalTime>
  <Pages>9</Pages>
  <Words>3904</Words>
  <Characters>17172</Characters>
  <Application>Microsoft Office Word</Application>
  <DocSecurity>0</DocSecurity>
  <Lines>352</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3</cp:revision>
  <dcterms:created xsi:type="dcterms:W3CDTF">2025-12-09T21:05:00Z</dcterms:created>
  <dcterms:modified xsi:type="dcterms:W3CDTF">2025-12-09T21:06:00Z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