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943B" w14:textId="76E9E6BE" w:rsidR="00957DBA" w:rsidRDefault="00957DBA" w:rsidP="00315018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Celebrating Christ’s Care</w:t>
      </w:r>
    </w:p>
    <w:p w14:paraId="62B4458E" w14:textId="4AA43991" w:rsidR="006745E8" w:rsidRDefault="000B7964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 xml:space="preserve">Christ’s Care for </w:t>
      </w:r>
      <w:r w:rsidR="00F97758">
        <w:rPr>
          <w:b/>
          <w:bCs/>
        </w:rPr>
        <w:t xml:space="preserve">the </w:t>
      </w:r>
      <w:r w:rsidR="0035729C">
        <w:rPr>
          <w:b/>
          <w:bCs/>
        </w:rPr>
        <w:t>Lost</w:t>
      </w:r>
    </w:p>
    <w:p w14:paraId="784C587E" w14:textId="54AFB1B3" w:rsidR="003B3D5F" w:rsidRPr="006745E8" w:rsidRDefault="0035729C" w:rsidP="00315018">
      <w:pPr>
        <w:ind w:left="0" w:firstLine="0"/>
        <w:jc w:val="center"/>
        <w:rPr>
          <w:b/>
          <w:bCs/>
        </w:rPr>
      </w:pPr>
      <w:r>
        <w:rPr>
          <w:b/>
          <w:bCs/>
        </w:rPr>
        <w:t>Luke 15</w:t>
      </w:r>
    </w:p>
    <w:p w14:paraId="71D12A56" w14:textId="0D7587AA" w:rsidR="00EA1830" w:rsidRPr="00B01181" w:rsidRDefault="00EA1830" w:rsidP="00315018">
      <w:pPr>
        <w:spacing w:before="120"/>
        <w:ind w:left="0" w:firstLine="0"/>
        <w:rPr>
          <w:rFonts w:cs="Arial"/>
          <w:b/>
          <w:bCs/>
        </w:rPr>
      </w:pPr>
    </w:p>
    <w:p w14:paraId="73A06B8A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Four Principles of Stewardship</w:t>
      </w:r>
    </w:p>
    <w:p w14:paraId="6C4A8158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1. God owns everything, you own nothing.</w:t>
      </w:r>
    </w:p>
    <w:p w14:paraId="015102AF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2. God entrusts you with everything you have.</w:t>
      </w:r>
    </w:p>
    <w:p w14:paraId="1BE0B4D7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3. You can either increase or diminish what God has given; He wants you to increase it.</w:t>
      </w:r>
    </w:p>
    <w:p w14:paraId="1686579A" w14:textId="77777777" w:rsidR="00315018" w:rsidRPr="00D276CD" w:rsidRDefault="00315018" w:rsidP="00315018">
      <w:pPr>
        <w:spacing w:before="120"/>
        <w:ind w:left="0" w:firstLine="0"/>
        <w:rPr>
          <w:rFonts w:cs="Arial"/>
        </w:rPr>
      </w:pPr>
      <w:r w:rsidRPr="00D276CD">
        <w:rPr>
          <w:rFonts w:cs="Arial"/>
        </w:rPr>
        <w:t>4. God can call you into account at any time, and it may be today.</w:t>
      </w:r>
    </w:p>
    <w:p w14:paraId="2B0AA8D1" w14:textId="77777777" w:rsidR="009874C6" w:rsidRPr="00E66068" w:rsidRDefault="009874C6" w:rsidP="009874C6">
      <w:pPr>
        <w:spacing w:before="120"/>
        <w:ind w:left="0" w:firstLine="0"/>
        <w:rPr>
          <w:rFonts w:cs="Arial"/>
        </w:rPr>
      </w:pPr>
    </w:p>
    <w:p w14:paraId="638B365A" w14:textId="068CA252" w:rsidR="00F146DC" w:rsidRPr="00791A9C" w:rsidRDefault="00F146DC" w:rsidP="00E66BAE">
      <w:pPr>
        <w:spacing w:before="120"/>
        <w:ind w:left="0" w:firstLine="0"/>
      </w:pPr>
      <w:r w:rsidRPr="00791A9C">
        <w:t xml:space="preserve">3 ways to align our heart with </w:t>
      </w:r>
      <w:r w:rsidR="00170C38">
        <w:t>H</w:t>
      </w:r>
      <w:r w:rsidRPr="00791A9C">
        <w:t>eaven in our care for the lost</w:t>
      </w:r>
    </w:p>
    <w:p w14:paraId="452B89D7" w14:textId="1569FC1C" w:rsidR="00E66BAE" w:rsidRPr="005B2417" w:rsidRDefault="00F146DC" w:rsidP="00E66BAE">
      <w:pPr>
        <w:spacing w:before="120"/>
        <w:ind w:left="0" w:firstLine="0"/>
        <w:rPr>
          <w:b/>
          <w:bCs/>
        </w:rPr>
      </w:pPr>
      <w:r w:rsidRPr="005B2417">
        <w:rPr>
          <w:b/>
          <w:bCs/>
        </w:rPr>
        <w:t xml:space="preserve">I. Marvel at God’s </w:t>
      </w:r>
      <w:r w:rsidR="00A80569">
        <w:rPr>
          <w:b/>
          <w:bCs/>
        </w:rPr>
        <w:t>P</w:t>
      </w:r>
      <w:r w:rsidRPr="005B2417">
        <w:rPr>
          <w:b/>
          <w:bCs/>
        </w:rPr>
        <w:t>ursuit of the Lost</w:t>
      </w:r>
    </w:p>
    <w:p w14:paraId="1A08CAC0" w14:textId="77777777" w:rsidR="00F146DC" w:rsidRPr="00791A9C" w:rsidRDefault="00F146DC" w:rsidP="00E66BAE">
      <w:pPr>
        <w:spacing w:before="120"/>
        <w:ind w:left="270" w:firstLine="0"/>
      </w:pPr>
      <w:r w:rsidRPr="00791A9C">
        <w:t>A. Contrast to the grumbling of the Pharisees and scribes</w:t>
      </w:r>
    </w:p>
    <w:p w14:paraId="5E56D6BB" w14:textId="661A01B1" w:rsidR="00F146DC" w:rsidRPr="005B2417" w:rsidRDefault="00F146DC" w:rsidP="00E66BAE">
      <w:pPr>
        <w:spacing w:before="120"/>
        <w:ind w:left="630" w:firstLine="0"/>
        <w:rPr>
          <w:b/>
          <w:bCs/>
        </w:rPr>
      </w:pPr>
      <w:r w:rsidRPr="005B2417">
        <w:rPr>
          <w:b/>
          <w:bCs/>
        </w:rPr>
        <w:t>Luke 15:1</w:t>
      </w:r>
      <w:r w:rsidR="002A2126">
        <w:rPr>
          <w:b/>
          <w:bCs/>
        </w:rPr>
        <w:t>-</w:t>
      </w:r>
      <w:r w:rsidRPr="005B2417">
        <w:rPr>
          <w:b/>
          <w:bCs/>
        </w:rPr>
        <w:t xml:space="preserve">2 </w:t>
      </w:r>
      <w:r w:rsidRPr="002A2126">
        <w:rPr>
          <w:i/>
          <w:iCs/>
        </w:rPr>
        <w:t>-</w:t>
      </w:r>
      <w:r w:rsidRPr="002A2126">
        <w:rPr>
          <w:i/>
          <w:iCs/>
          <w:lang w:val="en"/>
        </w:rPr>
        <w:t xml:space="preserve"> </w:t>
      </w:r>
      <w:r w:rsidRPr="002A2126">
        <w:rPr>
          <w:i/>
          <w:iCs/>
        </w:rPr>
        <w:t>Now all the tax collectors and the sinners were coming near Him to listen to Him.</w:t>
      </w:r>
      <w:r w:rsidRPr="002A2126">
        <w:rPr>
          <w:i/>
          <w:iCs/>
          <w:lang w:val="en"/>
        </w:rPr>
        <w:t xml:space="preserve"> </w:t>
      </w:r>
      <w:r w:rsidRPr="002A2126">
        <w:rPr>
          <w:i/>
          <w:iCs/>
        </w:rPr>
        <w:t>Both the Pharisees and the scribes began to grumble, saying, “This man receives sinners and eats with them.”</w:t>
      </w:r>
      <w:r w:rsidRPr="005B2417">
        <w:rPr>
          <w:b/>
          <w:bCs/>
        </w:rPr>
        <w:t xml:space="preserve"> </w:t>
      </w:r>
    </w:p>
    <w:p w14:paraId="44789980" w14:textId="77777777" w:rsidR="00F146DC" w:rsidRPr="00791A9C" w:rsidRDefault="00F146DC" w:rsidP="00E66BAE">
      <w:pPr>
        <w:spacing w:before="120"/>
        <w:ind w:left="270" w:firstLine="0"/>
      </w:pPr>
      <w:r w:rsidRPr="00791A9C">
        <w:t>B. The Lord actively pursues those who are far from Him</w:t>
      </w:r>
    </w:p>
    <w:p w14:paraId="61A5ADF9" w14:textId="48F561FA" w:rsidR="00F146DC" w:rsidRPr="005B2417" w:rsidRDefault="00F146DC" w:rsidP="00E66BAE">
      <w:pPr>
        <w:spacing w:before="120"/>
        <w:ind w:left="630" w:firstLine="0"/>
        <w:rPr>
          <w:b/>
          <w:bCs/>
        </w:rPr>
      </w:pPr>
      <w:r w:rsidRPr="005B2417">
        <w:rPr>
          <w:b/>
          <w:bCs/>
        </w:rPr>
        <w:t xml:space="preserve">Ezekiel 34:6 </w:t>
      </w:r>
      <w:r w:rsidRPr="00791A9C">
        <w:rPr>
          <w:i/>
          <w:iCs/>
        </w:rPr>
        <w:t>-</w:t>
      </w:r>
      <w:r w:rsidRPr="00791A9C">
        <w:rPr>
          <w:i/>
          <w:iCs/>
          <w:lang w:val="en"/>
        </w:rPr>
        <w:t xml:space="preserve"> </w:t>
      </w:r>
      <w:r w:rsidRPr="00791A9C">
        <w:rPr>
          <w:i/>
          <w:iCs/>
        </w:rPr>
        <w:t>My flock wandered through all the mountains and on every high hill; My flock was scattered over all the surface of the earth, and there was no one to search or seek for them.</w:t>
      </w:r>
      <w:r w:rsidRPr="005B2417">
        <w:rPr>
          <w:b/>
          <w:bCs/>
        </w:rPr>
        <w:t xml:space="preserve"> </w:t>
      </w:r>
    </w:p>
    <w:p w14:paraId="2C100792" w14:textId="00015DDF" w:rsidR="00F146DC" w:rsidRPr="005B2417" w:rsidRDefault="00F146DC" w:rsidP="00E66BAE">
      <w:pPr>
        <w:spacing w:before="120"/>
        <w:ind w:left="630" w:firstLine="0"/>
        <w:rPr>
          <w:b/>
          <w:bCs/>
        </w:rPr>
      </w:pPr>
      <w:r w:rsidRPr="005B2417">
        <w:rPr>
          <w:b/>
          <w:bCs/>
        </w:rPr>
        <w:t xml:space="preserve">Ezekiel 34:11 </w:t>
      </w:r>
      <w:r w:rsidRPr="00791A9C">
        <w:rPr>
          <w:i/>
          <w:iCs/>
        </w:rPr>
        <w:t>-</w:t>
      </w:r>
      <w:r w:rsidRPr="00791A9C">
        <w:rPr>
          <w:i/>
          <w:iCs/>
          <w:lang w:val="en"/>
        </w:rPr>
        <w:t xml:space="preserve"> </w:t>
      </w:r>
      <w:r w:rsidRPr="00791A9C">
        <w:rPr>
          <w:i/>
          <w:iCs/>
        </w:rPr>
        <w:t>For thus says the Lord God, “Behold, I Myself will search for My sheep and seek them out.</w:t>
      </w:r>
      <w:r w:rsidR="00791A9C" w:rsidRPr="00791A9C">
        <w:rPr>
          <w:i/>
          <w:iCs/>
        </w:rPr>
        <w:t>”</w:t>
      </w:r>
      <w:r w:rsidRPr="005B2417">
        <w:rPr>
          <w:b/>
          <w:bCs/>
        </w:rPr>
        <w:t xml:space="preserve"> </w:t>
      </w:r>
    </w:p>
    <w:p w14:paraId="7DFF24E8" w14:textId="77777777" w:rsidR="00F146DC" w:rsidRPr="00791A9C" w:rsidRDefault="00F146DC" w:rsidP="00E66BAE">
      <w:pPr>
        <w:spacing w:before="120"/>
        <w:ind w:left="270" w:firstLine="0"/>
      </w:pPr>
      <w:r w:rsidRPr="00791A9C">
        <w:t>C. The Lord values people and has great compassion for sinners</w:t>
      </w:r>
    </w:p>
    <w:p w14:paraId="4037D350" w14:textId="25AC0620" w:rsidR="00F146DC" w:rsidRPr="005B2417" w:rsidRDefault="00F146DC" w:rsidP="00E66BAE">
      <w:pPr>
        <w:spacing w:before="120"/>
        <w:ind w:left="630" w:firstLine="0"/>
        <w:rPr>
          <w:b/>
          <w:bCs/>
        </w:rPr>
      </w:pPr>
      <w:r w:rsidRPr="005B2417">
        <w:rPr>
          <w:b/>
          <w:bCs/>
        </w:rPr>
        <w:t xml:space="preserve">Luke 15:20 </w:t>
      </w:r>
      <w:r w:rsidRPr="00791A9C">
        <w:rPr>
          <w:i/>
          <w:iCs/>
        </w:rPr>
        <w:t>-</w:t>
      </w:r>
      <w:r w:rsidRPr="00791A9C">
        <w:rPr>
          <w:i/>
          <w:iCs/>
          <w:lang w:val="en"/>
        </w:rPr>
        <w:t xml:space="preserve"> </w:t>
      </w:r>
      <w:r w:rsidRPr="00791A9C">
        <w:rPr>
          <w:i/>
          <w:iCs/>
        </w:rPr>
        <w:t xml:space="preserve">So he got up and came to his father. But while he was still a long way off, his father saw him and felt compassion for him, and ran and embraced him and kissed him. </w:t>
      </w:r>
    </w:p>
    <w:p w14:paraId="38B287CB" w14:textId="1CE914E3" w:rsidR="00F146DC" w:rsidRPr="005B2417" w:rsidRDefault="00F146DC" w:rsidP="00E66BAE">
      <w:pPr>
        <w:spacing w:before="120"/>
        <w:ind w:left="0" w:firstLine="0"/>
        <w:rPr>
          <w:b/>
          <w:bCs/>
        </w:rPr>
      </w:pPr>
      <w:r w:rsidRPr="005B2417">
        <w:rPr>
          <w:b/>
          <w:bCs/>
        </w:rPr>
        <w:t xml:space="preserve">II. Rejoice </w:t>
      </w:r>
      <w:r w:rsidR="00791A9C">
        <w:rPr>
          <w:b/>
          <w:bCs/>
        </w:rPr>
        <w:t>O</w:t>
      </w:r>
      <w:r w:rsidRPr="005B2417">
        <w:rPr>
          <w:b/>
          <w:bCs/>
        </w:rPr>
        <w:t>ver Repentance</w:t>
      </w:r>
    </w:p>
    <w:p w14:paraId="34104785" w14:textId="5B320139" w:rsidR="00F146DC" w:rsidRPr="00791A9C" w:rsidRDefault="00F146DC" w:rsidP="00E66BAE">
      <w:pPr>
        <w:spacing w:before="120"/>
        <w:ind w:left="270" w:firstLine="0"/>
      </w:pPr>
      <w:r w:rsidRPr="00791A9C">
        <w:t xml:space="preserve">A. Repentance from </w:t>
      </w:r>
      <w:r w:rsidR="00791A9C" w:rsidRPr="00791A9C">
        <w:t>l</w:t>
      </w:r>
      <w:r w:rsidRPr="00791A9C">
        <w:t xml:space="preserve">egalism or </w:t>
      </w:r>
      <w:r w:rsidR="00791A9C" w:rsidRPr="00791A9C">
        <w:t>l</w:t>
      </w:r>
      <w:r w:rsidRPr="00791A9C">
        <w:t>awlessness</w:t>
      </w:r>
    </w:p>
    <w:p w14:paraId="6F948BCF" w14:textId="0BB3C8D8" w:rsidR="00F146DC" w:rsidRPr="005B2417" w:rsidRDefault="00F146DC" w:rsidP="00E66BAE">
      <w:pPr>
        <w:spacing w:before="120"/>
        <w:ind w:left="540" w:firstLine="0"/>
        <w:rPr>
          <w:b/>
          <w:bCs/>
        </w:rPr>
      </w:pPr>
      <w:r w:rsidRPr="005B2417">
        <w:rPr>
          <w:b/>
          <w:bCs/>
        </w:rPr>
        <w:t>Luke 15:1</w:t>
      </w:r>
      <w:r w:rsidR="00190A53">
        <w:rPr>
          <w:b/>
          <w:bCs/>
        </w:rPr>
        <w:t>-</w:t>
      </w:r>
      <w:r w:rsidRPr="005B2417">
        <w:rPr>
          <w:b/>
          <w:bCs/>
        </w:rPr>
        <w:t xml:space="preserve">2 </w:t>
      </w:r>
      <w:r w:rsidRPr="00190A53">
        <w:rPr>
          <w:i/>
          <w:iCs/>
        </w:rPr>
        <w:t>-</w:t>
      </w:r>
      <w:r w:rsidRPr="00190A53">
        <w:rPr>
          <w:i/>
          <w:iCs/>
          <w:lang w:val="en"/>
        </w:rPr>
        <w:t xml:space="preserve"> </w:t>
      </w:r>
      <w:r w:rsidRPr="00190A53">
        <w:rPr>
          <w:i/>
          <w:iCs/>
        </w:rPr>
        <w:t>Now all the tax collectors and the sinners were coming near Him to listen to Him.</w:t>
      </w:r>
      <w:r w:rsidRPr="00190A53">
        <w:rPr>
          <w:i/>
          <w:iCs/>
          <w:lang w:val="en"/>
        </w:rPr>
        <w:t xml:space="preserve"> </w:t>
      </w:r>
      <w:r w:rsidRPr="00190A53">
        <w:rPr>
          <w:i/>
          <w:iCs/>
        </w:rPr>
        <w:t>Both the Pharisees and the scribes began to grumble, saying, “This man receives sinners and eats with them.”</w:t>
      </w:r>
      <w:r w:rsidRPr="005B2417">
        <w:rPr>
          <w:b/>
          <w:bCs/>
        </w:rPr>
        <w:t xml:space="preserve"> </w:t>
      </w:r>
    </w:p>
    <w:p w14:paraId="30C483E1" w14:textId="5A3F94AF" w:rsidR="00F146DC" w:rsidRPr="005B2417" w:rsidRDefault="00F146DC" w:rsidP="00E66BAE">
      <w:pPr>
        <w:spacing w:before="120"/>
        <w:ind w:left="540" w:firstLine="0"/>
        <w:rPr>
          <w:b/>
          <w:bCs/>
        </w:rPr>
      </w:pPr>
      <w:r w:rsidRPr="005B2417">
        <w:rPr>
          <w:b/>
          <w:bCs/>
        </w:rPr>
        <w:t xml:space="preserve">Luke 15:13 </w:t>
      </w:r>
      <w:r w:rsidRPr="00084AB4">
        <w:rPr>
          <w:i/>
          <w:iCs/>
        </w:rPr>
        <w:t>-</w:t>
      </w:r>
      <w:r w:rsidRPr="00084AB4">
        <w:rPr>
          <w:i/>
          <w:iCs/>
          <w:lang w:val="en"/>
        </w:rPr>
        <w:t xml:space="preserve"> </w:t>
      </w:r>
      <w:r w:rsidRPr="00084AB4">
        <w:rPr>
          <w:i/>
          <w:iCs/>
        </w:rPr>
        <w:t xml:space="preserve">And not many days later, the younger son gathered everything together and went on a journey into a distant country, and there he squandered his estate with loose living. </w:t>
      </w:r>
    </w:p>
    <w:p w14:paraId="7DCCA782" w14:textId="3580EFD3" w:rsidR="00F146DC" w:rsidRPr="002A2126" w:rsidRDefault="00F146DC" w:rsidP="00E66BAE">
      <w:pPr>
        <w:spacing w:before="120"/>
        <w:ind w:left="540" w:firstLine="0"/>
        <w:rPr>
          <w:b/>
        </w:rPr>
      </w:pPr>
      <w:r w:rsidRPr="005B2417">
        <w:rPr>
          <w:b/>
        </w:rPr>
        <w:t>Luke 15:28</w:t>
      </w:r>
      <w:r w:rsidR="00084AB4">
        <w:rPr>
          <w:b/>
        </w:rPr>
        <w:t>-</w:t>
      </w:r>
      <w:r w:rsidRPr="005B2417">
        <w:rPr>
          <w:b/>
        </w:rPr>
        <w:t xml:space="preserve">29 </w:t>
      </w:r>
      <w:r w:rsidRPr="00084AB4">
        <w:rPr>
          <w:bCs/>
          <w:i/>
          <w:iCs/>
        </w:rPr>
        <w:t>-</w:t>
      </w:r>
      <w:r w:rsidRPr="00084AB4">
        <w:rPr>
          <w:bCs/>
          <w:i/>
          <w:iCs/>
          <w:lang w:val="en"/>
        </w:rPr>
        <w:t xml:space="preserve"> </w:t>
      </w:r>
      <w:r w:rsidRPr="00084AB4">
        <w:rPr>
          <w:bCs/>
          <w:i/>
          <w:iCs/>
        </w:rPr>
        <w:t>But he became angry and was not willing to go in; and his father came out and began pleading with him.</w:t>
      </w:r>
      <w:r w:rsidRPr="00084AB4">
        <w:rPr>
          <w:bCs/>
          <w:i/>
          <w:iCs/>
          <w:lang w:val="en"/>
        </w:rPr>
        <w:t xml:space="preserve"> </w:t>
      </w:r>
      <w:r w:rsidRPr="00084AB4">
        <w:rPr>
          <w:bCs/>
          <w:i/>
          <w:iCs/>
        </w:rPr>
        <w:t xml:space="preserve">But he answered and said to his father, </w:t>
      </w:r>
      <w:r w:rsidR="00084AB4" w:rsidRPr="00084AB4">
        <w:rPr>
          <w:bCs/>
          <w:i/>
          <w:iCs/>
        </w:rPr>
        <w:t>“</w:t>
      </w:r>
      <w:r w:rsidRPr="00084AB4">
        <w:rPr>
          <w:bCs/>
          <w:i/>
          <w:iCs/>
        </w:rPr>
        <w:t>Look! For so many years I have been serving you and I have never neglected a command of yours; and yet you have never given me a young goat, so that I might celebrate with my friends</w:t>
      </w:r>
      <w:r w:rsidR="00084AB4" w:rsidRPr="00084AB4">
        <w:rPr>
          <w:bCs/>
          <w:i/>
          <w:iCs/>
        </w:rPr>
        <w:t>…”</w:t>
      </w:r>
    </w:p>
    <w:p w14:paraId="2F431858" w14:textId="6FB355AB" w:rsidR="00F146DC" w:rsidRPr="00084AB4" w:rsidRDefault="00F146DC" w:rsidP="00E66BAE">
      <w:pPr>
        <w:spacing w:before="120"/>
        <w:ind w:left="270" w:firstLine="0"/>
      </w:pPr>
      <w:r w:rsidRPr="00084AB4">
        <w:t xml:space="preserve">B. Rejoice with </w:t>
      </w:r>
      <w:r w:rsidR="0056443D">
        <w:t>H</w:t>
      </w:r>
      <w:r w:rsidRPr="00084AB4">
        <w:t>eaven</w:t>
      </w:r>
    </w:p>
    <w:p w14:paraId="3C09B406" w14:textId="35C6DDA0" w:rsidR="00F146DC" w:rsidRPr="00084AB4" w:rsidRDefault="00F146DC" w:rsidP="00E66BAE">
      <w:pPr>
        <w:spacing w:before="120"/>
        <w:ind w:left="540" w:firstLine="0"/>
      </w:pPr>
      <w:r w:rsidRPr="00084AB4">
        <w:t xml:space="preserve">1. Joy in </w:t>
      </w:r>
      <w:r w:rsidR="0056443D">
        <w:t>H</w:t>
      </w:r>
      <w:r w:rsidRPr="00084AB4">
        <w:t>eaven over one sinner who repents</w:t>
      </w:r>
    </w:p>
    <w:p w14:paraId="14054B95" w14:textId="77777777" w:rsidR="00084AB4" w:rsidRDefault="00F146DC" w:rsidP="00E66BAE">
      <w:pPr>
        <w:spacing w:before="120"/>
        <w:ind w:left="810" w:firstLine="0"/>
        <w:rPr>
          <w:b/>
          <w:bCs/>
        </w:rPr>
      </w:pPr>
      <w:r w:rsidRPr="005B2417">
        <w:rPr>
          <w:b/>
          <w:bCs/>
        </w:rPr>
        <w:t xml:space="preserve">Luke 15:7 </w:t>
      </w:r>
      <w:r w:rsidRPr="00084AB4">
        <w:rPr>
          <w:i/>
          <w:iCs/>
        </w:rPr>
        <w:t>-</w:t>
      </w:r>
      <w:r w:rsidRPr="00084AB4">
        <w:rPr>
          <w:i/>
          <w:iCs/>
          <w:lang w:val="en"/>
        </w:rPr>
        <w:t xml:space="preserve"> </w:t>
      </w:r>
      <w:r w:rsidRPr="00084AB4">
        <w:rPr>
          <w:i/>
          <w:iCs/>
        </w:rPr>
        <w:t>I tell you that in the same way, there will be more joy in heaven over one sinner who repents than over ninety-nine righteous persons who need no repentance.</w:t>
      </w:r>
    </w:p>
    <w:p w14:paraId="5B4C0BAA" w14:textId="141F68D4" w:rsidR="00F146DC" w:rsidRDefault="00F146DC" w:rsidP="00E66BAE">
      <w:pPr>
        <w:spacing w:before="120"/>
        <w:ind w:left="540" w:firstLine="0"/>
        <w:rPr>
          <w:b/>
          <w:bCs/>
        </w:rPr>
      </w:pPr>
      <w:r w:rsidRPr="00084AB4">
        <w:lastRenderedPageBreak/>
        <w:t>2. Angels rejoicing</w:t>
      </w:r>
      <w:r w:rsidRPr="005B2417">
        <w:rPr>
          <w:b/>
          <w:bCs/>
        </w:rPr>
        <w:t xml:space="preserve"> </w:t>
      </w:r>
    </w:p>
    <w:p w14:paraId="0F686F86" w14:textId="1556CFCA" w:rsidR="00F146DC" w:rsidRPr="005B2417" w:rsidRDefault="00F146DC" w:rsidP="00E66BAE">
      <w:pPr>
        <w:spacing w:before="120"/>
        <w:ind w:left="810" w:firstLine="0"/>
        <w:rPr>
          <w:b/>
          <w:bCs/>
        </w:rPr>
      </w:pPr>
      <w:r w:rsidRPr="005B2417">
        <w:rPr>
          <w:b/>
          <w:bCs/>
        </w:rPr>
        <w:t xml:space="preserve">Luke 15:10 </w:t>
      </w:r>
      <w:r w:rsidRPr="00084AB4">
        <w:rPr>
          <w:i/>
          <w:iCs/>
        </w:rPr>
        <w:t>-</w:t>
      </w:r>
      <w:r w:rsidRPr="00084AB4">
        <w:rPr>
          <w:i/>
          <w:iCs/>
          <w:lang w:val="en"/>
        </w:rPr>
        <w:t xml:space="preserve"> </w:t>
      </w:r>
      <w:r w:rsidRPr="00084AB4">
        <w:rPr>
          <w:i/>
          <w:iCs/>
        </w:rPr>
        <w:t>In the same way, I tell you, there is joy in the presence of the angels of God over one sinner who repents.</w:t>
      </w:r>
    </w:p>
    <w:p w14:paraId="348B1756" w14:textId="77777777" w:rsidR="00F146DC" w:rsidRPr="00084AB4" w:rsidRDefault="00F146DC" w:rsidP="00E66BAE">
      <w:pPr>
        <w:spacing w:before="120"/>
        <w:ind w:left="540" w:firstLine="0"/>
      </w:pPr>
      <w:r w:rsidRPr="00084AB4">
        <w:t>3. Father throwing a feast</w:t>
      </w:r>
    </w:p>
    <w:p w14:paraId="570B05CC" w14:textId="7F67B624" w:rsidR="00F146DC" w:rsidRPr="005B2417" w:rsidRDefault="00F146DC" w:rsidP="00E66BAE">
      <w:pPr>
        <w:spacing w:before="120"/>
        <w:ind w:left="810" w:firstLine="0"/>
        <w:rPr>
          <w:b/>
          <w:bCs/>
        </w:rPr>
      </w:pPr>
      <w:r w:rsidRPr="005B2417">
        <w:rPr>
          <w:b/>
          <w:bCs/>
        </w:rPr>
        <w:t xml:space="preserve">Luke 15:32 </w:t>
      </w:r>
      <w:r w:rsidRPr="00084AB4">
        <w:rPr>
          <w:i/>
          <w:iCs/>
        </w:rPr>
        <w:t>-</w:t>
      </w:r>
      <w:r w:rsidRPr="00084AB4">
        <w:rPr>
          <w:i/>
          <w:iCs/>
          <w:lang w:val="en"/>
        </w:rPr>
        <w:t xml:space="preserve"> </w:t>
      </w:r>
      <w:r w:rsidRPr="00084AB4">
        <w:rPr>
          <w:i/>
          <w:iCs/>
        </w:rPr>
        <w:t>But we had to celebrate and rejoice, for this brother of yours was dead and has begun to live, and was lost and has been found.</w:t>
      </w:r>
      <w:r w:rsidRPr="005B2417">
        <w:rPr>
          <w:b/>
          <w:bCs/>
        </w:rPr>
        <w:t xml:space="preserve"> </w:t>
      </w:r>
    </w:p>
    <w:p w14:paraId="5CEA4EDB" w14:textId="3159D8BD" w:rsidR="00F146DC" w:rsidRPr="00084AB4" w:rsidRDefault="00F146DC" w:rsidP="00E66BAE">
      <w:pPr>
        <w:spacing w:before="120"/>
        <w:ind w:left="0" w:firstLine="0"/>
        <w:rPr>
          <w:b/>
          <w:bCs/>
        </w:rPr>
      </w:pPr>
      <w:r w:rsidRPr="00084AB4">
        <w:rPr>
          <w:b/>
          <w:bCs/>
        </w:rPr>
        <w:t xml:space="preserve">III. Participate </w:t>
      </w:r>
      <w:r w:rsidR="00084AB4" w:rsidRPr="00084AB4">
        <w:rPr>
          <w:b/>
          <w:bCs/>
        </w:rPr>
        <w:t>I</w:t>
      </w:r>
      <w:r w:rsidRPr="00084AB4">
        <w:rPr>
          <w:b/>
          <w:bCs/>
        </w:rPr>
        <w:t xml:space="preserve">n God’s </w:t>
      </w:r>
      <w:r w:rsidR="00084AB4" w:rsidRPr="00084AB4">
        <w:rPr>
          <w:b/>
          <w:bCs/>
        </w:rPr>
        <w:t>P</w:t>
      </w:r>
      <w:r w:rsidRPr="00084AB4">
        <w:rPr>
          <w:b/>
          <w:bCs/>
        </w:rPr>
        <w:t>lan of Redemption</w:t>
      </w:r>
    </w:p>
    <w:p w14:paraId="23E0090B" w14:textId="696D5F63" w:rsidR="00F146DC" w:rsidRPr="005B2417" w:rsidRDefault="00F146DC" w:rsidP="00E66BAE">
      <w:pPr>
        <w:spacing w:before="120"/>
        <w:ind w:firstLine="0"/>
        <w:rPr>
          <w:b/>
          <w:bCs/>
        </w:rPr>
      </w:pPr>
      <w:r w:rsidRPr="005B2417">
        <w:rPr>
          <w:b/>
          <w:bCs/>
        </w:rPr>
        <w:t xml:space="preserve">Luke 19:10 </w:t>
      </w:r>
      <w:r w:rsidRPr="00084AB4">
        <w:rPr>
          <w:i/>
          <w:iCs/>
        </w:rPr>
        <w:t>-</w:t>
      </w:r>
      <w:r w:rsidRPr="00084AB4">
        <w:rPr>
          <w:i/>
          <w:iCs/>
          <w:lang w:val="en"/>
        </w:rPr>
        <w:t xml:space="preserve"> </w:t>
      </w:r>
      <w:r w:rsidRPr="00084AB4">
        <w:rPr>
          <w:i/>
          <w:iCs/>
        </w:rPr>
        <w:t>For the Son of Man has come to seek and to save that which was lost.</w:t>
      </w:r>
      <w:r w:rsidRPr="005B2417">
        <w:rPr>
          <w:b/>
          <w:bCs/>
        </w:rPr>
        <w:t xml:space="preserve"> </w:t>
      </w:r>
    </w:p>
    <w:p w14:paraId="64C7AA89" w14:textId="77777777" w:rsidR="00F146DC" w:rsidRPr="00084AB4" w:rsidRDefault="00F146DC" w:rsidP="00E66BAE">
      <w:pPr>
        <w:spacing w:before="120"/>
        <w:ind w:firstLine="0"/>
      </w:pPr>
      <w:r w:rsidRPr="00084AB4">
        <w:t>A. Guard your heart from self-righteousness</w:t>
      </w:r>
    </w:p>
    <w:p w14:paraId="5AE624CE" w14:textId="77777777" w:rsidR="00F146DC" w:rsidRPr="00084AB4" w:rsidRDefault="00F146DC" w:rsidP="00E66BAE">
      <w:pPr>
        <w:spacing w:before="120"/>
        <w:ind w:firstLine="0"/>
      </w:pPr>
      <w:r w:rsidRPr="00084AB4">
        <w:t>B. Celebrate passionately regarding salvation</w:t>
      </w:r>
    </w:p>
    <w:p w14:paraId="4A1EE746" w14:textId="77777777" w:rsidR="00F146DC" w:rsidRPr="00084AB4" w:rsidRDefault="00F146DC" w:rsidP="00E66BAE">
      <w:pPr>
        <w:spacing w:before="120"/>
        <w:ind w:firstLine="0"/>
      </w:pPr>
      <w:r w:rsidRPr="00084AB4">
        <w:t>C. Participate personally in God’s rescue plan</w:t>
      </w:r>
    </w:p>
    <w:p w14:paraId="457B81DA" w14:textId="4CF78B40" w:rsidR="00500F0F" w:rsidRPr="00C42055" w:rsidRDefault="00500F0F" w:rsidP="00084AB4">
      <w:pPr>
        <w:spacing w:before="120"/>
        <w:ind w:firstLine="0"/>
        <w:rPr>
          <w:rFonts w:cs="Arial"/>
        </w:rPr>
      </w:pPr>
    </w:p>
    <w:sectPr w:rsidR="00500F0F" w:rsidRPr="00C42055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51A6B" w14:textId="77777777" w:rsidR="009D7C76" w:rsidRDefault="009D7C76">
      <w:r>
        <w:separator/>
      </w:r>
    </w:p>
  </w:endnote>
  <w:endnote w:type="continuationSeparator" w:id="0">
    <w:p w14:paraId="6D47F4E0" w14:textId="77777777" w:rsidR="009D7C76" w:rsidRDefault="009D7C76">
      <w:r>
        <w:continuationSeparator/>
      </w:r>
    </w:p>
  </w:endnote>
  <w:endnote w:type="continuationNotice" w:id="1">
    <w:p w14:paraId="5C394BE4" w14:textId="77777777" w:rsidR="009D7C76" w:rsidRDefault="009D7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5161" w14:textId="77777777" w:rsidR="009D7C76" w:rsidRDefault="009D7C76">
      <w:r>
        <w:separator/>
      </w:r>
    </w:p>
  </w:footnote>
  <w:footnote w:type="continuationSeparator" w:id="0">
    <w:p w14:paraId="497FA74A" w14:textId="77777777" w:rsidR="009D7C76" w:rsidRDefault="009D7C76">
      <w:r>
        <w:continuationSeparator/>
      </w:r>
    </w:p>
  </w:footnote>
  <w:footnote w:type="continuationNotice" w:id="1">
    <w:p w14:paraId="0F727DB0" w14:textId="77777777" w:rsidR="009D7C76" w:rsidRDefault="009D7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4D019" w14:textId="77777777" w:rsidR="001473C0" w:rsidRDefault="00324B3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40D"/>
    <w:rsid w:val="00014789"/>
    <w:rsid w:val="000149D2"/>
    <w:rsid w:val="000159A4"/>
    <w:rsid w:val="00015FD4"/>
    <w:rsid w:val="000161B7"/>
    <w:rsid w:val="000203B3"/>
    <w:rsid w:val="00020A9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582"/>
    <w:rsid w:val="0004570A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AE0"/>
    <w:rsid w:val="000F658A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BF7"/>
    <w:rsid w:val="001A4F24"/>
    <w:rsid w:val="001A548C"/>
    <w:rsid w:val="001A56EC"/>
    <w:rsid w:val="001A5767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998"/>
    <w:rsid w:val="002E1315"/>
    <w:rsid w:val="002E1AEB"/>
    <w:rsid w:val="002E1B85"/>
    <w:rsid w:val="002E2758"/>
    <w:rsid w:val="002E2D30"/>
    <w:rsid w:val="002E3A77"/>
    <w:rsid w:val="002E3FA0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EE3"/>
    <w:rsid w:val="00307B58"/>
    <w:rsid w:val="003101D5"/>
    <w:rsid w:val="00310F63"/>
    <w:rsid w:val="00310FA9"/>
    <w:rsid w:val="003111A6"/>
    <w:rsid w:val="0031167F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9BC"/>
    <w:rsid w:val="00332EA9"/>
    <w:rsid w:val="00333144"/>
    <w:rsid w:val="0033330E"/>
    <w:rsid w:val="00333480"/>
    <w:rsid w:val="0033404E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C3C"/>
    <w:rsid w:val="00342D06"/>
    <w:rsid w:val="00342F83"/>
    <w:rsid w:val="003430BB"/>
    <w:rsid w:val="00343FE6"/>
    <w:rsid w:val="0034461C"/>
    <w:rsid w:val="0034479E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3D1"/>
    <w:rsid w:val="00415D21"/>
    <w:rsid w:val="00415D94"/>
    <w:rsid w:val="004160B7"/>
    <w:rsid w:val="0041627E"/>
    <w:rsid w:val="004162F3"/>
    <w:rsid w:val="0041666A"/>
    <w:rsid w:val="00416C3D"/>
    <w:rsid w:val="00417D09"/>
    <w:rsid w:val="00420B5E"/>
    <w:rsid w:val="00421821"/>
    <w:rsid w:val="0042207F"/>
    <w:rsid w:val="004221B1"/>
    <w:rsid w:val="00422993"/>
    <w:rsid w:val="00423211"/>
    <w:rsid w:val="004238C8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4E1"/>
    <w:rsid w:val="004C04AD"/>
    <w:rsid w:val="004C0946"/>
    <w:rsid w:val="004C0A19"/>
    <w:rsid w:val="004C1EF0"/>
    <w:rsid w:val="004C1FD1"/>
    <w:rsid w:val="004C2145"/>
    <w:rsid w:val="004C2C8C"/>
    <w:rsid w:val="004C2EA2"/>
    <w:rsid w:val="004C3A19"/>
    <w:rsid w:val="004C5451"/>
    <w:rsid w:val="004C591A"/>
    <w:rsid w:val="004C5C15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6FE"/>
    <w:rsid w:val="00636F9D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183"/>
    <w:rsid w:val="006C4424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84C"/>
    <w:rsid w:val="00733FBF"/>
    <w:rsid w:val="00734981"/>
    <w:rsid w:val="00735DAE"/>
    <w:rsid w:val="00736B10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A30"/>
    <w:rsid w:val="008D5AA4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B1F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F50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46DF"/>
    <w:rsid w:val="00AC511E"/>
    <w:rsid w:val="00AC5148"/>
    <w:rsid w:val="00AC558B"/>
    <w:rsid w:val="00AC597E"/>
    <w:rsid w:val="00AC6BC4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AF"/>
    <w:rsid w:val="00AE4A04"/>
    <w:rsid w:val="00AE5055"/>
    <w:rsid w:val="00AE515D"/>
    <w:rsid w:val="00AE5195"/>
    <w:rsid w:val="00AE527E"/>
    <w:rsid w:val="00AE53F4"/>
    <w:rsid w:val="00AE580D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522F"/>
    <w:rsid w:val="00BC5420"/>
    <w:rsid w:val="00BC60A1"/>
    <w:rsid w:val="00BC633B"/>
    <w:rsid w:val="00BC7086"/>
    <w:rsid w:val="00BC7192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2B73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FC5"/>
    <w:rsid w:val="00CD1419"/>
    <w:rsid w:val="00CD15B4"/>
    <w:rsid w:val="00CD161B"/>
    <w:rsid w:val="00CD1BD7"/>
    <w:rsid w:val="00CD24E3"/>
    <w:rsid w:val="00CD2FDF"/>
    <w:rsid w:val="00CD3BA3"/>
    <w:rsid w:val="00CD3FA0"/>
    <w:rsid w:val="00CD42D2"/>
    <w:rsid w:val="00CD5A1F"/>
    <w:rsid w:val="00CD6A48"/>
    <w:rsid w:val="00CD6C96"/>
    <w:rsid w:val="00CD6D38"/>
    <w:rsid w:val="00CD6F18"/>
    <w:rsid w:val="00CE0825"/>
    <w:rsid w:val="00CE0931"/>
    <w:rsid w:val="00CE0D52"/>
    <w:rsid w:val="00CE110E"/>
    <w:rsid w:val="00CE1224"/>
    <w:rsid w:val="00CE150B"/>
    <w:rsid w:val="00CE27EF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F7"/>
    <w:rsid w:val="00D21D84"/>
    <w:rsid w:val="00D21E60"/>
    <w:rsid w:val="00D221B2"/>
    <w:rsid w:val="00D222F1"/>
    <w:rsid w:val="00D22BC6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7814"/>
    <w:rsid w:val="00F77D4F"/>
    <w:rsid w:val="00F8015A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c14d510100458f0cf2ea81a0ecf6a49b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9b2a06fad56b16bdb3f402667bbfd39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Props1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FD091-866A-4867-8CB5-4786A839C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Ministries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3180</cp:revision>
  <dcterms:created xsi:type="dcterms:W3CDTF">2021-08-26T12:45:00Z</dcterms:created>
  <dcterms:modified xsi:type="dcterms:W3CDTF">2025-11-19T18:18:00Z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