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709F" w14:textId="77777777" w:rsidR="00DB4DA4" w:rsidRDefault="00DB4DA4" w:rsidP="00DB4DA4"/>
    <w:p w14:paraId="25780279" w14:textId="014BC965" w:rsidR="002A2CFD" w:rsidRDefault="003057E9" w:rsidP="002A2CFD">
      <w:pPr>
        <w:pStyle w:val="Quote"/>
        <w:ind w:left="0"/>
        <w:rPr>
          <w:i w:val="0"/>
          <w:iCs w:val="0"/>
        </w:rPr>
      </w:pPr>
      <w:r>
        <w:rPr>
          <w:i w:val="0"/>
          <w:iCs w:val="0"/>
        </w:rPr>
        <w:t xml:space="preserve">I’ve heard from many </w:t>
      </w:r>
      <w:r w:rsidR="00FC5124">
        <w:rPr>
          <w:i w:val="0"/>
          <w:iCs w:val="0"/>
        </w:rPr>
        <w:t xml:space="preserve">members that they are excited about this year’s annual theme and emphasis on </w:t>
      </w:r>
      <w:r w:rsidR="00FC5124">
        <w:rPr>
          <w:b/>
          <w:bCs/>
          <w:i w:val="0"/>
          <w:iCs w:val="0"/>
        </w:rPr>
        <w:t>Prioritizing the Gospel</w:t>
      </w:r>
      <w:r w:rsidR="00FC5124">
        <w:rPr>
          <w:i w:val="0"/>
          <w:iCs w:val="0"/>
        </w:rPr>
        <w:t xml:space="preserve"> and </w:t>
      </w:r>
      <w:r w:rsidR="00FC5124">
        <w:t xml:space="preserve">personal evangelism. </w:t>
      </w:r>
      <w:r w:rsidR="00584734">
        <w:rPr>
          <w:i w:val="0"/>
          <w:iCs w:val="0"/>
        </w:rPr>
        <w:t xml:space="preserve">I’m </w:t>
      </w:r>
      <w:proofErr w:type="gramStart"/>
      <w:r w:rsidR="00584734">
        <w:rPr>
          <w:i w:val="0"/>
          <w:iCs w:val="0"/>
        </w:rPr>
        <w:t>really glad</w:t>
      </w:r>
      <w:proofErr w:type="gramEnd"/>
      <w:r w:rsidR="00584734">
        <w:rPr>
          <w:i w:val="0"/>
          <w:iCs w:val="0"/>
        </w:rPr>
        <w:t xml:space="preserve"> that folks are excited about that</w:t>
      </w:r>
      <w:r w:rsidR="00FE2825">
        <w:rPr>
          <w:i w:val="0"/>
          <w:iCs w:val="0"/>
        </w:rPr>
        <w:t xml:space="preserve">. </w:t>
      </w:r>
    </w:p>
    <w:p w14:paraId="3B292A42" w14:textId="75C9C722" w:rsidR="001E39C1" w:rsidRDefault="00FE2825" w:rsidP="001E39C1">
      <w:r>
        <w:t>I hope as a church we all are praying and taking seriously what Pastor Green has challenged us</w:t>
      </w:r>
      <w:r w:rsidR="004C17FB">
        <w:t xml:space="preserve"> to this year...that every single member of our church would share the gospel with two people</w:t>
      </w:r>
      <w:r w:rsidR="00A877F6">
        <w:t xml:space="preserve"> this year. </w:t>
      </w:r>
    </w:p>
    <w:p w14:paraId="0C7D71AF" w14:textId="7FB426A0" w:rsidR="001E39C1" w:rsidRDefault="001E39C1" w:rsidP="001E39C1">
      <w:r>
        <w:t xml:space="preserve">Already this year we’ve talked about one of the challenges that we </w:t>
      </w:r>
      <w:proofErr w:type="gramStart"/>
      <w:r>
        <w:t>have to</w:t>
      </w:r>
      <w:proofErr w:type="gramEnd"/>
      <w:r>
        <w:t xml:space="preserve"> overcome in sharing the gospel is our fear</w:t>
      </w:r>
      <w:r w:rsidR="00F14D77">
        <w:t xml:space="preserve"> of man.</w:t>
      </w:r>
    </w:p>
    <w:p w14:paraId="10750F19" w14:textId="15B6FC28" w:rsidR="00F14D77" w:rsidRDefault="00F14D77" w:rsidP="001E39C1">
      <w:pPr>
        <w:rPr>
          <w:b/>
          <w:bCs/>
        </w:rPr>
      </w:pPr>
      <w:r>
        <w:t xml:space="preserve">Last week we in </w:t>
      </w:r>
      <w:r w:rsidRPr="00F14D77">
        <w:t>Galatians 1:10 that</w:t>
      </w:r>
      <w:r>
        <w:t xml:space="preserve"> </w:t>
      </w:r>
      <w:r w:rsidR="00ED1B6E">
        <w:t>if we are seeking the approval of man then we cannot be a servant of Christ...</w:t>
      </w:r>
    </w:p>
    <w:p w14:paraId="2ADDC7F7" w14:textId="69D73182" w:rsidR="00F14D77" w:rsidRDefault="00F14D77" w:rsidP="00F14D77">
      <w:pPr>
        <w:rPr>
          <w:b/>
          <w:bCs/>
        </w:rPr>
      </w:pPr>
      <w:r>
        <w:rPr>
          <w:b/>
          <w:bCs/>
        </w:rPr>
        <w:t xml:space="preserve">Galatians 1:10 For am I now seeking the favor of men, or of God? Or am I striving to please men? If I were still trying to please men, I would not be a </w:t>
      </w:r>
      <w:proofErr w:type="gramStart"/>
      <w:r>
        <w:rPr>
          <w:b/>
          <w:bCs/>
        </w:rPr>
        <w:t>bond-servant</w:t>
      </w:r>
      <w:proofErr w:type="gramEnd"/>
      <w:r>
        <w:rPr>
          <w:b/>
          <w:bCs/>
        </w:rPr>
        <w:t xml:space="preserve"> of Christ.</w:t>
      </w:r>
    </w:p>
    <w:p w14:paraId="49A888D4" w14:textId="3434FDF8" w:rsidR="00F14D77" w:rsidRDefault="00A1710C" w:rsidP="001E39C1">
      <w:proofErr w:type="gramStart"/>
      <w:r>
        <w:t>So</w:t>
      </w:r>
      <w:proofErr w:type="gramEnd"/>
      <w:r>
        <w:t xml:space="preserve"> it’s quite clear that we must overcome our fear of people to be a servant of Christ. And personal evangelism is </w:t>
      </w:r>
      <w:proofErr w:type="gramStart"/>
      <w:r>
        <w:t xml:space="preserve">definitely </w:t>
      </w:r>
      <w:r w:rsidR="00141F20">
        <w:t>a</w:t>
      </w:r>
      <w:proofErr w:type="gramEnd"/>
      <w:r w:rsidR="00141F20">
        <w:t xml:space="preserve"> fundamental part of being a servant of Jesus. </w:t>
      </w:r>
    </w:p>
    <w:p w14:paraId="4434EC68" w14:textId="63EE79A2" w:rsidR="00141F20" w:rsidRDefault="00141F20" w:rsidP="001E39C1">
      <w:r>
        <w:t xml:space="preserve">But what drives some of our fear of people? </w:t>
      </w:r>
      <w:proofErr w:type="gramStart"/>
      <w:r w:rsidR="00D21494">
        <w:t>Well</w:t>
      </w:r>
      <w:proofErr w:type="gramEnd"/>
      <w:r w:rsidR="00D21494">
        <w:t xml:space="preserve"> there are </w:t>
      </w:r>
      <w:proofErr w:type="gramStart"/>
      <w:r w:rsidR="00D21494">
        <w:t>a number of</w:t>
      </w:r>
      <w:proofErr w:type="gramEnd"/>
      <w:r w:rsidR="00D21494">
        <w:t xml:space="preserve"> answers...a couple of them are addressed in our memory verses for this month as a church:</w:t>
      </w:r>
    </w:p>
    <w:p w14:paraId="4229FF3F" w14:textId="6A96D58C" w:rsidR="00D21494" w:rsidRDefault="00D21494" w:rsidP="00D21494">
      <w:pPr>
        <w:rPr>
          <w:b/>
          <w:bCs/>
        </w:rPr>
      </w:pPr>
      <w:r>
        <w:rPr>
          <w:b/>
          <w:bCs/>
        </w:rPr>
        <w:t xml:space="preserve">Romans 1:16–17 For I am not ashamed of the gospel, </w:t>
      </w:r>
      <w:r w:rsidRPr="00D21494">
        <w:rPr>
          <w:b/>
          <w:bCs/>
          <w:u w:val="single"/>
        </w:rPr>
        <w:t>for it is the power of God</w:t>
      </w:r>
      <w:r>
        <w:rPr>
          <w:b/>
          <w:bCs/>
        </w:rPr>
        <w:t xml:space="preserve"> for salvation to everyone who believes, to the Jew first </w:t>
      </w:r>
      <w:proofErr w:type="gramStart"/>
      <w:r>
        <w:rPr>
          <w:b/>
          <w:bCs/>
        </w:rPr>
        <w:t>and also</w:t>
      </w:r>
      <w:proofErr w:type="gramEnd"/>
      <w:r>
        <w:rPr>
          <w:b/>
          <w:bCs/>
        </w:rPr>
        <w:t xml:space="preserve"> to the Greek. </w:t>
      </w:r>
      <w:r w:rsidRPr="00D21494">
        <w:rPr>
          <w:b/>
          <w:bCs/>
          <w:vertAlign w:val="superscript"/>
        </w:rPr>
        <w:t>17</w:t>
      </w:r>
      <w:r>
        <w:rPr>
          <w:b/>
          <w:bCs/>
        </w:rPr>
        <w:t xml:space="preserve"> For in it the righteousness of God is revealed from faith to faith; as it is written, “BUT THE RIGHTEOUS man SHALL LIVE BY FAITH.”</w:t>
      </w:r>
    </w:p>
    <w:p w14:paraId="082FC5EE" w14:textId="0CA4197E" w:rsidR="00D21494" w:rsidRPr="00D21494" w:rsidRDefault="00D21494" w:rsidP="00D21494">
      <w:pPr>
        <w:pStyle w:val="ListParagraph"/>
        <w:numPr>
          <w:ilvl w:val="0"/>
          <w:numId w:val="24"/>
        </w:numPr>
        <w:rPr>
          <w:b/>
          <w:bCs/>
        </w:rPr>
      </w:pPr>
      <w:r>
        <w:t>For one, we don’t need to fear people because the gospel is the power of God...if our message is the gospel, and the gospel is the power of God, then we are going to get to see the power of God on display which is much, much more powerful than any person...</w:t>
      </w:r>
    </w:p>
    <w:p w14:paraId="6005AA67" w14:textId="22D9EC7F" w:rsidR="00D21494" w:rsidRPr="00AA6DA2" w:rsidRDefault="00D21494" w:rsidP="00D21494">
      <w:pPr>
        <w:pStyle w:val="ListParagraph"/>
        <w:numPr>
          <w:ilvl w:val="1"/>
          <w:numId w:val="24"/>
        </w:numPr>
        <w:rPr>
          <w:b/>
          <w:bCs/>
        </w:rPr>
      </w:pPr>
      <w:r>
        <w:t xml:space="preserve">We’ll see that </w:t>
      </w:r>
      <w:r w:rsidR="00AA6DA2">
        <w:t>on full display in the apostle Paul in our text this morning...</w:t>
      </w:r>
    </w:p>
    <w:p w14:paraId="038F2800" w14:textId="177D55A9" w:rsidR="00AA6DA2" w:rsidRPr="00456F4E" w:rsidRDefault="00AA6DA2" w:rsidP="00AA6DA2">
      <w:pPr>
        <w:pStyle w:val="ListParagraph"/>
        <w:numPr>
          <w:ilvl w:val="0"/>
          <w:numId w:val="24"/>
        </w:numPr>
        <w:rPr>
          <w:b/>
          <w:bCs/>
        </w:rPr>
      </w:pPr>
      <w:r>
        <w:t xml:space="preserve">Secondly, </w:t>
      </w:r>
      <w:r w:rsidR="00456F4E">
        <w:t xml:space="preserve">in the gospel, the </w:t>
      </w:r>
      <w:r w:rsidR="00A64072">
        <w:t xml:space="preserve">righteousness...or we could say the </w:t>
      </w:r>
      <w:r w:rsidR="00456F4E">
        <w:t>RIGHT-NESS of God is revealed...</w:t>
      </w:r>
    </w:p>
    <w:p w14:paraId="7C29F8DD" w14:textId="6A7AECB9" w:rsidR="00456F4E" w:rsidRPr="00456F4E" w:rsidRDefault="00456F4E" w:rsidP="00456F4E">
      <w:pPr>
        <w:pStyle w:val="ListParagraph"/>
        <w:numPr>
          <w:ilvl w:val="1"/>
          <w:numId w:val="24"/>
        </w:numPr>
        <w:rPr>
          <w:b/>
          <w:bCs/>
        </w:rPr>
      </w:pPr>
      <w:r>
        <w:t xml:space="preserve">How does the RIGHT-NESS of God help overcome our fear of people? </w:t>
      </w:r>
    </w:p>
    <w:p w14:paraId="5A6EA182" w14:textId="29D2D195" w:rsidR="00A2351B" w:rsidRPr="00BC53B5" w:rsidRDefault="00456F4E" w:rsidP="00A2351B">
      <w:pPr>
        <w:pStyle w:val="ListParagraph"/>
        <w:numPr>
          <w:ilvl w:val="1"/>
          <w:numId w:val="24"/>
        </w:numPr>
        <w:rPr>
          <w:b/>
          <w:bCs/>
        </w:rPr>
      </w:pPr>
      <w:r>
        <w:t xml:space="preserve">Well, </w:t>
      </w:r>
      <w:r w:rsidR="0075663F">
        <w:t xml:space="preserve">when you are confident that you are </w:t>
      </w:r>
      <w:r w:rsidR="00A64072">
        <w:t>RIGHT</w:t>
      </w:r>
      <w:r w:rsidR="0075663F">
        <w:t xml:space="preserve"> and that you have the truth, that helps you not fear people.</w:t>
      </w:r>
    </w:p>
    <w:p w14:paraId="2AAB28D4" w14:textId="691DB2AC" w:rsidR="00BC53B5" w:rsidRPr="00A2351B" w:rsidRDefault="00BC53B5" w:rsidP="00A2351B">
      <w:pPr>
        <w:pStyle w:val="ListParagraph"/>
        <w:numPr>
          <w:ilvl w:val="1"/>
          <w:numId w:val="24"/>
        </w:numPr>
        <w:rPr>
          <w:b/>
          <w:bCs/>
        </w:rPr>
      </w:pPr>
      <w:r>
        <w:t>And God...the Creator of everything</w:t>
      </w:r>
      <w:r w:rsidR="000638A2">
        <w:t>, who is right about everything...if you have the message of God, then you should have great confidence...</w:t>
      </w:r>
    </w:p>
    <w:p w14:paraId="18C0BF7A" w14:textId="3DE1374F" w:rsidR="00A2351B" w:rsidRPr="00A2351B" w:rsidRDefault="00061FE6" w:rsidP="00A2351B">
      <w:r>
        <w:t>Here’s a quote from Mark Dever from his book 9 Marks of a Heathy Church, and this comes from his chapter on evangelism...</w:t>
      </w:r>
    </w:p>
    <w:p w14:paraId="3F5DE61C" w14:textId="159237EB" w:rsidR="00A2360C" w:rsidRDefault="00A2360C" w:rsidP="00A2360C">
      <w:pPr>
        <w:pStyle w:val="Quote"/>
      </w:pPr>
      <w:r w:rsidRPr="00061FE6">
        <w:rPr>
          <w:highlight w:val="yellow"/>
        </w:rPr>
        <w:t xml:space="preserve">Probably the most common objection to evangelism these days is, “Isn’t it wrong to impose our beliefs on others?” Some people think evangelism is an imposition. And the way evangelism is often done, I can understand the confusion. But when you understand what the Bible presents as evangelism, you understand that it’s </w:t>
      </w:r>
      <w:proofErr w:type="gramStart"/>
      <w:r w:rsidRPr="00061FE6">
        <w:rPr>
          <w:highlight w:val="yellow"/>
        </w:rPr>
        <w:t>really not</w:t>
      </w:r>
      <w:proofErr w:type="gramEnd"/>
      <w:r w:rsidRPr="00061FE6">
        <w:rPr>
          <w:highlight w:val="yellow"/>
        </w:rPr>
        <w:t xml:space="preserve"> a matter of imposing your beliefs. First, you must understand that the things you believe in as a Christian are facts. They are not mere beliefs or opinions. Second, these facts are not yours in the sense that they uniquely pertain to you or your perspective or experience, or in the sense that you made them up on your own. When you evangelize, you are presenting God’s truth.</w:t>
      </w:r>
      <w:r w:rsidR="001A3AEE" w:rsidRPr="00061FE6">
        <w:rPr>
          <w:rStyle w:val="FootnoteReference"/>
          <w:highlight w:val="yellow"/>
        </w:rPr>
        <w:footnoteReference w:id="1"/>
      </w:r>
    </w:p>
    <w:p w14:paraId="4DA38A92" w14:textId="77777777" w:rsidR="00E2264C" w:rsidRDefault="00E2264C" w:rsidP="00A2360C">
      <w:r>
        <w:t xml:space="preserve">When you’re doing personal evangelism, you are presenting FACTS. </w:t>
      </w:r>
    </w:p>
    <w:p w14:paraId="1051A6C0" w14:textId="47D5B38F" w:rsidR="00A2360C" w:rsidRDefault="00E2264C" w:rsidP="00E2264C">
      <w:pPr>
        <w:pStyle w:val="ListParagraph"/>
        <w:numPr>
          <w:ilvl w:val="0"/>
          <w:numId w:val="24"/>
        </w:numPr>
      </w:pPr>
      <w:r>
        <w:t xml:space="preserve">Jesus Christ is the Son of God...Fact. </w:t>
      </w:r>
    </w:p>
    <w:p w14:paraId="73C1829C" w14:textId="14541E19" w:rsidR="00E2264C" w:rsidRDefault="00E2264C" w:rsidP="00E2264C">
      <w:pPr>
        <w:pStyle w:val="ListParagraph"/>
        <w:numPr>
          <w:ilvl w:val="0"/>
          <w:numId w:val="24"/>
        </w:numPr>
      </w:pPr>
      <w:r>
        <w:t>Salvation is by grace alone.</w:t>
      </w:r>
      <w:r w:rsidR="00824094">
        <w:t>..Fact.</w:t>
      </w:r>
    </w:p>
    <w:p w14:paraId="647FEF62" w14:textId="15017BFC" w:rsidR="00E2264C" w:rsidRDefault="00824094" w:rsidP="00E2264C">
      <w:pPr>
        <w:pStyle w:val="ListParagraph"/>
        <w:numPr>
          <w:ilvl w:val="0"/>
          <w:numId w:val="24"/>
        </w:numPr>
      </w:pPr>
      <w:r>
        <w:t>Every single human is born into sin and hopeless lost and destined for hell apart from</w:t>
      </w:r>
      <w:r w:rsidR="00A616B5">
        <w:t xml:space="preserve"> Jesus...FACT.</w:t>
      </w:r>
    </w:p>
    <w:p w14:paraId="5816428B" w14:textId="2489A87F" w:rsidR="00A616B5" w:rsidRDefault="00A616B5" w:rsidP="00A616B5">
      <w:r>
        <w:t xml:space="preserve">These are FACTS. They are not perceptions, opinions or as Mark Dever said, “mere beliefs.” </w:t>
      </w:r>
      <w:proofErr w:type="gramStart"/>
      <w:r>
        <w:t>Oh</w:t>
      </w:r>
      <w:proofErr w:type="gramEnd"/>
      <w:r>
        <w:t xml:space="preserve"> we believe them, but they are FACTS. </w:t>
      </w:r>
    </w:p>
    <w:p w14:paraId="596C9773" w14:textId="5596E11F" w:rsidR="00A616B5" w:rsidRDefault="00A616B5" w:rsidP="00A616B5">
      <w:r>
        <w:t>Evangelism is simply present</w:t>
      </w:r>
      <w:r w:rsidR="0050682B">
        <w:t>ing</w:t>
      </w:r>
      <w:r w:rsidR="00925358">
        <w:t xml:space="preserve"> FACTS and TRUTH that point to the true God and their need to be saved by him.</w:t>
      </w:r>
      <w:r w:rsidR="00F76C2D">
        <w:t xml:space="preserve"> People need to be pointed to those FACTS, because </w:t>
      </w:r>
      <w:r w:rsidR="000B4C50">
        <w:t>one of the FACTS about our condition as unrighteous sinners, is that we suppress FACTS, and primarily we suppress FACTS and TRUTH that points to God.</w:t>
      </w:r>
    </w:p>
    <w:p w14:paraId="7A23BCDD" w14:textId="3048614C" w:rsidR="00925358" w:rsidRPr="00925358" w:rsidRDefault="00925358" w:rsidP="00925358">
      <w:r w:rsidRPr="00925358">
        <w:rPr>
          <w:highlight w:val="yellow"/>
        </w:rPr>
        <w:t xml:space="preserve">Romans 1:18–19 For the wrath of God is revealed from heaven against all ungodliness and unrighteousness of men </w:t>
      </w:r>
      <w:r w:rsidRPr="000B4C50">
        <w:rPr>
          <w:highlight w:val="yellow"/>
          <w:u w:val="single"/>
        </w:rPr>
        <w:t>who suppress the truth in unrighteousness</w:t>
      </w:r>
      <w:r w:rsidRPr="00925358">
        <w:rPr>
          <w:highlight w:val="yellow"/>
        </w:rPr>
        <w:t xml:space="preserve">, </w:t>
      </w:r>
      <w:r w:rsidRPr="00925358">
        <w:rPr>
          <w:highlight w:val="yellow"/>
          <w:vertAlign w:val="superscript"/>
        </w:rPr>
        <w:t>19</w:t>
      </w:r>
      <w:r w:rsidRPr="00925358">
        <w:rPr>
          <w:highlight w:val="yellow"/>
        </w:rPr>
        <w:t xml:space="preserve"> because that which is known about God is evident within them; for God made it evident to them.</w:t>
      </w:r>
    </w:p>
    <w:p w14:paraId="7EADEB90" w14:textId="56BD2294" w:rsidR="00925358" w:rsidRDefault="00E45F62" w:rsidP="00A616B5">
      <w:r>
        <w:t>Evangelism is simply point to what people God has made plain to them...</w:t>
      </w:r>
      <w:r w:rsidR="00FE3DE6">
        <w:t xml:space="preserve">that they are working </w:t>
      </w:r>
      <w:proofErr w:type="gramStart"/>
      <w:r w:rsidR="00FE3DE6">
        <w:t>really hard</w:t>
      </w:r>
      <w:proofErr w:type="gramEnd"/>
      <w:r w:rsidR="00FE3DE6">
        <w:t xml:space="preserve"> to suppress and ignore. </w:t>
      </w:r>
    </w:p>
    <w:p w14:paraId="47304A12" w14:textId="0A4329AD" w:rsidR="00FE3DE6" w:rsidRDefault="00FE3DE6" w:rsidP="00A616B5">
      <w:r>
        <w:t>Well, that’s all well and good...but perhaps you are wondering</w:t>
      </w:r>
      <w:r w:rsidR="00D55198">
        <w:t xml:space="preserve"> </w:t>
      </w:r>
      <w:r w:rsidR="00AA652B">
        <w:t xml:space="preserve">how can I be sure these are facts? Lots of people claim to believe </w:t>
      </w:r>
      <w:r w:rsidR="005C026D">
        <w:t xml:space="preserve">things as fact. Lots of people claim contradictory things and are confident they are right while others are wrong. </w:t>
      </w:r>
      <w:proofErr w:type="gramStart"/>
      <w:r w:rsidR="005C026D">
        <w:t>So</w:t>
      </w:r>
      <w:proofErr w:type="gramEnd"/>
      <w:r w:rsidR="005C026D">
        <w:t xml:space="preserve"> is there really any way to really know</w:t>
      </w:r>
      <w:r w:rsidR="006D25D3">
        <w:t xml:space="preserve"> that the gospel really is FACT? </w:t>
      </w:r>
    </w:p>
    <w:p w14:paraId="3643DC91" w14:textId="03964A6F" w:rsidR="00B70239" w:rsidRDefault="006D25D3" w:rsidP="00B70239">
      <w:r>
        <w:t xml:space="preserve">That’s a great question...and that’s </w:t>
      </w:r>
      <w:proofErr w:type="gramStart"/>
      <w:r>
        <w:t xml:space="preserve">actually </w:t>
      </w:r>
      <w:r w:rsidR="00870110">
        <w:t>essentially</w:t>
      </w:r>
      <w:proofErr w:type="gramEnd"/>
      <w:r w:rsidR="00870110">
        <w:t xml:space="preserve"> the question that the apostle Paul answers in the last half of Galatians 1...</w:t>
      </w:r>
      <w:r w:rsidR="00B70239">
        <w:t>so go ahead and turn to Galatians 1...</w:t>
      </w:r>
      <w:r w:rsidR="00883B46">
        <w:t>we’ll read starting in v.11 but our focus will be on vv.13-2</w:t>
      </w:r>
      <w:r w:rsidR="00141C47">
        <w:t>4</w:t>
      </w:r>
      <w:r w:rsidR="00883B46">
        <w:t xml:space="preserve">. </w:t>
      </w:r>
    </w:p>
    <w:p w14:paraId="49D7535F" w14:textId="35D0FCE4" w:rsidR="003D7847" w:rsidRDefault="003D7847" w:rsidP="00B70239">
      <w:r>
        <w:t xml:space="preserve">What we are looking at this morning is: </w:t>
      </w:r>
      <w:r>
        <w:rPr>
          <w:b/>
          <w:bCs/>
        </w:rPr>
        <w:t>The Most Unlikely Apostle</w:t>
      </w:r>
    </w:p>
    <w:p w14:paraId="6A6C0100" w14:textId="704257F4" w:rsidR="00D026FE" w:rsidRDefault="00D026FE" w:rsidP="00D026FE">
      <w:pPr>
        <w:pStyle w:val="ListParagraph"/>
        <w:numPr>
          <w:ilvl w:val="0"/>
          <w:numId w:val="24"/>
        </w:numPr>
      </w:pPr>
      <w:r>
        <w:t xml:space="preserve">You’ll notice quite readily when we read this section, that it is biographical about Paul’s life and conversion and subsequent actions after his conversion to Christianity. </w:t>
      </w:r>
    </w:p>
    <w:p w14:paraId="524ECB0A" w14:textId="61290445" w:rsidR="00271358" w:rsidRDefault="00271358" w:rsidP="00D026FE">
      <w:pPr>
        <w:pStyle w:val="ListParagraph"/>
        <w:numPr>
          <w:ilvl w:val="0"/>
          <w:numId w:val="24"/>
        </w:numPr>
      </w:pPr>
      <w:r>
        <w:t>The apostle Paul is one of the greatest examples to the truthfulness</w:t>
      </w:r>
      <w:r w:rsidR="008601F6">
        <w:t>...or FACTNESS of the gospel.</w:t>
      </w:r>
    </w:p>
    <w:p w14:paraId="6133BE66" w14:textId="77777777" w:rsidR="008601F6" w:rsidRDefault="008601F6" w:rsidP="008601F6">
      <w:pPr>
        <w:rPr>
          <w:b/>
          <w:bCs/>
        </w:rPr>
      </w:pPr>
      <w:r>
        <w:t xml:space="preserve">We’ll be organizing our thoughts on this passage around </w:t>
      </w:r>
      <w:r>
        <w:rPr>
          <w:b/>
          <w:bCs/>
        </w:rPr>
        <w:t>4 Ways that Paul’s Life Gives Evidence to the True Gospel of Grace</w:t>
      </w:r>
    </w:p>
    <w:p w14:paraId="7425C472" w14:textId="0140D87B" w:rsidR="008601F6" w:rsidRDefault="00A50EF3" w:rsidP="008601F6">
      <w:r>
        <w:t>Let’s pray and then we’ll read the text.</w:t>
      </w:r>
    </w:p>
    <w:p w14:paraId="0A6944FC" w14:textId="620BB0F3" w:rsidR="00A50EF3" w:rsidRPr="00D026FE" w:rsidRDefault="00A50EF3" w:rsidP="008601F6">
      <w:r>
        <w:t>The first way that Paul’s life gives evidence to the true gospel of grace is his...</w:t>
      </w:r>
    </w:p>
    <w:p w14:paraId="56BBD74F" w14:textId="064561F6" w:rsidR="00B83FEF" w:rsidRDefault="00B83FEF" w:rsidP="00B83FEF">
      <w:pPr>
        <w:pStyle w:val="Heading1"/>
      </w:pPr>
      <w:r>
        <w:t>Paul’s conversion from Judaism to Christianity demonstrates the genuine gospel is by grace alone</w:t>
      </w:r>
      <w:r w:rsidR="00D41F47">
        <w:t xml:space="preserve"> </w:t>
      </w:r>
      <w:r>
        <w:t>(vv.13-16b)</w:t>
      </w:r>
      <w:r w:rsidR="00D41F47">
        <w:t>.</w:t>
      </w:r>
    </w:p>
    <w:p w14:paraId="395CE6DD" w14:textId="4894ADE9" w:rsidR="00A50EF3" w:rsidRDefault="00902F8F" w:rsidP="00A50EF3">
      <w:r>
        <w:t xml:space="preserve">The reason for Paul giving us the information he does in vv.13-24 is </w:t>
      </w:r>
      <w:proofErr w:type="gramStart"/>
      <w:r>
        <w:t>pretty easy</w:t>
      </w:r>
      <w:proofErr w:type="gramEnd"/>
      <w:r>
        <w:t xml:space="preserve"> to see from vv.11-12.</w:t>
      </w:r>
    </w:p>
    <w:p w14:paraId="445C20D0" w14:textId="12B91300" w:rsidR="00902F8F" w:rsidRDefault="00902F8F" w:rsidP="00A50EF3">
      <w:r w:rsidRPr="00902F8F">
        <w:rPr>
          <w:b/>
          <w:highlight w:val="yellow"/>
        </w:rPr>
        <w:t>Galatians 1:11–12</w:t>
      </w:r>
      <w:r w:rsidRPr="00902F8F">
        <w:rPr>
          <w:highlight w:val="yellow"/>
        </w:rPr>
        <w:t xml:space="preserve"> For I would have you know, brethren, that the gospel which was preached by me is not according to man. </w:t>
      </w:r>
      <w:r w:rsidRPr="00902F8F">
        <w:rPr>
          <w:highlight w:val="yellow"/>
          <w:vertAlign w:val="superscript"/>
        </w:rPr>
        <w:t>12</w:t>
      </w:r>
      <w:r w:rsidRPr="00902F8F">
        <w:rPr>
          <w:highlight w:val="yellow"/>
        </w:rPr>
        <w:t xml:space="preserve"> For I neither received it from man, nor was I taught it, but I received it through a revelation of Jesus Christ.</w:t>
      </w:r>
    </w:p>
    <w:p w14:paraId="004AB412" w14:textId="52B61A1D" w:rsidR="00902F8F" w:rsidRDefault="005A6211" w:rsidP="00A50EF3">
      <w:r>
        <w:t xml:space="preserve">Everything he tells us from vv.13 on is </w:t>
      </w:r>
      <w:proofErr w:type="gramStart"/>
      <w:r>
        <w:t>really about</w:t>
      </w:r>
      <w:proofErr w:type="gramEnd"/>
      <w:r>
        <w:t xml:space="preserve"> proving what he says in vv.11-12. The gospel he preaches</w:t>
      </w:r>
      <w:r w:rsidR="00401881">
        <w:t xml:space="preserve"> isn’t according to man, because he didn’t receive it from man, nor was he taught it by a man...rather he received it by a revelation from Jesus Christ himself. </w:t>
      </w:r>
    </w:p>
    <w:p w14:paraId="45185260" w14:textId="48745784" w:rsidR="00401881" w:rsidRPr="00A50EF3" w:rsidRDefault="00F54122" w:rsidP="00A50EF3">
      <w:r>
        <w:t>The first part of his argument begins with a quick synopsis of his life as a Jew before his conversion to Christianity.</w:t>
      </w:r>
    </w:p>
    <w:p w14:paraId="74E60AF5" w14:textId="68137BB7" w:rsidR="00B83FEF" w:rsidRDefault="00B83FEF" w:rsidP="00B83FEF">
      <w:pPr>
        <w:pStyle w:val="Heading2"/>
      </w:pPr>
      <w:r>
        <w:t>Paul was one of the most zealous and serious Jews alive (vv.13-14).</w:t>
      </w:r>
    </w:p>
    <w:p w14:paraId="78DC1845" w14:textId="4B117C2C" w:rsidR="001F7056" w:rsidRDefault="001F7056" w:rsidP="001F7056">
      <w:pPr>
        <w:rPr>
          <w:b/>
          <w:bCs/>
        </w:rPr>
      </w:pPr>
      <w:r w:rsidRPr="001F7056">
        <w:rPr>
          <w:b/>
        </w:rPr>
        <w:t>Galatians 1:13–14</w:t>
      </w:r>
      <w:r>
        <w:t xml:space="preserve"> </w:t>
      </w:r>
      <w:r w:rsidRPr="00F54122">
        <w:rPr>
          <w:b/>
          <w:bCs/>
        </w:rPr>
        <w:t xml:space="preserve">For you have heard of my former manner of life in Judaism, how I used to persecute the church of God beyond measure and tried to destroy it; </w:t>
      </w:r>
      <w:r w:rsidRPr="00F54122">
        <w:rPr>
          <w:b/>
          <w:bCs/>
          <w:vertAlign w:val="superscript"/>
        </w:rPr>
        <w:t>14</w:t>
      </w:r>
      <w:r w:rsidRPr="00F54122">
        <w:rPr>
          <w:b/>
          <w:bCs/>
        </w:rPr>
        <w:t xml:space="preserve"> and I was advancing in Judaism beyond many of my contemporaries among my countrymen, being more extremely zealous for my ancestral traditions.</w:t>
      </w:r>
    </w:p>
    <w:p w14:paraId="12E073D4" w14:textId="4D5DAF92" w:rsidR="008D28D1" w:rsidRDefault="008D28D1" w:rsidP="001F7056">
      <w:r>
        <w:t xml:space="preserve">In these verses he gives 3 </w:t>
      </w:r>
      <w:proofErr w:type="gramStart"/>
      <w:r>
        <w:t>evidences</w:t>
      </w:r>
      <w:proofErr w:type="gramEnd"/>
      <w:r>
        <w:t xml:space="preserve"> of his</w:t>
      </w:r>
      <w:r w:rsidR="00864990">
        <w:t xml:space="preserve"> zeal in Judaism. </w:t>
      </w:r>
    </w:p>
    <w:p w14:paraId="17D3464B" w14:textId="39DCD4A5" w:rsidR="00864990" w:rsidRPr="008D28D1" w:rsidRDefault="00864990" w:rsidP="001F7056">
      <w:r>
        <w:t>First...</w:t>
      </w:r>
    </w:p>
    <w:p w14:paraId="56D65BCC" w14:textId="72A4D05E" w:rsidR="00B83FEF" w:rsidRDefault="0063776E" w:rsidP="00B83FEF">
      <w:pPr>
        <w:pStyle w:val="Heading3"/>
      </w:pPr>
      <w:r>
        <w:t>Persecuted</w:t>
      </w:r>
      <w:r w:rsidR="00B83FEF">
        <w:t xml:space="preserve"> the church violently</w:t>
      </w:r>
    </w:p>
    <w:p w14:paraId="6641A4EB" w14:textId="4CD5E98D" w:rsidR="00D45BE5" w:rsidRDefault="00BA12D6" w:rsidP="00D45BE5">
      <w:r>
        <w:t>Or as the NASB says, “</w:t>
      </w:r>
      <w:r w:rsidR="0093332D">
        <w:t xml:space="preserve">he persecuted the church beyond measure.” </w:t>
      </w:r>
    </w:p>
    <w:p w14:paraId="221CCA8E" w14:textId="6262A4CC" w:rsidR="0093332D" w:rsidRDefault="0093332D" w:rsidP="00D45BE5">
      <w:r>
        <w:t>In Philippians Paul gives a short biography about himself in chapter 3 where he says...</w:t>
      </w:r>
    </w:p>
    <w:p w14:paraId="1F561120" w14:textId="46B7C4E7" w:rsidR="0093332D" w:rsidRDefault="0093332D" w:rsidP="0093332D">
      <w:r w:rsidRPr="0093332D">
        <w:rPr>
          <w:highlight w:val="yellow"/>
        </w:rPr>
        <w:t>Philippians 3:6 as to zeal, a persecutor of the church</w:t>
      </w:r>
      <w:r>
        <w:t>...</w:t>
      </w:r>
    </w:p>
    <w:p w14:paraId="5FF1B8DE" w14:textId="4DBA0FB9" w:rsidR="0093332D" w:rsidRDefault="00734D0F" w:rsidP="00D45BE5">
      <w:r>
        <w:t>As to his life as a Jew, the kind of zeal that violently persecuted the church</w:t>
      </w:r>
      <w:r w:rsidR="00904497">
        <w:t xml:space="preserve">, that was a badge of honor. That might seem strange to us today. </w:t>
      </w:r>
      <w:r w:rsidR="00507988">
        <w:t>But Israel as a nation was not only an ethnic people, by they were a religious people.</w:t>
      </w:r>
    </w:p>
    <w:p w14:paraId="122E9E66" w14:textId="03898D9A" w:rsidR="00507988" w:rsidRDefault="00507988" w:rsidP="00507988">
      <w:pPr>
        <w:pStyle w:val="ListParagraph"/>
        <w:numPr>
          <w:ilvl w:val="0"/>
          <w:numId w:val="24"/>
        </w:numPr>
      </w:pPr>
      <w:r>
        <w:t xml:space="preserve">This is only </w:t>
      </w:r>
      <w:proofErr w:type="gramStart"/>
      <w:r>
        <w:t>an</w:t>
      </w:r>
      <w:proofErr w:type="gramEnd"/>
      <w:r>
        <w:t xml:space="preserve"> modern day sort of analogy so </w:t>
      </w:r>
      <w:proofErr w:type="gramStart"/>
      <w:r>
        <w:t>don’t</w:t>
      </w:r>
      <w:proofErr w:type="gramEnd"/>
      <w:r>
        <w:t xml:space="preserve"> </w:t>
      </w:r>
      <w:r w:rsidR="00F10CC0">
        <w:t xml:space="preserve">take it further than it’s intended. But the nation of Israel in Bible times was </w:t>
      </w:r>
      <w:proofErr w:type="gramStart"/>
      <w:r w:rsidR="00F10CC0">
        <w:t>similar to</w:t>
      </w:r>
      <w:proofErr w:type="gramEnd"/>
      <w:r w:rsidR="00F10CC0">
        <w:t xml:space="preserve"> </w:t>
      </w:r>
      <w:r w:rsidR="00B70A25">
        <w:t>a Muslim nation today like Saudi Arabia, where the religion</w:t>
      </w:r>
      <w:r w:rsidR="003521EC">
        <w:t xml:space="preserve"> and the governmental laws are essentially one in the same. </w:t>
      </w:r>
    </w:p>
    <w:p w14:paraId="38E51619" w14:textId="7E2AD1DC" w:rsidR="00103366" w:rsidRDefault="003521EC" w:rsidP="00103366">
      <w:pPr>
        <w:pStyle w:val="ListParagraph"/>
        <w:numPr>
          <w:ilvl w:val="0"/>
          <w:numId w:val="24"/>
        </w:numPr>
      </w:pPr>
      <w:r>
        <w:t xml:space="preserve">And according to Jewish law, </w:t>
      </w:r>
      <w:r w:rsidR="00103366">
        <w:t>certain sins, practices and teachings were worthy of death.</w:t>
      </w:r>
    </w:p>
    <w:p w14:paraId="3CA73664" w14:textId="77777777" w:rsidR="003C2CB1" w:rsidRDefault="00103366" w:rsidP="00103366">
      <w:r>
        <w:t xml:space="preserve">Well, the claim that Jesus was God was considered blasphemous by the Jews and according to </w:t>
      </w:r>
      <w:r w:rsidR="00BF2829">
        <w:t xml:space="preserve">Lev. </w:t>
      </w:r>
      <w:r w:rsidR="00513384">
        <w:t xml:space="preserve">24:16 the penalty for blasphemy was death. </w:t>
      </w:r>
    </w:p>
    <w:p w14:paraId="68BC95B6" w14:textId="77777777" w:rsidR="0066125C" w:rsidRDefault="003C2CB1" w:rsidP="00103366">
      <w:proofErr w:type="gramStart"/>
      <w:r>
        <w:t>So</w:t>
      </w:r>
      <w:proofErr w:type="gramEnd"/>
      <w:r>
        <w:t xml:space="preserve"> Paul’s zeal for following the OT</w:t>
      </w:r>
      <w:r w:rsidR="0066125C">
        <w:t xml:space="preserve"> and obeying God as a Jew was evidenced by his violent persecution of Christians.</w:t>
      </w:r>
    </w:p>
    <w:p w14:paraId="67159EAA" w14:textId="2CD8AD68" w:rsidR="00103366" w:rsidRPr="0093332D" w:rsidRDefault="0066125C" w:rsidP="00103366">
      <w:r>
        <w:t>Secondly, Paul...</w:t>
      </w:r>
      <w:r w:rsidR="00103366">
        <w:t xml:space="preserve"> </w:t>
      </w:r>
    </w:p>
    <w:p w14:paraId="74A171AD" w14:textId="4E5E1270" w:rsidR="00B83FEF" w:rsidRDefault="008073BE" w:rsidP="00B83FEF">
      <w:pPr>
        <w:pStyle w:val="Heading3"/>
      </w:pPr>
      <w:r>
        <w:t>Sought to destroy the church completely, not just locally</w:t>
      </w:r>
    </w:p>
    <w:p w14:paraId="699B9DAB" w14:textId="475504A7" w:rsidR="0066125C" w:rsidRDefault="0066125C" w:rsidP="0066125C">
      <w:r>
        <w:t xml:space="preserve">When Paul </w:t>
      </w:r>
      <w:r w:rsidR="004B3AFA">
        <w:t xml:space="preserve">said that he “tried to destroy [the church]”, what he means is that he tried to eradicate the church completely. Paul didn’t persecute the church in </w:t>
      </w:r>
      <w:proofErr w:type="gramStart"/>
      <w:r w:rsidR="004B3AFA">
        <w:t>Jerusalem, and</w:t>
      </w:r>
      <w:proofErr w:type="gramEnd"/>
      <w:r w:rsidR="004B3AFA">
        <w:t xml:space="preserve"> get happy with running off all the Christians out of Jerusalem. </w:t>
      </w:r>
      <w:proofErr w:type="gramStart"/>
      <w:r w:rsidR="004B3AFA">
        <w:t>So</w:t>
      </w:r>
      <w:proofErr w:type="gramEnd"/>
      <w:r w:rsidR="004B3AFA">
        <w:t xml:space="preserve"> what did he do? </w:t>
      </w:r>
    </w:p>
    <w:p w14:paraId="586995D0" w14:textId="608066B0" w:rsidR="004B3AFA" w:rsidRPr="00734D3F" w:rsidRDefault="00C41F3C" w:rsidP="0066125C">
      <w:proofErr w:type="gramStart"/>
      <w:r>
        <w:t>Well</w:t>
      </w:r>
      <w:proofErr w:type="gramEnd"/>
      <w:r>
        <w:t xml:space="preserve"> </w:t>
      </w:r>
      <w:r w:rsidR="004E4E21">
        <w:t>we read about the persecution in Jerusalem by Paul...</w:t>
      </w:r>
      <w:r w:rsidR="00F6122E">
        <w:t>or rather Saul as he was named, before his conversion to Christianity...</w:t>
      </w:r>
      <w:r w:rsidR="00734D3F">
        <w:t xml:space="preserve">in </w:t>
      </w:r>
      <w:r w:rsidR="00734D3F" w:rsidRPr="00734D3F">
        <w:t>Acts 8:1-3</w:t>
      </w:r>
      <w:r w:rsidR="00734D3F">
        <w:t>.</w:t>
      </w:r>
    </w:p>
    <w:p w14:paraId="18B8A387" w14:textId="6A113B36" w:rsidR="00734D3F" w:rsidRDefault="00734D3F" w:rsidP="00734D3F">
      <w:r w:rsidRPr="00734D3F">
        <w:rPr>
          <w:highlight w:val="yellow"/>
        </w:rPr>
        <w:t xml:space="preserve">Acts 8:1–3 Saul was in hearty agreement with putting him to death. And on that day a great persecution began against the church in Jerusalem, and they were all scattered throughout the regions of Judea and Samaria, except the apostles. </w:t>
      </w:r>
      <w:r w:rsidRPr="00734D3F">
        <w:rPr>
          <w:highlight w:val="yellow"/>
          <w:vertAlign w:val="superscript"/>
        </w:rPr>
        <w:t>2</w:t>
      </w:r>
      <w:r w:rsidRPr="00734D3F">
        <w:rPr>
          <w:highlight w:val="yellow"/>
        </w:rPr>
        <w:t xml:space="preserve"> Some devout men buried </w:t>
      </w:r>
      <w:proofErr w:type="gramStart"/>
      <w:r w:rsidRPr="00734D3F">
        <w:rPr>
          <w:highlight w:val="yellow"/>
        </w:rPr>
        <w:t>Stephen, and</w:t>
      </w:r>
      <w:proofErr w:type="gramEnd"/>
      <w:r w:rsidRPr="00734D3F">
        <w:rPr>
          <w:highlight w:val="yellow"/>
        </w:rPr>
        <w:t xml:space="preserve"> made loud lamentation over him. </w:t>
      </w:r>
      <w:r w:rsidRPr="00734D3F">
        <w:rPr>
          <w:highlight w:val="yellow"/>
          <w:vertAlign w:val="superscript"/>
        </w:rPr>
        <w:t>3</w:t>
      </w:r>
      <w:r w:rsidRPr="00734D3F">
        <w:rPr>
          <w:highlight w:val="yellow"/>
        </w:rPr>
        <w:t xml:space="preserve"> But Saul began ravaging the church, entering house after house, and dragging off men and women, he would put them in prison.</w:t>
      </w:r>
    </w:p>
    <w:p w14:paraId="3C3727A6" w14:textId="7C43E562" w:rsidR="00734D3F" w:rsidRDefault="0054310E" w:rsidP="0066125C">
      <w:r>
        <w:t>But that wasn’t enough...</w:t>
      </w:r>
    </w:p>
    <w:p w14:paraId="07B3E1DD" w14:textId="10B6F72D" w:rsidR="00B51830" w:rsidRDefault="00B51830" w:rsidP="00B51830">
      <w:r w:rsidRPr="00B51830">
        <w:rPr>
          <w:highlight w:val="yellow"/>
        </w:rPr>
        <w:t xml:space="preserve">Acts 9:1–2 Now Saul, still breathing threats and murder against the disciples of the Lord, went to the high priest, </w:t>
      </w:r>
      <w:r w:rsidRPr="00B51830">
        <w:rPr>
          <w:highlight w:val="yellow"/>
          <w:vertAlign w:val="superscript"/>
        </w:rPr>
        <w:t>2</w:t>
      </w:r>
      <w:r w:rsidRPr="00B51830">
        <w:rPr>
          <w:highlight w:val="yellow"/>
        </w:rPr>
        <w:t xml:space="preserve"> and asked for letters from him to the synagogues at Damascus, so that if he found any belonging to the Way, both men and women, he might bring them bound to Jerusalem.</w:t>
      </w:r>
    </w:p>
    <w:p w14:paraId="342ED3F8" w14:textId="63DB0877" w:rsidR="00B51830" w:rsidRDefault="0084353E" w:rsidP="0066125C">
      <w:proofErr w:type="gramStart"/>
      <w:r>
        <w:t>So</w:t>
      </w:r>
      <w:proofErr w:type="gramEnd"/>
      <w:r>
        <w:t xml:space="preserve"> the intent and zeal of Saul for his view of the OT and that message of the gospel that Jesus is the Christ, the Son of God and through him comes salvation...that was blasphemous and deserving of death. And it wasn’t just Saul that believed that...the high priest along with </w:t>
      </w:r>
      <w:proofErr w:type="gramStart"/>
      <w:r>
        <w:t>the majority of</w:t>
      </w:r>
      <w:proofErr w:type="gramEnd"/>
      <w:r>
        <w:t xml:space="preserve"> other priests </w:t>
      </w:r>
      <w:r w:rsidR="00727FE1">
        <w:t>believed the same thing...</w:t>
      </w:r>
    </w:p>
    <w:p w14:paraId="19AB4136" w14:textId="1629050B" w:rsidR="00727FE1" w:rsidRPr="00734D3F" w:rsidRDefault="00727FE1" w:rsidP="0066125C">
      <w:r>
        <w:t>Because of his zeal along with his strong commitment to keep the law meticulousl</w:t>
      </w:r>
      <w:r w:rsidR="00DE3A28">
        <w:t>y, and his serious study and learning in the OT that we read about in Acts and Philippians, it makes perfect sense that...</w:t>
      </w:r>
    </w:p>
    <w:p w14:paraId="44B241BB" w14:textId="7A820423" w:rsidR="008073BE" w:rsidRDefault="008073BE" w:rsidP="008073BE">
      <w:pPr>
        <w:pStyle w:val="Heading3"/>
      </w:pPr>
      <w:r>
        <w:t>He was receiving promotion after promotion</w:t>
      </w:r>
    </w:p>
    <w:p w14:paraId="7B00EF29" w14:textId="56B69955" w:rsidR="00DE3A28" w:rsidRDefault="00787070" w:rsidP="00DE3A28">
      <w:r>
        <w:t>Or as the text says, “He was advancing in Judaism</w:t>
      </w:r>
      <w:r w:rsidR="002F6124">
        <w:t xml:space="preserve"> beyond many of his contemporaries.” </w:t>
      </w:r>
    </w:p>
    <w:p w14:paraId="4F665156" w14:textId="521F31B1" w:rsidR="002F6124" w:rsidRDefault="002F6124" w:rsidP="00DE3A28">
      <w:r>
        <w:t xml:space="preserve">In other words, as far as success is concerned, Paul was succeeding like crazy. </w:t>
      </w:r>
      <w:r w:rsidR="00711CA3">
        <w:t xml:space="preserve">He was on a fast track to be high, high up in Judaism. </w:t>
      </w:r>
      <w:proofErr w:type="gramStart"/>
      <w:r w:rsidR="00711CA3">
        <w:t>So</w:t>
      </w:r>
      <w:proofErr w:type="gramEnd"/>
      <w:r w:rsidR="00711CA3">
        <w:t xml:space="preserve"> in these 3 short summary statements of his life as a Jew before his conversion to Christianity Paul is making the point that nothing was going wrong for him as a Jew!</w:t>
      </w:r>
    </w:p>
    <w:p w14:paraId="63869603" w14:textId="17C4E5A4" w:rsidR="00711CA3" w:rsidRDefault="00711CA3" w:rsidP="00DE3A28">
      <w:r>
        <w:t xml:space="preserve">In fact, everything was going right! He was </w:t>
      </w:r>
      <w:r w:rsidR="00B37BC5">
        <w:t xml:space="preserve">killing it in his studies. He was killing it in his personal character and adherence to the law. Philippians 3 makes it clear that his heritage and ancestry was </w:t>
      </w:r>
      <w:r w:rsidR="0041232B">
        <w:t xml:space="preserve">great. His efforts to </w:t>
      </w:r>
      <w:r w:rsidR="004067B2">
        <w:t xml:space="preserve">wipe out the church were going </w:t>
      </w:r>
      <w:proofErr w:type="gramStart"/>
      <w:r w:rsidR="004067B2">
        <w:t>really well</w:t>
      </w:r>
      <w:proofErr w:type="gramEnd"/>
      <w:r w:rsidR="004067B2">
        <w:t xml:space="preserve">. His persecution in Jerusalem was </w:t>
      </w:r>
      <w:proofErr w:type="gramStart"/>
      <w:r w:rsidR="004067B2">
        <w:t>really successful</w:t>
      </w:r>
      <w:proofErr w:type="gramEnd"/>
      <w:r w:rsidR="004067B2">
        <w:t>, and he was moving onto the next city!</w:t>
      </w:r>
    </w:p>
    <w:p w14:paraId="65057DA4" w14:textId="6F31D3B5" w:rsidR="004067B2" w:rsidRDefault="004067B2" w:rsidP="00DE3A28">
      <w:r>
        <w:t xml:space="preserve">All that to say, there wasn’t any reason for him to give up Judaism. NONE WHATSOVER! </w:t>
      </w:r>
      <w:r w:rsidR="00BF4BB8">
        <w:t xml:space="preserve">And more than that...there was </w:t>
      </w:r>
      <w:proofErr w:type="gramStart"/>
      <w:r w:rsidR="00BF4BB8">
        <w:t>definitely no</w:t>
      </w:r>
      <w:proofErr w:type="gramEnd"/>
      <w:r w:rsidR="00BF4BB8">
        <w:t xml:space="preserve"> reason whatsoever for him to convert to Christianity! </w:t>
      </w:r>
    </w:p>
    <w:p w14:paraId="71FC6E79" w14:textId="1ABEABF8" w:rsidR="00BF4BB8" w:rsidRPr="00DE3A28" w:rsidRDefault="00BF4BB8" w:rsidP="00DE3A28">
      <w:r>
        <w:t>And yet, that’s what happens...</w:t>
      </w:r>
    </w:p>
    <w:p w14:paraId="4B5EDD89" w14:textId="7D41AFCA" w:rsidR="008073BE" w:rsidRDefault="008073BE" w:rsidP="008073BE">
      <w:pPr>
        <w:pStyle w:val="Heading2"/>
      </w:pPr>
      <w:r>
        <w:t xml:space="preserve">Paul’s conversion came while Paul was still succeeding in Judaism and </w:t>
      </w:r>
      <w:r w:rsidR="0063776E">
        <w:t>hostile</w:t>
      </w:r>
      <w:r>
        <w:t xml:space="preserve"> towards Christians (v.15-16b)</w:t>
      </w:r>
    </w:p>
    <w:p w14:paraId="417E1A1C" w14:textId="1D566BDB" w:rsidR="000D0844" w:rsidRPr="000D0844" w:rsidRDefault="000D0844" w:rsidP="001F7056">
      <w:r>
        <w:t xml:space="preserve">How does this happen according to Paul? </w:t>
      </w:r>
    </w:p>
    <w:p w14:paraId="7EF84F25" w14:textId="01672D41" w:rsidR="008073BE" w:rsidRDefault="008073BE" w:rsidP="008073BE">
      <w:pPr>
        <w:pStyle w:val="Heading3"/>
      </w:pPr>
      <w:r>
        <w:t>Paul was sovereignly chosen before birth to be an apostle to the gentiles (15b, 16b)</w:t>
      </w:r>
    </w:p>
    <w:p w14:paraId="5149B8F3" w14:textId="5458361A" w:rsidR="001C6B81" w:rsidRPr="00593F26" w:rsidRDefault="001C6B81" w:rsidP="001C6B81">
      <w:pPr>
        <w:rPr>
          <w:b/>
          <w:bCs/>
        </w:rPr>
      </w:pPr>
      <w:r w:rsidRPr="00593F26">
        <w:rPr>
          <w:b/>
          <w:bCs/>
        </w:rPr>
        <w:t>Galatians 1:15 But when God, who had set me apart even from my mother’s womb...</w:t>
      </w:r>
      <w:r w:rsidRPr="00593F26">
        <w:rPr>
          <w:b/>
          <w:bCs/>
          <w:vertAlign w:val="superscript"/>
        </w:rPr>
        <w:t xml:space="preserve"> 16</w:t>
      </w:r>
      <w:r w:rsidRPr="00593F26">
        <w:rPr>
          <w:b/>
          <w:bCs/>
        </w:rPr>
        <w:t xml:space="preserve"> to reveal His Son in me so that I might preach Him among the Gentiles...</w:t>
      </w:r>
    </w:p>
    <w:p w14:paraId="4BFA7120" w14:textId="655C7003" w:rsidR="001C6B81" w:rsidRDefault="00886E6F" w:rsidP="00CF7430">
      <w:r>
        <w:t xml:space="preserve">The way that Paul talks about his being set apart from birth...from his mother’s womb is reminiscent of </w:t>
      </w:r>
      <w:r w:rsidR="00FF0CC4">
        <w:t>Jeremiah’s call to be a prophet.</w:t>
      </w:r>
    </w:p>
    <w:p w14:paraId="40988CE1" w14:textId="56387833" w:rsidR="00C04334" w:rsidRPr="00CF7430" w:rsidRDefault="00C04334" w:rsidP="00563F72">
      <w:r w:rsidRPr="00C04334">
        <w:rPr>
          <w:highlight w:val="yellow"/>
        </w:rPr>
        <w:t xml:space="preserve">Jeremiah 1:4–5 Now the word of the LORD came to me saying, </w:t>
      </w:r>
      <w:r w:rsidRPr="00C04334">
        <w:rPr>
          <w:highlight w:val="yellow"/>
          <w:vertAlign w:val="superscript"/>
        </w:rPr>
        <w:t>5</w:t>
      </w:r>
      <w:r w:rsidRPr="00C04334">
        <w:rPr>
          <w:highlight w:val="yellow"/>
        </w:rPr>
        <w:t xml:space="preserve"> “Before I formed you in the womb I knew you, </w:t>
      </w:r>
      <w:proofErr w:type="gramStart"/>
      <w:r w:rsidRPr="00C04334">
        <w:rPr>
          <w:highlight w:val="yellow"/>
        </w:rPr>
        <w:t>And</w:t>
      </w:r>
      <w:proofErr w:type="gramEnd"/>
      <w:r w:rsidRPr="00C04334">
        <w:rPr>
          <w:highlight w:val="yellow"/>
        </w:rPr>
        <w:t xml:space="preserve"> before you were </w:t>
      </w:r>
      <w:proofErr w:type="gramStart"/>
      <w:r w:rsidRPr="00C04334">
        <w:rPr>
          <w:highlight w:val="yellow"/>
        </w:rPr>
        <w:t>born</w:t>
      </w:r>
      <w:proofErr w:type="gramEnd"/>
      <w:r w:rsidRPr="00C04334">
        <w:rPr>
          <w:highlight w:val="yellow"/>
        </w:rPr>
        <w:t xml:space="preserve"> I consecrated you; I have appointed you a prophet to the nations.”</w:t>
      </w:r>
    </w:p>
    <w:p w14:paraId="6BF427FA" w14:textId="6F60627C" w:rsidR="000D0844" w:rsidRDefault="001D2AB9" w:rsidP="000D0844">
      <w:r>
        <w:t xml:space="preserve">The point is, God had chosen him specifically </w:t>
      </w:r>
      <w:r w:rsidR="004B4F7B">
        <w:t xml:space="preserve">to be a capital A-apostle, </w:t>
      </w:r>
      <w:r>
        <w:t>to preach to the Gentiles the true gospel of grace</w:t>
      </w:r>
      <w:r w:rsidR="004B4F7B">
        <w:t xml:space="preserve">, </w:t>
      </w:r>
      <w:r w:rsidR="00237665">
        <w:t xml:space="preserve">and that was sovereignly planned by God before Paul had ever done anything either good or bad! </w:t>
      </w:r>
    </w:p>
    <w:p w14:paraId="1733D80F" w14:textId="56B5D6CC" w:rsidR="00D82948" w:rsidRDefault="00D82948" w:rsidP="00653CF4">
      <w:r>
        <w:t>If that is true, then certainly is the very definition of grace! It’s not because of any works or merit that you commend yourself to God for salvation</w:t>
      </w:r>
      <w:r w:rsidR="00653CF4">
        <w:t>.</w:t>
      </w:r>
    </w:p>
    <w:p w14:paraId="688B0D3C" w14:textId="61D3F6C9" w:rsidR="00653CF4" w:rsidRPr="000D0844" w:rsidRDefault="00653CF4" w:rsidP="00653CF4">
      <w:r>
        <w:t>Now the second way this happened according to Paul was...</w:t>
      </w:r>
    </w:p>
    <w:p w14:paraId="3D66C920" w14:textId="7A7AE9B3" w:rsidR="008073BE" w:rsidRDefault="008073BE" w:rsidP="008073BE">
      <w:pPr>
        <w:pStyle w:val="Heading3"/>
      </w:pPr>
      <w:r>
        <w:t xml:space="preserve">Paul was called </w:t>
      </w:r>
      <w:r w:rsidR="00D178FE">
        <w:t>through</w:t>
      </w:r>
      <w:r>
        <w:t xml:space="preserve"> </w:t>
      </w:r>
      <w:r w:rsidR="00D178FE">
        <w:t xml:space="preserve">God’s </w:t>
      </w:r>
      <w:r>
        <w:t>grace (15c)</w:t>
      </w:r>
    </w:p>
    <w:p w14:paraId="444749B9" w14:textId="1B919EAF" w:rsidR="000A50F4" w:rsidRPr="004C51E7" w:rsidRDefault="000A50F4" w:rsidP="000A50F4">
      <w:pPr>
        <w:rPr>
          <w:b/>
          <w:bCs/>
        </w:rPr>
      </w:pPr>
      <w:r w:rsidRPr="004C51E7">
        <w:rPr>
          <w:b/>
          <w:bCs/>
        </w:rPr>
        <w:t xml:space="preserve">Galatians 1:15–16 But when God, who had set me apart even from my mother’s womb and called me through His grace, was pleased </w:t>
      </w:r>
      <w:r w:rsidRPr="004C51E7">
        <w:rPr>
          <w:b/>
          <w:bCs/>
          <w:vertAlign w:val="superscript"/>
        </w:rPr>
        <w:t>16</w:t>
      </w:r>
      <w:r w:rsidRPr="004C51E7">
        <w:rPr>
          <w:b/>
          <w:bCs/>
        </w:rPr>
        <w:t xml:space="preserve"> to reveal His Son in me so that I might preach Him among the Gentiles</w:t>
      </w:r>
      <w:r w:rsidR="004C51E7" w:rsidRPr="004C51E7">
        <w:rPr>
          <w:b/>
          <w:bCs/>
        </w:rPr>
        <w:t>...</w:t>
      </w:r>
    </w:p>
    <w:p w14:paraId="6FBB091C" w14:textId="3BAAB2C9" w:rsidR="000A50F4" w:rsidRDefault="00D178FE" w:rsidP="000A50F4">
      <w:r>
        <w:t>The word</w:t>
      </w:r>
      <w:r w:rsidR="006B7174">
        <w:t xml:space="preserve"> “called” </w:t>
      </w:r>
      <w:r w:rsidR="00674D98">
        <w:t>is a very common word in the NT</w:t>
      </w:r>
      <w:r w:rsidR="00A54FE7">
        <w:t xml:space="preserve"> and often is just a simpl</w:t>
      </w:r>
      <w:r w:rsidR="00B47155">
        <w:t xml:space="preserve">y and </w:t>
      </w:r>
      <w:r w:rsidR="00EE4F7A">
        <w:t>casually</w:t>
      </w:r>
      <w:r w:rsidR="00B47155">
        <w:t xml:space="preserve"> as we would use the word call. </w:t>
      </w:r>
      <w:r w:rsidR="00EE4F7A">
        <w:t xml:space="preserve">Like I called out to my friend in the hallway. Nothing all that significant. </w:t>
      </w:r>
    </w:p>
    <w:p w14:paraId="3FF6E0D6" w14:textId="1B887015" w:rsidR="009A229C" w:rsidRDefault="00EE4F7A" w:rsidP="00692B51">
      <w:r>
        <w:t xml:space="preserve">But </w:t>
      </w:r>
      <w:r w:rsidR="00F477E8">
        <w:t>that word “called” and the various group of Greek words that we translate call is often used in a</w:t>
      </w:r>
      <w:r w:rsidR="009A229C">
        <w:t xml:space="preserve"> very significant theological and technical sense. </w:t>
      </w:r>
    </w:p>
    <w:p w14:paraId="32B0644B" w14:textId="3023158C" w:rsidR="00692B51" w:rsidRDefault="00692B51" w:rsidP="00692B51">
      <w:pPr>
        <w:pStyle w:val="ListParagraph"/>
        <w:numPr>
          <w:ilvl w:val="0"/>
          <w:numId w:val="24"/>
        </w:numPr>
      </w:pPr>
      <w:r>
        <w:t xml:space="preserve">We </w:t>
      </w:r>
      <w:r w:rsidR="00211231">
        <w:t xml:space="preserve">pick up on the technical or theological sense of the word when we talk about pastors or missionaries being “called” into ministry. </w:t>
      </w:r>
    </w:p>
    <w:p w14:paraId="50B6C09B" w14:textId="1A99AB8B" w:rsidR="00586316" w:rsidRDefault="00586316" w:rsidP="00692B51">
      <w:pPr>
        <w:pStyle w:val="ListParagraph"/>
        <w:numPr>
          <w:ilvl w:val="0"/>
          <w:numId w:val="24"/>
        </w:numPr>
      </w:pPr>
      <w:r>
        <w:t xml:space="preserve">That’s why our constitution using the language of hiring a senior pastor in terms of “calling a new senior pastor.” </w:t>
      </w:r>
    </w:p>
    <w:p w14:paraId="517FDEA2" w14:textId="36EBEB0C" w:rsidR="00651B19" w:rsidRDefault="00651B19" w:rsidP="00651B19">
      <w:r>
        <w:t>In Romans and 1 Corinthians Paul opens his letter saying...</w:t>
      </w:r>
    </w:p>
    <w:p w14:paraId="3108BBF4" w14:textId="0053FE1D" w:rsidR="00651B19" w:rsidRDefault="00651B19" w:rsidP="00651B19">
      <w:r w:rsidRPr="00073DCB">
        <w:rPr>
          <w:highlight w:val="yellow"/>
        </w:rPr>
        <w:t xml:space="preserve">Romans 1:1 Paul, a </w:t>
      </w:r>
      <w:proofErr w:type="gramStart"/>
      <w:r w:rsidRPr="00073DCB">
        <w:rPr>
          <w:highlight w:val="yellow"/>
        </w:rPr>
        <w:t>bond-servant</w:t>
      </w:r>
      <w:proofErr w:type="gramEnd"/>
      <w:r w:rsidRPr="00073DCB">
        <w:rPr>
          <w:highlight w:val="yellow"/>
        </w:rPr>
        <w:t xml:space="preserve"> of Christ Jesus, </w:t>
      </w:r>
      <w:r w:rsidRPr="00073DCB">
        <w:rPr>
          <w:highlight w:val="yellow"/>
          <w:u w:val="single"/>
        </w:rPr>
        <w:t>called</w:t>
      </w:r>
      <w:r w:rsidRPr="00073DCB">
        <w:rPr>
          <w:highlight w:val="yellow"/>
        </w:rPr>
        <w:t xml:space="preserve"> as an apostle, set apart for the gospel of God,</w:t>
      </w:r>
    </w:p>
    <w:p w14:paraId="71F8A484" w14:textId="7191D384" w:rsidR="00073DCB" w:rsidRDefault="00073DCB" w:rsidP="00073DCB">
      <w:r w:rsidRPr="00073DCB">
        <w:rPr>
          <w:highlight w:val="yellow"/>
        </w:rPr>
        <w:t>1 Corinthians 1:1 Paul, called as an apostle of Jesus Christ by the will of God, and Sosthenes our brother</w:t>
      </w:r>
    </w:p>
    <w:p w14:paraId="2C607AE5" w14:textId="6B8174BB" w:rsidR="00073DCB" w:rsidRDefault="00073DCB" w:rsidP="00651B19">
      <w:r>
        <w:t xml:space="preserve">The use of the word call in these </w:t>
      </w:r>
      <w:r w:rsidR="009020D7">
        <w:t xml:space="preserve">verses clearly is more significant than saying, “Paul, </w:t>
      </w:r>
      <w:r w:rsidR="009020D7" w:rsidRPr="009020D7">
        <w:rPr>
          <w:i/>
          <w:iCs/>
          <w:u w:val="single"/>
        </w:rPr>
        <w:t>invited</w:t>
      </w:r>
      <w:r w:rsidR="009020D7">
        <w:t xml:space="preserve"> as an apostle of Jesus Christ...”</w:t>
      </w:r>
    </w:p>
    <w:p w14:paraId="711A1D55" w14:textId="77777777" w:rsidR="00DD231F" w:rsidRDefault="009020D7" w:rsidP="009020D7">
      <w:pPr>
        <w:pStyle w:val="ListParagraph"/>
        <w:numPr>
          <w:ilvl w:val="0"/>
          <w:numId w:val="24"/>
        </w:numPr>
      </w:pPr>
      <w:r>
        <w:t xml:space="preserve">To be called by God </w:t>
      </w:r>
      <w:r w:rsidR="00DD231F">
        <w:t>is not simply an invitation. The call is an effective call...meaning it is a command that will be obeyed because the call of God cannot be resisted.</w:t>
      </w:r>
    </w:p>
    <w:p w14:paraId="73CBC498" w14:textId="77777777" w:rsidR="00DD231F" w:rsidRDefault="00DD231F" w:rsidP="00DD231F">
      <w:r>
        <w:t>That’s even how the salvation of everyone is described in the NT.</w:t>
      </w:r>
    </w:p>
    <w:p w14:paraId="5F76F532" w14:textId="1EE9FA52" w:rsidR="00DD231F" w:rsidRDefault="00DD231F" w:rsidP="00DD231F">
      <w:r w:rsidRPr="00DD231F">
        <w:rPr>
          <w:highlight w:val="yellow"/>
        </w:rPr>
        <w:t xml:space="preserve">1 Corinthians 1:23–24 but we preach Christ crucified, to Jews a stumbling block and to </w:t>
      </w:r>
      <w:proofErr w:type="gramStart"/>
      <w:r w:rsidRPr="00DD231F">
        <w:rPr>
          <w:highlight w:val="yellow"/>
        </w:rPr>
        <w:t>Gentiles</w:t>
      </w:r>
      <w:proofErr w:type="gramEnd"/>
      <w:r w:rsidRPr="00DD231F">
        <w:rPr>
          <w:highlight w:val="yellow"/>
        </w:rPr>
        <w:t xml:space="preserve"> foolishness, </w:t>
      </w:r>
      <w:r w:rsidRPr="00DD231F">
        <w:rPr>
          <w:highlight w:val="yellow"/>
          <w:vertAlign w:val="superscript"/>
        </w:rPr>
        <w:t>24</w:t>
      </w:r>
      <w:r w:rsidRPr="00DD231F">
        <w:rPr>
          <w:highlight w:val="yellow"/>
        </w:rPr>
        <w:t xml:space="preserve"> but to those who are the called, both Jews and Greeks, Christ the power of God and the wisdom of God.</w:t>
      </w:r>
    </w:p>
    <w:p w14:paraId="371BC764" w14:textId="00381DFA" w:rsidR="00122711" w:rsidRPr="00122711" w:rsidRDefault="00122711" w:rsidP="00DD231F">
      <w:r>
        <w:t xml:space="preserve">The point is, Paul preaches the gospel of Jesus Christ to everyone, Jews and Gentiles. Everyone is invited to believe in the gospel and be saved. But it is </w:t>
      </w:r>
      <w:r>
        <w:rPr>
          <w:i/>
          <w:iCs/>
        </w:rPr>
        <w:t>only those who are called by God</w:t>
      </w:r>
      <w:r>
        <w:t xml:space="preserve">, </w:t>
      </w:r>
      <w:r w:rsidR="00AC0B7C">
        <w:t xml:space="preserve">who end up believing and seeing the gospel as the power and wisdom of God and put their faith and trust in the gospel for salvation. </w:t>
      </w:r>
    </w:p>
    <w:p w14:paraId="0A6274CD" w14:textId="3B49A4B9" w:rsidR="00651B19" w:rsidRDefault="00DD231F" w:rsidP="00606350">
      <w:r>
        <w:t xml:space="preserve"> </w:t>
      </w:r>
      <w:r w:rsidR="00606350">
        <w:t>So, wh</w:t>
      </w:r>
      <w:r w:rsidR="0012702E">
        <w:t>y did the most active, upcoming, rising</w:t>
      </w:r>
      <w:r w:rsidR="005865E8">
        <w:t xml:space="preserve"> Jew, who zealously was killing Christians and seeking to destroy the church of Jesus entirely</w:t>
      </w:r>
      <w:r w:rsidR="001C2D5C">
        <w:t xml:space="preserve"> end up converting to Christianity and being the capital A-apostle to preach the gospel to the Gentiles? </w:t>
      </w:r>
    </w:p>
    <w:p w14:paraId="4732F5A2" w14:textId="1B56F64E" w:rsidR="001C2D5C" w:rsidRDefault="00D51A0F" w:rsidP="001C2D5C">
      <w:pPr>
        <w:pStyle w:val="ListParagraph"/>
        <w:numPr>
          <w:ilvl w:val="0"/>
          <w:numId w:val="24"/>
        </w:numPr>
      </w:pPr>
      <w:r>
        <w:t xml:space="preserve">It’s not because Jesus invited him. </w:t>
      </w:r>
    </w:p>
    <w:p w14:paraId="62FA9979" w14:textId="4A534140" w:rsidR="00BD65CF" w:rsidRDefault="00BD65CF" w:rsidP="00BD65CF">
      <w:pPr>
        <w:pStyle w:val="ListParagraph"/>
        <w:numPr>
          <w:ilvl w:val="0"/>
          <w:numId w:val="24"/>
        </w:numPr>
      </w:pPr>
      <w:r>
        <w:t>It’s not because he was working hard and his hard work finally paid off.</w:t>
      </w:r>
    </w:p>
    <w:p w14:paraId="49CC95A3" w14:textId="18CBF173" w:rsidR="00D51A0F" w:rsidRDefault="00D51A0F" w:rsidP="001C2D5C">
      <w:pPr>
        <w:pStyle w:val="ListParagraph"/>
        <w:numPr>
          <w:ilvl w:val="0"/>
          <w:numId w:val="24"/>
        </w:numPr>
      </w:pPr>
      <w:r>
        <w:t>It’s not because Paul applied for the position.</w:t>
      </w:r>
    </w:p>
    <w:p w14:paraId="31441C7C" w14:textId="50197474" w:rsidR="00BD65CF" w:rsidRPr="009B0A37" w:rsidRDefault="00BD65CF" w:rsidP="009B0A37">
      <w:pPr>
        <w:pStyle w:val="ListParagraph"/>
        <w:numPr>
          <w:ilvl w:val="0"/>
          <w:numId w:val="24"/>
        </w:numPr>
      </w:pPr>
      <w:r>
        <w:rPr>
          <w:i/>
          <w:iCs/>
          <w:u w:val="single"/>
        </w:rPr>
        <w:t>It’s because God called him through his grace.</w:t>
      </w:r>
    </w:p>
    <w:p w14:paraId="2D6A6807" w14:textId="5577D216" w:rsidR="009B0A37" w:rsidRDefault="009B0A37" w:rsidP="009B0A37">
      <w:r>
        <w:t xml:space="preserve">Now this is as good as </w:t>
      </w:r>
      <w:proofErr w:type="spellStart"/>
      <w:r>
        <w:t>anytime</w:t>
      </w:r>
      <w:proofErr w:type="spellEnd"/>
      <w:r>
        <w:t xml:space="preserve"> to ask everyone in this room...and I mean everyone</w:t>
      </w:r>
      <w:r w:rsidR="007071A9">
        <w:t xml:space="preserve"> including baptized members and even including pastors and deacons...</w:t>
      </w:r>
    </w:p>
    <w:p w14:paraId="3B3A5B59" w14:textId="5BEF9809" w:rsidR="00E0694C" w:rsidRDefault="00E0694C" w:rsidP="00E0694C">
      <w:pPr>
        <w:pStyle w:val="ListParagraph"/>
        <w:numPr>
          <w:ilvl w:val="0"/>
          <w:numId w:val="24"/>
        </w:numPr>
      </w:pPr>
      <w:r>
        <w:rPr>
          <w:i/>
          <w:iCs/>
          <w:u w:val="single"/>
        </w:rPr>
        <w:t>Do you know that you have been called by God’s grace to believe in the gospel?</w:t>
      </w:r>
    </w:p>
    <w:p w14:paraId="09C22D91" w14:textId="7E7C35DB" w:rsidR="00E0694C" w:rsidRPr="006520EA" w:rsidRDefault="005A0E3F" w:rsidP="00E0694C">
      <w:pPr>
        <w:pStyle w:val="ListParagraph"/>
        <w:numPr>
          <w:ilvl w:val="1"/>
          <w:numId w:val="24"/>
        </w:numPr>
      </w:pPr>
      <w:r>
        <w:rPr>
          <w:i/>
          <w:iCs/>
        </w:rPr>
        <w:t xml:space="preserve">Are you certain that God has </w:t>
      </w:r>
      <w:proofErr w:type="gramStart"/>
      <w:r>
        <w:rPr>
          <w:i/>
          <w:iCs/>
        </w:rPr>
        <w:t>actually called</w:t>
      </w:r>
      <w:proofErr w:type="gramEnd"/>
      <w:r>
        <w:rPr>
          <w:i/>
          <w:iCs/>
        </w:rPr>
        <w:t xml:space="preserve"> you to be a Christian</w:t>
      </w:r>
      <w:r w:rsidR="0052149B">
        <w:rPr>
          <w:i/>
          <w:iCs/>
        </w:rPr>
        <w:t xml:space="preserve"> and like Paul, at a point in time, you went from being an unbeliever to a genuine believer? </w:t>
      </w:r>
      <w:r w:rsidR="006520EA">
        <w:rPr>
          <w:i/>
          <w:iCs/>
        </w:rPr>
        <w:t xml:space="preserve">You went from being dead in your trespasses and enemy of God, bot being alive in Christ Jesus and being a friend of God? </w:t>
      </w:r>
    </w:p>
    <w:p w14:paraId="6AD00942" w14:textId="302A20C2" w:rsidR="006520EA" w:rsidRDefault="006520EA" w:rsidP="006520EA">
      <w:r>
        <w:t xml:space="preserve">One of the books I’m reading that we have recommended on the resource page for evangelism: </w:t>
      </w:r>
      <w:hyperlink r:id="rId11" w:history="1">
        <w:r w:rsidRPr="006520EA">
          <w:rPr>
            <w:rStyle w:val="Hyperlink"/>
          </w:rPr>
          <w:t>faithlafayette.org/gospel</w:t>
        </w:r>
      </w:hyperlink>
      <w:r>
        <w:t xml:space="preserve"> </w:t>
      </w:r>
      <w:r w:rsidRPr="006520EA">
        <w:rPr>
          <w:highlight w:val="yellow"/>
        </w:rPr>
        <w:t>(</w:t>
      </w:r>
      <w:r w:rsidRPr="006520EA">
        <w:rPr>
          <w:b/>
          <w:bCs/>
          <w:highlight w:val="yellow"/>
        </w:rPr>
        <w:t>Victoria please put this link and a screen shot of the page in the PowerPoint)</w:t>
      </w:r>
      <w:r w:rsidR="000B3646">
        <w:t xml:space="preserve">, is called </w:t>
      </w:r>
      <w:r w:rsidR="000B3646">
        <w:rPr>
          <w:u w:val="single"/>
        </w:rPr>
        <w:t xml:space="preserve">Marks of </w:t>
      </w:r>
      <w:r w:rsidR="003030FD">
        <w:rPr>
          <w:u w:val="single"/>
        </w:rPr>
        <w:t>the</w:t>
      </w:r>
      <w:r w:rsidR="000B3646">
        <w:rPr>
          <w:u w:val="single"/>
        </w:rPr>
        <w:t xml:space="preserve"> Messenger</w:t>
      </w:r>
      <w:r w:rsidR="003030FD">
        <w:rPr>
          <w:u w:val="single"/>
        </w:rPr>
        <w:t>: Knowing, Living and Speaking the Gospel</w:t>
      </w:r>
      <w:r w:rsidR="000B3646">
        <w:t>...</w:t>
      </w:r>
    </w:p>
    <w:p w14:paraId="7B8DA26D" w14:textId="3A895D13" w:rsidR="003030FD" w:rsidRDefault="00BB0433" w:rsidP="00BB0433">
      <w:pPr>
        <w:pStyle w:val="ListParagraph"/>
        <w:numPr>
          <w:ilvl w:val="0"/>
          <w:numId w:val="24"/>
        </w:numPr>
      </w:pPr>
      <w:r>
        <w:t>2 of the 4 books on that resource page are written by him. I’ve read one of his, but not this one so I figured I read that</w:t>
      </w:r>
      <w:r w:rsidR="00BA6CA4">
        <w:t xml:space="preserve"> and I’m glad I picked it up.</w:t>
      </w:r>
    </w:p>
    <w:p w14:paraId="51F6A163" w14:textId="4A6636FC" w:rsidR="000157A2" w:rsidRDefault="00BA6CA4" w:rsidP="000157A2">
      <w:r>
        <w:t>One of the things that he writes strongly about is not assuming the gospel</w:t>
      </w:r>
      <w:r w:rsidR="00F44FD3">
        <w:t xml:space="preserve">...and in that chapter he gives the example of a guy who ends up attending Liberty University for one semester, and the reason that guy goes for a semester is because he has a book contract to write an expose on </w:t>
      </w:r>
      <w:r w:rsidR="000157A2">
        <w:t xml:space="preserve">evangelical subculture. </w:t>
      </w:r>
      <w:proofErr w:type="gramStart"/>
      <w:r w:rsidR="000157A2">
        <w:t>So</w:t>
      </w:r>
      <w:proofErr w:type="gramEnd"/>
      <w:r w:rsidR="000157A2">
        <w:t xml:space="preserve"> he essentially goes undercover to spy if you will. And he writes a book about his experience.</w:t>
      </w:r>
      <w:r w:rsidR="00D216DB">
        <w:t xml:space="preserve"> He essentially says he passed easily as a Christian at Liberty. </w:t>
      </w:r>
    </w:p>
    <w:p w14:paraId="7747B9B4" w14:textId="77777777" w:rsidR="00DE0BBB" w:rsidRDefault="0069786D" w:rsidP="00E753CC">
      <w:pPr>
        <w:pStyle w:val="Quote"/>
        <w:rPr>
          <w:highlight w:val="yellow"/>
        </w:rPr>
      </w:pPr>
      <w:r w:rsidRPr="00E753CC">
        <w:rPr>
          <w:highlight w:val="yellow"/>
        </w:rPr>
        <w:t xml:space="preserve">After a few weeks Roose says, “At Liberty, see, no one asks me about my faith anymore, so to blend in, I rarely </w:t>
      </w:r>
      <w:proofErr w:type="gramStart"/>
      <w:r w:rsidRPr="00E753CC">
        <w:rPr>
          <w:highlight w:val="yellow"/>
        </w:rPr>
        <w:t>have to</w:t>
      </w:r>
      <w:proofErr w:type="gramEnd"/>
      <w:r w:rsidRPr="00E753CC">
        <w:rPr>
          <w:highlight w:val="yellow"/>
        </w:rPr>
        <w:t xml:space="preserve"> do anything more active than keep up my Christian signifiers—going to Bible study, praying before meals, being on time to church. This is what passes for ethical conduct in my world.”</w:t>
      </w:r>
    </w:p>
    <w:p w14:paraId="1FAD90D1" w14:textId="33C42297" w:rsidR="00DE0BBB" w:rsidRPr="00DE0BBB" w:rsidRDefault="00DE0BBB" w:rsidP="00DE0BBB">
      <w:pPr>
        <w:pStyle w:val="Quote"/>
        <w:ind w:left="0"/>
        <w:rPr>
          <w:i w:val="0"/>
          <w:iCs w:val="0"/>
        </w:rPr>
      </w:pPr>
      <w:r>
        <w:rPr>
          <w:i w:val="0"/>
          <w:iCs w:val="0"/>
        </w:rPr>
        <w:t>Stiles</w:t>
      </w:r>
      <w:r w:rsidRPr="00DE0BBB">
        <w:rPr>
          <w:i w:val="0"/>
          <w:iCs w:val="0"/>
        </w:rPr>
        <w:t xml:space="preserve"> goes onto say</w:t>
      </w:r>
      <w:r>
        <w:rPr>
          <w:i w:val="0"/>
          <w:iCs w:val="0"/>
        </w:rPr>
        <w:t xml:space="preserve"> that...</w:t>
      </w:r>
    </w:p>
    <w:p w14:paraId="71D4F3A4" w14:textId="71A283B6" w:rsidR="00094852" w:rsidRDefault="00DE0BBB" w:rsidP="00DE0BBB">
      <w:pPr>
        <w:pStyle w:val="Quote"/>
        <w:rPr>
          <w:highlight w:val="yellow"/>
        </w:rPr>
      </w:pPr>
      <w:r w:rsidRPr="00DE0BBB">
        <w:rPr>
          <w:highlight w:val="yellow"/>
        </w:rPr>
        <w:t>Roose blends in so well with the surrounding culture that toward the end of his semester a dorm adviser considers him a “true man of the Lord.” Another campus director asks him to be a prayer leader the following year. Roose said, “I don’t know how, but I think I managed to convince most of these guys that I was a strong, faithful evangelical.</w:t>
      </w:r>
      <w:r>
        <w:t xml:space="preserve"> [Stiles, J. Mack. Marks of the Messenger: Knowing, Living and Speaking the Gospel (p. 38)]</w:t>
      </w:r>
    </w:p>
    <w:p w14:paraId="4853518E" w14:textId="1CCA3353" w:rsidR="0069786D" w:rsidRDefault="00DE0BBB" w:rsidP="0069786D">
      <w:pPr>
        <w:rPr>
          <w:color w:val="404040" w:themeColor="text1" w:themeTint="BF"/>
        </w:rPr>
      </w:pPr>
      <w:r>
        <w:rPr>
          <w:color w:val="404040" w:themeColor="text1" w:themeTint="BF"/>
        </w:rPr>
        <w:t>Yikes...</w:t>
      </w:r>
      <w:r w:rsidR="00250BD0">
        <w:rPr>
          <w:color w:val="404040" w:themeColor="text1" w:themeTint="BF"/>
        </w:rPr>
        <w:t>what’s the point for us?</w:t>
      </w:r>
    </w:p>
    <w:p w14:paraId="2196497C" w14:textId="166C93A4" w:rsidR="00250BD0" w:rsidRDefault="00250BD0" w:rsidP="00250BD0">
      <w:pPr>
        <w:pStyle w:val="ListParagraph"/>
        <w:numPr>
          <w:ilvl w:val="0"/>
          <w:numId w:val="24"/>
        </w:numPr>
      </w:pPr>
      <w:r>
        <w:t xml:space="preserve">As we prioritize the gospel this year, one of the things that I hope we grow in </w:t>
      </w:r>
      <w:proofErr w:type="gramStart"/>
      <w:r>
        <w:t>more and more</w:t>
      </w:r>
      <w:proofErr w:type="gramEnd"/>
      <w:r>
        <w:t xml:space="preserve"> as a church is not assuming the gospel. </w:t>
      </w:r>
    </w:p>
    <w:p w14:paraId="7337663E" w14:textId="1174419A" w:rsidR="00250BD0" w:rsidRDefault="00250BD0" w:rsidP="00250BD0">
      <w:pPr>
        <w:pStyle w:val="ListParagraph"/>
        <w:numPr>
          <w:ilvl w:val="0"/>
          <w:numId w:val="24"/>
        </w:numPr>
      </w:pPr>
      <w:r>
        <w:t>Don’t simply assume the person next to you in the service today knows and believes the gospel.</w:t>
      </w:r>
    </w:p>
    <w:p w14:paraId="46B0F4A8" w14:textId="2A4118B9" w:rsidR="004C1062" w:rsidRDefault="004C1062" w:rsidP="004C1062">
      <w:pPr>
        <w:pStyle w:val="ListParagraph"/>
        <w:numPr>
          <w:ilvl w:val="1"/>
          <w:numId w:val="24"/>
        </w:numPr>
      </w:pPr>
      <w:r>
        <w:t>There are people that are confused and think they are saved...you may be one of them...and so if we just assume well they are here</w:t>
      </w:r>
      <w:r w:rsidR="00931DB2">
        <w:t xml:space="preserve"> at church, they serve, </w:t>
      </w:r>
      <w:r w:rsidR="006878E9">
        <w:t>their a deacon, etc...then they may never really be confronted with the truth of the gospel that is the power of God unto salvation.</w:t>
      </w:r>
    </w:p>
    <w:p w14:paraId="21CE0468" w14:textId="4645FCAB" w:rsidR="006878E9" w:rsidRDefault="00351552" w:rsidP="006878E9">
      <w:pPr>
        <w:pStyle w:val="ListParagraph"/>
        <w:numPr>
          <w:ilvl w:val="0"/>
          <w:numId w:val="24"/>
        </w:numPr>
      </w:pPr>
      <w:proofErr w:type="gramStart"/>
      <w:r>
        <w:t>So</w:t>
      </w:r>
      <w:proofErr w:type="gramEnd"/>
      <w:r>
        <w:t xml:space="preserve"> I’m asking everyone in this room really ask themselves, </w:t>
      </w:r>
      <w:r>
        <w:rPr>
          <w:i/>
          <w:iCs/>
        </w:rPr>
        <w:t xml:space="preserve">how do I know that I have been </w:t>
      </w:r>
      <w:proofErr w:type="gramStart"/>
      <w:r>
        <w:rPr>
          <w:i/>
          <w:iCs/>
        </w:rPr>
        <w:t>called</w:t>
      </w:r>
      <w:proofErr w:type="gramEnd"/>
      <w:r>
        <w:rPr>
          <w:i/>
          <w:iCs/>
        </w:rPr>
        <w:t xml:space="preserve"> and I have repented of my sins and looke</w:t>
      </w:r>
      <w:r w:rsidR="001D7353">
        <w:rPr>
          <w:i/>
          <w:iCs/>
        </w:rPr>
        <w:t xml:space="preserve">d by faith to Jesus Christ for the grace and forgiveness to be saved? </w:t>
      </w:r>
    </w:p>
    <w:p w14:paraId="0C5F662D" w14:textId="3B520D09" w:rsidR="001D7353" w:rsidRDefault="001D7353" w:rsidP="001D7353">
      <w:r>
        <w:t xml:space="preserve">I’m also encouraging every single person in this room, to not be afraid to ask anyone coming to this church, when and how did were you called to Christ? </w:t>
      </w:r>
      <w:r w:rsidR="00BB4846">
        <w:t xml:space="preserve">You might </w:t>
      </w:r>
      <w:r w:rsidR="00BE595F">
        <w:t>hear</w:t>
      </w:r>
      <w:r w:rsidR="00BB4846">
        <w:t xml:space="preserve"> some testimonies that aren’t testimonies to God’s grace...you might hear testimonies that </w:t>
      </w:r>
      <w:r w:rsidR="003D7D9E">
        <w:t xml:space="preserve">never mention Jesus...the name given by God by which men must be saved! </w:t>
      </w:r>
    </w:p>
    <w:p w14:paraId="64BF809E" w14:textId="29CBEE0A" w:rsidR="003D7D9E" w:rsidRDefault="003D7D9E" w:rsidP="003D7D9E">
      <w:pPr>
        <w:pStyle w:val="ListParagraph"/>
        <w:numPr>
          <w:ilvl w:val="0"/>
          <w:numId w:val="24"/>
        </w:numPr>
      </w:pPr>
      <w:r>
        <w:t xml:space="preserve">And if you do, then I hope you lovingly continue </w:t>
      </w:r>
      <w:proofErr w:type="gramStart"/>
      <w:r>
        <w:t>ask</w:t>
      </w:r>
      <w:proofErr w:type="gramEnd"/>
      <w:r>
        <w:t xml:space="preserve"> </w:t>
      </w:r>
      <w:proofErr w:type="gramStart"/>
      <w:r>
        <w:t>follow</w:t>
      </w:r>
      <w:proofErr w:type="gramEnd"/>
      <w:r>
        <w:t xml:space="preserve"> up and </w:t>
      </w:r>
      <w:proofErr w:type="gramStart"/>
      <w:r>
        <w:t>clarifying</w:t>
      </w:r>
      <w:proofErr w:type="gramEnd"/>
      <w:r>
        <w:t xml:space="preserve"> questions to really see if there is evidence that the person is genuinely saved. </w:t>
      </w:r>
    </w:p>
    <w:p w14:paraId="6424E275" w14:textId="2E56EA12" w:rsidR="0024347E" w:rsidRDefault="0024347E" w:rsidP="0024347E">
      <w:r>
        <w:t>One more thing on that...asking someone about how they become a Christian, that</w:t>
      </w:r>
      <w:r w:rsidR="00AE1158">
        <w:t xml:space="preserve"> isn’t a spying, digging kind of question hoping to find a problem with their testimony. </w:t>
      </w:r>
    </w:p>
    <w:p w14:paraId="60A5DB20" w14:textId="3F662CD9" w:rsidR="00AE1158" w:rsidRDefault="00AE1158" w:rsidP="00AE1158">
      <w:pPr>
        <w:pStyle w:val="ListParagraph"/>
        <w:numPr>
          <w:ilvl w:val="0"/>
          <w:numId w:val="24"/>
        </w:numPr>
      </w:pPr>
      <w:r>
        <w:t>I ask people that question all the time because I want to get to know them</w:t>
      </w:r>
      <w:r w:rsidR="00455941">
        <w:t xml:space="preserve">. And stories of God calling people from darkness into marvelous light, are stories of God’s power and grace and hearing them </w:t>
      </w:r>
      <w:r w:rsidR="00BC53C2">
        <w:t xml:space="preserve">produces praise and thanksgiving to God and brotherly love for that person. </w:t>
      </w:r>
    </w:p>
    <w:p w14:paraId="3FAF1124" w14:textId="2DB5E0E1" w:rsidR="00BC53C2" w:rsidRDefault="00BC53C2" w:rsidP="00AE1158">
      <w:pPr>
        <w:pStyle w:val="ListParagraph"/>
        <w:numPr>
          <w:ilvl w:val="0"/>
          <w:numId w:val="24"/>
        </w:numPr>
      </w:pPr>
      <w:proofErr w:type="gramStart"/>
      <w:r>
        <w:t>So</w:t>
      </w:r>
      <w:proofErr w:type="gramEnd"/>
      <w:r>
        <w:t xml:space="preserve"> if I ask you, don’t assume I’m suspicious. But </w:t>
      </w:r>
      <w:proofErr w:type="gramStart"/>
      <w:r>
        <w:t>definitely know</w:t>
      </w:r>
      <w:proofErr w:type="gramEnd"/>
      <w:r>
        <w:t>, I’m not assuming the gospel...and I hope you don’t assume the gospel of me either...</w:t>
      </w:r>
    </w:p>
    <w:p w14:paraId="0ED98626" w14:textId="7DF924FB" w:rsidR="00B154C2" w:rsidRDefault="00B154C2" w:rsidP="00B154C2">
      <w:r>
        <w:t>Now, that was a long point one...so what was the point? Here it is...</w:t>
      </w:r>
      <w:r w:rsidR="00BE70EF">
        <w:t>Paul’s very conversion demonstrates that...</w:t>
      </w:r>
    </w:p>
    <w:p w14:paraId="17651111" w14:textId="0F5C6AAE" w:rsidR="00B83FEF" w:rsidRDefault="000007E1" w:rsidP="00B83FEF">
      <w:r>
        <w:rPr>
          <w:b/>
          <w:bCs/>
        </w:rPr>
        <w:t xml:space="preserve">Conclusion: </w:t>
      </w:r>
      <w:r w:rsidRPr="001F7056">
        <w:rPr>
          <w:b/>
          <w:bCs/>
        </w:rPr>
        <w:t xml:space="preserve">The gospel of grace means that intellect, openness to the gospel, upbringing </w:t>
      </w:r>
      <w:r w:rsidR="00FF2F52">
        <w:rPr>
          <w:b/>
          <w:bCs/>
        </w:rPr>
        <w:t>nor</w:t>
      </w:r>
      <w:r w:rsidRPr="001F7056">
        <w:rPr>
          <w:b/>
          <w:bCs/>
        </w:rPr>
        <w:t xml:space="preserve"> any other factor </w:t>
      </w:r>
      <w:r w:rsidR="00FF2F52">
        <w:rPr>
          <w:b/>
          <w:bCs/>
        </w:rPr>
        <w:t>except</w:t>
      </w:r>
      <w:r w:rsidRPr="001F7056">
        <w:rPr>
          <w:b/>
          <w:bCs/>
        </w:rPr>
        <w:t xml:space="preserve"> God’s grace alone can be credited for salvation.</w:t>
      </w:r>
      <w:r>
        <w:t xml:space="preserve"> </w:t>
      </w:r>
    </w:p>
    <w:p w14:paraId="1B59AB24" w14:textId="1FF9135F" w:rsidR="00484A44" w:rsidRDefault="001321A3" w:rsidP="00B83FEF">
      <w:r>
        <w:t xml:space="preserve">That’s not only true for Paul...it’s also true for us. </w:t>
      </w:r>
      <w:r w:rsidR="003F78B1">
        <w:t xml:space="preserve">But Paul’s life </w:t>
      </w:r>
      <w:r w:rsidR="005435F6">
        <w:t xml:space="preserve">as Jew and then conversion to Christianity and being an apostle </w:t>
      </w:r>
      <w:r w:rsidR="003F78B1">
        <w:t xml:space="preserve">bears incredible </w:t>
      </w:r>
      <w:r w:rsidR="005435F6">
        <w:t>testimony</w:t>
      </w:r>
      <w:r w:rsidR="003F78B1">
        <w:t xml:space="preserve"> to the reality of the truthfulness of the gospel. </w:t>
      </w:r>
    </w:p>
    <w:p w14:paraId="232E1E7B" w14:textId="003B11E6" w:rsidR="005435F6" w:rsidRPr="000007E1" w:rsidRDefault="005435F6" w:rsidP="00B83FEF">
      <w:r>
        <w:t>A second way Paul’s life gives evidence to the true gospel of grace is...</w:t>
      </w:r>
    </w:p>
    <w:p w14:paraId="5EABEBEF" w14:textId="4C7C4B34" w:rsidR="00B83FEF" w:rsidRDefault="008073BE" w:rsidP="00B83FEF">
      <w:pPr>
        <w:pStyle w:val="Heading1"/>
      </w:pPr>
      <w:r>
        <w:t xml:space="preserve">Paul’s </w:t>
      </w:r>
      <w:r w:rsidR="00D41F47">
        <w:t xml:space="preserve">genuine </w:t>
      </w:r>
      <w:r w:rsidR="0063776E">
        <w:t>gospel message of grace came from God and not from being taught by men (vv.16-17)</w:t>
      </w:r>
    </w:p>
    <w:p w14:paraId="1583477E" w14:textId="211CC315" w:rsidR="00F71DBA" w:rsidRDefault="00F71DBA" w:rsidP="00F71DBA">
      <w:r>
        <w:t>He</w:t>
      </w:r>
      <w:r w:rsidR="0075049D">
        <w:t xml:space="preserve"> has stated that </w:t>
      </w:r>
      <w:proofErr w:type="gramStart"/>
      <w:r w:rsidR="0075049D">
        <w:t>a number of</w:t>
      </w:r>
      <w:proofErr w:type="gramEnd"/>
      <w:r w:rsidR="0075049D">
        <w:t xml:space="preserve"> times in chapter 1 already, but now with his biography of becoming a Christian and an apostle</w:t>
      </w:r>
      <w:r w:rsidR="00561BFD">
        <w:t xml:space="preserve"> he proves it.</w:t>
      </w:r>
    </w:p>
    <w:p w14:paraId="075A7685" w14:textId="33CEACD6" w:rsidR="00561BFD" w:rsidRPr="00F71DBA" w:rsidRDefault="00561BFD" w:rsidP="00F71DBA">
      <w:proofErr w:type="gramStart"/>
      <w:r>
        <w:t>First</w:t>
      </w:r>
      <w:proofErr w:type="gramEnd"/>
      <w:r>
        <w:t xml:space="preserve"> he proves it by showing that...</w:t>
      </w:r>
    </w:p>
    <w:p w14:paraId="750E5E2A" w14:textId="3DEC8609" w:rsidR="00CB0554" w:rsidRDefault="002617CE" w:rsidP="00CB0554">
      <w:pPr>
        <w:pStyle w:val="Heading2"/>
        <w:numPr>
          <w:ilvl w:val="0"/>
          <w:numId w:val="21"/>
        </w:numPr>
      </w:pPr>
      <w:r>
        <w:t>Paul</w:t>
      </w:r>
      <w:r w:rsidR="004859F6">
        <w:t xml:space="preserve"> didn’t get any gospel training before being commissioned by God to preach</w:t>
      </w:r>
      <w:r w:rsidR="00D7037A">
        <w:t xml:space="preserve"> (v.16).</w:t>
      </w:r>
    </w:p>
    <w:p w14:paraId="45A896B6" w14:textId="0C221A25" w:rsidR="00D7037A" w:rsidRDefault="00D7037A" w:rsidP="00D7037A">
      <w:pPr>
        <w:rPr>
          <w:b/>
        </w:rPr>
      </w:pPr>
      <w:r w:rsidRPr="00561BFD">
        <w:rPr>
          <w:b/>
        </w:rPr>
        <w:t xml:space="preserve">Galatians 1:16 </w:t>
      </w:r>
      <w:r w:rsidR="003847B2">
        <w:rPr>
          <w:b/>
        </w:rPr>
        <w:t xml:space="preserve">[when God was pleased] </w:t>
      </w:r>
      <w:r w:rsidRPr="00561BFD">
        <w:rPr>
          <w:b/>
        </w:rPr>
        <w:t>to reveal His Son in me so that I might preach Him among the Gentiles, I did not immediately consult with flesh and blood</w:t>
      </w:r>
    </w:p>
    <w:p w14:paraId="415BA944" w14:textId="428A920A" w:rsidR="003847B2" w:rsidRDefault="00074574" w:rsidP="00D7037A">
      <w:pPr>
        <w:rPr>
          <w:bCs/>
        </w:rPr>
      </w:pPr>
      <w:r>
        <w:rPr>
          <w:bCs/>
        </w:rPr>
        <w:t>The point is that when he converted from Judaism to Christianity, he didn’t go through any kind of training, seminary, crash course or anything from any person before he was commissioned to preach the gospel.</w:t>
      </w:r>
    </w:p>
    <w:p w14:paraId="0AF6CC93" w14:textId="76DC5446" w:rsidR="00074574" w:rsidRDefault="00074574" w:rsidP="00D7037A">
      <w:pPr>
        <w:rPr>
          <w:bCs/>
        </w:rPr>
      </w:pPr>
      <w:proofErr w:type="gramStart"/>
      <w:r>
        <w:rPr>
          <w:bCs/>
        </w:rPr>
        <w:t>So</w:t>
      </w:r>
      <w:proofErr w:type="gramEnd"/>
      <w:r>
        <w:rPr>
          <w:bCs/>
        </w:rPr>
        <w:t xml:space="preserve"> we read about his conversion in Acts 9</w:t>
      </w:r>
      <w:r w:rsidR="004631E5">
        <w:rPr>
          <w:bCs/>
        </w:rPr>
        <w:t>...</w:t>
      </w:r>
    </w:p>
    <w:p w14:paraId="3DC6D26E" w14:textId="77777777" w:rsidR="004D4D24" w:rsidRPr="0091551F" w:rsidRDefault="004D4D24" w:rsidP="004D4D24">
      <w:pPr>
        <w:rPr>
          <w:bCs/>
          <w:highlight w:val="yellow"/>
        </w:rPr>
      </w:pPr>
      <w:r w:rsidRPr="0091551F">
        <w:rPr>
          <w:highlight w:val="yellow"/>
        </w:rPr>
        <w:t>Acts 9:3–9</w:t>
      </w:r>
      <w:r w:rsidRPr="0091551F">
        <w:rPr>
          <w:bCs/>
          <w:highlight w:val="yellow"/>
        </w:rPr>
        <w:t xml:space="preserve"> As he was traveling, it happened that he was approaching Damascus, and suddenly a light from heaven flashed around him;  and he fell to the ground and heard a voice saying to him, “Saul, Saul, why are you persecuting Me?” </w:t>
      </w:r>
      <w:r w:rsidRPr="0091551F">
        <w:rPr>
          <w:bCs/>
          <w:highlight w:val="yellow"/>
          <w:vertAlign w:val="superscript"/>
        </w:rPr>
        <w:t>5</w:t>
      </w:r>
      <w:r w:rsidRPr="0091551F">
        <w:rPr>
          <w:bCs/>
          <w:highlight w:val="yellow"/>
        </w:rPr>
        <w:t xml:space="preserve"> And he said, “Who are You, Lord?” And He said, “I am Jesus whom you are persecuting, </w:t>
      </w:r>
      <w:r w:rsidRPr="0091551F">
        <w:rPr>
          <w:bCs/>
          <w:highlight w:val="yellow"/>
          <w:vertAlign w:val="superscript"/>
        </w:rPr>
        <w:t>6</w:t>
      </w:r>
      <w:r w:rsidRPr="0091551F">
        <w:rPr>
          <w:bCs/>
          <w:highlight w:val="yellow"/>
        </w:rPr>
        <w:t xml:space="preserve"> but get up and enter the city, and it will be told you what you must do.” </w:t>
      </w:r>
      <w:r w:rsidRPr="0091551F">
        <w:rPr>
          <w:bCs/>
          <w:highlight w:val="yellow"/>
          <w:vertAlign w:val="superscript"/>
        </w:rPr>
        <w:t>7</w:t>
      </w:r>
      <w:r w:rsidRPr="0091551F">
        <w:rPr>
          <w:bCs/>
          <w:highlight w:val="yellow"/>
        </w:rPr>
        <w:t xml:space="preserve"> The men who traveled with him stood speechless, hearing the voice but seeing no one. </w:t>
      </w:r>
      <w:r w:rsidRPr="0091551F">
        <w:rPr>
          <w:bCs/>
          <w:highlight w:val="yellow"/>
          <w:vertAlign w:val="superscript"/>
        </w:rPr>
        <w:t>8</w:t>
      </w:r>
      <w:r w:rsidRPr="0091551F">
        <w:rPr>
          <w:bCs/>
          <w:highlight w:val="yellow"/>
        </w:rPr>
        <w:t xml:space="preserve"> Saul got up from the ground, and though his eyes were open, he could see nothing; and leading him by the hand, they brought him into Damascus. </w:t>
      </w:r>
      <w:r w:rsidRPr="0091551F">
        <w:rPr>
          <w:bCs/>
          <w:highlight w:val="yellow"/>
          <w:vertAlign w:val="superscript"/>
        </w:rPr>
        <w:t>9</w:t>
      </w:r>
      <w:r w:rsidRPr="0091551F">
        <w:rPr>
          <w:bCs/>
          <w:highlight w:val="yellow"/>
        </w:rPr>
        <w:t xml:space="preserve"> And he was three days without sight, and neither ate nor drank.</w:t>
      </w:r>
    </w:p>
    <w:p w14:paraId="44590803" w14:textId="433975DC" w:rsidR="00A064C3" w:rsidRDefault="00A064C3" w:rsidP="004D4D24">
      <w:pPr>
        <w:rPr>
          <w:bCs/>
        </w:rPr>
      </w:pPr>
      <w:r w:rsidRPr="0091551F">
        <w:rPr>
          <w:highlight w:val="yellow"/>
        </w:rPr>
        <w:t>Acts 9:15–22</w:t>
      </w:r>
      <w:r w:rsidRPr="0091551F">
        <w:rPr>
          <w:bCs/>
          <w:highlight w:val="yellow"/>
        </w:rPr>
        <w:t xml:space="preserve"> But the Lord said to him, “Go, for he is a chosen instrument of Mine, to bear My name before the Gentiles and kings and the sons of Israel; </w:t>
      </w:r>
      <w:r w:rsidRPr="0091551F">
        <w:rPr>
          <w:bCs/>
          <w:highlight w:val="yellow"/>
          <w:vertAlign w:val="superscript"/>
        </w:rPr>
        <w:t>16</w:t>
      </w:r>
      <w:r w:rsidRPr="0091551F">
        <w:rPr>
          <w:bCs/>
          <w:highlight w:val="yellow"/>
        </w:rPr>
        <w:t xml:space="preserve"> for I will show him how much he must suffer for My name’s sake.” </w:t>
      </w:r>
      <w:r w:rsidRPr="0091551F">
        <w:rPr>
          <w:bCs/>
          <w:highlight w:val="yellow"/>
          <w:vertAlign w:val="superscript"/>
        </w:rPr>
        <w:t>17</w:t>
      </w:r>
      <w:r w:rsidRPr="0091551F">
        <w:rPr>
          <w:bCs/>
          <w:highlight w:val="yellow"/>
        </w:rPr>
        <w:t xml:space="preserve"> So Ananias departed and entered the house, and after laying his hands on him said, “Brother Saul, the Lord Jesus, who appeared to you on the road by which you were coming, has sent me so that you may regain your sight and be filled with the Holy Spirit.” </w:t>
      </w:r>
      <w:r w:rsidRPr="0091551F">
        <w:rPr>
          <w:bCs/>
          <w:highlight w:val="yellow"/>
          <w:vertAlign w:val="superscript"/>
        </w:rPr>
        <w:t>18</w:t>
      </w:r>
      <w:r w:rsidRPr="0091551F">
        <w:rPr>
          <w:bCs/>
          <w:highlight w:val="yellow"/>
        </w:rPr>
        <w:t xml:space="preserve"> And immediately there fell from his eyes something like scales, and he regained his sight, and he got up and was baptized; </w:t>
      </w:r>
      <w:r w:rsidRPr="0091551F">
        <w:rPr>
          <w:bCs/>
          <w:highlight w:val="yellow"/>
          <w:vertAlign w:val="superscript"/>
        </w:rPr>
        <w:t>19</w:t>
      </w:r>
      <w:r w:rsidRPr="0091551F">
        <w:rPr>
          <w:bCs/>
          <w:highlight w:val="yellow"/>
        </w:rPr>
        <w:t xml:space="preserve"> and he took food and was strengthened. Now for several days he was with the disciples who were at Damascus, </w:t>
      </w:r>
      <w:r w:rsidRPr="0091551F">
        <w:rPr>
          <w:bCs/>
          <w:highlight w:val="yellow"/>
          <w:vertAlign w:val="superscript"/>
        </w:rPr>
        <w:t>20</w:t>
      </w:r>
      <w:r w:rsidRPr="0091551F">
        <w:rPr>
          <w:bCs/>
          <w:highlight w:val="yellow"/>
        </w:rPr>
        <w:t xml:space="preserve"> and immediately he began to proclaim Jesus in the synagogues, saying, “He is the Son of God.” </w:t>
      </w:r>
      <w:r w:rsidRPr="0091551F">
        <w:rPr>
          <w:bCs/>
          <w:highlight w:val="yellow"/>
          <w:vertAlign w:val="superscript"/>
        </w:rPr>
        <w:t>21</w:t>
      </w:r>
      <w:r w:rsidRPr="0091551F">
        <w:rPr>
          <w:bCs/>
          <w:highlight w:val="yellow"/>
        </w:rPr>
        <w:t xml:space="preserve"> All those hearing him continued to be amazed, and were saying, “Is this not he who in Jerusalem destroyed those who called on this name, and who had come here for the purpose of bringing them bound before the chief priests?” </w:t>
      </w:r>
      <w:r w:rsidRPr="0091551F">
        <w:rPr>
          <w:bCs/>
          <w:highlight w:val="yellow"/>
          <w:vertAlign w:val="superscript"/>
        </w:rPr>
        <w:t>22</w:t>
      </w:r>
      <w:r w:rsidRPr="0091551F">
        <w:rPr>
          <w:bCs/>
          <w:highlight w:val="yellow"/>
        </w:rPr>
        <w:t xml:space="preserve"> But Saul kept increasing in strength and confounding the Jews who lived at Damascus by proving that this Jesus is the Christ.</w:t>
      </w:r>
    </w:p>
    <w:p w14:paraId="0DD7063C" w14:textId="3079A5E9" w:rsidR="003B60FE" w:rsidRDefault="0046741C" w:rsidP="004D4D24">
      <w:pPr>
        <w:rPr>
          <w:bCs/>
          <w:i/>
          <w:iCs/>
        </w:rPr>
      </w:pPr>
      <w:r>
        <w:rPr>
          <w:bCs/>
        </w:rPr>
        <w:t xml:space="preserve">Paul is converted and commissioned by the risen Christ himself. </w:t>
      </w:r>
      <w:proofErr w:type="gramStart"/>
      <w:r>
        <w:rPr>
          <w:bCs/>
        </w:rPr>
        <w:t>Annas,</w:t>
      </w:r>
      <w:proofErr w:type="gramEnd"/>
      <w:r>
        <w:rPr>
          <w:bCs/>
        </w:rPr>
        <w:t xml:space="preserve"> is called by God to go open Paul’s blind eyes after the vision of seeing Christ and he is told of Paul’s commission to preach to the Gentiles.</w:t>
      </w:r>
      <w:r w:rsidR="000C4901">
        <w:rPr>
          <w:bCs/>
        </w:rPr>
        <w:t xml:space="preserve"> And immediately, we find Paul doing what in Damascus? </w:t>
      </w:r>
      <w:r w:rsidR="000C4901">
        <w:rPr>
          <w:bCs/>
          <w:i/>
          <w:iCs/>
        </w:rPr>
        <w:t>Preaching that Jesus is the Son of God and proving that Jesus is the Christ</w:t>
      </w:r>
      <w:r w:rsidR="00A51435">
        <w:rPr>
          <w:bCs/>
          <w:i/>
          <w:iCs/>
        </w:rPr>
        <w:t xml:space="preserve">/Messiah. </w:t>
      </w:r>
    </w:p>
    <w:p w14:paraId="0E4E753B" w14:textId="2BF3AB0E" w:rsidR="00BE7A3C" w:rsidRPr="00074574" w:rsidRDefault="00BE7A3C" w:rsidP="00C61CBC">
      <w:pPr>
        <w:rPr>
          <w:bCs/>
        </w:rPr>
      </w:pPr>
      <w:r>
        <w:rPr>
          <w:bCs/>
        </w:rPr>
        <w:t xml:space="preserve">Also, </w:t>
      </w:r>
    </w:p>
    <w:p w14:paraId="42A3AD45" w14:textId="07FA6E09" w:rsidR="00A81DEE" w:rsidRPr="00A81DEE" w:rsidRDefault="002617CE" w:rsidP="00A81DEE">
      <w:pPr>
        <w:pStyle w:val="Heading2"/>
      </w:pPr>
      <w:r>
        <w:t>Paul didn’t run his understanding of the gospel by the other apostles before</w:t>
      </w:r>
      <w:r w:rsidR="003705AA">
        <w:t xml:space="preserve"> being commissioned by God to preach (v.17).</w:t>
      </w:r>
    </w:p>
    <w:p w14:paraId="05DE9D40" w14:textId="69458256" w:rsidR="003705AA" w:rsidRDefault="003705AA" w:rsidP="003705AA">
      <w:pPr>
        <w:rPr>
          <w:b/>
        </w:rPr>
      </w:pPr>
      <w:r w:rsidRPr="00BE7A3C">
        <w:rPr>
          <w:b/>
        </w:rPr>
        <w:t xml:space="preserve">Galatians 1:17 nor did I go up to Jerusalem to those who were apostles before me; but I went away to </w:t>
      </w:r>
      <w:proofErr w:type="gramStart"/>
      <w:r w:rsidRPr="00BE7A3C">
        <w:rPr>
          <w:b/>
        </w:rPr>
        <w:t>Arabia, and</w:t>
      </w:r>
      <w:proofErr w:type="gramEnd"/>
      <w:r w:rsidRPr="00BE7A3C">
        <w:rPr>
          <w:b/>
        </w:rPr>
        <w:t xml:space="preserve"> returned once more to Damascus.</w:t>
      </w:r>
    </w:p>
    <w:p w14:paraId="2B75B0E7" w14:textId="35CDC839" w:rsidR="00BE7A3C" w:rsidRDefault="00BE7A3C" w:rsidP="00BE7A3C">
      <w:pPr>
        <w:rPr>
          <w:bCs/>
        </w:rPr>
      </w:pPr>
      <w:r>
        <w:rPr>
          <w:bCs/>
        </w:rPr>
        <w:t xml:space="preserve">The fact that Paul began preaching right away shows that the gospel was from Jesus himself, not any person. Paul didn’t </w:t>
      </w:r>
      <w:r>
        <w:rPr>
          <w:bCs/>
          <w:i/>
          <w:iCs/>
        </w:rPr>
        <w:t>check his vision or message from the glorified risen Jesus with anyone before proclaiming Jesus as the Son of God</w:t>
      </w:r>
      <w:r>
        <w:rPr>
          <w:bCs/>
        </w:rPr>
        <w:t xml:space="preserve"> boldly and powerfully. </w:t>
      </w:r>
    </w:p>
    <w:p w14:paraId="3D139F45" w14:textId="64496FE8" w:rsidR="00C14BCD" w:rsidRDefault="00C14BCD" w:rsidP="00BE7A3C">
      <w:pPr>
        <w:rPr>
          <w:bCs/>
        </w:rPr>
      </w:pPr>
      <w:r>
        <w:rPr>
          <w:bCs/>
        </w:rPr>
        <w:t xml:space="preserve">And he emphasizes that the other apostles who were in Jerusalem, didn’t give the gospel to him. </w:t>
      </w:r>
      <w:r w:rsidR="00F94D16">
        <w:rPr>
          <w:bCs/>
        </w:rPr>
        <w:t xml:space="preserve">When he was saved and </w:t>
      </w:r>
      <w:proofErr w:type="gramStart"/>
      <w:r w:rsidR="00F94D16">
        <w:rPr>
          <w:bCs/>
        </w:rPr>
        <w:t>commissioned</w:t>
      </w:r>
      <w:proofErr w:type="gramEnd"/>
      <w:r w:rsidR="00F94D16">
        <w:rPr>
          <w:bCs/>
        </w:rPr>
        <w:t xml:space="preserve"> he didn’t </w:t>
      </w:r>
      <w:r w:rsidR="00D32876">
        <w:rPr>
          <w:bCs/>
        </w:rPr>
        <w:t xml:space="preserve">even </w:t>
      </w:r>
      <w:r w:rsidR="00F94D16">
        <w:rPr>
          <w:bCs/>
        </w:rPr>
        <w:t xml:space="preserve">go </w:t>
      </w:r>
      <w:r w:rsidR="00D32876">
        <w:rPr>
          <w:bCs/>
        </w:rPr>
        <w:t xml:space="preserve">to headquarters—he didn’t go to Jerusalem </w:t>
      </w:r>
      <w:r w:rsidR="00F94D16">
        <w:rPr>
          <w:bCs/>
        </w:rPr>
        <w:t xml:space="preserve">to the </w:t>
      </w:r>
      <w:r w:rsidR="002B4F43">
        <w:rPr>
          <w:bCs/>
        </w:rPr>
        <w:t>A</w:t>
      </w:r>
      <w:r w:rsidR="00F94D16">
        <w:rPr>
          <w:bCs/>
        </w:rPr>
        <w:t xml:space="preserve">postles, who were the leaders of the church and the foundation </w:t>
      </w:r>
      <w:r w:rsidR="00D32876">
        <w:rPr>
          <w:bCs/>
        </w:rPr>
        <w:t>of the church according to Eph. 3:20...</w:t>
      </w:r>
    </w:p>
    <w:p w14:paraId="114BFEAB" w14:textId="527E5A03" w:rsidR="00BE7A3C" w:rsidRPr="00BE7A3C" w:rsidRDefault="00AE4488" w:rsidP="003705AA">
      <w:pPr>
        <w:rPr>
          <w:bCs/>
        </w:rPr>
      </w:pPr>
      <w:proofErr w:type="gramStart"/>
      <w:r>
        <w:rPr>
          <w:bCs/>
        </w:rPr>
        <w:t>So</w:t>
      </w:r>
      <w:proofErr w:type="gramEnd"/>
      <w:r>
        <w:rPr>
          <w:bCs/>
        </w:rPr>
        <w:t xml:space="preserve"> what’s the point</w:t>
      </w:r>
      <w:r w:rsidR="004A3084">
        <w:rPr>
          <w:bCs/>
        </w:rPr>
        <w:t>?</w:t>
      </w:r>
      <w:r>
        <w:rPr>
          <w:bCs/>
        </w:rPr>
        <w:t xml:space="preserve"> </w:t>
      </w:r>
      <w:r w:rsidR="004A3084">
        <w:rPr>
          <w:bCs/>
        </w:rPr>
        <w:t>W</w:t>
      </w:r>
      <w:r>
        <w:rPr>
          <w:bCs/>
        </w:rPr>
        <w:t xml:space="preserve">hy does </w:t>
      </w:r>
      <w:r w:rsidR="00C76B07">
        <w:rPr>
          <w:bCs/>
        </w:rPr>
        <w:t>this part of Paul’s life</w:t>
      </w:r>
      <w:r>
        <w:rPr>
          <w:bCs/>
        </w:rPr>
        <w:t xml:space="preserve"> help us have confidence that the gospel</w:t>
      </w:r>
      <w:r w:rsidR="004A3084">
        <w:rPr>
          <w:bCs/>
        </w:rPr>
        <w:t xml:space="preserve"> is indeed </w:t>
      </w:r>
      <w:proofErr w:type="gramStart"/>
      <w:r w:rsidR="004A3084">
        <w:rPr>
          <w:bCs/>
        </w:rPr>
        <w:t>absolutely factual</w:t>
      </w:r>
      <w:proofErr w:type="gramEnd"/>
      <w:r w:rsidR="004A3084">
        <w:rPr>
          <w:bCs/>
        </w:rPr>
        <w:t xml:space="preserve"> and true? </w:t>
      </w:r>
    </w:p>
    <w:p w14:paraId="3D2CC4FB" w14:textId="48E2ED18" w:rsidR="003705AA" w:rsidRDefault="00010D4B" w:rsidP="00C76B07">
      <w:pPr>
        <w:pStyle w:val="ListParagraph"/>
        <w:numPr>
          <w:ilvl w:val="0"/>
          <w:numId w:val="24"/>
        </w:numPr>
      </w:pPr>
      <w:r>
        <w:t xml:space="preserve">Because Paul isn’t </w:t>
      </w:r>
      <w:r w:rsidR="0050245B">
        <w:t>giving</w:t>
      </w:r>
      <w:r>
        <w:t xml:space="preserve"> the “company line</w:t>
      </w:r>
      <w:r w:rsidR="0050245B">
        <w:t>”</w:t>
      </w:r>
      <w:r w:rsidR="00383838">
        <w:t xml:space="preserve"> so to speak.</w:t>
      </w:r>
    </w:p>
    <w:p w14:paraId="725A77E3" w14:textId="122530A5" w:rsidR="00383838" w:rsidRDefault="00383838" w:rsidP="00383838">
      <w:r>
        <w:t xml:space="preserve">You know how you get those emails from HR or the board of your company </w:t>
      </w:r>
      <w:r w:rsidR="005916F8">
        <w:t xml:space="preserve">and you’re like, “I understand what </w:t>
      </w:r>
      <w:r w:rsidR="000C6E6C">
        <w:t>you’re</w:t>
      </w:r>
      <w:r w:rsidR="005916F8">
        <w:t xml:space="preserve"> saying, but I’m pretty sure that’s not the whole story.” </w:t>
      </w:r>
    </w:p>
    <w:p w14:paraId="371068D6" w14:textId="0AA1FB90" w:rsidR="005916F8" w:rsidRDefault="005916F8" w:rsidP="00383838">
      <w:r>
        <w:t xml:space="preserve">Well, Paul didn’t consult the quote </w:t>
      </w:r>
      <w:proofErr w:type="gramStart"/>
      <w:r>
        <w:t>un quote</w:t>
      </w:r>
      <w:proofErr w:type="gramEnd"/>
      <w:r>
        <w:t>, “Church CEOs”</w:t>
      </w:r>
      <w:r w:rsidR="000C6E6C">
        <w:t xml:space="preserve"> to get the board approved messaging.</w:t>
      </w:r>
      <w:r>
        <w:t xml:space="preserve"> He didn’t go to the Apostles, he just immediately started preaching</w:t>
      </w:r>
      <w:r w:rsidR="001745AA">
        <w:t xml:space="preserve"> and as we find out in the next verse, he didn’t go to Jerusalem or connect with an Apostle for 3 years! </w:t>
      </w:r>
    </w:p>
    <w:p w14:paraId="010E0349" w14:textId="359737B8" w:rsidR="0059108A" w:rsidRDefault="0059108A" w:rsidP="00383838">
      <w:r>
        <w:t>He preached the gospel he got direct from the risen Lord</w:t>
      </w:r>
      <w:r w:rsidR="00B17622">
        <w:t xml:space="preserve"> right away </w:t>
      </w:r>
      <w:r>
        <w:t>and his life demonstrated that he had been radically transformed</w:t>
      </w:r>
      <w:r w:rsidR="00B17622">
        <w:t xml:space="preserve"> by that message.</w:t>
      </w:r>
    </w:p>
    <w:p w14:paraId="1203FA58" w14:textId="1A3467B1" w:rsidR="0059108A" w:rsidRPr="0059108A" w:rsidRDefault="0059108A" w:rsidP="0059108A">
      <w:pPr>
        <w:rPr>
          <w:b/>
          <w:bCs/>
        </w:rPr>
      </w:pPr>
      <w:r>
        <w:rPr>
          <w:b/>
          <w:bCs/>
        </w:rPr>
        <w:t>Conclusion: You can confidently trust the gospel of grace because it is from God and not men.</w:t>
      </w:r>
    </w:p>
    <w:p w14:paraId="5530E24D" w14:textId="6390B63D" w:rsidR="007916F5" w:rsidRDefault="007916F5" w:rsidP="003705AA">
      <w:pPr>
        <w:rPr>
          <w:bCs/>
        </w:rPr>
      </w:pPr>
      <w:r>
        <w:rPr>
          <w:bCs/>
        </w:rPr>
        <w:t xml:space="preserve">Now, one point to note here...the Apostle Paul’s life and biography </w:t>
      </w:r>
      <w:r w:rsidR="00380D3C">
        <w:rPr>
          <w:bCs/>
        </w:rPr>
        <w:t>are powerfully and intentionally used by God in a unique way. All the Apostles are uniquely used by God, but Paul especially</w:t>
      </w:r>
      <w:r w:rsidR="002B20A6">
        <w:rPr>
          <w:bCs/>
        </w:rPr>
        <w:t xml:space="preserve"> so</w:t>
      </w:r>
      <w:r w:rsidR="000E398E">
        <w:rPr>
          <w:bCs/>
        </w:rPr>
        <w:t xml:space="preserve"> as the Apostle to the Gentiles</w:t>
      </w:r>
      <w:r w:rsidR="000C3F7F">
        <w:rPr>
          <w:bCs/>
        </w:rPr>
        <w:t xml:space="preserve"> and the human author of 13 of the 27 letters in the NT</w:t>
      </w:r>
      <w:r w:rsidR="00380D3C">
        <w:rPr>
          <w:bCs/>
        </w:rPr>
        <w:t xml:space="preserve">. </w:t>
      </w:r>
      <w:proofErr w:type="gramStart"/>
      <w:r w:rsidR="00CB39F2">
        <w:rPr>
          <w:bCs/>
        </w:rPr>
        <w:t>So</w:t>
      </w:r>
      <w:proofErr w:type="gramEnd"/>
      <w:r w:rsidR="00CB39F2">
        <w:rPr>
          <w:bCs/>
        </w:rPr>
        <w:t xml:space="preserve"> I at least want to draw attention to the fact that Paul’s testimony and biography is instructive to us on how we can use our testimony for the sake of the gospel. </w:t>
      </w:r>
      <w:r w:rsidR="000C3F7F">
        <w:rPr>
          <w:bCs/>
        </w:rPr>
        <w:t>BUT</w:t>
      </w:r>
      <w:r w:rsidR="00CB39F2">
        <w:rPr>
          <w:bCs/>
        </w:rPr>
        <w:t xml:space="preserve"> because Paul is an Apostle commissioned by God, his life is extremely important to all of us as Christians</w:t>
      </w:r>
      <w:r w:rsidR="000C3F7F">
        <w:rPr>
          <w:bCs/>
        </w:rPr>
        <w:t xml:space="preserve"> in demonstrating the truthfulness of the gospel. Which is </w:t>
      </w:r>
      <w:proofErr w:type="gramStart"/>
      <w:r w:rsidR="000C3F7F">
        <w:rPr>
          <w:bCs/>
        </w:rPr>
        <w:t>really important</w:t>
      </w:r>
      <w:proofErr w:type="gramEnd"/>
      <w:r w:rsidR="000C3F7F">
        <w:rPr>
          <w:bCs/>
        </w:rPr>
        <w:t xml:space="preserve"> because lots of what he writes in his letters is </w:t>
      </w:r>
      <w:r w:rsidR="004B6851">
        <w:rPr>
          <w:bCs/>
        </w:rPr>
        <w:t xml:space="preserve">revelation from God that wasn’t given to anyone else. </w:t>
      </w:r>
    </w:p>
    <w:p w14:paraId="072A6A98" w14:textId="4A4A44B4" w:rsidR="004B6851" w:rsidRDefault="004B6851" w:rsidP="003705AA">
      <w:pPr>
        <w:rPr>
          <w:bCs/>
        </w:rPr>
      </w:pPr>
      <w:r>
        <w:rPr>
          <w:bCs/>
        </w:rPr>
        <w:t xml:space="preserve">Paul’s life is critical for us knowing and believing that what we have in the NT is truly the WORD of God and not the words and opinions of men. </w:t>
      </w:r>
    </w:p>
    <w:p w14:paraId="3BC3AE03" w14:textId="0C704C6D" w:rsidR="006527D9" w:rsidRDefault="00570694" w:rsidP="003705AA">
      <w:pPr>
        <w:rPr>
          <w:bCs/>
        </w:rPr>
      </w:pPr>
      <w:r>
        <w:rPr>
          <w:bCs/>
        </w:rPr>
        <w:t xml:space="preserve">Paul knows his unique calling by </w:t>
      </w:r>
      <w:proofErr w:type="gramStart"/>
      <w:r>
        <w:rPr>
          <w:bCs/>
        </w:rPr>
        <w:t>God</w:t>
      </w:r>
      <w:proofErr w:type="gramEnd"/>
      <w:r w:rsidR="00FC7CCC">
        <w:rPr>
          <w:bCs/>
        </w:rPr>
        <w:t xml:space="preserve"> and he highlights here in Galatians as well as other places. </w:t>
      </w:r>
    </w:p>
    <w:p w14:paraId="7197837D" w14:textId="6FD5D3EC" w:rsidR="00E56295" w:rsidRDefault="00E56295" w:rsidP="003705AA">
      <w:r w:rsidRPr="00E56295">
        <w:rPr>
          <w:highlight w:val="yellow"/>
        </w:rPr>
        <w:t xml:space="preserve">1 Timothy 1:12–16 I thank Christ Jesus our Lord, who has strengthened me, because He considered me faithful, putting me into service, </w:t>
      </w:r>
      <w:r w:rsidRPr="00E56295">
        <w:rPr>
          <w:highlight w:val="yellow"/>
          <w:vertAlign w:val="superscript"/>
        </w:rPr>
        <w:t>13</w:t>
      </w:r>
      <w:r w:rsidRPr="00E56295">
        <w:rPr>
          <w:highlight w:val="yellow"/>
        </w:rPr>
        <w:t xml:space="preserve"> even though I was formerly a blasphemer and a persecutor and a violent aggressor. Yet I was shown mercy because I acted ignorantly in unbelief; </w:t>
      </w:r>
      <w:r w:rsidRPr="00E56295">
        <w:rPr>
          <w:highlight w:val="yellow"/>
          <w:vertAlign w:val="superscript"/>
        </w:rPr>
        <w:t>14</w:t>
      </w:r>
      <w:r w:rsidRPr="00E56295">
        <w:rPr>
          <w:highlight w:val="yellow"/>
        </w:rPr>
        <w:t xml:space="preserve"> and the grace of our Lord was more than abundant, with the faith and love which are found in Christ Jesus. </w:t>
      </w:r>
      <w:r w:rsidRPr="00E56295">
        <w:rPr>
          <w:highlight w:val="yellow"/>
          <w:vertAlign w:val="superscript"/>
        </w:rPr>
        <w:t>15</w:t>
      </w:r>
      <w:r w:rsidRPr="00E56295">
        <w:rPr>
          <w:highlight w:val="yellow"/>
        </w:rPr>
        <w:t xml:space="preserve"> It is a trustworthy statement, deserving full acceptance, that Christ Jesus came into the world to save sinners, among whom I am foremost of all. </w:t>
      </w:r>
      <w:r w:rsidRPr="00E56295">
        <w:rPr>
          <w:highlight w:val="yellow"/>
          <w:vertAlign w:val="superscript"/>
        </w:rPr>
        <w:t>16</w:t>
      </w:r>
      <w:r w:rsidRPr="00E56295">
        <w:rPr>
          <w:highlight w:val="yellow"/>
        </w:rPr>
        <w:t xml:space="preserve"> Yet for this reason I found mercy, so that in me as the foremost, Jesus Christ might demonstrate His perfect patience as an example for those who would believe in Him for eternal life.</w:t>
      </w:r>
    </w:p>
    <w:p w14:paraId="7AA4574F" w14:textId="504AB2E0" w:rsidR="00946597" w:rsidRDefault="00946597" w:rsidP="003705AA">
      <w:r>
        <w:t>Also,</w:t>
      </w:r>
    </w:p>
    <w:p w14:paraId="2BCF26AA" w14:textId="53B0584A" w:rsidR="00E100D6" w:rsidRPr="00E100D6" w:rsidRDefault="00E100D6" w:rsidP="003705AA">
      <w:pPr>
        <w:rPr>
          <w:bCs/>
        </w:rPr>
      </w:pPr>
      <w:r w:rsidRPr="00E100D6">
        <w:rPr>
          <w:bCs/>
          <w:highlight w:val="yellow"/>
        </w:rPr>
        <w:t xml:space="preserve">1 Corinthians 15:8–9 and last of all, as to one untimely born, He appeared to me also. </w:t>
      </w:r>
      <w:r w:rsidRPr="00E100D6">
        <w:rPr>
          <w:bCs/>
          <w:highlight w:val="yellow"/>
          <w:vertAlign w:val="superscript"/>
        </w:rPr>
        <w:t>9</w:t>
      </w:r>
      <w:r w:rsidRPr="00E100D6">
        <w:rPr>
          <w:bCs/>
          <w:highlight w:val="yellow"/>
        </w:rPr>
        <w:t xml:space="preserve"> For I am the least of the apostles, and not fit to be called an apostle, because I persecuted the church of God.</w:t>
      </w:r>
    </w:p>
    <w:p w14:paraId="4E7D810A" w14:textId="71850542" w:rsidR="00E56295" w:rsidRDefault="00017B92" w:rsidP="003705AA">
      <w:pPr>
        <w:rPr>
          <w:bCs/>
        </w:rPr>
      </w:pPr>
      <w:r>
        <w:rPr>
          <w:bCs/>
        </w:rPr>
        <w:t>His unique calling is why</w:t>
      </w:r>
      <w:r w:rsidR="00DA2118">
        <w:rPr>
          <w:bCs/>
        </w:rPr>
        <w:t xml:space="preserve"> his immediacy to preaching the gospel and being a capital A-apostle, right from his conversion </w:t>
      </w:r>
      <w:r w:rsidR="005013A6">
        <w:rPr>
          <w:bCs/>
        </w:rPr>
        <w:t>is so unique...</w:t>
      </w:r>
    </w:p>
    <w:p w14:paraId="651748A7" w14:textId="3901CDE5" w:rsidR="005013A6" w:rsidRPr="007916F5" w:rsidRDefault="005013A6" w:rsidP="003705AA">
      <w:pPr>
        <w:rPr>
          <w:bCs/>
        </w:rPr>
      </w:pPr>
      <w:r>
        <w:rPr>
          <w:bCs/>
        </w:rPr>
        <w:t>Of pastors</w:t>
      </w:r>
      <w:r w:rsidR="007075D8">
        <w:rPr>
          <w:bCs/>
        </w:rPr>
        <w:t>, Paul says...</w:t>
      </w:r>
    </w:p>
    <w:p w14:paraId="01D39819" w14:textId="29E879EB" w:rsidR="00E07E26" w:rsidRPr="007075D8" w:rsidRDefault="00E07E26" w:rsidP="00427636">
      <w:pPr>
        <w:rPr>
          <w:bCs/>
        </w:rPr>
      </w:pPr>
      <w:r w:rsidRPr="00E07E26">
        <w:rPr>
          <w:highlight w:val="yellow"/>
        </w:rPr>
        <w:t>1 Timothy 3:6</w:t>
      </w:r>
      <w:r w:rsidR="00427636">
        <w:rPr>
          <w:highlight w:val="yellow"/>
        </w:rPr>
        <w:t xml:space="preserve"> </w:t>
      </w:r>
      <w:r w:rsidRPr="00E07E26">
        <w:rPr>
          <w:highlight w:val="yellow"/>
        </w:rPr>
        <w:t xml:space="preserve">and not a new convert, so that he will not become conceited and fall into the condemnation incurred by the devil. </w:t>
      </w:r>
    </w:p>
    <w:p w14:paraId="7D925575" w14:textId="38F5C05E" w:rsidR="00C6680B" w:rsidRDefault="00A8384E" w:rsidP="003705AA">
      <w:r>
        <w:t>So why does this matter? Well, the more you</w:t>
      </w:r>
      <w:r w:rsidR="00225AA0">
        <w:t xml:space="preserve"> understand Paul’s unique role as an Apostle to the Gentiles, commissioned by the risen, glorified Christ himself</w:t>
      </w:r>
      <w:r w:rsidR="00D83678">
        <w:t>,</w:t>
      </w:r>
      <w:r w:rsidR="00717A59">
        <w:t xml:space="preserve"> in a physical encounter with him on the road to Damascus</w:t>
      </w:r>
      <w:r w:rsidR="00EE3E00">
        <w:t>, and how radically transformed his life was, that he became one of the top 5</w:t>
      </w:r>
      <w:r w:rsidR="00750747">
        <w:t xml:space="preserve"> most influential people on the planet to this day the more confident you’ll be in sharing the gospel that you are indeed sharing </w:t>
      </w:r>
      <w:r w:rsidR="00D83678">
        <w:t xml:space="preserve">FACTS...you are sharing the truth that is from God himself. </w:t>
      </w:r>
    </w:p>
    <w:p w14:paraId="4A76BBE5" w14:textId="45806D66" w:rsidR="003705AA" w:rsidRDefault="008F5D25" w:rsidP="003705AA">
      <w:r>
        <w:t xml:space="preserve">And that truth...that gospel </w:t>
      </w:r>
      <w:r w:rsidR="00B16037">
        <w:t xml:space="preserve">of grace through Jesus Christ </w:t>
      </w:r>
      <w:r>
        <w:t>is the POWER of God</w:t>
      </w:r>
      <w:r w:rsidR="00B16037">
        <w:t>! I hope this encourages you toward evangelism, and I hope it encourages you to put more trust in the gospel yourself</w:t>
      </w:r>
      <w:r w:rsidR="00340801">
        <w:t xml:space="preserve"> as the power to help you grow and be transformed more into the image of Christ! </w:t>
      </w:r>
    </w:p>
    <w:p w14:paraId="366763A5" w14:textId="3999E5A7" w:rsidR="00340801" w:rsidRDefault="00340801" w:rsidP="003705AA">
      <w:r>
        <w:t xml:space="preserve">Well, </w:t>
      </w:r>
      <w:r w:rsidR="00B65EA1">
        <w:t xml:space="preserve">time is winding down and we’re only </w:t>
      </w:r>
      <w:r w:rsidR="00AE34EF">
        <w:t>halfway</w:t>
      </w:r>
      <w:r w:rsidR="00B65EA1">
        <w:t xml:space="preserve"> there! So </w:t>
      </w:r>
      <w:proofErr w:type="gramStart"/>
      <w:r w:rsidR="00B65EA1">
        <w:t>real</w:t>
      </w:r>
      <w:proofErr w:type="gramEnd"/>
      <w:r w:rsidR="00B65EA1">
        <w:t xml:space="preserve"> quickly, the last two </w:t>
      </w:r>
      <w:proofErr w:type="gramStart"/>
      <w:r w:rsidR="00B65EA1">
        <w:t>evidences</w:t>
      </w:r>
      <w:proofErr w:type="gramEnd"/>
      <w:r w:rsidR="00B65EA1">
        <w:t>...</w:t>
      </w:r>
    </w:p>
    <w:p w14:paraId="06831598" w14:textId="60A1CFA5" w:rsidR="00D41F47" w:rsidRDefault="000007E1" w:rsidP="00D41F47">
      <w:pPr>
        <w:pStyle w:val="Heading1"/>
      </w:pPr>
      <w:r>
        <w:t>Paul’s genuine gospel message of grace matched with the other apostle’s (vv.18-21)</w:t>
      </w:r>
    </w:p>
    <w:p w14:paraId="4569ABB7" w14:textId="26D9C664" w:rsidR="00B65EA1" w:rsidRDefault="00B65EA1" w:rsidP="00B65EA1">
      <w:r>
        <w:t xml:space="preserve">Now you might hear that point and say, “What a second...I thought that goes against the </w:t>
      </w:r>
      <w:r w:rsidR="002B4830">
        <w:t xml:space="preserve">previous point that he didn’t get receive it from man or was taught by man!” </w:t>
      </w:r>
    </w:p>
    <w:p w14:paraId="2CE138F0" w14:textId="77777777" w:rsidR="00815F6E" w:rsidRDefault="002B4830" w:rsidP="00815F6E">
      <w:pPr>
        <w:pStyle w:val="ListParagraph"/>
        <w:numPr>
          <w:ilvl w:val="0"/>
          <w:numId w:val="24"/>
        </w:numPr>
      </w:pPr>
      <w:r>
        <w:t xml:space="preserve">On first hearing, perhaps. </w:t>
      </w:r>
    </w:p>
    <w:p w14:paraId="18077855" w14:textId="0DD917A4" w:rsidR="002B4830" w:rsidRPr="00B65EA1" w:rsidRDefault="002B4830" w:rsidP="00815F6E">
      <w:pPr>
        <w:pStyle w:val="ListParagraph"/>
        <w:numPr>
          <w:ilvl w:val="0"/>
          <w:numId w:val="24"/>
        </w:numPr>
      </w:pPr>
      <w:r>
        <w:t xml:space="preserve">But I’m not saying he received it from men or was taught it...neither </w:t>
      </w:r>
      <w:r w:rsidR="00FD208D">
        <w:t>is</w:t>
      </w:r>
      <w:r>
        <w:t xml:space="preserve"> Paul. But what he does say is...</w:t>
      </w:r>
    </w:p>
    <w:p w14:paraId="054351B3" w14:textId="196394E9" w:rsidR="000007E1" w:rsidRDefault="000007E1" w:rsidP="0063776E">
      <w:pPr>
        <w:rPr>
          <w:b/>
          <w:bCs/>
        </w:rPr>
      </w:pPr>
      <w:r w:rsidRPr="000007E1">
        <w:rPr>
          <w:b/>
        </w:rPr>
        <w:t>Galatians 1:18–21</w:t>
      </w:r>
      <w:r>
        <w:t xml:space="preserve"> </w:t>
      </w:r>
      <w:r w:rsidRPr="002B4830">
        <w:rPr>
          <w:b/>
          <w:bCs/>
        </w:rPr>
        <w:t xml:space="preserve">Then three years later I went up to Jerusalem to become acquainted with </w:t>
      </w:r>
      <w:proofErr w:type="gramStart"/>
      <w:r w:rsidRPr="002B4830">
        <w:rPr>
          <w:b/>
          <w:bCs/>
        </w:rPr>
        <w:t>Cephas, and</w:t>
      </w:r>
      <w:proofErr w:type="gramEnd"/>
      <w:r w:rsidRPr="002B4830">
        <w:rPr>
          <w:b/>
          <w:bCs/>
        </w:rPr>
        <w:t xml:space="preserve"> stayed with him fifteen days. </w:t>
      </w:r>
      <w:r w:rsidRPr="002B4830">
        <w:rPr>
          <w:b/>
          <w:bCs/>
          <w:vertAlign w:val="superscript"/>
        </w:rPr>
        <w:t>19</w:t>
      </w:r>
      <w:r w:rsidRPr="002B4830">
        <w:rPr>
          <w:b/>
          <w:bCs/>
        </w:rPr>
        <w:t xml:space="preserve"> But I did not see any other of the apostles except James, the Lord’s brother. </w:t>
      </w:r>
      <w:r w:rsidRPr="002B4830">
        <w:rPr>
          <w:b/>
          <w:bCs/>
          <w:vertAlign w:val="superscript"/>
        </w:rPr>
        <w:t>20</w:t>
      </w:r>
      <w:r w:rsidRPr="002B4830">
        <w:rPr>
          <w:b/>
          <w:bCs/>
        </w:rPr>
        <w:t xml:space="preserve"> (Now in what I am writing to you, I assure you before God that I am not lying.) </w:t>
      </w:r>
      <w:r w:rsidRPr="002B4830">
        <w:rPr>
          <w:b/>
          <w:bCs/>
          <w:vertAlign w:val="superscript"/>
        </w:rPr>
        <w:t>21</w:t>
      </w:r>
      <w:r w:rsidRPr="002B4830">
        <w:rPr>
          <w:b/>
          <w:bCs/>
        </w:rPr>
        <w:t xml:space="preserve"> Then I went into the regions of Syria and Cilicia.</w:t>
      </w:r>
    </w:p>
    <w:p w14:paraId="36E021E0" w14:textId="6C389A94" w:rsidR="006D32E3" w:rsidRDefault="002B4830" w:rsidP="006D32E3">
      <w:proofErr w:type="gramStart"/>
      <w:r>
        <w:t>So</w:t>
      </w:r>
      <w:proofErr w:type="gramEnd"/>
      <w:r>
        <w:t xml:space="preserve"> after 3 years in Arabia where he is certainly preaching the gospel</w:t>
      </w:r>
      <w:r w:rsidR="00FD208D">
        <w:t>...some have suggested that he goes away and essentially studies and learns over the next 3 years before continuing to preach...</w:t>
      </w:r>
      <w:r w:rsidR="006D32E3">
        <w:t>I highly doubt that considering what we read in Acts 9 of him immediately preaching the gospel and even being described like this...</w:t>
      </w:r>
    </w:p>
    <w:p w14:paraId="4AC0F9C6" w14:textId="021A27EC" w:rsidR="007B6204" w:rsidRDefault="007B6204" w:rsidP="007B6204">
      <w:r w:rsidRPr="007B6204">
        <w:rPr>
          <w:highlight w:val="yellow"/>
        </w:rPr>
        <w:t>Acts 9:22 But Saul kept increasing in strength and confounding the Jews who lived at Damascus by proving that this Jesus is the Christ.</w:t>
      </w:r>
    </w:p>
    <w:p w14:paraId="29A474FA" w14:textId="76349A06" w:rsidR="007B6204" w:rsidRDefault="007B6204" w:rsidP="007B6204">
      <w:r>
        <w:t>That’s days to weeks after his conversion. I doubt he went to Arabia for 3 years just to study. He certainly preached the gospel the Gentiles</w:t>
      </w:r>
      <w:r w:rsidR="00746B58">
        <w:t xml:space="preserve"> which he was commissioned at his conversion to do. </w:t>
      </w:r>
    </w:p>
    <w:p w14:paraId="07261D90" w14:textId="79437BF0" w:rsidR="00746B58" w:rsidRDefault="00746B58" w:rsidP="007B6204">
      <w:r>
        <w:t xml:space="preserve">But after 3 years he comes up to Jerusalem with intent of seeing Peter. </w:t>
      </w:r>
      <w:r w:rsidR="001474AD">
        <w:t xml:space="preserve">And he sees Peter and says 15 days with him </w:t>
      </w:r>
      <w:proofErr w:type="gramStart"/>
      <w:r w:rsidR="001474AD">
        <w:t>and also</w:t>
      </w:r>
      <w:proofErr w:type="gramEnd"/>
      <w:r w:rsidR="001474AD">
        <w:t xml:space="preserve"> sees James the Lord’s brother. </w:t>
      </w:r>
    </w:p>
    <w:p w14:paraId="0BBF0E7F" w14:textId="00CC97CC" w:rsidR="001474AD" w:rsidRDefault="001474AD" w:rsidP="001474AD">
      <w:pPr>
        <w:pStyle w:val="ListParagraph"/>
        <w:numPr>
          <w:ilvl w:val="0"/>
          <w:numId w:val="24"/>
        </w:numPr>
      </w:pPr>
      <w:r>
        <w:t>The point is, even though Paul was commissioned by Jesus himself...he wasn’t like the replacement apostle for Judas, the betrayer that was prayed over and lots were cast over...</w:t>
      </w:r>
    </w:p>
    <w:p w14:paraId="3AD8106F" w14:textId="5B0F7E6B" w:rsidR="001474AD" w:rsidRDefault="001474AD" w:rsidP="001474AD">
      <w:pPr>
        <w:pStyle w:val="ListParagraph"/>
        <w:numPr>
          <w:ilvl w:val="1"/>
          <w:numId w:val="24"/>
        </w:numPr>
      </w:pPr>
      <w:r>
        <w:t xml:space="preserve">Paul was selected by </w:t>
      </w:r>
      <w:r w:rsidR="007F2539">
        <w:t xml:space="preserve">the risen glorified Christ himself appearing to Paul. He didn’t send anyone to select Paul...similarly to how he didn’t send anyone to select his </w:t>
      </w:r>
      <w:r w:rsidR="00164451">
        <w:t>12 disciples.</w:t>
      </w:r>
    </w:p>
    <w:p w14:paraId="3416899A" w14:textId="48792761" w:rsidR="00164451" w:rsidRDefault="00164451" w:rsidP="00164451">
      <w:r>
        <w:t xml:space="preserve">And </w:t>
      </w:r>
      <w:proofErr w:type="gramStart"/>
      <w:r>
        <w:t>so</w:t>
      </w:r>
      <w:proofErr w:type="gramEnd"/>
      <w:r>
        <w:t xml:space="preserve"> the gospel and the message that was given to Paul directly matches with the gospel of the other apostles. Now, there is no surprise here because Jesus is the one who taught both the 12 disciples/apostles and who taught Paul.</w:t>
      </w:r>
    </w:p>
    <w:p w14:paraId="4D7F504F" w14:textId="1A3BB26C" w:rsidR="0067454F" w:rsidRPr="002B4830" w:rsidRDefault="0067454F" w:rsidP="00164451">
      <w:r>
        <w:t xml:space="preserve">That gives further confirmation that the gospel is indeed from God, because it came from Jesus </w:t>
      </w:r>
      <w:r w:rsidR="001041BA">
        <w:t xml:space="preserve">the Son of God. </w:t>
      </w:r>
    </w:p>
    <w:p w14:paraId="01E57E16" w14:textId="395A3388" w:rsidR="00545E16" w:rsidRDefault="00545E16" w:rsidP="0063776E">
      <w:pPr>
        <w:rPr>
          <w:b/>
          <w:bCs/>
        </w:rPr>
      </w:pPr>
      <w:r>
        <w:rPr>
          <w:b/>
          <w:bCs/>
        </w:rPr>
        <w:t>Conclusion: The gospel taught to the 12 disciples (apostles) of Jesus is the same gospel taught to Paul by the risen</w:t>
      </w:r>
      <w:r w:rsidR="001C6C64">
        <w:rPr>
          <w:b/>
          <w:bCs/>
        </w:rPr>
        <w:t>, glorified Jesus.</w:t>
      </w:r>
    </w:p>
    <w:p w14:paraId="3BF30051" w14:textId="52163092" w:rsidR="001041BA" w:rsidRDefault="001041BA" w:rsidP="0063776E">
      <w:r>
        <w:t>That should give me great confidence that</w:t>
      </w:r>
      <w:r w:rsidR="00463735">
        <w:t xml:space="preserve"> you essentially have 2 different unrelated people/groups that were taught independently by Jesus. And after 3 years</w:t>
      </w:r>
      <w:r w:rsidR="00F26C60">
        <w:t xml:space="preserve"> they come </w:t>
      </w:r>
      <w:proofErr w:type="gramStart"/>
      <w:r w:rsidR="00F26C60">
        <w:t>together</w:t>
      </w:r>
      <w:proofErr w:type="gramEnd"/>
      <w:r w:rsidR="00F26C60">
        <w:t xml:space="preserve"> and they </w:t>
      </w:r>
      <w:proofErr w:type="gramStart"/>
      <w:r w:rsidR="00F26C60">
        <w:t>are in agreement</w:t>
      </w:r>
      <w:proofErr w:type="gramEnd"/>
      <w:r w:rsidR="00F26C60">
        <w:t xml:space="preserve"> on who Jesus is and what the gospel is. </w:t>
      </w:r>
    </w:p>
    <w:p w14:paraId="0619D388" w14:textId="77777777" w:rsidR="00CE08A0" w:rsidRDefault="00F26C60" w:rsidP="0063776E">
      <w:pPr>
        <w:rPr>
          <w:i/>
          <w:iCs/>
        </w:rPr>
      </w:pPr>
      <w:r>
        <w:t>The gospel you and I are called to proclaim</w:t>
      </w:r>
      <w:r w:rsidR="00565BDE">
        <w:t xml:space="preserve"> to everyone, is indeed entirely true, completely factual without any error, and is the </w:t>
      </w:r>
      <w:r w:rsidR="00565BDE">
        <w:rPr>
          <w:i/>
          <w:iCs/>
        </w:rPr>
        <w:t xml:space="preserve">power of God unto salvation! </w:t>
      </w:r>
    </w:p>
    <w:p w14:paraId="46FB409A" w14:textId="22112088" w:rsidR="00F26C60" w:rsidRDefault="00F71106" w:rsidP="0063776E">
      <w:r>
        <w:t xml:space="preserve">Praise the Lord, that in a world where it can be hard to find the truth on so many things, that the most important and significant truths in all the universe, that will impact dictate where you spend eternity, those truths are </w:t>
      </w:r>
      <w:r w:rsidR="00CE08A0">
        <w:t xml:space="preserve">clear and knowable! </w:t>
      </w:r>
    </w:p>
    <w:p w14:paraId="27AB999A" w14:textId="3C74055B" w:rsidR="00CE08A0" w:rsidRPr="00565BDE" w:rsidRDefault="00CE08A0" w:rsidP="0063776E">
      <w:r>
        <w:t>The final piece of evidence from Paul’s life in this section to the truth of the gospel of grace is...</w:t>
      </w:r>
    </w:p>
    <w:p w14:paraId="5D3F96BA" w14:textId="7FDFB0FD" w:rsidR="00D13BCE" w:rsidRDefault="00D13BCE" w:rsidP="00D13BCE">
      <w:pPr>
        <w:pStyle w:val="Heading1"/>
      </w:pPr>
      <w:r>
        <w:t xml:space="preserve">Paul’s </w:t>
      </w:r>
      <w:r w:rsidR="00D4079A">
        <w:t>gospel message and his conversion</w:t>
      </w:r>
      <w:r>
        <w:t xml:space="preserve"> brought glory to God not Paul (v.22-24)</w:t>
      </w:r>
    </w:p>
    <w:p w14:paraId="3F7E8A7D" w14:textId="66CEFCDA" w:rsidR="00D13BCE" w:rsidRDefault="00D13BCE" w:rsidP="00D13BCE">
      <w:pPr>
        <w:rPr>
          <w:b/>
        </w:rPr>
      </w:pPr>
      <w:r w:rsidRPr="00CE08A0">
        <w:rPr>
          <w:b/>
        </w:rPr>
        <w:t xml:space="preserve">Galatians 1:22–24 I was still unknown by sight to the churches of Judea which were in Christ; </w:t>
      </w:r>
      <w:r w:rsidRPr="00CE08A0">
        <w:rPr>
          <w:b/>
          <w:vertAlign w:val="superscript"/>
        </w:rPr>
        <w:t>23</w:t>
      </w:r>
      <w:r w:rsidRPr="00CE08A0">
        <w:rPr>
          <w:b/>
        </w:rPr>
        <w:t xml:space="preserve"> but only, they kept hearing, “He who once persecuted us is now preaching the faith which he once tried to destroy.” </w:t>
      </w:r>
      <w:r w:rsidRPr="00CE08A0">
        <w:rPr>
          <w:b/>
          <w:vertAlign w:val="superscript"/>
        </w:rPr>
        <w:t>24</w:t>
      </w:r>
      <w:r w:rsidRPr="00CE08A0">
        <w:rPr>
          <w:b/>
        </w:rPr>
        <w:t xml:space="preserve"> And they were glorifying God because of me.</w:t>
      </w:r>
    </w:p>
    <w:p w14:paraId="7D4CF7EE" w14:textId="1649D6A8" w:rsidR="00CE08A0" w:rsidRDefault="001F08D0" w:rsidP="00D13BCE">
      <w:pPr>
        <w:rPr>
          <w:bCs/>
        </w:rPr>
      </w:pPr>
      <w:r>
        <w:rPr>
          <w:bCs/>
        </w:rPr>
        <w:t xml:space="preserve">We see the evidence of this from Paul’s early life, all the way to his death. </w:t>
      </w:r>
      <w:r w:rsidR="00FB4AEE">
        <w:rPr>
          <w:bCs/>
        </w:rPr>
        <w:t xml:space="preserve">Paul lived for the glory of God alone. He didn’t </w:t>
      </w:r>
      <w:proofErr w:type="gramStart"/>
      <w:r w:rsidR="00FB4AEE">
        <w:rPr>
          <w:bCs/>
        </w:rPr>
        <w:t>rise up</w:t>
      </w:r>
      <w:proofErr w:type="gramEnd"/>
      <w:r w:rsidR="00FB4AEE">
        <w:rPr>
          <w:bCs/>
        </w:rPr>
        <w:t xml:space="preserve"> the ranks of Christianity to become a celebrity preacher that started to take glory, fame and money from the Lord. </w:t>
      </w:r>
    </w:p>
    <w:p w14:paraId="465E58C6" w14:textId="31139966" w:rsidR="00FB4AEE" w:rsidRDefault="00FB4AEE" w:rsidP="00D13BCE">
      <w:pPr>
        <w:rPr>
          <w:bCs/>
        </w:rPr>
      </w:pPr>
      <w:r>
        <w:rPr>
          <w:bCs/>
        </w:rPr>
        <w:t xml:space="preserve">That point will come up again Galatians and shows up in other letters of his as well. </w:t>
      </w:r>
    </w:p>
    <w:p w14:paraId="5196F639" w14:textId="26CD207F" w:rsidR="00D548F8" w:rsidRDefault="00D548F8" w:rsidP="00D548F8">
      <w:pPr>
        <w:rPr>
          <w:bCs/>
        </w:rPr>
      </w:pPr>
      <w:r w:rsidRPr="00D548F8">
        <w:rPr>
          <w:bCs/>
          <w:highlight w:val="yellow"/>
        </w:rPr>
        <w:t xml:space="preserve">Galatians 1:10 For am I now seeking the favor of men, or of God? Or am I striving to please men? If I were still trying to please men, I would not be a </w:t>
      </w:r>
      <w:proofErr w:type="gramStart"/>
      <w:r w:rsidRPr="00D548F8">
        <w:rPr>
          <w:bCs/>
          <w:highlight w:val="yellow"/>
        </w:rPr>
        <w:t>bond-servant</w:t>
      </w:r>
      <w:proofErr w:type="gramEnd"/>
      <w:r w:rsidRPr="00D548F8">
        <w:rPr>
          <w:bCs/>
          <w:highlight w:val="yellow"/>
        </w:rPr>
        <w:t xml:space="preserve"> of Christ.</w:t>
      </w:r>
    </w:p>
    <w:p w14:paraId="4F8F0A7E" w14:textId="285233CB" w:rsidR="00D548F8" w:rsidRDefault="00D548F8" w:rsidP="00D548F8">
      <w:pPr>
        <w:pStyle w:val="ListParagraph"/>
        <w:numPr>
          <w:ilvl w:val="0"/>
          <w:numId w:val="24"/>
        </w:numPr>
        <w:rPr>
          <w:bCs/>
        </w:rPr>
      </w:pPr>
      <w:proofErr w:type="gramStart"/>
      <w:r>
        <w:rPr>
          <w:bCs/>
        </w:rPr>
        <w:t>Clearly</w:t>
      </w:r>
      <w:proofErr w:type="gramEnd"/>
      <w:r>
        <w:rPr>
          <w:bCs/>
        </w:rPr>
        <w:t xml:space="preserve"> he’s not seeking the approval of man, because by preaching that the Gentiles don’t have to be </w:t>
      </w:r>
      <w:proofErr w:type="gramStart"/>
      <w:r>
        <w:rPr>
          <w:bCs/>
        </w:rPr>
        <w:t>circumcised</w:t>
      </w:r>
      <w:proofErr w:type="gramEnd"/>
      <w:r>
        <w:rPr>
          <w:bCs/>
        </w:rPr>
        <w:t xml:space="preserve"> he is offending the Jews significantly to the point where they are trying to stamp him out violently like he was originally doing to the church. </w:t>
      </w:r>
    </w:p>
    <w:p w14:paraId="291FD35D" w14:textId="28DE59D9" w:rsidR="00BA304F" w:rsidRDefault="0050041D" w:rsidP="00D548F8">
      <w:pPr>
        <w:pStyle w:val="ListParagraph"/>
        <w:numPr>
          <w:ilvl w:val="0"/>
          <w:numId w:val="24"/>
        </w:numPr>
        <w:rPr>
          <w:bCs/>
        </w:rPr>
      </w:pPr>
      <w:r>
        <w:rPr>
          <w:bCs/>
        </w:rPr>
        <w:t xml:space="preserve">Paul is making serious enemies by standing up for the truth of the gospel. </w:t>
      </w:r>
    </w:p>
    <w:p w14:paraId="58CDE276" w14:textId="77777777" w:rsidR="0050041D" w:rsidRPr="0050041D" w:rsidRDefault="0050041D" w:rsidP="0050041D">
      <w:pPr>
        <w:rPr>
          <w:bCs/>
        </w:rPr>
      </w:pPr>
    </w:p>
    <w:p w14:paraId="4BBD279B" w14:textId="07C22E80" w:rsidR="00D13BCE" w:rsidRPr="00D13BCE" w:rsidRDefault="00D13BCE" w:rsidP="00D13BCE"/>
    <w:p w14:paraId="4A8CE512" w14:textId="2898B422" w:rsidR="000007E1" w:rsidRDefault="000007E1" w:rsidP="0063776E"/>
    <w:p w14:paraId="0E4FE1E9" w14:textId="226CDD03" w:rsidR="0063776E" w:rsidRPr="0063776E" w:rsidRDefault="0063776E" w:rsidP="0063776E"/>
    <w:sectPr w:rsidR="0063776E" w:rsidRPr="0063776E" w:rsidSect="009445DE">
      <w:footerReference w:type="default" r:id="rId12"/>
      <w:headerReference w:type="first" r:id="rId13"/>
      <w:footerReference w:type="first" r:id="rId14"/>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4B20" w14:textId="77777777" w:rsidR="001756C5" w:rsidRDefault="001756C5" w:rsidP="00EB5767">
      <w:pPr>
        <w:spacing w:after="0" w:line="240" w:lineRule="auto"/>
      </w:pPr>
      <w:r>
        <w:separator/>
      </w:r>
    </w:p>
  </w:endnote>
  <w:endnote w:type="continuationSeparator" w:id="0">
    <w:p w14:paraId="0B8FD304" w14:textId="77777777" w:rsidR="001756C5" w:rsidRDefault="001756C5"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40A49B39"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E3AC22"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7FA7019F"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F63C81"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74F0" w14:textId="77777777" w:rsidR="001756C5" w:rsidRDefault="001756C5" w:rsidP="00EB5767">
      <w:pPr>
        <w:spacing w:after="0" w:line="240" w:lineRule="auto"/>
      </w:pPr>
      <w:r>
        <w:separator/>
      </w:r>
    </w:p>
  </w:footnote>
  <w:footnote w:type="continuationSeparator" w:id="0">
    <w:p w14:paraId="25004803" w14:textId="77777777" w:rsidR="001756C5" w:rsidRDefault="001756C5" w:rsidP="00EB5767">
      <w:pPr>
        <w:spacing w:after="0" w:line="240" w:lineRule="auto"/>
      </w:pPr>
      <w:r>
        <w:continuationSeparator/>
      </w:r>
    </w:p>
  </w:footnote>
  <w:footnote w:id="1">
    <w:p w14:paraId="34895D0D" w14:textId="1DABC6AC" w:rsidR="001A3AEE" w:rsidRDefault="001A3AEE">
      <w:pPr>
        <w:pStyle w:val="FootnoteText"/>
      </w:pPr>
      <w:r>
        <w:rPr>
          <w:rStyle w:val="FootnoteReference"/>
        </w:rPr>
        <w:footnoteRef/>
      </w:r>
      <w:r>
        <w:t xml:space="preserve"> </w:t>
      </w:r>
      <w:r>
        <w:fldChar w:fldCharType="begin"/>
      </w:r>
      <w:r w:rsidR="0041291A">
        <w:instrText xml:space="preserve"> ADDIN ZOTERO_ITEM CSL_CITATION {"citationID":"lLd3j5UD","properties":{"formattedCitation":"Mark Dever, {\\i{}Nine Marks of a Healthy Church}, 3rd ed., 9Marks (Wheaton, IL: Crossway, 2013) from the chapter, \\uc0\\u8220{}Evangelism\\uc0\\u8221{}.","plainCitation":"Mark Dever, Nine Marks of a Healthy Church, 3rd ed., 9Marks (Wheaton, IL: Crossway, 2013) from the chapter, “Evangelism”.","noteIndex":1},"citationItems":[{"id":1280,"uris":["http://zotero.org/users/1743412/items/URNE2AKR"],"itemData":{"id":1280,"type":"book","collection-title":"9Marks","edition":"3","ISBN":"978-1-4335-3998-5","language":"English","number-of-pages":"304","publisher":"Crossway","publisher-place":"Wheaton, IL","source":"Amazon","title":"Nine Marks of a Healthy Church","author":[{"family":"Dever","given":"Mark"}],"issued":{"date-parts":[["2013",8,31]]}},"suffix":"from the chapter, 'Evangelism'."}],"schema":"https://github.com/citation-style-language/schema/raw/master/csl-citation.json"} </w:instrText>
      </w:r>
      <w:r>
        <w:fldChar w:fldCharType="separate"/>
      </w:r>
      <w:r w:rsidR="0041291A" w:rsidRPr="0041291A">
        <w:rPr>
          <w:szCs w:val="24"/>
        </w:rPr>
        <w:t xml:space="preserve">Mark Dever, </w:t>
      </w:r>
      <w:r w:rsidR="0041291A" w:rsidRPr="0041291A">
        <w:rPr>
          <w:i/>
          <w:iCs/>
          <w:szCs w:val="24"/>
        </w:rPr>
        <w:t>Nine Marks of a Healthy Church</w:t>
      </w:r>
      <w:r w:rsidR="0041291A" w:rsidRPr="0041291A">
        <w:rPr>
          <w:szCs w:val="24"/>
        </w:rPr>
        <w:t>, 3rd ed., 9Marks (Wheaton, IL: Crossway, 2013) from the chapter, “Evangelism”.</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EE9F" w14:textId="2CF68AA1" w:rsidR="006D5C97" w:rsidRDefault="00BF0057" w:rsidP="002C3D22">
    <w:pPr>
      <w:pStyle w:val="Header"/>
    </w:pPr>
    <w:r>
      <w:t>1/25/26</w:t>
    </w:r>
    <w:r w:rsidR="002C3D22">
      <w:t xml:space="preserve"> | Prioritizing the Gospel (Theme)</w:t>
    </w:r>
  </w:p>
  <w:p w14:paraId="1DC61943" w14:textId="349E383E" w:rsidR="006D5C97" w:rsidRDefault="002C3D22" w:rsidP="009445DE">
    <w:pPr>
      <w:pStyle w:val="Header"/>
    </w:pPr>
    <w:r>
      <w:t>The Most Unlikely Apostle</w:t>
    </w:r>
    <w:r w:rsidR="006D5C97">
      <w:t xml:space="preserve"> | </w:t>
    </w:r>
    <w:r w:rsidR="00BF0057">
      <w:t>Galatians 1:13-24</w:t>
    </w:r>
  </w:p>
  <w:p w14:paraId="3FC42E76" w14:textId="77777777" w:rsidR="002C3D22" w:rsidRDefault="002C3D22" w:rsidP="009445DE">
    <w:pPr>
      <w:pStyle w:val="Header"/>
    </w:pPr>
    <w:r>
      <w:t>4 Ways that Paul’s Life Gives Evidence to the True Gospel of Grace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798"/>
    <w:multiLevelType w:val="hybridMultilevel"/>
    <w:tmpl w:val="646044E4"/>
    <w:lvl w:ilvl="0" w:tplc="38C8AD86">
      <w:start w:val="1"/>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5787"/>
    <w:multiLevelType w:val="hybridMultilevel"/>
    <w:tmpl w:val="64826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653C7"/>
    <w:multiLevelType w:val="hybridMultilevel"/>
    <w:tmpl w:val="9D1824AE"/>
    <w:lvl w:ilvl="0" w:tplc="28441FA6">
      <w:start w:val="1"/>
      <w:numFmt w:val="upperLetter"/>
      <w:pStyle w:val="Heading2"/>
      <w:lvlText w:val="%1."/>
      <w:lvlJc w:val="left"/>
      <w:pPr>
        <w:ind w:left="1800" w:hanging="360"/>
      </w:pPr>
      <w:rPr>
        <w:rFonts w:hint="default"/>
      </w:rPr>
    </w:lvl>
    <w:lvl w:ilvl="1" w:tplc="8190DD86">
      <w:start w:val="1"/>
      <w:numFmt w:val="lowerRoman"/>
      <w:pStyle w:val="Heading3"/>
      <w:lvlText w:val="%2."/>
      <w:lvlJc w:val="left"/>
      <w:pPr>
        <w:ind w:left="2520" w:hanging="360"/>
      </w:pPr>
      <w:rPr>
        <w:rFonts w:ascii="Cambria" w:eastAsiaTheme="minorHAnsi" w:hAnsi="Cambria"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A5CBB"/>
    <w:multiLevelType w:val="hybridMultilevel"/>
    <w:tmpl w:val="E1A4CD4E"/>
    <w:lvl w:ilvl="0" w:tplc="23C6A7D8">
      <w:start w:val="1"/>
      <w:numFmt w:val="upperRoman"/>
      <w:pStyle w:val="Heading1"/>
      <w:lvlText w:val="%1."/>
      <w:lvlJc w:val="left"/>
      <w:pPr>
        <w:ind w:left="1080" w:hanging="720"/>
      </w:pPr>
      <w:rPr>
        <w:rFonts w:hint="default"/>
      </w:rPr>
    </w:lvl>
    <w:lvl w:ilvl="1" w:tplc="DD50CB7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54451"/>
    <w:multiLevelType w:val="hybridMultilevel"/>
    <w:tmpl w:val="AAF06AC4"/>
    <w:lvl w:ilvl="0" w:tplc="FC248A72">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538073">
    <w:abstractNumId w:val="17"/>
  </w:num>
  <w:num w:numId="2" w16cid:durableId="158992210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07707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558035">
    <w:abstractNumId w:val="4"/>
  </w:num>
  <w:num w:numId="5" w16cid:durableId="1384871990">
    <w:abstractNumId w:val="9"/>
  </w:num>
  <w:num w:numId="6" w16cid:durableId="719942640">
    <w:abstractNumId w:val="3"/>
  </w:num>
  <w:num w:numId="7" w16cid:durableId="600994598">
    <w:abstractNumId w:val="16"/>
  </w:num>
  <w:num w:numId="8" w16cid:durableId="2016347311">
    <w:abstractNumId w:val="12"/>
  </w:num>
  <w:num w:numId="9" w16cid:durableId="1461260497">
    <w:abstractNumId w:val="6"/>
  </w:num>
  <w:num w:numId="10" w16cid:durableId="873344793">
    <w:abstractNumId w:val="14"/>
  </w:num>
  <w:num w:numId="11" w16cid:durableId="364715205">
    <w:abstractNumId w:val="13"/>
  </w:num>
  <w:num w:numId="12" w16cid:durableId="386805805">
    <w:abstractNumId w:val="7"/>
  </w:num>
  <w:num w:numId="13" w16cid:durableId="2049603805">
    <w:abstractNumId w:val="5"/>
  </w:num>
  <w:num w:numId="14" w16cid:durableId="1578057767">
    <w:abstractNumId w:val="10"/>
  </w:num>
  <w:num w:numId="15" w16cid:durableId="305863481">
    <w:abstractNumId w:val="8"/>
  </w:num>
  <w:num w:numId="16" w16cid:durableId="718478084">
    <w:abstractNumId w:val="11"/>
  </w:num>
  <w:num w:numId="17" w16cid:durableId="551692622">
    <w:abstractNumId w:val="15"/>
  </w:num>
  <w:num w:numId="18" w16cid:durableId="41056449">
    <w:abstractNumId w:val="19"/>
  </w:num>
  <w:num w:numId="19" w16cid:durableId="2109082494">
    <w:abstractNumId w:val="18"/>
  </w:num>
  <w:num w:numId="20" w16cid:durableId="863664870">
    <w:abstractNumId w:val="2"/>
  </w:num>
  <w:num w:numId="21" w16cid:durableId="522019205">
    <w:abstractNumId w:val="2"/>
    <w:lvlOverride w:ilvl="0">
      <w:startOverride w:val="1"/>
    </w:lvlOverride>
  </w:num>
  <w:num w:numId="22" w16cid:durableId="1417556130">
    <w:abstractNumId w:val="20"/>
  </w:num>
  <w:num w:numId="23" w16cid:durableId="48960710">
    <w:abstractNumId w:val="1"/>
  </w:num>
  <w:num w:numId="24" w16cid:durableId="15665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57"/>
    <w:rsid w:val="000007E1"/>
    <w:rsid w:val="00002AFE"/>
    <w:rsid w:val="00006A2F"/>
    <w:rsid w:val="00010D4B"/>
    <w:rsid w:val="000157A2"/>
    <w:rsid w:val="00015B12"/>
    <w:rsid w:val="00017366"/>
    <w:rsid w:val="00017B92"/>
    <w:rsid w:val="00027E8E"/>
    <w:rsid w:val="000430CB"/>
    <w:rsid w:val="00050AA2"/>
    <w:rsid w:val="00052741"/>
    <w:rsid w:val="0005350D"/>
    <w:rsid w:val="00056C8A"/>
    <w:rsid w:val="000608F3"/>
    <w:rsid w:val="00061E96"/>
    <w:rsid w:val="00061FE6"/>
    <w:rsid w:val="000632ED"/>
    <w:rsid w:val="000638A2"/>
    <w:rsid w:val="0007343D"/>
    <w:rsid w:val="00073DCB"/>
    <w:rsid w:val="00074574"/>
    <w:rsid w:val="00075640"/>
    <w:rsid w:val="00076FC1"/>
    <w:rsid w:val="000831F6"/>
    <w:rsid w:val="00094852"/>
    <w:rsid w:val="00094BFA"/>
    <w:rsid w:val="000A06C3"/>
    <w:rsid w:val="000A50F4"/>
    <w:rsid w:val="000B3646"/>
    <w:rsid w:val="000B4C50"/>
    <w:rsid w:val="000B4CD1"/>
    <w:rsid w:val="000C1589"/>
    <w:rsid w:val="000C19E0"/>
    <w:rsid w:val="000C3F7F"/>
    <w:rsid w:val="000C4901"/>
    <w:rsid w:val="000C6E6C"/>
    <w:rsid w:val="000D00B3"/>
    <w:rsid w:val="000D0844"/>
    <w:rsid w:val="000E0707"/>
    <w:rsid w:val="000E398E"/>
    <w:rsid w:val="000F1AA4"/>
    <w:rsid w:val="00103366"/>
    <w:rsid w:val="001041BA"/>
    <w:rsid w:val="0011432E"/>
    <w:rsid w:val="00115287"/>
    <w:rsid w:val="00122711"/>
    <w:rsid w:val="00124F78"/>
    <w:rsid w:val="0012702E"/>
    <w:rsid w:val="001321A3"/>
    <w:rsid w:val="00135DA4"/>
    <w:rsid w:val="00140AFD"/>
    <w:rsid w:val="00141C47"/>
    <w:rsid w:val="00141F20"/>
    <w:rsid w:val="00144D4B"/>
    <w:rsid w:val="001474AD"/>
    <w:rsid w:val="0015758A"/>
    <w:rsid w:val="00162F81"/>
    <w:rsid w:val="00164451"/>
    <w:rsid w:val="00167D05"/>
    <w:rsid w:val="0017243C"/>
    <w:rsid w:val="001745AA"/>
    <w:rsid w:val="00174D26"/>
    <w:rsid w:val="001756C5"/>
    <w:rsid w:val="0017577F"/>
    <w:rsid w:val="001772EA"/>
    <w:rsid w:val="001A1103"/>
    <w:rsid w:val="001A3AEE"/>
    <w:rsid w:val="001B669C"/>
    <w:rsid w:val="001C2D5C"/>
    <w:rsid w:val="001C6B81"/>
    <w:rsid w:val="001C6C64"/>
    <w:rsid w:val="001D0108"/>
    <w:rsid w:val="001D2AB9"/>
    <w:rsid w:val="001D3EF6"/>
    <w:rsid w:val="001D7353"/>
    <w:rsid w:val="001E39C1"/>
    <w:rsid w:val="001E6465"/>
    <w:rsid w:val="001F08D0"/>
    <w:rsid w:val="001F491D"/>
    <w:rsid w:val="001F5788"/>
    <w:rsid w:val="001F7056"/>
    <w:rsid w:val="0020652D"/>
    <w:rsid w:val="00211231"/>
    <w:rsid w:val="00213C98"/>
    <w:rsid w:val="0021584D"/>
    <w:rsid w:val="0021796A"/>
    <w:rsid w:val="00224101"/>
    <w:rsid w:val="00225AA0"/>
    <w:rsid w:val="00237665"/>
    <w:rsid w:val="0024347E"/>
    <w:rsid w:val="002461FD"/>
    <w:rsid w:val="00246A86"/>
    <w:rsid w:val="00250BD0"/>
    <w:rsid w:val="002525E3"/>
    <w:rsid w:val="0025378F"/>
    <w:rsid w:val="00260539"/>
    <w:rsid w:val="002617CE"/>
    <w:rsid w:val="00261F46"/>
    <w:rsid w:val="00262DF8"/>
    <w:rsid w:val="002673EE"/>
    <w:rsid w:val="00271358"/>
    <w:rsid w:val="0028429E"/>
    <w:rsid w:val="002A0B42"/>
    <w:rsid w:val="002A2CFD"/>
    <w:rsid w:val="002A5007"/>
    <w:rsid w:val="002A5840"/>
    <w:rsid w:val="002B20A6"/>
    <w:rsid w:val="002B4830"/>
    <w:rsid w:val="002B4F43"/>
    <w:rsid w:val="002C3D22"/>
    <w:rsid w:val="002D024A"/>
    <w:rsid w:val="002D1702"/>
    <w:rsid w:val="002D3BA3"/>
    <w:rsid w:val="002D7667"/>
    <w:rsid w:val="002E1648"/>
    <w:rsid w:val="002E3659"/>
    <w:rsid w:val="002F3084"/>
    <w:rsid w:val="002F6124"/>
    <w:rsid w:val="00300935"/>
    <w:rsid w:val="003030FD"/>
    <w:rsid w:val="003057E9"/>
    <w:rsid w:val="0031317E"/>
    <w:rsid w:val="003228A3"/>
    <w:rsid w:val="00322BF9"/>
    <w:rsid w:val="00322CF0"/>
    <w:rsid w:val="003272E3"/>
    <w:rsid w:val="00340801"/>
    <w:rsid w:val="00351552"/>
    <w:rsid w:val="003521EC"/>
    <w:rsid w:val="0035422B"/>
    <w:rsid w:val="003705AA"/>
    <w:rsid w:val="00373FDF"/>
    <w:rsid w:val="00380D3C"/>
    <w:rsid w:val="00383838"/>
    <w:rsid w:val="003847B2"/>
    <w:rsid w:val="00391285"/>
    <w:rsid w:val="00397C55"/>
    <w:rsid w:val="003A5D7C"/>
    <w:rsid w:val="003B60FE"/>
    <w:rsid w:val="003B67AC"/>
    <w:rsid w:val="003C1638"/>
    <w:rsid w:val="003C2CB1"/>
    <w:rsid w:val="003C42B9"/>
    <w:rsid w:val="003D0749"/>
    <w:rsid w:val="003D7847"/>
    <w:rsid w:val="003D7D9E"/>
    <w:rsid w:val="003E2499"/>
    <w:rsid w:val="003E64D6"/>
    <w:rsid w:val="003F05F5"/>
    <w:rsid w:val="003F1E50"/>
    <w:rsid w:val="003F78B1"/>
    <w:rsid w:val="00401881"/>
    <w:rsid w:val="00404B3D"/>
    <w:rsid w:val="004067B2"/>
    <w:rsid w:val="004111D5"/>
    <w:rsid w:val="0041232B"/>
    <w:rsid w:val="0041291A"/>
    <w:rsid w:val="004137D8"/>
    <w:rsid w:val="00426E4A"/>
    <w:rsid w:val="00427636"/>
    <w:rsid w:val="00431ED4"/>
    <w:rsid w:val="00445BAC"/>
    <w:rsid w:val="004463E3"/>
    <w:rsid w:val="00451831"/>
    <w:rsid w:val="00455941"/>
    <w:rsid w:val="00456F4E"/>
    <w:rsid w:val="00457385"/>
    <w:rsid w:val="00460404"/>
    <w:rsid w:val="004631E5"/>
    <w:rsid w:val="00463735"/>
    <w:rsid w:val="0046741C"/>
    <w:rsid w:val="00470D63"/>
    <w:rsid w:val="0047109F"/>
    <w:rsid w:val="004738A6"/>
    <w:rsid w:val="00484A44"/>
    <w:rsid w:val="004859F6"/>
    <w:rsid w:val="00493ADB"/>
    <w:rsid w:val="00494E12"/>
    <w:rsid w:val="00494E91"/>
    <w:rsid w:val="00495857"/>
    <w:rsid w:val="00495FF5"/>
    <w:rsid w:val="00496D0A"/>
    <w:rsid w:val="004A1A06"/>
    <w:rsid w:val="004A3084"/>
    <w:rsid w:val="004B0DEA"/>
    <w:rsid w:val="004B3AFA"/>
    <w:rsid w:val="004B4F7B"/>
    <w:rsid w:val="004B5973"/>
    <w:rsid w:val="004B6851"/>
    <w:rsid w:val="004C0164"/>
    <w:rsid w:val="004C1062"/>
    <w:rsid w:val="004C17FB"/>
    <w:rsid w:val="004C51E7"/>
    <w:rsid w:val="004C6EA3"/>
    <w:rsid w:val="004D18D6"/>
    <w:rsid w:val="004D4D24"/>
    <w:rsid w:val="004E159A"/>
    <w:rsid w:val="004E4BC4"/>
    <w:rsid w:val="004E4E21"/>
    <w:rsid w:val="004E6ED0"/>
    <w:rsid w:val="004F0E24"/>
    <w:rsid w:val="004F5BBD"/>
    <w:rsid w:val="004F7426"/>
    <w:rsid w:val="0050041D"/>
    <w:rsid w:val="005013A6"/>
    <w:rsid w:val="0050245B"/>
    <w:rsid w:val="0050682B"/>
    <w:rsid w:val="00507988"/>
    <w:rsid w:val="00510E4A"/>
    <w:rsid w:val="005119E8"/>
    <w:rsid w:val="005126F5"/>
    <w:rsid w:val="0051288C"/>
    <w:rsid w:val="00513384"/>
    <w:rsid w:val="0052149B"/>
    <w:rsid w:val="005375C1"/>
    <w:rsid w:val="00540A06"/>
    <w:rsid w:val="0054310E"/>
    <w:rsid w:val="005435F6"/>
    <w:rsid w:val="00544520"/>
    <w:rsid w:val="0054490E"/>
    <w:rsid w:val="00545E16"/>
    <w:rsid w:val="00546586"/>
    <w:rsid w:val="005602F3"/>
    <w:rsid w:val="00561BFD"/>
    <w:rsid w:val="00563F72"/>
    <w:rsid w:val="00565BDE"/>
    <w:rsid w:val="00565FCA"/>
    <w:rsid w:val="00566F0E"/>
    <w:rsid w:val="0056781A"/>
    <w:rsid w:val="00570694"/>
    <w:rsid w:val="005720E8"/>
    <w:rsid w:val="00575E5B"/>
    <w:rsid w:val="00584734"/>
    <w:rsid w:val="00586316"/>
    <w:rsid w:val="005865E8"/>
    <w:rsid w:val="0058682E"/>
    <w:rsid w:val="0059108A"/>
    <w:rsid w:val="005916F8"/>
    <w:rsid w:val="00593526"/>
    <w:rsid w:val="00593723"/>
    <w:rsid w:val="00593F26"/>
    <w:rsid w:val="00595A23"/>
    <w:rsid w:val="005A0E3F"/>
    <w:rsid w:val="005A6211"/>
    <w:rsid w:val="005B07D2"/>
    <w:rsid w:val="005B0896"/>
    <w:rsid w:val="005B10DC"/>
    <w:rsid w:val="005B7C83"/>
    <w:rsid w:val="005C026D"/>
    <w:rsid w:val="005D010C"/>
    <w:rsid w:val="005D118E"/>
    <w:rsid w:val="005E3563"/>
    <w:rsid w:val="005F35F1"/>
    <w:rsid w:val="005F5669"/>
    <w:rsid w:val="00604E9A"/>
    <w:rsid w:val="0060590B"/>
    <w:rsid w:val="00606350"/>
    <w:rsid w:val="0061014E"/>
    <w:rsid w:val="006119AD"/>
    <w:rsid w:val="006279C7"/>
    <w:rsid w:val="00630082"/>
    <w:rsid w:val="0063776E"/>
    <w:rsid w:val="0064730E"/>
    <w:rsid w:val="00651B19"/>
    <w:rsid w:val="00651DC8"/>
    <w:rsid w:val="006520EA"/>
    <w:rsid w:val="006527D9"/>
    <w:rsid w:val="0065377B"/>
    <w:rsid w:val="00653CF4"/>
    <w:rsid w:val="00656486"/>
    <w:rsid w:val="0066125C"/>
    <w:rsid w:val="00670224"/>
    <w:rsid w:val="0067454F"/>
    <w:rsid w:val="00674861"/>
    <w:rsid w:val="00674D98"/>
    <w:rsid w:val="00675952"/>
    <w:rsid w:val="00676CAE"/>
    <w:rsid w:val="00680934"/>
    <w:rsid w:val="0068126C"/>
    <w:rsid w:val="006878E9"/>
    <w:rsid w:val="00692B51"/>
    <w:rsid w:val="006962CE"/>
    <w:rsid w:val="0069786D"/>
    <w:rsid w:val="006B2C0E"/>
    <w:rsid w:val="006B6410"/>
    <w:rsid w:val="006B7174"/>
    <w:rsid w:val="006C3A3A"/>
    <w:rsid w:val="006C4027"/>
    <w:rsid w:val="006D25D3"/>
    <w:rsid w:val="006D32E3"/>
    <w:rsid w:val="006D53FE"/>
    <w:rsid w:val="006D5C97"/>
    <w:rsid w:val="006E244D"/>
    <w:rsid w:val="006E6791"/>
    <w:rsid w:val="006F57EA"/>
    <w:rsid w:val="007071A9"/>
    <w:rsid w:val="007075D8"/>
    <w:rsid w:val="00707A9D"/>
    <w:rsid w:val="00711CA3"/>
    <w:rsid w:val="00717A59"/>
    <w:rsid w:val="00720F57"/>
    <w:rsid w:val="00727FE1"/>
    <w:rsid w:val="00734D0F"/>
    <w:rsid w:val="00734D3F"/>
    <w:rsid w:val="00735243"/>
    <w:rsid w:val="007451BE"/>
    <w:rsid w:val="00746517"/>
    <w:rsid w:val="00746B58"/>
    <w:rsid w:val="0075049D"/>
    <w:rsid w:val="00750747"/>
    <w:rsid w:val="00750B25"/>
    <w:rsid w:val="0075663F"/>
    <w:rsid w:val="00760289"/>
    <w:rsid w:val="007609B9"/>
    <w:rsid w:val="0077361D"/>
    <w:rsid w:val="00773E5A"/>
    <w:rsid w:val="0077515D"/>
    <w:rsid w:val="00776CB4"/>
    <w:rsid w:val="0078503F"/>
    <w:rsid w:val="00787070"/>
    <w:rsid w:val="007916F5"/>
    <w:rsid w:val="00792F70"/>
    <w:rsid w:val="00796C70"/>
    <w:rsid w:val="0079753D"/>
    <w:rsid w:val="007B6204"/>
    <w:rsid w:val="007C0C51"/>
    <w:rsid w:val="007C0F88"/>
    <w:rsid w:val="007C255D"/>
    <w:rsid w:val="007C2B0C"/>
    <w:rsid w:val="007C3AE2"/>
    <w:rsid w:val="007D7B09"/>
    <w:rsid w:val="007E037D"/>
    <w:rsid w:val="007E2069"/>
    <w:rsid w:val="007E551A"/>
    <w:rsid w:val="007E62C2"/>
    <w:rsid w:val="007F2539"/>
    <w:rsid w:val="007F2AF6"/>
    <w:rsid w:val="00801C3C"/>
    <w:rsid w:val="008073BE"/>
    <w:rsid w:val="00811360"/>
    <w:rsid w:val="00813342"/>
    <w:rsid w:val="00815F6E"/>
    <w:rsid w:val="00824094"/>
    <w:rsid w:val="0083306F"/>
    <w:rsid w:val="0084353E"/>
    <w:rsid w:val="00852042"/>
    <w:rsid w:val="008601F6"/>
    <w:rsid w:val="00862386"/>
    <w:rsid w:val="00864990"/>
    <w:rsid w:val="00870110"/>
    <w:rsid w:val="00873B57"/>
    <w:rsid w:val="0087597A"/>
    <w:rsid w:val="00883B46"/>
    <w:rsid w:val="00886E6F"/>
    <w:rsid w:val="008878AB"/>
    <w:rsid w:val="008905F9"/>
    <w:rsid w:val="00892304"/>
    <w:rsid w:val="008A6214"/>
    <w:rsid w:val="008B1BB5"/>
    <w:rsid w:val="008B7730"/>
    <w:rsid w:val="008C1862"/>
    <w:rsid w:val="008D28D1"/>
    <w:rsid w:val="008E4C37"/>
    <w:rsid w:val="008F5D25"/>
    <w:rsid w:val="008F6F2B"/>
    <w:rsid w:val="009020D7"/>
    <w:rsid w:val="00902F8F"/>
    <w:rsid w:val="00904497"/>
    <w:rsid w:val="00907821"/>
    <w:rsid w:val="00910AB9"/>
    <w:rsid w:val="0091551F"/>
    <w:rsid w:val="0091680E"/>
    <w:rsid w:val="00917583"/>
    <w:rsid w:val="00924449"/>
    <w:rsid w:val="00925358"/>
    <w:rsid w:val="00926851"/>
    <w:rsid w:val="00931DB2"/>
    <w:rsid w:val="0093332D"/>
    <w:rsid w:val="009445DE"/>
    <w:rsid w:val="00946597"/>
    <w:rsid w:val="0095520A"/>
    <w:rsid w:val="00955D76"/>
    <w:rsid w:val="0097023E"/>
    <w:rsid w:val="00970595"/>
    <w:rsid w:val="009803D5"/>
    <w:rsid w:val="0098131E"/>
    <w:rsid w:val="0098608F"/>
    <w:rsid w:val="009875B6"/>
    <w:rsid w:val="0099696B"/>
    <w:rsid w:val="009A031B"/>
    <w:rsid w:val="009A229C"/>
    <w:rsid w:val="009A443C"/>
    <w:rsid w:val="009B0A37"/>
    <w:rsid w:val="009B29BA"/>
    <w:rsid w:val="009B2AD7"/>
    <w:rsid w:val="009E2BB8"/>
    <w:rsid w:val="009E3503"/>
    <w:rsid w:val="009E5591"/>
    <w:rsid w:val="00A01049"/>
    <w:rsid w:val="00A064C3"/>
    <w:rsid w:val="00A06C24"/>
    <w:rsid w:val="00A1319B"/>
    <w:rsid w:val="00A13833"/>
    <w:rsid w:val="00A1710C"/>
    <w:rsid w:val="00A2351B"/>
    <w:rsid w:val="00A2360C"/>
    <w:rsid w:val="00A25992"/>
    <w:rsid w:val="00A25A4B"/>
    <w:rsid w:val="00A43FD5"/>
    <w:rsid w:val="00A447DA"/>
    <w:rsid w:val="00A451F7"/>
    <w:rsid w:val="00A47203"/>
    <w:rsid w:val="00A50EF3"/>
    <w:rsid w:val="00A51435"/>
    <w:rsid w:val="00A5249B"/>
    <w:rsid w:val="00A54FE7"/>
    <w:rsid w:val="00A616B5"/>
    <w:rsid w:val="00A61964"/>
    <w:rsid w:val="00A63196"/>
    <w:rsid w:val="00A635B6"/>
    <w:rsid w:val="00A64072"/>
    <w:rsid w:val="00A65BC0"/>
    <w:rsid w:val="00A81DEE"/>
    <w:rsid w:val="00A8384E"/>
    <w:rsid w:val="00A86480"/>
    <w:rsid w:val="00A86971"/>
    <w:rsid w:val="00A870A4"/>
    <w:rsid w:val="00A877F6"/>
    <w:rsid w:val="00A97213"/>
    <w:rsid w:val="00A975EE"/>
    <w:rsid w:val="00AA2DE4"/>
    <w:rsid w:val="00AA2F2A"/>
    <w:rsid w:val="00AA652B"/>
    <w:rsid w:val="00AA6DA2"/>
    <w:rsid w:val="00AB09A0"/>
    <w:rsid w:val="00AC0B7C"/>
    <w:rsid w:val="00AC18C3"/>
    <w:rsid w:val="00AE1158"/>
    <w:rsid w:val="00AE34EF"/>
    <w:rsid w:val="00AE4488"/>
    <w:rsid w:val="00AE449E"/>
    <w:rsid w:val="00AE53B6"/>
    <w:rsid w:val="00AE6571"/>
    <w:rsid w:val="00B0758C"/>
    <w:rsid w:val="00B14163"/>
    <w:rsid w:val="00B154C2"/>
    <w:rsid w:val="00B1552C"/>
    <w:rsid w:val="00B16037"/>
    <w:rsid w:val="00B17622"/>
    <w:rsid w:val="00B208E7"/>
    <w:rsid w:val="00B32756"/>
    <w:rsid w:val="00B37BC5"/>
    <w:rsid w:val="00B4059E"/>
    <w:rsid w:val="00B4143F"/>
    <w:rsid w:val="00B466D8"/>
    <w:rsid w:val="00B47155"/>
    <w:rsid w:val="00B51163"/>
    <w:rsid w:val="00B51830"/>
    <w:rsid w:val="00B57840"/>
    <w:rsid w:val="00B608BC"/>
    <w:rsid w:val="00B628D4"/>
    <w:rsid w:val="00B64198"/>
    <w:rsid w:val="00B65EA1"/>
    <w:rsid w:val="00B70239"/>
    <w:rsid w:val="00B70A25"/>
    <w:rsid w:val="00B832BD"/>
    <w:rsid w:val="00B83FEF"/>
    <w:rsid w:val="00BA12D6"/>
    <w:rsid w:val="00BA291E"/>
    <w:rsid w:val="00BA304F"/>
    <w:rsid w:val="00BA6CA4"/>
    <w:rsid w:val="00BB0433"/>
    <w:rsid w:val="00BB4846"/>
    <w:rsid w:val="00BB5073"/>
    <w:rsid w:val="00BC53B5"/>
    <w:rsid w:val="00BC53C2"/>
    <w:rsid w:val="00BC7246"/>
    <w:rsid w:val="00BD4121"/>
    <w:rsid w:val="00BD560A"/>
    <w:rsid w:val="00BD65CF"/>
    <w:rsid w:val="00BE4AB3"/>
    <w:rsid w:val="00BE595F"/>
    <w:rsid w:val="00BE6A3C"/>
    <w:rsid w:val="00BE70EF"/>
    <w:rsid w:val="00BE7A3C"/>
    <w:rsid w:val="00BF0057"/>
    <w:rsid w:val="00BF2829"/>
    <w:rsid w:val="00BF4BB8"/>
    <w:rsid w:val="00C01E4F"/>
    <w:rsid w:val="00C04334"/>
    <w:rsid w:val="00C10524"/>
    <w:rsid w:val="00C14BCD"/>
    <w:rsid w:val="00C17220"/>
    <w:rsid w:val="00C20B0E"/>
    <w:rsid w:val="00C26F46"/>
    <w:rsid w:val="00C41F3C"/>
    <w:rsid w:val="00C51D4A"/>
    <w:rsid w:val="00C60FEF"/>
    <w:rsid w:val="00C61CBC"/>
    <w:rsid w:val="00C62DA1"/>
    <w:rsid w:val="00C6680B"/>
    <w:rsid w:val="00C72462"/>
    <w:rsid w:val="00C76B07"/>
    <w:rsid w:val="00C81D1A"/>
    <w:rsid w:val="00C8253B"/>
    <w:rsid w:val="00C84CB5"/>
    <w:rsid w:val="00C86B63"/>
    <w:rsid w:val="00CB0554"/>
    <w:rsid w:val="00CB39F2"/>
    <w:rsid w:val="00CD43E7"/>
    <w:rsid w:val="00CD5359"/>
    <w:rsid w:val="00CE08A0"/>
    <w:rsid w:val="00CF0D81"/>
    <w:rsid w:val="00CF7430"/>
    <w:rsid w:val="00D00D62"/>
    <w:rsid w:val="00D026FE"/>
    <w:rsid w:val="00D04312"/>
    <w:rsid w:val="00D045FF"/>
    <w:rsid w:val="00D05F2A"/>
    <w:rsid w:val="00D0794A"/>
    <w:rsid w:val="00D12BE9"/>
    <w:rsid w:val="00D13A20"/>
    <w:rsid w:val="00D13BCE"/>
    <w:rsid w:val="00D14F33"/>
    <w:rsid w:val="00D178FE"/>
    <w:rsid w:val="00D21494"/>
    <w:rsid w:val="00D216DB"/>
    <w:rsid w:val="00D22F89"/>
    <w:rsid w:val="00D248B0"/>
    <w:rsid w:val="00D2716B"/>
    <w:rsid w:val="00D32876"/>
    <w:rsid w:val="00D4079A"/>
    <w:rsid w:val="00D41F47"/>
    <w:rsid w:val="00D45BE5"/>
    <w:rsid w:val="00D4735B"/>
    <w:rsid w:val="00D51A0F"/>
    <w:rsid w:val="00D548F8"/>
    <w:rsid w:val="00D54C27"/>
    <w:rsid w:val="00D55198"/>
    <w:rsid w:val="00D61D31"/>
    <w:rsid w:val="00D7037A"/>
    <w:rsid w:val="00D77A30"/>
    <w:rsid w:val="00D82948"/>
    <w:rsid w:val="00D83678"/>
    <w:rsid w:val="00D864F6"/>
    <w:rsid w:val="00D86A9C"/>
    <w:rsid w:val="00DA1B24"/>
    <w:rsid w:val="00DA2118"/>
    <w:rsid w:val="00DA6100"/>
    <w:rsid w:val="00DB0F76"/>
    <w:rsid w:val="00DB1DAB"/>
    <w:rsid w:val="00DB4DA4"/>
    <w:rsid w:val="00DB552E"/>
    <w:rsid w:val="00DC10F3"/>
    <w:rsid w:val="00DC3AC2"/>
    <w:rsid w:val="00DC3EE4"/>
    <w:rsid w:val="00DD231F"/>
    <w:rsid w:val="00DD788C"/>
    <w:rsid w:val="00DE0261"/>
    <w:rsid w:val="00DE0BBB"/>
    <w:rsid w:val="00DE3A28"/>
    <w:rsid w:val="00DE527E"/>
    <w:rsid w:val="00DE5896"/>
    <w:rsid w:val="00DF4858"/>
    <w:rsid w:val="00E0694C"/>
    <w:rsid w:val="00E07E26"/>
    <w:rsid w:val="00E100D6"/>
    <w:rsid w:val="00E21FE0"/>
    <w:rsid w:val="00E2264C"/>
    <w:rsid w:val="00E30765"/>
    <w:rsid w:val="00E45F62"/>
    <w:rsid w:val="00E534A9"/>
    <w:rsid w:val="00E56295"/>
    <w:rsid w:val="00E753CC"/>
    <w:rsid w:val="00E75A33"/>
    <w:rsid w:val="00E77002"/>
    <w:rsid w:val="00E77D4D"/>
    <w:rsid w:val="00E94E30"/>
    <w:rsid w:val="00E97194"/>
    <w:rsid w:val="00EA36FA"/>
    <w:rsid w:val="00EB5767"/>
    <w:rsid w:val="00EC467E"/>
    <w:rsid w:val="00EC7033"/>
    <w:rsid w:val="00ED1B6E"/>
    <w:rsid w:val="00ED4104"/>
    <w:rsid w:val="00EE0DA4"/>
    <w:rsid w:val="00EE1B59"/>
    <w:rsid w:val="00EE3E00"/>
    <w:rsid w:val="00EE4F7A"/>
    <w:rsid w:val="00EF0BD3"/>
    <w:rsid w:val="00EF24A5"/>
    <w:rsid w:val="00EF5CE8"/>
    <w:rsid w:val="00F02654"/>
    <w:rsid w:val="00F05CF7"/>
    <w:rsid w:val="00F10CC0"/>
    <w:rsid w:val="00F14D77"/>
    <w:rsid w:val="00F22A45"/>
    <w:rsid w:val="00F25FE9"/>
    <w:rsid w:val="00F2613B"/>
    <w:rsid w:val="00F26C60"/>
    <w:rsid w:val="00F300A4"/>
    <w:rsid w:val="00F359FA"/>
    <w:rsid w:val="00F35FEA"/>
    <w:rsid w:val="00F44FD3"/>
    <w:rsid w:val="00F463EF"/>
    <w:rsid w:val="00F475D1"/>
    <w:rsid w:val="00F477E8"/>
    <w:rsid w:val="00F47EC4"/>
    <w:rsid w:val="00F54122"/>
    <w:rsid w:val="00F6122E"/>
    <w:rsid w:val="00F71106"/>
    <w:rsid w:val="00F71DBA"/>
    <w:rsid w:val="00F7446A"/>
    <w:rsid w:val="00F76C2D"/>
    <w:rsid w:val="00F93BFA"/>
    <w:rsid w:val="00F94D16"/>
    <w:rsid w:val="00F958FC"/>
    <w:rsid w:val="00FA2408"/>
    <w:rsid w:val="00FA2FCB"/>
    <w:rsid w:val="00FB4AEE"/>
    <w:rsid w:val="00FB589F"/>
    <w:rsid w:val="00FC5124"/>
    <w:rsid w:val="00FC7CCC"/>
    <w:rsid w:val="00FD1B36"/>
    <w:rsid w:val="00FD208D"/>
    <w:rsid w:val="00FD427C"/>
    <w:rsid w:val="00FE2825"/>
    <w:rsid w:val="00FE326C"/>
    <w:rsid w:val="00FE3DE6"/>
    <w:rsid w:val="00FE3FEB"/>
    <w:rsid w:val="00FF0133"/>
    <w:rsid w:val="00FF0328"/>
    <w:rsid w:val="00FF0CC4"/>
    <w:rsid w:val="00FF2F52"/>
    <w:rsid w:val="00FF377A"/>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8874"/>
  <w15:chartTrackingRefBased/>
  <w15:docId w15:val="{6DE8DF45-4477-4308-9ED9-CE15DEF5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3C98"/>
    <w:rPr>
      <w:rFonts w:ascii="Cambria" w:hAnsi="Cambria"/>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B83FEF"/>
    <w:pPr>
      <w:numPr>
        <w:numId w:val="20"/>
      </w:numPr>
      <w:outlineLvl w:val="1"/>
    </w:pPr>
    <w:rPr>
      <w:color w:val="FF0000"/>
    </w:rPr>
  </w:style>
  <w:style w:type="paragraph" w:styleId="Heading3">
    <w:name w:val="heading 3"/>
    <w:basedOn w:val="Heading2"/>
    <w:next w:val="Normal"/>
    <w:link w:val="Heading3Char"/>
    <w:uiPriority w:val="9"/>
    <w:unhideWhenUsed/>
    <w:qFormat/>
    <w:rsid w:val="00B83FEF"/>
    <w:pPr>
      <w:numPr>
        <w:ilvl w:val="1"/>
      </w:numPr>
      <w:outlineLvl w:val="2"/>
    </w:p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B83FEF"/>
    <w:rPr>
      <w:rFonts w:ascii="Cambria" w:hAnsi="Cambria"/>
      <w:color w:val="FF0000"/>
    </w:rPr>
  </w:style>
  <w:style w:type="character" w:customStyle="1" w:styleId="Heading3Char">
    <w:name w:val="Heading 3 Char"/>
    <w:basedOn w:val="DefaultParagraphFont"/>
    <w:link w:val="Heading3"/>
    <w:uiPriority w:val="9"/>
    <w:rsid w:val="00B83FEF"/>
    <w:rPr>
      <w:rFonts w:ascii="Cambria" w:hAnsi="Cambria"/>
      <w:color w:val="FF0000"/>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 w:type="paragraph" w:styleId="Bibliography">
    <w:name w:val="Bibliography"/>
    <w:basedOn w:val="Normal"/>
    <w:next w:val="Normal"/>
    <w:uiPriority w:val="37"/>
    <w:unhideWhenUsed/>
    <w:rsid w:val="001A3AEE"/>
    <w:pPr>
      <w:spacing w:after="0" w:line="240" w:lineRule="auto"/>
      <w:ind w:left="720" w:hanging="720"/>
    </w:pPr>
  </w:style>
  <w:style w:type="character" w:styleId="Hyperlink">
    <w:name w:val="Hyperlink"/>
    <w:basedOn w:val="DefaultParagraphFont"/>
    <w:uiPriority w:val="99"/>
    <w:unhideWhenUsed/>
    <w:rsid w:val="006520EA"/>
    <w:rPr>
      <w:color w:val="0563C1" w:themeColor="hyperlink"/>
      <w:u w:val="single"/>
    </w:rPr>
  </w:style>
  <w:style w:type="character" w:styleId="UnresolvedMention">
    <w:name w:val="Unresolved Mention"/>
    <w:basedOn w:val="DefaultParagraphFont"/>
    <w:uiPriority w:val="99"/>
    <w:rsid w:val="0065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ithlafayette.org/gosp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egwetterlin/Library/Group%20Containers/UBF8T346G9.Office/User%20Content.localized/Templates.localized/Red%20Letter%20Hea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2E924A91-986B-43D2-B136-934AA140A159}">
  <ds:schemaRefs>
    <ds:schemaRef ds:uri="http://schemas.microsoft.com/sharepoint/v3/contenttype/forms"/>
  </ds:schemaRefs>
</ds:datastoreItem>
</file>

<file path=customXml/itemProps3.xml><?xml version="1.0" encoding="utf-8"?>
<ds:datastoreItem xmlns:ds="http://schemas.openxmlformats.org/officeDocument/2006/customXml" ds:itemID="{5ADBA5EB-0C84-479A-A23A-C0F4E3F0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976FC-DE48-413B-9A22-CF84E11077E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Red%20Letter%20Headings.dotx</Template>
  <TotalTime>860</TotalTime>
  <Pages>1</Pages>
  <Words>4591</Words>
  <Characters>26175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Greg Wetterlin</cp:lastModifiedBy>
  <cp:revision>294</cp:revision>
  <cp:lastPrinted>2016-12-30T00:58:00Z</cp:lastPrinted>
  <dcterms:created xsi:type="dcterms:W3CDTF">2026-01-19T03:34:00Z</dcterms:created>
  <dcterms:modified xsi:type="dcterms:W3CDTF">2026-01-21T14:44:00Z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id="TZo7eYFY"/&gt;&lt;style id="http://www.zotero.org/styles/society-of-biblical-literature-fullnote-bibliography" hasBibliography="1" bibliographyStyleHasBeenSet="1"/&gt;&lt;prefs&gt;&lt;pref name="fieldType" value="</vt:lpwstr>
  </property>
  <property fmtid="{D5CDD505-2E9C-101B-9397-08002B2CF9AE}" pid="3" name="ZOTERO_PREF_2">
    <vt:lpwstr>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y fmtid="{D5CDD505-2E9C-101B-9397-08002B2CF9AE}" pid="5" name="Order">
    <vt:r8>60400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ies>
</file>