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9BD7" w14:textId="77777777" w:rsidR="00F86315" w:rsidRPr="00F86315" w:rsidRDefault="00F86315" w:rsidP="00F86315">
      <w:r w:rsidRPr="00F86315">
        <w:rPr>
          <w:b/>
          <w:bCs/>
          <w:u w:val="single"/>
        </w:rPr>
        <w:t>Position title</w:t>
      </w:r>
      <w:r w:rsidRPr="00F86315">
        <w:t>:  Solo Pastor (the only Pastor in our church</w:t>
      </w:r>
      <w:proofErr w:type="gramStart"/>
      <w:r w:rsidRPr="00F86315">
        <w:t>);</w:t>
      </w:r>
      <w:proofErr w:type="gramEnd"/>
    </w:p>
    <w:p w14:paraId="7B925D32" w14:textId="77777777" w:rsidR="00F86315" w:rsidRPr="00F86315" w:rsidRDefault="00F86315" w:rsidP="00F86315">
      <w:r w:rsidRPr="00F86315">
        <w:t> </w:t>
      </w:r>
      <w:r w:rsidRPr="00F86315">
        <w:rPr>
          <w:b/>
          <w:bCs/>
          <w:u w:val="single"/>
        </w:rPr>
        <w:t>Church/Ministry Name &amp; Location</w:t>
      </w:r>
      <w:proofErr w:type="gramStart"/>
      <w:r w:rsidRPr="00F86315">
        <w:t>:  The</w:t>
      </w:r>
      <w:proofErr w:type="gramEnd"/>
      <w:r w:rsidRPr="00F86315">
        <w:t xml:space="preserve"> Lockport Church at 10301 North, 300 West </w:t>
      </w:r>
      <w:proofErr w:type="spellStart"/>
      <w:r w:rsidRPr="00F86315">
        <w:t>Burnettsville</w:t>
      </w:r>
      <w:proofErr w:type="spellEnd"/>
      <w:r w:rsidRPr="00F86315">
        <w:t>, IN 47926</w:t>
      </w:r>
    </w:p>
    <w:p w14:paraId="390E3C0E" w14:textId="77777777" w:rsidR="00F86315" w:rsidRPr="00F86315" w:rsidRDefault="00F86315" w:rsidP="00F86315">
      <w:r w:rsidRPr="00F86315">
        <w:rPr>
          <w:b/>
          <w:bCs/>
          <w:u w:val="single"/>
        </w:rPr>
        <w:t>Salary Range</w:t>
      </w:r>
      <w:proofErr w:type="gramStart"/>
      <w:r w:rsidRPr="00F86315">
        <w:rPr>
          <w:b/>
          <w:bCs/>
          <w:u w:val="single"/>
        </w:rPr>
        <w:t>: </w:t>
      </w:r>
      <w:r w:rsidRPr="00F86315">
        <w:t> $</w:t>
      </w:r>
      <w:proofErr w:type="gramEnd"/>
      <w:r w:rsidRPr="00F86315">
        <w:t>55,000-$65,000</w:t>
      </w:r>
    </w:p>
    <w:p w14:paraId="7222A659" w14:textId="77777777" w:rsidR="00F86315" w:rsidRPr="00F86315" w:rsidRDefault="00F86315" w:rsidP="00F86315">
      <w:r w:rsidRPr="00F86315">
        <w:rPr>
          <w:b/>
          <w:bCs/>
          <w:u w:val="single"/>
        </w:rPr>
        <w:t>Job Description</w:t>
      </w:r>
      <w:r w:rsidRPr="00F86315">
        <w:t>:  Our pastor at Lockport Church is retiring after 40 years of service and thus we are seeking a pastor to serve God in rural Carroll County, Indiana. This is a unique opportunity for someone seeking a rural/family/</w:t>
      </w:r>
      <w:proofErr w:type="gramStart"/>
      <w:r w:rsidRPr="00F86315">
        <w:t>community oriented</w:t>
      </w:r>
      <w:proofErr w:type="gramEnd"/>
      <w:r w:rsidRPr="00F86315">
        <w:t xml:space="preserve"> ministry.  The church team includes a deacon board, other church officers, and congregation members.  Our preferred starting date is Aug 2, 2026.</w:t>
      </w:r>
    </w:p>
    <w:p w14:paraId="36548630" w14:textId="77777777" w:rsidR="00F86315" w:rsidRPr="00F86315" w:rsidRDefault="00F86315" w:rsidP="00F86315">
      <w:r w:rsidRPr="00F86315">
        <w:t xml:space="preserve">Lockport church established in 1896 is a non-denominational fundamental Bible church.  Located on the banks of the Wabash River, Lockport was once a major commerce center during the height of the Wabash and Erie Canal </w:t>
      </w:r>
      <w:proofErr w:type="gramStart"/>
      <w:r w:rsidRPr="00F86315">
        <w:t>era, but</w:t>
      </w:r>
      <w:proofErr w:type="gramEnd"/>
      <w:r w:rsidRPr="00F86315">
        <w:t xml:space="preserve"> today is a small “sleepy hollow” community tucked away on the scenic back roads of Indiana. </w:t>
      </w:r>
    </w:p>
    <w:p w14:paraId="63ACC1F7" w14:textId="77777777" w:rsidR="00F86315" w:rsidRPr="00F86315" w:rsidRDefault="00F86315" w:rsidP="00F86315">
      <w:r w:rsidRPr="00F86315">
        <w:t>We have an average attendance of around 80 people each Sunday with a congregation coming from a three-county area. Church activities include regular Sunday School, worship service, Word of Life Youth groups, children’s church, and adult Bible study.  We also have a vacation Bible school program, youth Bible camp, and various social events throughout the year. </w:t>
      </w:r>
    </w:p>
    <w:p w14:paraId="759A1B76" w14:textId="77777777" w:rsidR="00F86315" w:rsidRPr="00F86315" w:rsidRDefault="00F86315" w:rsidP="00F86315">
      <w:r w:rsidRPr="00F86315">
        <w:t>Duties would include planning and leading Sunday morning worship and evening services, coordinating prayer requests, providing hospital visits, and officiating at weddings, funerals, and community outreach. </w:t>
      </w:r>
    </w:p>
    <w:p w14:paraId="341C6BF0" w14:textId="77777777" w:rsidR="00F86315" w:rsidRPr="00F86315" w:rsidRDefault="00F86315" w:rsidP="00F86315">
      <w:r w:rsidRPr="00F86315">
        <w:rPr>
          <w:b/>
          <w:bCs/>
        </w:rPr>
        <w:t>We are seeking applicants</w:t>
      </w:r>
      <w:r w:rsidRPr="00F86315">
        <w:t xml:space="preserve"> with the following qualifications: seminary training and/or a </w:t>
      </w:r>
      <w:proofErr w:type="gramStart"/>
      <w:r w:rsidRPr="00F86315">
        <w:t>bachelor</w:t>
      </w:r>
      <w:proofErr w:type="gramEnd"/>
      <w:r w:rsidRPr="00F86315">
        <w:t xml:space="preserve"> degree from an accredited Bible college; ability to converse in a loving and Christ centered way with diverse groups of people; and experience in counseling for life experiences such as marriage, divorce, unplanned pregnancy, addictions, and death.   Other desirable skills could </w:t>
      </w:r>
      <w:proofErr w:type="gramStart"/>
      <w:r w:rsidRPr="00F86315">
        <w:t>include:</w:t>
      </w:r>
      <w:proofErr w:type="gramEnd"/>
      <w:r w:rsidRPr="00F86315">
        <w:t>  knowledge of Greek or Hebrew, computer literacy, musical gifts, or other skills that assist pastoring a church and revealing God’s love.</w:t>
      </w:r>
    </w:p>
    <w:p w14:paraId="4165A995" w14:textId="77777777" w:rsidR="00F86315" w:rsidRPr="00F86315" w:rsidRDefault="00F86315" w:rsidP="00F86315">
      <w:r w:rsidRPr="00F86315">
        <w:t> </w:t>
      </w:r>
      <w:r w:rsidRPr="00F86315">
        <w:rPr>
          <w:b/>
          <w:bCs/>
        </w:rPr>
        <w:t>Interested applicants may apply by</w:t>
      </w:r>
      <w:r w:rsidRPr="00F86315">
        <w:t> sending a resume’ and supporting documents to </w:t>
      </w:r>
      <w:hyperlink r:id="rId4" w:tooltip="mailto:Lockport@tds.net" w:history="1">
        <w:r w:rsidRPr="00F86315">
          <w:rPr>
            <w:rStyle w:val="Hyperlink"/>
          </w:rPr>
          <w:t>Lockport@tds.net</w:t>
        </w:r>
      </w:hyperlink>
      <w:r w:rsidRPr="00F86315">
        <w:t>.  Applications should include contact information, education, work history, and a minimum of three references with their contact information.  Also please include a cover letter explaining your interest in this position. </w:t>
      </w:r>
    </w:p>
    <w:p w14:paraId="0EF90A5E" w14:textId="4BB6F2E5" w:rsidR="001679C8" w:rsidRDefault="00F86315">
      <w:r w:rsidRPr="00F86315">
        <w:t> For what we believe please see our website at:  </w:t>
      </w:r>
      <w:hyperlink r:id="rId5" w:tooltip="http://www.lockportchurch.org/" w:history="1">
        <w:r w:rsidRPr="00F86315">
          <w:rPr>
            <w:rStyle w:val="Hyperlink"/>
          </w:rPr>
          <w:t>www.lockportchurch.org</w:t>
        </w:r>
      </w:hyperlink>
    </w:p>
    <w:sectPr w:rsidR="00167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15"/>
    <w:rsid w:val="001679C8"/>
    <w:rsid w:val="00561B1C"/>
    <w:rsid w:val="00F86315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4773"/>
  <w15:chartTrackingRefBased/>
  <w15:docId w15:val="{B0AF9667-EC51-4FD6-A11D-9979D6A9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3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ckportchurch.org/" TargetMode="External"/><Relationship Id="rId4" Type="http://schemas.openxmlformats.org/officeDocument/2006/relationships/hyperlink" Target="mailto:Lockport@td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>Faith Ministries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Aucoin</dc:creator>
  <cp:keywords/>
  <dc:description/>
  <cp:lastModifiedBy>Karis Aucoin</cp:lastModifiedBy>
  <cp:revision>1</cp:revision>
  <dcterms:created xsi:type="dcterms:W3CDTF">2026-05-05T20:13:00Z</dcterms:created>
  <dcterms:modified xsi:type="dcterms:W3CDTF">2026-05-05T20:14:00Z</dcterms:modified>
</cp:coreProperties>
</file>