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BF127" w14:textId="45CBEDD3" w:rsidR="00516758" w:rsidRPr="002E3F09" w:rsidRDefault="002E3F09" w:rsidP="002E3F09">
      <w:pPr>
        <w:pStyle w:val="NoteLevel11"/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062AE643" wp14:editId="36D03C28">
            <wp:extent cx="1408257" cy="130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235" cy="1333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758">
        <w:rPr>
          <w:b/>
          <w:noProof/>
          <w:sz w:val="22"/>
          <w:szCs w:val="22"/>
        </w:rPr>
        <w:t xml:space="preserve">           </w:t>
      </w:r>
    </w:p>
    <w:p w14:paraId="0BCF1041" w14:textId="7A361C59" w:rsidR="00516758" w:rsidRPr="00516758" w:rsidRDefault="001F6DD3" w:rsidP="00516758">
      <w:pPr>
        <w:widowControl w:val="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UAPR</w:t>
      </w:r>
      <w:r w:rsidR="00516758" w:rsidRPr="001A3D54">
        <w:rPr>
          <w:rFonts w:ascii="Times New Roman" w:hAnsi="Times New Roman"/>
          <w:b/>
          <w:color w:val="0070C0"/>
        </w:rPr>
        <w:t>N: Shining a Light for Georgia Health</w:t>
      </w:r>
    </w:p>
    <w:p w14:paraId="21AF521A" w14:textId="77777777" w:rsidR="00516758" w:rsidRPr="00516758" w:rsidRDefault="00516758" w:rsidP="00516758">
      <w:pPr>
        <w:jc w:val="center"/>
        <w:rPr>
          <w:sz w:val="36"/>
          <w:szCs w:val="36"/>
        </w:rPr>
      </w:pPr>
      <w:r w:rsidRPr="00567515">
        <w:rPr>
          <w:sz w:val="36"/>
          <w:szCs w:val="36"/>
        </w:rPr>
        <w:t>UAPRN Atlanta Chapter Presents:</w:t>
      </w:r>
      <w:r>
        <w:rPr>
          <w:sz w:val="36"/>
          <w:szCs w:val="36"/>
        </w:rPr>
        <w:t xml:space="preserve"> The Fourth A</w:t>
      </w:r>
      <w:r w:rsidRPr="00CD0501">
        <w:rPr>
          <w:sz w:val="36"/>
          <w:szCs w:val="36"/>
        </w:rPr>
        <w:t>nnual</w:t>
      </w:r>
      <w:r>
        <w:rPr>
          <w:sz w:val="48"/>
          <w:szCs w:val="48"/>
        </w:rPr>
        <w:t xml:space="preserve"> </w:t>
      </w:r>
    </w:p>
    <w:p w14:paraId="7715881C" w14:textId="2DD9CCB1" w:rsidR="00516758" w:rsidRPr="00516758" w:rsidRDefault="00516758" w:rsidP="002E3F09">
      <w:pPr>
        <w:spacing w:after="240"/>
        <w:jc w:val="center"/>
      </w:pPr>
      <w:r w:rsidRPr="00516758">
        <w:rPr>
          <w:b/>
          <w:sz w:val="48"/>
          <w:szCs w:val="48"/>
        </w:rPr>
        <w:t>Transition’s Day</w:t>
      </w:r>
      <w:r w:rsidRPr="00516758">
        <w:rPr>
          <w:sz w:val="48"/>
          <w:szCs w:val="48"/>
        </w:rPr>
        <w:t xml:space="preserve"> </w:t>
      </w:r>
    </w:p>
    <w:p w14:paraId="10139715" w14:textId="77777777" w:rsidR="00516758" w:rsidRPr="00516758" w:rsidRDefault="00516758" w:rsidP="00516758">
      <w:pPr>
        <w:spacing w:after="240"/>
      </w:pPr>
      <w:r w:rsidRPr="00516758">
        <w:t xml:space="preserve">This wonderful event will bring Advanced Practice Nursing (APN) students, new graduates entering the profession, and practicing APNs together to share information and formulate networking opportunities. </w:t>
      </w:r>
    </w:p>
    <w:p w14:paraId="5A97AC50" w14:textId="77777777" w:rsidR="00516758" w:rsidRPr="00516758" w:rsidRDefault="00516758" w:rsidP="00516758">
      <w:pPr>
        <w:spacing w:after="240"/>
      </w:pPr>
      <w:r w:rsidRPr="00516758">
        <w:t xml:space="preserve">The agenda includes information on certification, legislation related to practice, malpractice, and professional leadership. We will also be providing a platform to introduce a vast majority of state APN organizations and Doctor of Nursing Practice educational programs. </w:t>
      </w:r>
    </w:p>
    <w:p w14:paraId="07BA4EEF" w14:textId="77777777" w:rsidR="00516758" w:rsidRPr="00516758" w:rsidRDefault="00516758" w:rsidP="00516758">
      <w:pPr>
        <w:spacing w:after="240"/>
      </w:pPr>
      <w:r w:rsidRPr="00516758">
        <w:t xml:space="preserve">The Atlanta Chapter and State Executive Board will be available to answer questions about membership and opportunities to stay engaged. </w:t>
      </w:r>
    </w:p>
    <w:p w14:paraId="1172E072" w14:textId="77777777" w:rsidR="00516758" w:rsidRPr="00516758" w:rsidRDefault="00516758" w:rsidP="00516758">
      <w:pPr>
        <w:spacing w:after="240"/>
      </w:pPr>
      <w:r w:rsidRPr="00516758">
        <w:t xml:space="preserve">A resume expert will be enlisted to review and give feedback for your resumes </w:t>
      </w:r>
      <w:r>
        <w:t>(</w:t>
      </w:r>
      <w:r w:rsidRPr="00516758">
        <w:t>Please check the UAPRN-Atlanta Chapter website for details</w:t>
      </w:r>
      <w:r>
        <w:t>)</w:t>
      </w:r>
      <w:r w:rsidRPr="00516758">
        <w:t>.</w:t>
      </w:r>
    </w:p>
    <w:p w14:paraId="3B6F844E" w14:textId="40337735" w:rsidR="002E3F09" w:rsidRPr="00516758" w:rsidRDefault="00516758" w:rsidP="00516758">
      <w:pPr>
        <w:jc w:val="center"/>
      </w:pPr>
      <w:r w:rsidRPr="00516758">
        <w:rPr>
          <w:b/>
        </w:rPr>
        <w:t>DATE: April 1, 2017</w:t>
      </w:r>
      <w:r w:rsidRPr="00516758">
        <w:t xml:space="preserve"> </w:t>
      </w:r>
    </w:p>
    <w:p w14:paraId="072DB75E" w14:textId="77777777" w:rsidR="00516758" w:rsidRDefault="00516758" w:rsidP="00516758">
      <w:pPr>
        <w:jc w:val="center"/>
        <w:rPr>
          <w:b/>
        </w:rPr>
      </w:pPr>
      <w:r w:rsidRPr="00516758">
        <w:rPr>
          <w:b/>
        </w:rPr>
        <w:t>TIME:  10am – 2pm</w:t>
      </w:r>
    </w:p>
    <w:p w14:paraId="7654CA17" w14:textId="77777777" w:rsidR="002E3F09" w:rsidRPr="00516758" w:rsidRDefault="002E3F09" w:rsidP="00516758">
      <w:pPr>
        <w:jc w:val="center"/>
      </w:pPr>
    </w:p>
    <w:p w14:paraId="7FE057CD" w14:textId="77777777" w:rsidR="00516758" w:rsidRPr="00516758" w:rsidRDefault="00516758" w:rsidP="00516758">
      <w:pPr>
        <w:jc w:val="center"/>
        <w:rPr>
          <w:b/>
        </w:rPr>
      </w:pPr>
      <w:r w:rsidRPr="00516758">
        <w:rPr>
          <w:b/>
        </w:rPr>
        <w:t xml:space="preserve">LOCATION: </w:t>
      </w:r>
    </w:p>
    <w:p w14:paraId="5C955EB0" w14:textId="77777777" w:rsidR="00516758" w:rsidRPr="00516758" w:rsidRDefault="00516758" w:rsidP="00516758">
      <w:pPr>
        <w:jc w:val="center"/>
        <w:rPr>
          <w:b/>
        </w:rPr>
      </w:pPr>
      <w:r w:rsidRPr="00516758">
        <w:rPr>
          <w:b/>
        </w:rPr>
        <w:t>Georgia State University</w:t>
      </w:r>
    </w:p>
    <w:p w14:paraId="695E72A8" w14:textId="77777777" w:rsidR="00516758" w:rsidRPr="00516758" w:rsidRDefault="00516758" w:rsidP="00516758">
      <w:pPr>
        <w:jc w:val="center"/>
      </w:pPr>
      <w:r w:rsidRPr="00516758">
        <w:rPr>
          <w:b/>
        </w:rPr>
        <w:t>Student Center East – State Ballroom</w:t>
      </w:r>
    </w:p>
    <w:p w14:paraId="6761865F" w14:textId="77777777" w:rsidR="00516758" w:rsidRPr="00516758" w:rsidRDefault="00516758" w:rsidP="00516758">
      <w:pPr>
        <w:jc w:val="center"/>
      </w:pPr>
      <w:r w:rsidRPr="00516758">
        <w:rPr>
          <w:b/>
        </w:rPr>
        <w:t>55 Gilmer Street SE Atlanta 30302</w:t>
      </w:r>
    </w:p>
    <w:p w14:paraId="236CE792" w14:textId="77777777" w:rsidR="00516758" w:rsidRPr="00516758" w:rsidRDefault="00516758" w:rsidP="00516758">
      <w:pPr>
        <w:ind w:left="2160"/>
        <w:jc w:val="center"/>
        <w:rPr>
          <w:b/>
        </w:rPr>
      </w:pPr>
    </w:p>
    <w:p w14:paraId="23FC8596" w14:textId="77777777" w:rsidR="00516758" w:rsidRPr="00516758" w:rsidRDefault="00516758" w:rsidP="00516758">
      <w:pPr>
        <w:jc w:val="center"/>
        <w:rPr>
          <w:rFonts w:cs="Arial"/>
          <w:b/>
        </w:rPr>
      </w:pPr>
      <w:r w:rsidRPr="00516758">
        <w:rPr>
          <w:rFonts w:cs="Arial"/>
          <w:b/>
        </w:rPr>
        <w:t>Please register on the UAPRN Atlanta Chapter Website</w:t>
      </w:r>
    </w:p>
    <w:p w14:paraId="299D9227" w14:textId="77777777" w:rsidR="00B404DB" w:rsidRPr="00516758" w:rsidRDefault="0073290E" w:rsidP="00516758">
      <w:pPr>
        <w:jc w:val="center"/>
        <w:rPr>
          <w:rFonts w:cs="Arial"/>
          <w:b/>
          <w:sz w:val="28"/>
          <w:szCs w:val="28"/>
        </w:rPr>
      </w:pPr>
      <w:hyperlink r:id="rId8" w:history="1">
        <w:r w:rsidR="00516758" w:rsidRPr="00516758">
          <w:rPr>
            <w:rStyle w:val="Hyperlink"/>
            <w:rFonts w:cs="Arial"/>
            <w:b/>
          </w:rPr>
          <w:t>agaprn.enpnetwork.com</w:t>
        </w:r>
      </w:hyperlink>
    </w:p>
    <w:sectPr w:rsidR="00B404DB" w:rsidRPr="00516758" w:rsidSect="006D4C6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70C11" w14:textId="77777777" w:rsidR="00516758" w:rsidRDefault="00516758" w:rsidP="00516758">
      <w:r>
        <w:separator/>
      </w:r>
    </w:p>
  </w:endnote>
  <w:endnote w:type="continuationSeparator" w:id="0">
    <w:p w14:paraId="45DD0D79" w14:textId="77777777" w:rsidR="00516758" w:rsidRDefault="00516758" w:rsidP="005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AAA5A" w14:textId="77777777" w:rsidR="00516758" w:rsidRDefault="00516758" w:rsidP="00516758">
      <w:r>
        <w:separator/>
      </w:r>
    </w:p>
  </w:footnote>
  <w:footnote w:type="continuationSeparator" w:id="0">
    <w:p w14:paraId="383B88A6" w14:textId="77777777" w:rsidR="00516758" w:rsidRDefault="00516758" w:rsidP="0051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666A" w14:textId="77777777" w:rsidR="00B166BA" w:rsidRPr="00100378" w:rsidRDefault="0073290E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22"/>
        <w:szCs w:val="22"/>
      </w:rPr>
    </w:pPr>
    <w:bookmarkStart w:id="1" w:name="_WNSectionTitle"/>
    <w:bookmarkStart w:id="2" w:name="_WNTabType_1"/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58"/>
    <w:rsid w:val="001F6DD3"/>
    <w:rsid w:val="002E3F09"/>
    <w:rsid w:val="00332493"/>
    <w:rsid w:val="00516758"/>
    <w:rsid w:val="0073290E"/>
    <w:rsid w:val="00B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293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516758"/>
    <w:pPr>
      <w:keepNext/>
      <w:contextualSpacing/>
      <w:outlineLvl w:val="0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58"/>
  </w:style>
  <w:style w:type="character" w:styleId="Hyperlink">
    <w:name w:val="Hyperlink"/>
    <w:basedOn w:val="DefaultParagraphFont"/>
    <w:uiPriority w:val="99"/>
    <w:unhideWhenUsed/>
    <w:rsid w:val="00516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7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5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516758"/>
    <w:pPr>
      <w:keepNext/>
      <w:contextualSpacing/>
      <w:outlineLvl w:val="0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58"/>
  </w:style>
  <w:style w:type="character" w:styleId="Hyperlink">
    <w:name w:val="Hyperlink"/>
    <w:basedOn w:val="DefaultParagraphFont"/>
    <w:uiPriority w:val="99"/>
    <w:unhideWhenUsed/>
    <w:rsid w:val="00516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7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5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67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r.%20Nelson\KINGSTON\UAPRN\Transition%20Day\Transition%20Day%20Student%20Invitation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 and State University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Bello</dc:creator>
  <cp:lastModifiedBy>Michelle</cp:lastModifiedBy>
  <cp:revision>2</cp:revision>
  <dcterms:created xsi:type="dcterms:W3CDTF">2017-03-14T21:14:00Z</dcterms:created>
  <dcterms:modified xsi:type="dcterms:W3CDTF">2017-03-14T21:14:00Z</dcterms:modified>
</cp:coreProperties>
</file>