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5D" w:rsidRDefault="009C35F2" w:rsidP="009C35F2">
      <w:pPr>
        <w:jc w:val="center"/>
      </w:pPr>
      <w:r>
        <w:t>Cancer Center Contact Info</w:t>
      </w:r>
    </w:p>
    <w:p w:rsidR="009C35F2" w:rsidRDefault="009C35F2" w:rsidP="009C35F2">
      <w:pPr>
        <w:jc w:val="center"/>
      </w:pPr>
    </w:p>
    <w:p w:rsidR="009C35F2" w:rsidRPr="009C35F2" w:rsidRDefault="009C35F2" w:rsidP="009C35F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35F2">
        <w:rPr>
          <w:rFonts w:ascii="Calibri" w:eastAsia="Times New Roman" w:hAnsi="Calibri" w:cs="Times New Roman"/>
          <w:sz w:val="24"/>
          <w:szCs w:val="24"/>
        </w:rPr>
        <w:t> </w:t>
      </w:r>
    </w:p>
    <w:p w:rsidR="009C35F2" w:rsidRPr="009C35F2" w:rsidRDefault="009C35F2" w:rsidP="009C35F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35F2">
        <w:rPr>
          <w:rFonts w:ascii="Calibri" w:eastAsia="Times New Roman" w:hAnsi="Calibri" w:cs="Times New Roman"/>
          <w:sz w:val="24"/>
          <w:szCs w:val="24"/>
        </w:rPr>
        <w:t>Tahir Naqvi, MD-Medical Oncologist- (937) 305-3151</w:t>
      </w:r>
    </w:p>
    <w:p w:rsidR="009C35F2" w:rsidRPr="009C35F2" w:rsidRDefault="009C35F2" w:rsidP="009C35F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35F2">
        <w:rPr>
          <w:rFonts w:ascii="Calibri" w:eastAsia="Times New Roman" w:hAnsi="Calibri" w:cs="Times New Roman"/>
          <w:sz w:val="24"/>
          <w:szCs w:val="24"/>
        </w:rPr>
        <w:t> </w:t>
      </w:r>
    </w:p>
    <w:p w:rsidR="009C35F2" w:rsidRPr="009C35F2" w:rsidRDefault="009C35F2" w:rsidP="009C35F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35F2">
        <w:rPr>
          <w:rFonts w:ascii="Calibri" w:eastAsia="Times New Roman" w:hAnsi="Calibri" w:cs="Times New Roman"/>
          <w:sz w:val="24"/>
          <w:szCs w:val="24"/>
        </w:rPr>
        <w:t>Ernest Hymel, MD-Radiation Oncologist-</w:t>
      </w:r>
    </w:p>
    <w:p w:rsidR="009C35F2" w:rsidRPr="009C35F2" w:rsidRDefault="009C35F2" w:rsidP="009C35F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35F2">
        <w:rPr>
          <w:rFonts w:ascii="Calibri" w:eastAsia="Times New Roman" w:hAnsi="Calibri" w:cs="Times New Roman"/>
          <w:sz w:val="24"/>
          <w:szCs w:val="24"/>
        </w:rPr>
        <w:t>(409) 351-5392</w:t>
      </w:r>
    </w:p>
    <w:p w:rsidR="009C35F2" w:rsidRPr="009C35F2" w:rsidRDefault="009C35F2" w:rsidP="009C35F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35F2">
        <w:rPr>
          <w:rFonts w:ascii="Calibri" w:eastAsia="Times New Roman" w:hAnsi="Calibri" w:cs="Times New Roman"/>
          <w:sz w:val="24"/>
          <w:szCs w:val="24"/>
        </w:rPr>
        <w:t> </w:t>
      </w:r>
    </w:p>
    <w:p w:rsidR="009C35F2" w:rsidRPr="009C35F2" w:rsidRDefault="009C35F2" w:rsidP="009C35F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35F2">
        <w:rPr>
          <w:rFonts w:ascii="Calibri" w:eastAsia="Times New Roman" w:hAnsi="Calibri" w:cs="Times New Roman"/>
          <w:sz w:val="24"/>
          <w:szCs w:val="24"/>
        </w:rPr>
        <w:t>Gay-Lynn Jones, Director of Cancer Services-</w:t>
      </w:r>
    </w:p>
    <w:p w:rsidR="009C35F2" w:rsidRPr="009C35F2" w:rsidRDefault="009C35F2" w:rsidP="009C35F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35F2">
        <w:rPr>
          <w:rFonts w:ascii="Calibri" w:eastAsia="Times New Roman" w:hAnsi="Calibri" w:cs="Times New Roman"/>
          <w:sz w:val="24"/>
          <w:szCs w:val="24"/>
        </w:rPr>
        <w:t>(409) 781-5852.</w:t>
      </w:r>
    </w:p>
    <w:p w:rsidR="009C35F2" w:rsidRPr="009C35F2" w:rsidRDefault="009C35F2" w:rsidP="009C35F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35F2">
        <w:rPr>
          <w:rFonts w:ascii="Calibri" w:eastAsia="Times New Roman" w:hAnsi="Calibri" w:cs="Times New Roman"/>
          <w:sz w:val="24"/>
          <w:szCs w:val="24"/>
        </w:rPr>
        <w:t> </w:t>
      </w:r>
    </w:p>
    <w:p w:rsidR="009C35F2" w:rsidRPr="009C35F2" w:rsidRDefault="009C35F2" w:rsidP="009C35F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35F2">
        <w:rPr>
          <w:rFonts w:ascii="Calibri" w:eastAsia="Times New Roman" w:hAnsi="Calibri" w:cs="Times New Roman"/>
          <w:sz w:val="24"/>
          <w:szCs w:val="24"/>
        </w:rPr>
        <w:t>Thank you.</w:t>
      </w:r>
      <w:bookmarkStart w:id="0" w:name="_GoBack"/>
      <w:bookmarkEnd w:id="0"/>
    </w:p>
    <w:p w:rsidR="009C35F2" w:rsidRPr="009C35F2" w:rsidRDefault="009C35F2" w:rsidP="009C35F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35F2">
        <w:rPr>
          <w:rFonts w:ascii="Calibri" w:eastAsia="Times New Roman" w:hAnsi="Calibri" w:cs="Times New Roman"/>
          <w:sz w:val="24"/>
          <w:szCs w:val="24"/>
        </w:rPr>
        <w:t> </w:t>
      </w:r>
    </w:p>
    <w:p w:rsidR="009C35F2" w:rsidRPr="009C35F2" w:rsidRDefault="009C35F2" w:rsidP="009C35F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C35F2">
        <w:rPr>
          <w:rFonts w:ascii="Calibri" w:eastAsia="Times New Roman" w:hAnsi="Calibri" w:cs="Times New Roman"/>
          <w:sz w:val="24"/>
          <w:szCs w:val="24"/>
        </w:rPr>
        <w:t>Daniel Tran</w:t>
      </w:r>
    </w:p>
    <w:p w:rsidR="009C35F2" w:rsidRDefault="009C35F2" w:rsidP="009C35F2"/>
    <w:sectPr w:rsidR="009C3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F2"/>
    <w:rsid w:val="009C35F2"/>
    <w:rsid w:val="00C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67BE6-77C3-4B97-8CA1-F82847F6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cockerham</dc:creator>
  <cp:keywords/>
  <dc:description/>
  <cp:lastModifiedBy>april cockerham</cp:lastModifiedBy>
  <cp:revision>1</cp:revision>
  <dcterms:created xsi:type="dcterms:W3CDTF">2017-02-16T12:43:00Z</dcterms:created>
  <dcterms:modified xsi:type="dcterms:W3CDTF">2017-02-16T12:43:00Z</dcterms:modified>
</cp:coreProperties>
</file>