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36" w:rsidRPr="00615EFA" w:rsidRDefault="005C5336" w:rsidP="006945DA">
      <w:pPr>
        <w:rPr>
          <w:rFonts w:eastAsia="Times New Roman" w:cs="Tahoma"/>
          <w:bCs/>
        </w:rPr>
      </w:pPr>
      <w:r w:rsidRPr="00615EFA">
        <w:rPr>
          <w:rFonts w:eastAsia="Times New Roman" w:cs="Tahoma"/>
          <w:bCs/>
        </w:rPr>
        <w:t>Hello all,</w:t>
      </w:r>
    </w:p>
    <w:p w:rsidR="005C5336" w:rsidRPr="00615EFA" w:rsidRDefault="00615EFA" w:rsidP="006945DA">
      <w:pPr>
        <w:rPr>
          <w:rFonts w:eastAsia="Times New Roman" w:cs="Tahoma"/>
          <w:bCs/>
        </w:rPr>
      </w:pPr>
      <w:r w:rsidRPr="00615EFA">
        <w:rPr>
          <w:rFonts w:eastAsia="Times New Roman" w:cs="Tahoma"/>
          <w:bCs/>
        </w:rPr>
        <w:t xml:space="preserve">Here is March Legislative </w:t>
      </w:r>
      <w:r w:rsidR="005C5336" w:rsidRPr="00615EFA">
        <w:rPr>
          <w:rFonts w:eastAsia="Times New Roman" w:cs="Tahoma"/>
          <w:bCs/>
        </w:rPr>
        <w:t>Update!</w:t>
      </w:r>
    </w:p>
    <w:p w:rsidR="003D7766" w:rsidRPr="00615EFA" w:rsidRDefault="003D7766" w:rsidP="003D7766">
      <w:pPr>
        <w:rPr>
          <w:rFonts w:eastAsia="Times New Roman" w:cs="Tahoma"/>
        </w:rPr>
      </w:pPr>
      <w:r w:rsidRPr="00615EFA">
        <w:rPr>
          <w:rFonts w:eastAsia="Times New Roman" w:cs="Tahoma"/>
          <w:b/>
          <w:bCs/>
          <w:sz w:val="24"/>
          <w:szCs w:val="24"/>
        </w:rPr>
        <w:t>Kudos: Correction</w:t>
      </w:r>
      <w:r w:rsidRPr="00615EFA">
        <w:rPr>
          <w:rFonts w:eastAsia="Times New Roman" w:cs="Tahoma"/>
          <w:b/>
          <w:bCs/>
        </w:rPr>
        <w:t xml:space="preserve"> </w:t>
      </w:r>
      <w:r w:rsidRPr="00615EFA">
        <w:rPr>
          <w:rFonts w:eastAsia="Times New Roman" w:cs="Tahoma"/>
        </w:rPr>
        <w:br/>
        <w:t xml:space="preserve"> Please note the following correction from February:</w:t>
      </w:r>
    </w:p>
    <w:p w:rsidR="003D7766" w:rsidRPr="00615EFA" w:rsidRDefault="003D7766" w:rsidP="003D7766">
      <w:pPr>
        <w:rPr>
          <w:lang w:val="en-GB"/>
        </w:rPr>
      </w:pPr>
      <w:r w:rsidRPr="00615EFA">
        <w:rPr>
          <w:rFonts w:eastAsia="Times New Roman" w:cs="Tahoma"/>
        </w:rPr>
        <w:t xml:space="preserve">Congratulations to Stand Whittaker, who was appointed to </w:t>
      </w:r>
      <w:r w:rsidRPr="00615EFA">
        <w:rPr>
          <w:lang w:val="en-GB"/>
        </w:rPr>
        <w:t xml:space="preserve">Agency for Health Care, Administration's Medical Care Advisory Board. I apologize on informing you of incorrect information. This is still a great step forward in having NP’s voices heard! </w:t>
      </w:r>
    </w:p>
    <w:p w:rsidR="003D7766" w:rsidRPr="00615EFA" w:rsidRDefault="003D7766" w:rsidP="003D7766">
      <w:pPr>
        <w:pStyle w:val="NormalWeb"/>
        <w:spacing w:before="0" w:beforeAutospacing="0" w:after="0" w:afterAutospacing="0"/>
        <w:rPr>
          <w:rFonts w:asciiTheme="minorHAnsi" w:hAnsiTheme="minorHAnsi"/>
          <w:b/>
        </w:rPr>
      </w:pPr>
      <w:r w:rsidRPr="00615EFA">
        <w:rPr>
          <w:rFonts w:asciiTheme="minorHAnsi" w:hAnsiTheme="minorHAnsi"/>
          <w:b/>
        </w:rPr>
        <w:t xml:space="preserve">Baker Act Update: </w:t>
      </w:r>
    </w:p>
    <w:p w:rsidR="005C5336" w:rsidRDefault="003D7766" w:rsidP="003D7766">
      <w:pPr>
        <w:pStyle w:val="NormalWeb"/>
        <w:spacing w:before="0" w:beforeAutospacing="0" w:after="0" w:afterAutospacing="0"/>
        <w:rPr>
          <w:rFonts w:asciiTheme="minorHAnsi" w:hAnsiTheme="minorHAnsi"/>
          <w:sz w:val="20"/>
          <w:szCs w:val="20"/>
        </w:rPr>
      </w:pPr>
      <w:r w:rsidRPr="00615EFA">
        <w:rPr>
          <w:rFonts w:asciiTheme="minorHAnsi" w:hAnsiTheme="minorHAnsi"/>
          <w:sz w:val="20"/>
          <w:szCs w:val="20"/>
        </w:rPr>
        <w:t xml:space="preserve">HB 9 filed by Rep. Daphne Campbell, will be heard Thursday March 7th in the </w:t>
      </w:r>
      <w:r w:rsidRPr="00615EFA">
        <w:rPr>
          <w:rFonts w:asciiTheme="minorHAnsi" w:hAnsiTheme="minorHAnsi"/>
        </w:rPr>
        <w:t>Health and Human Services Committee</w:t>
      </w:r>
      <w:r w:rsidRPr="00615EFA">
        <w:rPr>
          <w:rFonts w:asciiTheme="minorHAnsi" w:hAnsiTheme="minorHAnsi"/>
          <w:sz w:val="20"/>
          <w:szCs w:val="20"/>
        </w:rPr>
        <w:t xml:space="preserve">. HB 9 will allow ARNPs and PAs to sign certificates of involuntary examination under the Baker Act for patients who are suicidal or homicidal! </w:t>
      </w:r>
    </w:p>
    <w:p w:rsidR="00262727" w:rsidRDefault="00262727" w:rsidP="003D7766">
      <w:pPr>
        <w:pStyle w:val="NormalWeb"/>
        <w:spacing w:before="0" w:beforeAutospacing="0" w:after="0" w:afterAutospacing="0"/>
        <w:rPr>
          <w:rFonts w:asciiTheme="minorHAnsi" w:hAnsiTheme="minorHAnsi"/>
          <w:sz w:val="20"/>
          <w:szCs w:val="20"/>
        </w:rPr>
      </w:pPr>
    </w:p>
    <w:p w:rsidR="002C231E" w:rsidRPr="002C231E" w:rsidRDefault="002C231E" w:rsidP="002C231E">
      <w:pPr>
        <w:pStyle w:val="NormalWeb"/>
        <w:spacing w:after="0"/>
        <w:rPr>
          <w:rFonts w:asciiTheme="minorHAnsi" w:hAnsiTheme="minorHAnsi"/>
          <w:b/>
        </w:rPr>
      </w:pPr>
      <w:r w:rsidRPr="002C231E">
        <w:rPr>
          <w:rFonts w:asciiTheme="minorHAnsi" w:hAnsiTheme="minorHAnsi"/>
          <w:b/>
        </w:rPr>
        <w:t xml:space="preserve">Physical Therapy Bill Moving in Committees: From the FL NP Network: </w:t>
      </w:r>
    </w:p>
    <w:p w:rsidR="002C231E" w:rsidRPr="002C231E" w:rsidRDefault="002C231E" w:rsidP="002C231E">
      <w:pPr>
        <w:pStyle w:val="NormalWeb"/>
        <w:spacing w:after="0"/>
        <w:rPr>
          <w:rFonts w:asciiTheme="minorHAnsi" w:hAnsiTheme="minorHAnsi"/>
          <w:sz w:val="22"/>
          <w:szCs w:val="22"/>
        </w:rPr>
      </w:pPr>
      <w:r w:rsidRPr="002C231E">
        <w:rPr>
          <w:rFonts w:asciiTheme="minorHAnsi" w:hAnsiTheme="minorHAnsi"/>
          <w:sz w:val="22"/>
          <w:szCs w:val="22"/>
        </w:rPr>
        <w:t xml:space="preserve">SB 536 and HB 413 is being championed by FNPN and advocated heavily for by FNPN professional lobbyist is moving forward this week in committees. Senate Bill 536, Relating to Physical Therapy, by Senator Nancy </w:t>
      </w:r>
      <w:proofErr w:type="spellStart"/>
      <w:r w:rsidRPr="002C231E">
        <w:rPr>
          <w:rFonts w:asciiTheme="minorHAnsi" w:hAnsiTheme="minorHAnsi"/>
          <w:sz w:val="22"/>
          <w:szCs w:val="22"/>
        </w:rPr>
        <w:t>Detert</w:t>
      </w:r>
      <w:proofErr w:type="spellEnd"/>
      <w:r w:rsidRPr="002C231E">
        <w:rPr>
          <w:rFonts w:asciiTheme="minorHAnsi" w:hAnsiTheme="minorHAnsi"/>
          <w:sz w:val="22"/>
          <w:szCs w:val="22"/>
        </w:rPr>
        <w:t xml:space="preserve"> (R-Venice) was heard at the Health Policy Committee. The bill would allow Advanced Registered Nurse Practitioners (ARNPs) to authorize a physical therapist to implement a treatment plan for a patient. The bill passed unanimously and will now head to the Senate Banking and Insurance Committee, scheduled to meet Thursday, March 14th. The House companion, HB 413 by Representative Travis </w:t>
      </w:r>
      <w:proofErr w:type="spellStart"/>
      <w:r w:rsidRPr="002C231E">
        <w:rPr>
          <w:rFonts w:asciiTheme="minorHAnsi" w:hAnsiTheme="minorHAnsi"/>
          <w:sz w:val="22"/>
          <w:szCs w:val="22"/>
        </w:rPr>
        <w:t>Hutson</w:t>
      </w:r>
      <w:proofErr w:type="spellEnd"/>
      <w:r w:rsidRPr="002C231E">
        <w:rPr>
          <w:rFonts w:asciiTheme="minorHAnsi" w:hAnsiTheme="minorHAnsi"/>
          <w:sz w:val="22"/>
          <w:szCs w:val="22"/>
        </w:rPr>
        <w:t xml:space="preserve"> (R-Palm Coast), was approved in the House Health and Human Services Committee and is now ready to be heard by the full House! </w:t>
      </w:r>
    </w:p>
    <w:p w:rsidR="002C231E" w:rsidRPr="002C231E" w:rsidRDefault="002C231E" w:rsidP="002C231E">
      <w:pPr>
        <w:pStyle w:val="NormalWeb"/>
        <w:spacing w:before="0" w:beforeAutospacing="0" w:after="240" w:afterAutospacing="0"/>
        <w:rPr>
          <w:rFonts w:asciiTheme="minorHAnsi" w:hAnsiTheme="minorHAnsi"/>
          <w:sz w:val="22"/>
          <w:szCs w:val="22"/>
        </w:rPr>
      </w:pPr>
      <w:r w:rsidRPr="002C231E">
        <w:rPr>
          <w:rFonts w:asciiTheme="minorHAnsi" w:hAnsiTheme="minorHAnsi"/>
          <w:sz w:val="22"/>
          <w:szCs w:val="22"/>
        </w:rPr>
        <w:t>CS/SB 536 - Physical Therapy</w:t>
      </w:r>
    </w:p>
    <w:p w:rsidR="002C231E" w:rsidRPr="002C231E" w:rsidRDefault="002C231E" w:rsidP="002C231E">
      <w:pPr>
        <w:pStyle w:val="NormalWeb"/>
        <w:spacing w:before="0" w:beforeAutospacing="0" w:after="240" w:afterAutospacing="0"/>
        <w:rPr>
          <w:rFonts w:asciiTheme="minorHAnsi" w:hAnsiTheme="minorHAnsi"/>
          <w:sz w:val="22"/>
          <w:szCs w:val="22"/>
        </w:rPr>
      </w:pPr>
      <w:r w:rsidRPr="002C231E">
        <w:rPr>
          <w:rFonts w:asciiTheme="minorHAnsi" w:hAnsiTheme="minorHAnsi"/>
          <w:sz w:val="22"/>
          <w:szCs w:val="22"/>
        </w:rPr>
        <w:t xml:space="preserve">General Bill by Health Policy and </w:t>
      </w:r>
      <w:proofErr w:type="spellStart"/>
      <w:r w:rsidRPr="002C231E">
        <w:rPr>
          <w:rFonts w:asciiTheme="minorHAnsi" w:hAnsiTheme="minorHAnsi"/>
          <w:sz w:val="22"/>
          <w:szCs w:val="22"/>
        </w:rPr>
        <w:t>Detert</w:t>
      </w:r>
      <w:proofErr w:type="spellEnd"/>
    </w:p>
    <w:p w:rsidR="002C231E" w:rsidRPr="002C231E" w:rsidRDefault="002C231E" w:rsidP="002C231E">
      <w:pPr>
        <w:pStyle w:val="NormalWeb"/>
        <w:spacing w:before="0" w:beforeAutospacing="0" w:after="240" w:afterAutospacing="0"/>
        <w:rPr>
          <w:rFonts w:asciiTheme="minorHAnsi" w:hAnsiTheme="minorHAnsi"/>
          <w:sz w:val="22"/>
          <w:szCs w:val="22"/>
        </w:rPr>
      </w:pPr>
      <w:r w:rsidRPr="002C231E">
        <w:rPr>
          <w:rFonts w:asciiTheme="minorHAnsi" w:hAnsiTheme="minorHAnsi"/>
          <w:sz w:val="22"/>
          <w:szCs w:val="22"/>
        </w:rPr>
        <w:t>Physical Therapy: Authorizing physical therapists to implement physical therapy treatment plans of a specified duration which are provided by advanced registered nurse practitioners, etc.</w:t>
      </w:r>
    </w:p>
    <w:p w:rsidR="002C231E" w:rsidRPr="002C231E" w:rsidRDefault="002C231E" w:rsidP="002C231E">
      <w:pPr>
        <w:pStyle w:val="NormalWeb"/>
        <w:spacing w:before="0" w:beforeAutospacing="0" w:after="240" w:afterAutospacing="0"/>
        <w:rPr>
          <w:rFonts w:asciiTheme="minorHAnsi" w:hAnsiTheme="minorHAnsi"/>
          <w:sz w:val="22"/>
          <w:szCs w:val="22"/>
        </w:rPr>
      </w:pPr>
      <w:r w:rsidRPr="002C231E">
        <w:rPr>
          <w:rFonts w:asciiTheme="minorHAnsi" w:hAnsiTheme="minorHAnsi"/>
          <w:sz w:val="22"/>
          <w:szCs w:val="22"/>
        </w:rPr>
        <w:t xml:space="preserve">Effective Date: 07/01/2013 </w:t>
      </w:r>
    </w:p>
    <w:p w:rsidR="002C231E" w:rsidRPr="002C231E" w:rsidRDefault="002C231E" w:rsidP="002C231E">
      <w:pPr>
        <w:pStyle w:val="NormalWeb"/>
        <w:spacing w:before="0" w:beforeAutospacing="0" w:after="240" w:afterAutospacing="0"/>
        <w:rPr>
          <w:rFonts w:asciiTheme="minorHAnsi" w:hAnsiTheme="minorHAnsi"/>
          <w:b/>
        </w:rPr>
      </w:pPr>
      <w:proofErr w:type="gramStart"/>
      <w:r w:rsidRPr="002C231E">
        <w:rPr>
          <w:rFonts w:asciiTheme="minorHAnsi" w:hAnsiTheme="minorHAnsi"/>
          <w:b/>
        </w:rPr>
        <w:t>"Dr. Title" Bill Gutted in Senate: (YAY!)</w:t>
      </w:r>
      <w:proofErr w:type="gramEnd"/>
      <w:r w:rsidRPr="002C231E">
        <w:rPr>
          <w:rFonts w:asciiTheme="minorHAnsi" w:hAnsiTheme="minorHAnsi"/>
          <w:b/>
        </w:rPr>
        <w:t xml:space="preserve"> </w:t>
      </w:r>
    </w:p>
    <w:p w:rsidR="00262727" w:rsidRPr="002C231E" w:rsidRDefault="002C231E" w:rsidP="002C231E">
      <w:pPr>
        <w:pStyle w:val="NormalWeb"/>
        <w:spacing w:before="0" w:beforeAutospacing="0" w:after="0" w:afterAutospacing="0"/>
        <w:rPr>
          <w:rFonts w:asciiTheme="minorHAnsi" w:hAnsiTheme="minorHAnsi"/>
          <w:sz w:val="22"/>
          <w:szCs w:val="22"/>
        </w:rPr>
      </w:pPr>
      <w:r w:rsidRPr="002C231E">
        <w:rPr>
          <w:rFonts w:asciiTheme="minorHAnsi" w:hAnsiTheme="minorHAnsi"/>
          <w:sz w:val="22"/>
          <w:szCs w:val="22"/>
        </w:rPr>
        <w:t xml:space="preserve">The substance of the "Dr." title </w:t>
      </w:r>
      <w:proofErr w:type="gramStart"/>
      <w:r w:rsidRPr="002C231E">
        <w:rPr>
          <w:rFonts w:asciiTheme="minorHAnsi" w:hAnsiTheme="minorHAnsi"/>
          <w:sz w:val="22"/>
          <w:szCs w:val="22"/>
        </w:rPr>
        <w:t>bill,</w:t>
      </w:r>
      <w:proofErr w:type="gramEnd"/>
      <w:r w:rsidRPr="002C231E">
        <w:rPr>
          <w:rFonts w:asciiTheme="minorHAnsi" w:hAnsiTheme="minorHAnsi"/>
          <w:sz w:val="22"/>
          <w:szCs w:val="22"/>
        </w:rPr>
        <w:t xml:space="preserve"> has been essentially neutered. This bill, which would have made it a felony for a nurse to use the title doctor without also telling people they are not an MD or </w:t>
      </w:r>
      <w:proofErr w:type="gramStart"/>
      <w:r w:rsidRPr="002C231E">
        <w:rPr>
          <w:rFonts w:asciiTheme="minorHAnsi" w:hAnsiTheme="minorHAnsi"/>
          <w:sz w:val="22"/>
          <w:szCs w:val="22"/>
        </w:rPr>
        <w:t>DO</w:t>
      </w:r>
      <w:proofErr w:type="gramEnd"/>
      <w:r w:rsidRPr="002C231E">
        <w:rPr>
          <w:rFonts w:asciiTheme="minorHAnsi" w:hAnsiTheme="minorHAnsi"/>
          <w:sz w:val="22"/>
          <w:szCs w:val="22"/>
        </w:rPr>
        <w:t xml:space="preserve"> was changed by Senator </w:t>
      </w:r>
      <w:proofErr w:type="spellStart"/>
      <w:r w:rsidRPr="002C231E">
        <w:rPr>
          <w:rFonts w:asciiTheme="minorHAnsi" w:hAnsiTheme="minorHAnsi"/>
          <w:sz w:val="22"/>
          <w:szCs w:val="22"/>
        </w:rPr>
        <w:t>Grimsley</w:t>
      </w:r>
      <w:proofErr w:type="spellEnd"/>
      <w:r w:rsidRPr="002C231E">
        <w:rPr>
          <w:rFonts w:asciiTheme="minorHAnsi" w:hAnsiTheme="minorHAnsi"/>
          <w:sz w:val="22"/>
          <w:szCs w:val="22"/>
        </w:rPr>
        <w:t xml:space="preserve"> who placed an amendment on the bill reducing the penalty from a felony to a misdemeanor. It also only requires a nurse to say that they are a nurse, which is essentially the same law that already exists on the books.</w:t>
      </w:r>
    </w:p>
    <w:p w:rsidR="003D7766" w:rsidRPr="00615EFA" w:rsidRDefault="003D7766" w:rsidP="003D7766">
      <w:pPr>
        <w:pStyle w:val="NormalWeb"/>
        <w:spacing w:before="0" w:beforeAutospacing="0" w:after="0" w:afterAutospacing="0"/>
        <w:rPr>
          <w:rFonts w:asciiTheme="minorHAnsi" w:hAnsiTheme="minorHAnsi"/>
        </w:rPr>
      </w:pPr>
    </w:p>
    <w:p w:rsidR="003D7766" w:rsidRPr="00615EFA" w:rsidRDefault="003D7766" w:rsidP="003D7766">
      <w:pPr>
        <w:rPr>
          <w:b/>
          <w:sz w:val="24"/>
          <w:szCs w:val="24"/>
          <w:lang w:val="en-GB"/>
        </w:rPr>
      </w:pPr>
      <w:r w:rsidRPr="00615EFA">
        <w:rPr>
          <w:b/>
          <w:sz w:val="24"/>
          <w:szCs w:val="24"/>
          <w:lang w:val="en-GB"/>
        </w:rPr>
        <w:t xml:space="preserve">The Fight to Rescue American Healthcare Tune in: CNN, March 10th at 8 pm EST  </w:t>
      </w:r>
    </w:p>
    <w:p w:rsidR="006945DA" w:rsidRPr="00615EFA" w:rsidRDefault="003D7766" w:rsidP="003D7766">
      <w:pPr>
        <w:rPr>
          <w:lang w:val="en-GB"/>
        </w:rPr>
      </w:pPr>
      <w:r w:rsidRPr="00615EFA">
        <w:rPr>
          <w:lang w:val="en-GB"/>
        </w:rPr>
        <w:lastRenderedPageBreak/>
        <w:t xml:space="preserve">The American Association of Colleges of Nursing is thrilled to announce our partnership with ESCAPE FIRE, a Sundance-selected documentary film, which will premiere on March 10 (and then re-air on March 16) on CNN. Along with NLN, VNSNY, NSNA, NOVA, and AMSN, we are inviting all our members to join us in setting up viewing parties Sunday night at 8 pm Eastern.  </w:t>
      </w:r>
    </w:p>
    <w:p w:rsidR="003D7766" w:rsidRPr="00615EFA" w:rsidRDefault="003D7766" w:rsidP="003D7766">
      <w:pPr>
        <w:rPr>
          <w:lang w:val="en-GB"/>
        </w:rPr>
      </w:pPr>
      <w:r w:rsidRPr="00615EFA">
        <w:rPr>
          <w:lang w:val="en-GB"/>
        </w:rPr>
        <w:t xml:space="preserve">Escape Fire explores one of the most pressing questions of our time: how do we fix our broken healthcare system? From directors Matthew </w:t>
      </w:r>
      <w:proofErr w:type="spellStart"/>
      <w:r w:rsidRPr="00615EFA">
        <w:rPr>
          <w:lang w:val="en-GB"/>
        </w:rPr>
        <w:t>Heineman</w:t>
      </w:r>
      <w:proofErr w:type="spellEnd"/>
      <w:r w:rsidRPr="00615EFA">
        <w:rPr>
          <w:lang w:val="en-GB"/>
        </w:rPr>
        <w:t xml:space="preserve"> and Susan </w:t>
      </w:r>
      <w:proofErr w:type="spellStart"/>
      <w:r w:rsidRPr="00615EFA">
        <w:rPr>
          <w:lang w:val="en-GB"/>
        </w:rPr>
        <w:t>Froemke</w:t>
      </w:r>
      <w:proofErr w:type="spellEnd"/>
      <w:r w:rsidRPr="00615EFA">
        <w:rPr>
          <w:lang w:val="en-GB"/>
        </w:rPr>
        <w:t xml:space="preserve">, an </w:t>
      </w:r>
      <w:proofErr w:type="spellStart"/>
      <w:r w:rsidRPr="00615EFA">
        <w:rPr>
          <w:lang w:val="en-GB"/>
        </w:rPr>
        <w:t>Emmy</w:t>
      </w:r>
      <w:proofErr w:type="spellEnd"/>
      <w:r w:rsidRPr="00615EFA">
        <w:rPr>
          <w:lang w:val="en-GB"/>
        </w:rPr>
        <w:t xml:space="preserve">-winning, Academy Award-nominated filmmaker, the documentary exposes the perverse nature of American healthcare, contrasting powerful forces opposing change with compelling solutions and stories of pioneering leaders and the patients they seek to help. ESCAPE FIRE has won numerous awards at film festivals, including the Human Rights Award at the Full Frame Documentary Film Festival and the Social Issue Award at the </w:t>
      </w:r>
      <w:proofErr w:type="spellStart"/>
      <w:r w:rsidRPr="00615EFA">
        <w:rPr>
          <w:lang w:val="en-GB"/>
        </w:rPr>
        <w:t>Silverdocs</w:t>
      </w:r>
      <w:proofErr w:type="spellEnd"/>
      <w:r w:rsidRPr="00615EFA">
        <w:rPr>
          <w:lang w:val="en-GB"/>
        </w:rPr>
        <w:t xml:space="preserve"> Film Festival.</w:t>
      </w:r>
    </w:p>
    <w:p w:rsidR="00615EFA" w:rsidRPr="00615EFA" w:rsidRDefault="00615EFA" w:rsidP="00615EFA">
      <w:pPr>
        <w:rPr>
          <w:b/>
          <w:sz w:val="24"/>
          <w:szCs w:val="24"/>
          <w:lang w:val="en-GB"/>
        </w:rPr>
      </w:pPr>
      <w:r w:rsidRPr="00615EFA">
        <w:rPr>
          <w:b/>
          <w:sz w:val="24"/>
          <w:szCs w:val="24"/>
          <w:lang w:val="en-GB"/>
        </w:rPr>
        <w:t>Nurse practitioners unite, urge lawmakers to revamp health care laws</w:t>
      </w:r>
    </w:p>
    <w:p w:rsidR="00615EFA" w:rsidRPr="00615EFA" w:rsidRDefault="00615EFA" w:rsidP="00615EFA">
      <w:pPr>
        <w:rPr>
          <w:lang w:val="en-GB"/>
        </w:rPr>
      </w:pPr>
      <w:r w:rsidRPr="00615EFA">
        <w:rPr>
          <w:lang w:val="en-GB"/>
        </w:rPr>
        <w:t>Nurses join business groups in call for accessible, affordable health care</w:t>
      </w:r>
    </w:p>
    <w:p w:rsidR="00615EFA" w:rsidRPr="00615EFA" w:rsidRDefault="00615EFA" w:rsidP="00615EFA">
      <w:pPr>
        <w:rPr>
          <w:lang w:val="en-GB"/>
        </w:rPr>
      </w:pPr>
      <w:r w:rsidRPr="00615EFA">
        <w:rPr>
          <w:lang w:val="en-GB"/>
        </w:rPr>
        <w:t>TALLAHASSEE – On the eve of the 2013 Florida Legislature, several nurse organizations are urging lawmakers to make changes in nurse practitioner laws that will address the growing demand for primary care services and practitioners.</w:t>
      </w:r>
    </w:p>
    <w:p w:rsidR="00615EFA" w:rsidRPr="00615EFA" w:rsidRDefault="00615EFA" w:rsidP="00615EFA">
      <w:pPr>
        <w:rPr>
          <w:lang w:val="en-GB"/>
        </w:rPr>
      </w:pPr>
      <w:r w:rsidRPr="00615EFA">
        <w:rPr>
          <w:lang w:val="en-GB"/>
        </w:rPr>
        <w:t>The Florida Nurses Association, Florida Association of Nurse Anaesthetists, Florida Association of Nurse Practitioners and the Florida Nurse Practitioners Network want lawmakers to modernize 40-year-old nurse practitioner laws to reflect changes coming under the Affordable Care Act, which will bring thousands of people into commercial and Medicaid health care plans.</w:t>
      </w:r>
    </w:p>
    <w:p w:rsidR="00615EFA" w:rsidRPr="00615EFA" w:rsidRDefault="00615EFA" w:rsidP="00615EFA">
      <w:pPr>
        <w:rPr>
          <w:lang w:val="en-GB"/>
        </w:rPr>
      </w:pPr>
      <w:r w:rsidRPr="00615EFA">
        <w:rPr>
          <w:lang w:val="en-GB"/>
        </w:rPr>
        <w:t xml:space="preserve">“With a shortage of primary care physicians, nurse practitioners – with their experience and education – are ready and available to step in and provide patients with the basic health care services, without delay.” said FNA President </w:t>
      </w:r>
      <w:proofErr w:type="spellStart"/>
      <w:r w:rsidRPr="00615EFA">
        <w:rPr>
          <w:lang w:val="en-GB"/>
        </w:rPr>
        <w:t>Mavra</w:t>
      </w:r>
      <w:proofErr w:type="spellEnd"/>
      <w:r w:rsidRPr="00615EFA">
        <w:rPr>
          <w:lang w:val="en-GB"/>
        </w:rPr>
        <w:t xml:space="preserve"> </w:t>
      </w:r>
      <w:proofErr w:type="spellStart"/>
      <w:r w:rsidRPr="00615EFA">
        <w:rPr>
          <w:lang w:val="en-GB"/>
        </w:rPr>
        <w:t>Kear</w:t>
      </w:r>
      <w:proofErr w:type="spellEnd"/>
      <w:r w:rsidRPr="00615EFA">
        <w:rPr>
          <w:lang w:val="en-GB"/>
        </w:rPr>
        <w:t xml:space="preserve"> on behalf of the four organizations.</w:t>
      </w:r>
    </w:p>
    <w:p w:rsidR="00615EFA" w:rsidRPr="00615EFA" w:rsidRDefault="00615EFA" w:rsidP="00615EFA">
      <w:pPr>
        <w:rPr>
          <w:lang w:val="en-GB"/>
        </w:rPr>
      </w:pPr>
      <w:r w:rsidRPr="00615EFA">
        <w:rPr>
          <w:lang w:val="en-GB"/>
        </w:rPr>
        <w:t>Specifically, the groups want lawmakers to update laws that prohibit advanced registered nurse practitioners (ARNPs) from prescribing certain medications and to modify policies including reimbursement practices that will encourage commercial and Medicaid health plans to make nurse practitioners available for the growing number of enrolees.</w:t>
      </w:r>
    </w:p>
    <w:p w:rsidR="00615EFA" w:rsidRPr="00615EFA" w:rsidRDefault="00615EFA" w:rsidP="00615EFA">
      <w:pPr>
        <w:rPr>
          <w:lang w:val="en-GB"/>
        </w:rPr>
      </w:pPr>
      <w:r w:rsidRPr="00615EFA">
        <w:rPr>
          <w:lang w:val="en-GB"/>
        </w:rPr>
        <w:t xml:space="preserve">The nurses are part of a growing chorus of other groups calling for changes in scope of practice laws: The Associated Industries of Florida, in its 2013 legislative recommendations, makes the following statement: “Florida cannot simply hire hundreds of physicians overnight… there is a plethora of trained, professional health care providers who are currently prohibited from delivering basic care that could be used if some regulatory, licensing barriers were removed.” In a summary of its ARNP Scope of Practice Summit in Tallahassee, Florida </w:t>
      </w:r>
      <w:proofErr w:type="spellStart"/>
      <w:r w:rsidRPr="00615EFA">
        <w:rPr>
          <w:lang w:val="en-GB"/>
        </w:rPr>
        <w:t>TaxWatch</w:t>
      </w:r>
      <w:proofErr w:type="spellEnd"/>
      <w:r w:rsidRPr="00615EFA">
        <w:rPr>
          <w:lang w:val="en-GB"/>
        </w:rPr>
        <w:t xml:space="preserve"> President and CEO Dominic </w:t>
      </w:r>
      <w:proofErr w:type="spellStart"/>
      <w:r w:rsidRPr="00615EFA">
        <w:rPr>
          <w:lang w:val="en-GB"/>
        </w:rPr>
        <w:t>Calabro</w:t>
      </w:r>
      <w:proofErr w:type="spellEnd"/>
      <w:r w:rsidRPr="00615EFA">
        <w:rPr>
          <w:lang w:val="en-GB"/>
        </w:rPr>
        <w:t xml:space="preserve"> says that stakeholders are ready to discuss the issue and have productive negotiations based on evidence-based reports, and focus on doing what is best for Floridians. “Now is the time to put aside historical disagreements among interest groups, and work together toward a healthier, efficient, and cost-effective Florida,’’ he states. A </w:t>
      </w:r>
      <w:r w:rsidRPr="00615EFA">
        <w:rPr>
          <w:lang w:val="en-GB"/>
        </w:rPr>
        <w:lastRenderedPageBreak/>
        <w:t>National Governors Association report in December urged states to “consider changing scope of practice restrictions and assuring adequate reimbursement for their services as a way of encouraging and incentivizing greater (ARNP) involvement in the provision of primary health care.”</w:t>
      </w:r>
    </w:p>
    <w:p w:rsidR="00615EFA" w:rsidRPr="00615EFA" w:rsidRDefault="00615EFA" w:rsidP="00615EFA">
      <w:pPr>
        <w:rPr>
          <w:lang w:val="en-GB"/>
        </w:rPr>
      </w:pPr>
      <w:r w:rsidRPr="00615EFA">
        <w:rPr>
          <w:lang w:val="en-GB"/>
        </w:rPr>
        <w:t>“As lawmakers address comprehensive changes under the Affordable Care Act, we look forward to assisting them with the primary care challenges faced by our state,” said FNA Executive Director Willa Fuller. “It is vital that nurse practitioner laws are updated to reflect the role we play in this new age of health care.”</w:t>
      </w:r>
    </w:p>
    <w:p w:rsidR="00615EFA" w:rsidRPr="00615EFA" w:rsidRDefault="00615EFA" w:rsidP="00615EFA">
      <w:pPr>
        <w:rPr>
          <w:lang w:val="en-GB"/>
        </w:rPr>
      </w:pPr>
      <w:r w:rsidRPr="00615EFA">
        <w:rPr>
          <w:lang w:val="en-GB"/>
        </w:rPr>
        <w:t>For more information, contact:</w:t>
      </w:r>
    </w:p>
    <w:p w:rsidR="003D7766" w:rsidRPr="00615EFA" w:rsidRDefault="00615EFA" w:rsidP="00615EFA">
      <w:pPr>
        <w:rPr>
          <w:lang w:val="en-GB"/>
        </w:rPr>
      </w:pPr>
      <w:r w:rsidRPr="00615EFA">
        <w:rPr>
          <w:lang w:val="en-GB"/>
        </w:rPr>
        <w:t xml:space="preserve"> Alisa Snow, 850-443-1319</w:t>
      </w:r>
    </w:p>
    <w:p w:rsidR="00615EFA" w:rsidRPr="00615EFA" w:rsidRDefault="00615EFA" w:rsidP="00615EFA">
      <w:pPr>
        <w:rPr>
          <w:lang w:val="en-GB"/>
        </w:rPr>
      </w:pPr>
      <w:r w:rsidRPr="00615EFA">
        <w:rPr>
          <w:lang w:val="en-GB"/>
        </w:rPr>
        <w:t>From FL Association of Nurse Practitioners:</w:t>
      </w:r>
    </w:p>
    <w:p w:rsidR="00615EFA" w:rsidRPr="00615EFA" w:rsidRDefault="00615EFA" w:rsidP="00615EFA">
      <w:pPr>
        <w:rPr>
          <w:rStyle w:val="Strong"/>
          <w:rFonts w:cs="Helvetica"/>
          <w:b w:val="0"/>
          <w:sz w:val="20"/>
          <w:szCs w:val="20"/>
          <w:lang w:val="en-GB"/>
        </w:rPr>
      </w:pPr>
      <w:r w:rsidRPr="00615EFA">
        <w:rPr>
          <w:rStyle w:val="Strong"/>
          <w:rFonts w:cs="Helvetica"/>
          <w:lang w:val="en-GB"/>
        </w:rPr>
        <w:t>Florida's Medicaid Provider Problem</w:t>
      </w:r>
      <w:r w:rsidRPr="00615EFA">
        <w:rPr>
          <w:rFonts w:cs="Helvetica"/>
          <w:b/>
          <w:bCs/>
          <w:lang w:val="en-GB"/>
        </w:rPr>
        <w:br/>
      </w:r>
      <w:r w:rsidRPr="00615EFA">
        <w:rPr>
          <w:rFonts w:cs="Helvetica"/>
          <w:bCs/>
          <w:lang w:val="en-GB"/>
        </w:rPr>
        <w:br/>
      </w:r>
      <w:r w:rsidRPr="00615EFA">
        <w:rPr>
          <w:rStyle w:val="Strong"/>
          <w:rFonts w:cs="Helvetica"/>
          <w:b w:val="0"/>
          <w:lang w:val="en-GB"/>
        </w:rPr>
        <w:t xml:space="preserve">Florida will never be able to provide adequate health care to its citizens if it moves forward with plans that will stop Nurse Practitioners from being directly reimbursed. Twenty percent of the Medicaid primary care providers in the state are Nurse Practitioners. </w:t>
      </w:r>
      <w:r w:rsidRPr="00615EFA">
        <w:rPr>
          <w:rFonts w:cs="Helvetica"/>
          <w:b/>
          <w:lang w:val="en-GB"/>
        </w:rPr>
        <w:br/>
      </w:r>
      <w:r w:rsidRPr="00615EFA">
        <w:rPr>
          <w:rFonts w:cs="Helvetica"/>
          <w:b/>
          <w:lang w:val="en-GB"/>
        </w:rPr>
        <w:br/>
      </w:r>
      <w:r w:rsidRPr="00615EFA">
        <w:rPr>
          <w:rStyle w:val="Strong"/>
          <w:rFonts w:cs="Helvetica"/>
          <w:b w:val="0"/>
          <w:lang w:val="en-GB"/>
        </w:rPr>
        <w:t>There is a major flaw in the Florida Medicaid Reform Waiver proposal that passed in 2010; it will cut out the ability of Nurse Practitioners (NPs) to be directly reimbursed for their services. Florida's Agency for Health Care Administration (AHCA) has advised that HMOs do not have to directly contract (also known as empanel) with Nurse Practitioners because of out dated practice laws. Many independent Nurse Practitioner clinics will be forced to close if this happens. With Florida's current and projected physician shortage, how can the state afford to cut out twenty percent of the Medicaid primary care providers in the state?</w:t>
      </w:r>
      <w:r w:rsidRPr="00615EFA">
        <w:rPr>
          <w:rStyle w:val="Strong"/>
          <w:rFonts w:cs="Helvetica"/>
          <w:b w:val="0"/>
          <w:sz w:val="20"/>
          <w:szCs w:val="20"/>
          <w:lang w:val="en-GB"/>
        </w:rPr>
        <w:t xml:space="preserve"> </w:t>
      </w:r>
    </w:p>
    <w:p w:rsidR="00615EFA" w:rsidRPr="00615EFA" w:rsidRDefault="00615EFA" w:rsidP="00615EFA">
      <w:pPr>
        <w:rPr>
          <w:rFonts w:cs="Helvetica"/>
          <w:b/>
          <w:bCs/>
          <w:lang w:val="en-GB"/>
        </w:rPr>
      </w:pPr>
      <w:r w:rsidRPr="00615EFA">
        <w:rPr>
          <w:rStyle w:val="Strong"/>
          <w:rFonts w:cs="Helvetica"/>
          <w:b w:val="0"/>
          <w:lang w:val="en-GB"/>
        </w:rPr>
        <w:t xml:space="preserve">Link: </w:t>
      </w:r>
      <w:hyperlink r:id="rId4" w:history="1">
        <w:r w:rsidRPr="00615EFA">
          <w:rPr>
            <w:rStyle w:val="Hyperlink"/>
            <w:rFonts w:cs="Helvetica"/>
            <w:lang w:val="en-GB"/>
          </w:rPr>
          <w:t>http://www.flanp.org/images/floridas%20np%20mediciad%20problem2.pdf</w:t>
        </w:r>
      </w:hyperlink>
      <w:r w:rsidRPr="00615EFA">
        <w:rPr>
          <w:rStyle w:val="Strong"/>
          <w:rFonts w:cs="Helvetica"/>
          <w:b w:val="0"/>
          <w:lang w:val="en-GB"/>
        </w:rPr>
        <w:t xml:space="preserve"> </w:t>
      </w:r>
    </w:p>
    <w:p w:rsidR="003D7766" w:rsidRPr="00615EFA" w:rsidRDefault="00615EFA" w:rsidP="003D7766">
      <w:pPr>
        <w:rPr>
          <w:rFonts w:cs="Arial"/>
          <w:b/>
          <w:sz w:val="24"/>
          <w:szCs w:val="24"/>
        </w:rPr>
      </w:pPr>
      <w:r w:rsidRPr="00615EFA">
        <w:rPr>
          <w:b/>
          <w:sz w:val="24"/>
          <w:szCs w:val="24"/>
          <w:lang w:val="en-GB"/>
        </w:rPr>
        <w:t xml:space="preserve">Interesting article: </w:t>
      </w:r>
      <w:r w:rsidRPr="00615EFA">
        <w:rPr>
          <w:rFonts w:cs="Arial"/>
          <w:b/>
          <w:sz w:val="24"/>
          <w:szCs w:val="24"/>
        </w:rPr>
        <w:t>Nurse Practitioners Say How They’re Paid Affects Care They Can Provide</w:t>
      </w:r>
    </w:p>
    <w:p w:rsidR="00615EFA" w:rsidRPr="00615EFA" w:rsidRDefault="00615EFA" w:rsidP="003D7766">
      <w:pPr>
        <w:rPr>
          <w:lang w:val="en-GB"/>
        </w:rPr>
      </w:pPr>
      <w:r w:rsidRPr="00615EFA">
        <w:rPr>
          <w:lang w:val="en-GB"/>
        </w:rPr>
        <w:t xml:space="preserve">Link: </w:t>
      </w:r>
      <w:hyperlink r:id="rId5" w:history="1">
        <w:r w:rsidRPr="006778A7">
          <w:rPr>
            <w:rStyle w:val="Hyperlink"/>
            <w:lang w:val="en-GB"/>
          </w:rPr>
          <w:t>http://capsules.kaiserhealthnews.org/index.php/2013/03/nurse-practitioners-say-how-theyre-paid-affects-care-they-provide/</w:t>
        </w:r>
      </w:hyperlink>
      <w:r>
        <w:rPr>
          <w:lang w:val="en-GB"/>
        </w:rPr>
        <w:t xml:space="preserve">   </w:t>
      </w:r>
    </w:p>
    <w:p w:rsidR="006945DA" w:rsidRPr="00615EFA" w:rsidRDefault="006945DA" w:rsidP="006945DA">
      <w:pPr>
        <w:rPr>
          <w:b/>
          <w:lang w:val="en-GB"/>
        </w:rPr>
      </w:pPr>
      <w:r w:rsidRPr="00615EFA">
        <w:rPr>
          <w:b/>
          <w:lang w:val="en-GB"/>
        </w:rPr>
        <w:t xml:space="preserve">Look for the next updated in </w:t>
      </w:r>
      <w:r w:rsidR="005C5336" w:rsidRPr="00615EFA">
        <w:rPr>
          <w:b/>
          <w:lang w:val="en-GB"/>
        </w:rPr>
        <w:t xml:space="preserve">April! </w:t>
      </w:r>
    </w:p>
    <w:p w:rsidR="006945DA" w:rsidRPr="00615EFA" w:rsidRDefault="006945DA" w:rsidP="006945DA">
      <w:pPr>
        <w:rPr>
          <w:lang w:val="en-GB"/>
        </w:rPr>
      </w:pPr>
      <w:r w:rsidRPr="00615EFA">
        <w:rPr>
          <w:lang w:val="en-GB"/>
        </w:rPr>
        <w:t>Rachel Ness, RN, BSN</w:t>
      </w:r>
    </w:p>
    <w:p w:rsidR="006945DA" w:rsidRPr="00615EFA" w:rsidRDefault="006945DA" w:rsidP="006945DA">
      <w:pPr>
        <w:rPr>
          <w:lang w:val="en-GB"/>
        </w:rPr>
      </w:pPr>
      <w:r w:rsidRPr="00615EFA">
        <w:rPr>
          <w:lang w:val="en-GB"/>
        </w:rPr>
        <w:t>DNP-PNP student @ MUSC</w:t>
      </w:r>
    </w:p>
    <w:p w:rsidR="006945DA" w:rsidRPr="00615EFA" w:rsidRDefault="005C5336" w:rsidP="006945DA">
      <w:pPr>
        <w:rPr>
          <w:lang w:val="en-GB"/>
        </w:rPr>
      </w:pPr>
      <w:r w:rsidRPr="00615EFA">
        <w:rPr>
          <w:lang w:val="en-GB"/>
        </w:rPr>
        <w:t xml:space="preserve">*NEW E-MAIL: </w:t>
      </w:r>
      <w:hyperlink r:id="rId6" w:history="1">
        <w:r w:rsidR="003D7766" w:rsidRPr="00615EFA">
          <w:rPr>
            <w:rStyle w:val="Hyperlink"/>
            <w:color w:val="auto"/>
            <w:lang w:val="en-GB"/>
          </w:rPr>
          <w:t>rachelpnp13@gmail.com</w:t>
        </w:r>
      </w:hyperlink>
      <w:r w:rsidR="003D7766" w:rsidRPr="00615EFA">
        <w:rPr>
          <w:lang w:val="en-GB"/>
        </w:rPr>
        <w:t xml:space="preserve"> (my school e-mail will be deleted once I graduate) </w:t>
      </w:r>
    </w:p>
    <w:p w:rsidR="001A66F5" w:rsidRDefault="001A66F5"/>
    <w:sectPr w:rsidR="001A66F5" w:rsidSect="001A66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5DA"/>
    <w:rsid w:val="001A66F5"/>
    <w:rsid w:val="00262727"/>
    <w:rsid w:val="002C231E"/>
    <w:rsid w:val="003D7766"/>
    <w:rsid w:val="005C5336"/>
    <w:rsid w:val="00615EFA"/>
    <w:rsid w:val="006945DA"/>
    <w:rsid w:val="00B75209"/>
    <w:rsid w:val="00D237BD"/>
    <w:rsid w:val="00E92374"/>
    <w:rsid w:val="00F05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7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7766"/>
    <w:rPr>
      <w:color w:val="0000FF" w:themeColor="hyperlink"/>
      <w:u w:val="single"/>
    </w:rPr>
  </w:style>
  <w:style w:type="character" w:styleId="Strong">
    <w:name w:val="Strong"/>
    <w:basedOn w:val="DefaultParagraphFont"/>
    <w:uiPriority w:val="22"/>
    <w:qFormat/>
    <w:rsid w:val="00615EFA"/>
    <w:rPr>
      <w:b/>
      <w:bCs/>
    </w:rPr>
  </w:style>
</w:styles>
</file>

<file path=word/webSettings.xml><?xml version="1.0" encoding="utf-8"?>
<w:webSettings xmlns:r="http://schemas.openxmlformats.org/officeDocument/2006/relationships" xmlns:w="http://schemas.openxmlformats.org/wordprocessingml/2006/main">
  <w:divs>
    <w:div w:id="1303534340">
      <w:bodyDiv w:val="1"/>
      <w:marLeft w:val="0"/>
      <w:marRight w:val="0"/>
      <w:marTop w:val="0"/>
      <w:marBottom w:val="0"/>
      <w:divBdr>
        <w:top w:val="none" w:sz="0" w:space="0" w:color="auto"/>
        <w:left w:val="none" w:sz="0" w:space="0" w:color="auto"/>
        <w:bottom w:val="none" w:sz="0" w:space="0" w:color="auto"/>
        <w:right w:val="none" w:sz="0" w:space="0" w:color="auto"/>
      </w:divBdr>
      <w:divsChild>
        <w:div w:id="1877279846">
          <w:marLeft w:val="0"/>
          <w:marRight w:val="0"/>
          <w:marTop w:val="0"/>
          <w:marBottom w:val="0"/>
          <w:divBdr>
            <w:top w:val="none" w:sz="0" w:space="0" w:color="auto"/>
            <w:left w:val="none" w:sz="0" w:space="0" w:color="auto"/>
            <w:bottom w:val="none" w:sz="0" w:space="0" w:color="auto"/>
            <w:right w:val="none" w:sz="0" w:space="0" w:color="auto"/>
          </w:divBdr>
          <w:divsChild>
            <w:div w:id="453598638">
              <w:marLeft w:val="0"/>
              <w:marRight w:val="0"/>
              <w:marTop w:val="0"/>
              <w:marBottom w:val="0"/>
              <w:divBdr>
                <w:top w:val="none" w:sz="0" w:space="0" w:color="auto"/>
                <w:left w:val="none" w:sz="0" w:space="0" w:color="auto"/>
                <w:bottom w:val="none" w:sz="0" w:space="0" w:color="auto"/>
                <w:right w:val="none" w:sz="0" w:space="0" w:color="auto"/>
              </w:divBdr>
              <w:divsChild>
                <w:div w:id="1470975689">
                  <w:marLeft w:val="0"/>
                  <w:marRight w:val="0"/>
                  <w:marTop w:val="0"/>
                  <w:marBottom w:val="0"/>
                  <w:divBdr>
                    <w:top w:val="none" w:sz="0" w:space="0" w:color="auto"/>
                    <w:left w:val="none" w:sz="0" w:space="0" w:color="auto"/>
                    <w:bottom w:val="none" w:sz="0" w:space="0" w:color="auto"/>
                    <w:right w:val="none" w:sz="0" w:space="0" w:color="auto"/>
                  </w:divBdr>
                  <w:divsChild>
                    <w:div w:id="2078085577">
                      <w:marLeft w:val="0"/>
                      <w:marRight w:val="0"/>
                      <w:marTop w:val="0"/>
                      <w:marBottom w:val="0"/>
                      <w:divBdr>
                        <w:top w:val="none" w:sz="0" w:space="0" w:color="auto"/>
                        <w:left w:val="none" w:sz="0" w:space="0" w:color="auto"/>
                        <w:bottom w:val="none" w:sz="0" w:space="0" w:color="auto"/>
                        <w:right w:val="none" w:sz="0" w:space="0" w:color="auto"/>
                      </w:divBdr>
                      <w:divsChild>
                        <w:div w:id="1245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841391">
      <w:bodyDiv w:val="1"/>
      <w:marLeft w:val="0"/>
      <w:marRight w:val="0"/>
      <w:marTop w:val="0"/>
      <w:marBottom w:val="0"/>
      <w:divBdr>
        <w:top w:val="none" w:sz="0" w:space="0" w:color="auto"/>
        <w:left w:val="none" w:sz="0" w:space="0" w:color="auto"/>
        <w:bottom w:val="none" w:sz="0" w:space="0" w:color="auto"/>
        <w:right w:val="none" w:sz="0" w:space="0" w:color="auto"/>
      </w:divBdr>
      <w:divsChild>
        <w:div w:id="618997515">
          <w:marLeft w:val="0"/>
          <w:marRight w:val="0"/>
          <w:marTop w:val="0"/>
          <w:marBottom w:val="0"/>
          <w:divBdr>
            <w:top w:val="none" w:sz="0" w:space="0" w:color="auto"/>
            <w:left w:val="none" w:sz="0" w:space="0" w:color="auto"/>
            <w:bottom w:val="none" w:sz="0" w:space="0" w:color="auto"/>
            <w:right w:val="none" w:sz="0" w:space="0" w:color="auto"/>
          </w:divBdr>
          <w:divsChild>
            <w:div w:id="2182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chelpnp13@gmail.com" TargetMode="External"/><Relationship Id="rId5" Type="http://schemas.openxmlformats.org/officeDocument/2006/relationships/hyperlink" Target="http://capsules.kaiserhealthnews.org/index.php/2013/03/nurse-practitioners-say-how-theyre-paid-affects-care-they-provide/" TargetMode="External"/><Relationship Id="rId4" Type="http://schemas.openxmlformats.org/officeDocument/2006/relationships/hyperlink" Target="http://www.flanp.org/images/floridas%20np%20mediciad%20problem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Ness</dc:creator>
  <cp:lastModifiedBy>Lorraine Woodward</cp:lastModifiedBy>
  <cp:revision>2</cp:revision>
  <dcterms:created xsi:type="dcterms:W3CDTF">2013-03-19T14:19:00Z</dcterms:created>
  <dcterms:modified xsi:type="dcterms:W3CDTF">2013-03-19T14:19:00Z</dcterms:modified>
</cp:coreProperties>
</file>