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EE4DEA" w14:textId="77777777" w:rsidR="005D6BDA" w:rsidRDefault="005D6BDA">
      <w:pPr>
        <w:rPr>
          <w:rFonts w:ascii="Roboto-Bold" w:hAnsi="Roboto-Bold" w:cs="Roboto-Bold"/>
          <w:b/>
          <w:bCs/>
          <w:color w:val="223251"/>
          <w:sz w:val="44"/>
          <w:szCs w:val="44"/>
        </w:rPr>
      </w:pPr>
      <w:r>
        <w:rPr>
          <w:rFonts w:ascii="Roboto-Bold" w:hAnsi="Roboto-Bold" w:cs="Roboto-Bold"/>
          <w:b/>
          <w:bCs/>
          <w:color w:val="223251"/>
          <w:sz w:val="44"/>
          <w:szCs w:val="44"/>
        </w:rPr>
        <w:t xml:space="preserve">Congratulations to MJ Henderson </w:t>
      </w:r>
      <w:r w:rsidR="00334A86">
        <w:rPr>
          <w:rFonts w:ascii="Roboto-Bold" w:hAnsi="Roboto-Bold" w:cs="Roboto-Bold"/>
          <w:b/>
          <w:bCs/>
          <w:color w:val="223251"/>
          <w:sz w:val="44"/>
          <w:szCs w:val="44"/>
        </w:rPr>
        <w:t xml:space="preserve">who was recently awarded the 2016 Lifetime Achievement Award from NONPF.  </w:t>
      </w:r>
    </w:p>
    <w:p w14:paraId="24300A10" w14:textId="77777777" w:rsidR="005D6BDA" w:rsidRDefault="005D6BDA">
      <w:pPr>
        <w:rPr>
          <w:rFonts w:ascii="Roboto-Bold" w:hAnsi="Roboto-Bold" w:cs="Roboto-Bold"/>
          <w:b/>
          <w:bCs/>
          <w:color w:val="223251"/>
          <w:sz w:val="44"/>
          <w:szCs w:val="44"/>
        </w:rPr>
      </w:pPr>
    </w:p>
    <w:p w14:paraId="61FECB9F" w14:textId="77777777" w:rsidR="00BA29C4" w:rsidRDefault="005D6BDA" w:rsidP="00334A86">
      <w:pPr>
        <w:jc w:val="center"/>
      </w:pPr>
      <w:bookmarkStart w:id="0" w:name="_GoBack"/>
      <w:r>
        <w:rPr>
          <w:rFonts w:ascii="Helvetica" w:hAnsi="Helvetica" w:cs="Helvetica"/>
          <w:noProof/>
        </w:rPr>
        <w:drawing>
          <wp:inline distT="0" distB="0" distL="0" distR="0" wp14:anchorId="6773003F" wp14:editId="41DD62B4">
            <wp:extent cx="2608546" cy="17399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427" cy="174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6D67B5E" w14:textId="77777777" w:rsidR="00334A86" w:rsidRDefault="00334A86" w:rsidP="00334A86">
      <w:pPr>
        <w:jc w:val="center"/>
      </w:pPr>
    </w:p>
    <w:p w14:paraId="6D476823" w14:textId="77777777" w:rsidR="00334A86" w:rsidRDefault="00334A86" w:rsidP="00334A86">
      <w:pPr>
        <w:jc w:val="center"/>
      </w:pPr>
      <w:hyperlink r:id="rId6" w:history="1">
        <w:r w:rsidRPr="00334A86">
          <w:rPr>
            <w:rStyle w:val="Hyperlink"/>
          </w:rPr>
          <w:t>http://www.nonpf.org/page/LifetimeAchievement</w:t>
        </w:r>
      </w:hyperlink>
    </w:p>
    <w:sectPr w:rsidR="00334A86" w:rsidSect="00126080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Roboto-Bol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BDA"/>
    <w:rsid w:val="00334A86"/>
    <w:rsid w:val="005D6BDA"/>
    <w:rsid w:val="00933577"/>
    <w:rsid w:val="00BA2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89E7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6B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BD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34A8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6B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BD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34A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://www.nonpf.org/page/LifetimeAchievement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32</Words>
  <Characters>188</Characters>
  <Application>Microsoft Macintosh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Barnard</dc:creator>
  <cp:keywords/>
  <dc:description/>
  <cp:lastModifiedBy>Linda Barnard</cp:lastModifiedBy>
  <cp:revision>2</cp:revision>
  <dcterms:created xsi:type="dcterms:W3CDTF">2016-06-08T21:28:00Z</dcterms:created>
  <dcterms:modified xsi:type="dcterms:W3CDTF">2016-06-08T21:41:00Z</dcterms:modified>
</cp:coreProperties>
</file>