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bookmarkStart w:id="0" w:name="_GoBack"/>
      <w:bookmarkEnd w:id="0"/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Hill Country Nurse Practitioners Association</w:t>
      </w:r>
    </w:p>
    <w:p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FF"/>
          <w:sz w:val="20"/>
          <w:szCs w:val="20"/>
          <w:lang w:eastAsia="en-US"/>
        </w:rPr>
        <w:t>http://hcnpa.enpnetwork.com</w:t>
      </w:r>
    </w:p>
    <w:p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Agenda</w:t>
      </w:r>
    </w:p>
    <w:p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March 9, 2106</w:t>
      </w:r>
    </w:p>
    <w:p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Salt Grass Steak House</w:t>
      </w:r>
    </w:p>
    <w:p w:rsidR="00B33EE4" w:rsidRPr="00B33EE4" w:rsidRDefault="00B33EE4" w:rsidP="00B33EE4">
      <w:pPr>
        <w:spacing w:after="0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San Marcos, TX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Meet and Greet: 6:00 - 6:30 pm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Sign-in, pay membership dues, complete Job/CME cards, network</w:t>
      </w: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Please be seated and order dinner by 6:30 pm to minimize interruptions during the business meeting.  As a courtesy to your fellow attendees and speakers, please silence all electronic devices, take urgent calls outside the meeting area, and refrain from sidebar conversations. 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Business Meeting: 6:30 - 7:00 pm, Sharon Wright, President, Presiding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numPr>
          <w:ilvl w:val="0"/>
          <w:numId w:val="1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Call to order, silence cell phones</w:t>
      </w:r>
    </w:p>
    <w:p w:rsidR="00B33EE4" w:rsidRPr="00B33EE4" w:rsidRDefault="00B33EE4" w:rsidP="00B33EE4">
      <w:pPr>
        <w:numPr>
          <w:ilvl w:val="0"/>
          <w:numId w:val="1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Introduction of Officers</w:t>
      </w:r>
    </w:p>
    <w:p w:rsidR="00B33EE4" w:rsidRPr="00B33EE4" w:rsidRDefault="00B33EE4" w:rsidP="00B33EE4">
      <w:pPr>
        <w:numPr>
          <w:ilvl w:val="0"/>
          <w:numId w:val="1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A</w:t>
      </w:r>
      <w:r w:rsidR="00A2584F">
        <w:rPr>
          <w:rFonts w:ascii="Arial" w:hAnsi="Arial" w:cs="Arial"/>
          <w:color w:val="000000"/>
          <w:sz w:val="20"/>
          <w:szCs w:val="20"/>
          <w:lang w:eastAsia="en-US"/>
        </w:rPr>
        <w:t xml:space="preserve">pprove meeting minutes January </w:t>
      </w: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 xml:space="preserve">2016 meeting.  Members to review prior to attendance.  Reports attached to meeting announcement. 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Reports</w:t>
      </w:r>
    </w:p>
    <w:p w:rsidR="00B33EE4" w:rsidRDefault="00B33EE4" w:rsidP="00B33EE4">
      <w:pPr>
        <w:numPr>
          <w:ilvl w:val="0"/>
          <w:numId w:val="2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Monthly Treasurer’s Report – Jini Miller</w:t>
      </w:r>
    </w:p>
    <w:p w:rsidR="00D61B46" w:rsidRPr="00B33EE4" w:rsidRDefault="00D61B46" w:rsidP="00B33EE4">
      <w:pPr>
        <w:numPr>
          <w:ilvl w:val="0"/>
          <w:numId w:val="2"/>
        </w:numPr>
        <w:spacing w:after="0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Audit committee needed</w:t>
      </w:r>
    </w:p>
    <w:p w:rsidR="00A2584F" w:rsidRDefault="00A2584F" w:rsidP="00B33EE4">
      <w:pPr>
        <w:spacing w:after="0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Old Business</w:t>
      </w:r>
    </w:p>
    <w:p w:rsidR="00B33EE4" w:rsidRPr="00A2584F" w:rsidRDefault="00B33EE4" w:rsidP="00A2584F">
      <w:pPr>
        <w:pStyle w:val="ListParagraph"/>
        <w:numPr>
          <w:ilvl w:val="0"/>
          <w:numId w:val="3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A2584F">
        <w:rPr>
          <w:rFonts w:ascii="Arial" w:hAnsi="Arial" w:cs="Arial"/>
          <w:color w:val="000000"/>
          <w:sz w:val="20"/>
          <w:szCs w:val="20"/>
          <w:lang w:eastAsia="en-US"/>
        </w:rPr>
        <w:t>Tax Update - Jini Miller</w:t>
      </w:r>
    </w:p>
    <w:p w:rsidR="00B33EE4" w:rsidRPr="00A2584F" w:rsidRDefault="00B33EE4" w:rsidP="00A2584F">
      <w:pPr>
        <w:pStyle w:val="ListParagraph"/>
        <w:numPr>
          <w:ilvl w:val="0"/>
          <w:numId w:val="3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A2584F">
        <w:rPr>
          <w:rFonts w:ascii="Arial" w:hAnsi="Arial" w:cs="Arial"/>
          <w:color w:val="000000"/>
          <w:sz w:val="20"/>
          <w:szCs w:val="20"/>
          <w:lang w:eastAsia="en-US"/>
        </w:rPr>
        <w:t>T-Shirts- screen printed with sponsors vs embroidered logo or both - Dawn Peterson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New Business</w:t>
      </w:r>
    </w:p>
    <w:p w:rsidR="00A2584F" w:rsidRPr="00A2584F" w:rsidRDefault="00A2584F" w:rsidP="00A2584F">
      <w:pPr>
        <w:pStyle w:val="ListParagraph"/>
        <w:numPr>
          <w:ilvl w:val="0"/>
          <w:numId w:val="4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Call for preceptors</w:t>
      </w:r>
    </w:p>
    <w:p w:rsidR="00A2584F" w:rsidRPr="00A2584F" w:rsidRDefault="00A2584F" w:rsidP="00A2584F">
      <w:pPr>
        <w:pStyle w:val="ListParagraph"/>
        <w:numPr>
          <w:ilvl w:val="0"/>
          <w:numId w:val="4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by-laws update</w:t>
      </w:r>
    </w:p>
    <w:p w:rsidR="00B33EE4" w:rsidRPr="00A2584F" w:rsidRDefault="00E04152" w:rsidP="00A2584F">
      <w:pPr>
        <w:pStyle w:val="ListParagraph"/>
        <w:numPr>
          <w:ilvl w:val="0"/>
          <w:numId w:val="4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committees</w:t>
      </w:r>
      <w:r w:rsidR="00A2584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33EE4" w:rsidRPr="00A2584F">
        <w:rPr>
          <w:rFonts w:ascii="Arial" w:hAnsi="Arial" w:cs="Arial"/>
          <w:color w:val="000000"/>
          <w:sz w:val="20"/>
          <w:szCs w:val="20"/>
          <w:lang w:eastAsia="en-US"/>
        </w:rPr>
        <w:t>game plan -Sharon Wright</w:t>
      </w:r>
    </w:p>
    <w:p w:rsidR="00A2584F" w:rsidRPr="00A2584F" w:rsidRDefault="00A2584F" w:rsidP="00A2584F">
      <w:pPr>
        <w:pStyle w:val="ListParagraph"/>
        <w:numPr>
          <w:ilvl w:val="0"/>
          <w:numId w:val="4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Committee </w:t>
      </w:r>
      <w:r w:rsidR="00E04152">
        <w:rPr>
          <w:rFonts w:ascii="Arial" w:hAnsi="Arial" w:cs="Arial"/>
          <w:color w:val="000000"/>
          <w:sz w:val="20"/>
          <w:szCs w:val="20"/>
          <w:lang w:eastAsia="en-US"/>
        </w:rPr>
        <w:t xml:space="preserve">chair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highlight</w:t>
      </w:r>
      <w:r w:rsidR="00E04152">
        <w:rPr>
          <w:rFonts w:ascii="Arial" w:hAnsi="Arial" w:cs="Arial"/>
          <w:color w:val="000000"/>
          <w:sz w:val="20"/>
          <w:szCs w:val="20"/>
          <w:lang w:eastAsia="en-US"/>
        </w:rPr>
        <w:t>s</w:t>
      </w:r>
    </w:p>
    <w:p w:rsidR="00B33EE4" w:rsidRPr="00A2584F" w:rsidRDefault="00B33EE4" w:rsidP="00A2584F">
      <w:pPr>
        <w:pStyle w:val="ListParagraph"/>
        <w:numPr>
          <w:ilvl w:val="1"/>
          <w:numId w:val="4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A2584F">
        <w:rPr>
          <w:rFonts w:ascii="Arial" w:hAnsi="Arial" w:cs="Arial"/>
          <w:color w:val="000000"/>
          <w:sz w:val="20"/>
          <w:szCs w:val="20"/>
          <w:lang w:eastAsia="en-US"/>
        </w:rPr>
        <w:t>CME Committee, goals and progress- Dawn Peterson</w:t>
      </w:r>
    </w:p>
    <w:p w:rsidR="00B33EE4" w:rsidRPr="00A2584F" w:rsidRDefault="00B33EE4" w:rsidP="00A2584F">
      <w:pPr>
        <w:pStyle w:val="ListParagraph"/>
        <w:numPr>
          <w:ilvl w:val="1"/>
          <w:numId w:val="4"/>
        </w:num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A2584F">
        <w:rPr>
          <w:rFonts w:ascii="Arial" w:hAnsi="Arial" w:cs="Arial"/>
          <w:color w:val="000000"/>
          <w:sz w:val="20"/>
          <w:szCs w:val="20"/>
          <w:lang w:eastAsia="en-US"/>
        </w:rPr>
        <w:t>Call for social committee volunteers - Laura Greek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20"/>
          <w:szCs w:val="20"/>
          <w:lang w:eastAsia="en-US"/>
        </w:rPr>
        <w:t>CME, Community Activities, Job Announcements, Preceptorships – Members/Attendees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spacing w:after="0"/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Presentation, </w:t>
      </w:r>
      <w:r w:rsidRPr="00B33EE4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US"/>
        </w:rPr>
        <w:t>Brooke Faught, MSN, WHNP-BC, IF. Vasomotor Symptoms in Post-Menopausal women.  Brought to you by Tyler Henke of Shionogi, the makers of Osphena.</w:t>
      </w:r>
    </w:p>
    <w:p w:rsidR="00B33EE4" w:rsidRPr="00B33EE4" w:rsidRDefault="00B33EE4" w:rsidP="00B33EE4">
      <w:pPr>
        <w:spacing w:after="240"/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B33EE4" w:rsidRPr="00B33EE4" w:rsidRDefault="00B33EE4" w:rsidP="00B33EE4">
      <w:pPr>
        <w:rPr>
          <w:rFonts w:ascii="Times" w:hAnsi="Times" w:cs="Times New Roman"/>
          <w:sz w:val="20"/>
          <w:szCs w:val="20"/>
          <w:lang w:eastAsia="en-US"/>
        </w:rPr>
      </w:pPr>
      <w:r w:rsidRPr="00B33EE4">
        <w:rPr>
          <w:rFonts w:ascii="Arial" w:hAnsi="Arial" w:cs="Arial"/>
          <w:color w:val="000000"/>
          <w:sz w:val="18"/>
          <w:szCs w:val="18"/>
          <w:lang w:eastAsia="en-US"/>
        </w:rPr>
        <w:t xml:space="preserve">April 13 Meeting at Myron’s in New Braunfels- </w:t>
      </w:r>
      <w:r w:rsidRPr="00B33EE4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Dr. Vamsi Krishna, MD will be speaking about Xarelto</w:t>
      </w:r>
    </w:p>
    <w:p w:rsidR="00B33EE4" w:rsidRPr="00B33EE4" w:rsidRDefault="00B33EE4" w:rsidP="00B33EE4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B33EE4">
        <w:rPr>
          <w:rFonts w:ascii="Times" w:eastAsia="Times New Roman" w:hAnsi="Times" w:cs="Times New Roman"/>
          <w:sz w:val="20"/>
          <w:szCs w:val="20"/>
          <w:lang w:eastAsia="en-US"/>
        </w:rPr>
        <w:br/>
      </w:r>
      <w:r w:rsidRPr="00B33EE4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US"/>
        </w:rPr>
        <w:t xml:space="preserve">I, ______________________________, claim _____ hours of CME, according to the guidelines for AMA PRA Category II credit.  This may count toward a portion of the required CME hours for PAs, as well as NPs certified through ANCC.  AANP and the Texas Board of Nursing each recognize only Category I CME. </w:t>
      </w:r>
    </w:p>
    <w:p w:rsidR="00607E7D" w:rsidRDefault="00607E7D"/>
    <w:sectPr w:rsidR="00607E7D" w:rsidSect="00607E7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AE"/>
    <w:multiLevelType w:val="multilevel"/>
    <w:tmpl w:val="2E0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0285A"/>
    <w:multiLevelType w:val="hybridMultilevel"/>
    <w:tmpl w:val="589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564FB"/>
    <w:multiLevelType w:val="multilevel"/>
    <w:tmpl w:val="8E8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14E10"/>
    <w:multiLevelType w:val="hybridMultilevel"/>
    <w:tmpl w:val="FB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607E7D"/>
    <w:rsid w:val="00A2584F"/>
    <w:rsid w:val="00B33EE4"/>
    <w:rsid w:val="00D61B46"/>
    <w:rsid w:val="00E04152"/>
    <w:rsid w:val="00E47481"/>
    <w:rsid w:val="00FA1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E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25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EE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2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Health Science School of Nursing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Scott</dc:creator>
  <cp:lastModifiedBy>Dawn Peterson</cp:lastModifiedBy>
  <cp:revision>2</cp:revision>
  <dcterms:created xsi:type="dcterms:W3CDTF">2016-03-03T15:58:00Z</dcterms:created>
  <dcterms:modified xsi:type="dcterms:W3CDTF">2016-03-03T15:58:00Z</dcterms:modified>
</cp:coreProperties>
</file>