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93272" w14:textId="77777777" w:rsidR="003703ED" w:rsidRDefault="0025754F">
      <w:r>
        <w:rPr>
          <w:noProof/>
        </w:rPr>
        <w:drawing>
          <wp:inline distT="0" distB="0" distL="0" distR="0" wp14:anchorId="24C65427" wp14:editId="679718B5">
            <wp:extent cx="5943600" cy="1111250"/>
            <wp:effectExtent l="0" t="0" r="0" b="0"/>
            <wp:docPr id="13597793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713E6C" w14:textId="77777777" w:rsidR="003703ED" w:rsidRDefault="003703ED">
      <w:pPr>
        <w:jc w:val="center"/>
        <w:rPr>
          <w:b/>
          <w:bCs/>
          <w:sz w:val="28"/>
          <w:szCs w:val="28"/>
        </w:rPr>
      </w:pPr>
    </w:p>
    <w:p w14:paraId="1D746424" w14:textId="77777777" w:rsidR="003703ED" w:rsidRDefault="0025754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13</w:t>
      </w:r>
      <w:r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Annual Student Mentorship Night</w:t>
      </w:r>
      <w:r>
        <w:rPr>
          <w:b/>
          <w:bCs/>
          <w:sz w:val="28"/>
          <w:szCs w:val="28"/>
        </w:rPr>
        <w:br/>
        <w:t>Madonna University Welcome Center Room 120</w:t>
      </w:r>
    </w:p>
    <w:p w14:paraId="153287AE" w14:textId="77777777" w:rsidR="003703ED" w:rsidRDefault="0025754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Thursday, March 26</w:t>
      </w:r>
      <w:r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, 2026 </w:t>
      </w:r>
    </w:p>
    <w:p w14:paraId="4E8BE671" w14:textId="77777777" w:rsidR="003703ED" w:rsidRDefault="003703ED">
      <w:pPr>
        <w:jc w:val="center"/>
        <w:rPr>
          <w:b/>
          <w:bCs/>
          <w:sz w:val="28"/>
          <w:szCs w:val="28"/>
        </w:rPr>
      </w:pPr>
    </w:p>
    <w:p w14:paraId="68145AC9" w14:textId="77777777" w:rsidR="003703ED" w:rsidRDefault="0025754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Thursday, March 26</w:t>
      </w:r>
      <w:r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, 2026 </w:t>
      </w:r>
    </w:p>
    <w:p w14:paraId="6FEBB3C6" w14:textId="77777777" w:rsidR="003703ED" w:rsidRDefault="0025754F">
      <w:pPr>
        <w:rPr>
          <w:sz w:val="28"/>
          <w:szCs w:val="28"/>
        </w:rPr>
      </w:pPr>
      <w:r>
        <w:rPr>
          <w:sz w:val="28"/>
          <w:szCs w:val="28"/>
        </w:rPr>
        <w:t xml:space="preserve">5.30 - 6:00 pm    </w:t>
      </w:r>
      <w:r>
        <w:rPr>
          <w:sz w:val="28"/>
          <w:szCs w:val="28"/>
        </w:rPr>
        <w:tab/>
        <w:t>Doors open, Light Refreshments with Networking</w:t>
      </w:r>
    </w:p>
    <w:p w14:paraId="405C9C34" w14:textId="77777777" w:rsidR="003703ED" w:rsidRDefault="0025754F">
      <w:pPr>
        <w:rPr>
          <w:sz w:val="28"/>
          <w:szCs w:val="28"/>
        </w:rPr>
      </w:pPr>
      <w:r>
        <w:rPr>
          <w:sz w:val="28"/>
          <w:szCs w:val="28"/>
        </w:rPr>
        <w:t xml:space="preserve">6.00 – 6:05 pm   </w:t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Welcome</w:t>
      </w:r>
    </w:p>
    <w:p w14:paraId="3BE158AC" w14:textId="77777777" w:rsidR="003703ED" w:rsidRDefault="0025754F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Roxanne Roth, DNP, RN, CNE, </w:t>
      </w:r>
    </w:p>
    <w:p w14:paraId="4F1399E5" w14:textId="77777777" w:rsidR="003703ED" w:rsidRDefault="0025754F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Dean of College of Nursing Madonna University</w:t>
      </w:r>
    </w:p>
    <w:p w14:paraId="3E03D71C" w14:textId="77777777" w:rsidR="003703ED" w:rsidRDefault="0025754F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6:05 - 6:30 pm  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  <w:t>I’m Graduating, Now What?  Discussion on boards, NPI, DEA</w:t>
      </w:r>
    </w:p>
    <w:p w14:paraId="34601CBF" w14:textId="77777777" w:rsidR="003703ED" w:rsidRDefault="0025754F">
      <w:pPr>
        <w:ind w:left="1440"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>and what to expect</w:t>
      </w:r>
    </w:p>
    <w:p w14:paraId="663BA17A" w14:textId="77777777" w:rsidR="003703ED" w:rsidRDefault="0025754F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Laura Kremer AGPCNP-C</w:t>
      </w:r>
    </w:p>
    <w:p w14:paraId="18AEBA36" w14:textId="77777777" w:rsidR="003703ED" w:rsidRDefault="0025754F">
      <w:pPr>
        <w:rPr>
          <w:sz w:val="28"/>
          <w:szCs w:val="28"/>
        </w:rPr>
      </w:pPr>
      <w:r>
        <w:rPr>
          <w:sz w:val="28"/>
          <w:szCs w:val="28"/>
        </w:rPr>
        <w:t xml:space="preserve">6:30 – 7:00 pm     </w:t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The New NP experience</w:t>
      </w:r>
    </w:p>
    <w:p w14:paraId="022A6AE2" w14:textId="77777777" w:rsidR="003703ED" w:rsidRDefault="0025754F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Petrit Hila MSN, AGPCNP-BC </w:t>
      </w:r>
    </w:p>
    <w:p w14:paraId="30531B99" w14:textId="77777777" w:rsidR="003703ED" w:rsidRDefault="0025754F">
      <w:pPr>
        <w:rPr>
          <w:sz w:val="28"/>
          <w:szCs w:val="28"/>
        </w:rPr>
      </w:pPr>
      <w:r>
        <w:rPr>
          <w:sz w:val="28"/>
          <w:szCs w:val="28"/>
        </w:rPr>
        <w:t xml:space="preserve">7:00 – 7:30 pm    </w:t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Employment contracts (things to think about)</w:t>
      </w:r>
    </w:p>
    <w:p w14:paraId="7F567899" w14:textId="77777777" w:rsidR="003703ED" w:rsidRDefault="0025754F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Dave Kotzian Attorney</w:t>
      </w:r>
    </w:p>
    <w:p w14:paraId="335D8962" w14:textId="77777777" w:rsidR="003703ED" w:rsidRDefault="0025754F">
      <w:pPr>
        <w:rPr>
          <w:sz w:val="28"/>
          <w:szCs w:val="28"/>
        </w:rPr>
      </w:pPr>
      <w:r>
        <w:rPr>
          <w:sz w:val="28"/>
          <w:szCs w:val="28"/>
        </w:rPr>
        <w:t xml:space="preserve">7:30 – 7:55 pm     </w:t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Networking, Policy Making, and Getting Involved as an NP</w:t>
      </w:r>
    </w:p>
    <w:p w14:paraId="266C3B8F" w14:textId="77777777" w:rsidR="003703ED" w:rsidRDefault="0025754F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Deborah Dunn EdD, MSN, GNP-BC, ACNS-BC, GS-C</w:t>
      </w:r>
    </w:p>
    <w:p w14:paraId="2135B751" w14:textId="77777777" w:rsidR="003703ED" w:rsidRDefault="0025754F">
      <w:pPr>
        <w:rPr>
          <w:sz w:val="28"/>
          <w:szCs w:val="28"/>
        </w:rPr>
      </w:pPr>
      <w:r>
        <w:rPr>
          <w:sz w:val="28"/>
          <w:szCs w:val="28"/>
        </w:rPr>
        <w:t xml:space="preserve">7:55 – 8:00 pm     </w:t>
      </w:r>
      <w:r>
        <w:rPr>
          <w:sz w:val="28"/>
          <w:szCs w:val="28"/>
        </w:rPr>
        <w:tab/>
        <w:t xml:space="preserve">Wrap Up </w:t>
      </w:r>
      <w:r>
        <w:rPr>
          <w:sz w:val="28"/>
          <w:szCs w:val="28"/>
        </w:rPr>
        <w:br/>
        <w:t xml:space="preserve">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A9BCEF7" wp14:editId="365FB332">
            <wp:simplePos x="0" y="0"/>
            <wp:positionH relativeFrom="column">
              <wp:posOffset>-380999</wp:posOffset>
            </wp:positionH>
            <wp:positionV relativeFrom="paragraph">
              <wp:posOffset>285750</wp:posOffset>
            </wp:positionV>
            <wp:extent cx="1402185" cy="1402185"/>
            <wp:effectExtent l="0" t="0" r="0" b="0"/>
            <wp:wrapNone/>
            <wp:docPr id="135977930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185" cy="1402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06A5A5C" wp14:editId="5B19430D">
            <wp:simplePos x="0" y="0"/>
            <wp:positionH relativeFrom="column">
              <wp:posOffset>4838700</wp:posOffset>
            </wp:positionH>
            <wp:positionV relativeFrom="paragraph">
              <wp:posOffset>285750</wp:posOffset>
            </wp:positionV>
            <wp:extent cx="1347788" cy="1347788"/>
            <wp:effectExtent l="0" t="0" r="0" b="0"/>
            <wp:wrapNone/>
            <wp:docPr id="135977930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347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703ED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D1AAA2-9AEB-46BA-BCC3-68D220068343}"/>
    <w:embedBold r:id="rId2" w:fontKey="{57A66964-1C4A-41CF-946B-CD124261C9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4F0616B-B3E0-4BF8-BD9E-9422C3672D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E2E0958-D3E4-429B-8CDA-D92905BEE7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3ED"/>
    <w:rsid w:val="0025754F"/>
    <w:rsid w:val="003703ED"/>
    <w:rsid w:val="00E02583"/>
    <w:rsid w:val="00E9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A3078"/>
  <w15:docId w15:val="{1816B459-D0C9-43B2-93A6-A29792FE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E32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325DE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nvVcsREGnEXHrrKT36+lIfzEEA==">CgMxLjA4AHIhMU1FQ0E2XzA1YXJhc3BxSW0zU2k0VVdFdnJIeDdQRGxW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575</Characters>
  <Application>Microsoft Office Word</Application>
  <DocSecurity>0</DocSecurity>
  <Lines>22</Lines>
  <Paragraphs>17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Pendergrast, Ruth A</dc:creator>
  <cp:lastModifiedBy>Michelle Moccia</cp:lastModifiedBy>
  <cp:revision>3</cp:revision>
  <dcterms:created xsi:type="dcterms:W3CDTF">2026-03-24T16:28:00Z</dcterms:created>
  <dcterms:modified xsi:type="dcterms:W3CDTF">2026-03-24T16:29:00Z</dcterms:modified>
</cp:coreProperties>
</file>