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FF" w:rsidRDefault="00A961B3" w:rsidP="00A961B3">
      <w:pPr>
        <w:pStyle w:val="NoSpacing"/>
      </w:pPr>
      <w:r>
        <w:t>December 9, 2015</w:t>
      </w:r>
    </w:p>
    <w:p w:rsidR="00A961B3" w:rsidRDefault="00A961B3" w:rsidP="00A961B3">
      <w:pPr>
        <w:pStyle w:val="NoSpacing"/>
      </w:pPr>
    </w:p>
    <w:p w:rsidR="00A961B3" w:rsidRDefault="00A961B3" w:rsidP="00A961B3">
      <w:pPr>
        <w:pStyle w:val="NoSpacing"/>
      </w:pPr>
      <w:r>
        <w:t>December BLOG for Augusta Chapter, UAPRN</w:t>
      </w:r>
    </w:p>
    <w:p w:rsidR="00A961B3" w:rsidRDefault="00A961B3" w:rsidP="00A961B3">
      <w:pPr>
        <w:pStyle w:val="NoSpacing"/>
      </w:pPr>
    </w:p>
    <w:p w:rsidR="00A961B3" w:rsidRDefault="00A961B3" w:rsidP="00A961B3">
      <w:pPr>
        <w:pStyle w:val="NoSpacing"/>
      </w:pPr>
      <w:r>
        <w:t xml:space="preserve">The holidays are on the way. Our December meeting was scheduled early so we could avoid all those holiday parties going on all over town the next few weeks. So we had a party of our own at the Partridge Inn. It was a very nice mixer and dinner. I was pleased to meet the spouses of some members and put faces with names. The Partridge Inn, having been renovated and now part of Hilton, was a great venue. I hope we will be going there again. </w:t>
      </w:r>
      <w:proofErr w:type="gramStart"/>
      <w:r w:rsidR="002775A9">
        <w:t>Keep</w:t>
      </w:r>
      <w:r w:rsidR="00172037">
        <w:t xml:space="preserve"> this</w:t>
      </w:r>
      <w:proofErr w:type="gramEnd"/>
      <w:r>
        <w:t xml:space="preserve"> in mind for future planning.</w:t>
      </w:r>
    </w:p>
    <w:p w:rsidR="00A961B3" w:rsidRDefault="00A961B3" w:rsidP="00A961B3">
      <w:pPr>
        <w:pStyle w:val="NoSpacing"/>
      </w:pPr>
    </w:p>
    <w:p w:rsidR="00A961B3" w:rsidRDefault="00A961B3" w:rsidP="00A961B3">
      <w:pPr>
        <w:pStyle w:val="NoSpacing"/>
      </w:pPr>
      <w:r>
        <w:t xml:space="preserve">For those of us on the Executive Committee, our time is running out. We will have elections by our March meeting, and the new EC can move in by April 1. No fooling. We plan to accept nominations until the January 19, 2016 meeting. We will then generate a ballot for mailing. All ballots must be postmarked by March 1, 2016. Members in good standing (that means paid up) will be mailed a ballot. </w:t>
      </w:r>
    </w:p>
    <w:p w:rsidR="00172037" w:rsidRDefault="00172037" w:rsidP="00A961B3">
      <w:pPr>
        <w:pStyle w:val="NoSpacing"/>
      </w:pPr>
    </w:p>
    <w:p w:rsidR="00172037" w:rsidRDefault="00172037" w:rsidP="00A961B3">
      <w:pPr>
        <w:pStyle w:val="NoSpacing"/>
      </w:pPr>
      <w:r>
        <w:t>The President and Vice President slots will be open as Teddi and I are retiring. Cassi, our current treasurer indicated she will run for office, but not for treasurer. Monica, our current Secretary has indicted she will not run this year due to family and job demands.</w:t>
      </w:r>
    </w:p>
    <w:p w:rsidR="00A961B3" w:rsidRDefault="00A961B3" w:rsidP="00A961B3">
      <w:pPr>
        <w:pStyle w:val="NoSpacing"/>
      </w:pPr>
    </w:p>
    <w:p w:rsidR="00722CDB" w:rsidRDefault="00A961B3" w:rsidP="00A961B3">
      <w:pPr>
        <w:pStyle w:val="NoSpacing"/>
      </w:pPr>
      <w:r>
        <w:t xml:space="preserve">We are now soliciting nominations for officers. No second is necessary. </w:t>
      </w:r>
      <w:r w:rsidR="00722CDB">
        <w:t xml:space="preserve">You may nominate yourself. </w:t>
      </w:r>
      <w:r>
        <w:t xml:space="preserve">All seats will be open: President, Vice President, Secretary, and Treasurer. </w:t>
      </w:r>
      <w:r w:rsidR="00722CDB">
        <w:t xml:space="preserve">Read about chapter officer responsibilities at </w:t>
      </w:r>
      <w:hyperlink r:id="rId4" w:history="1">
        <w:r w:rsidR="00722CDB" w:rsidRPr="00F403B8">
          <w:rPr>
            <w:rStyle w:val="Hyperlink"/>
          </w:rPr>
          <w:t>https://uaprn.enpnetwork.com/page/1761-chapter-officers-responsibilities</w:t>
        </w:r>
      </w:hyperlink>
    </w:p>
    <w:p w:rsidR="00A961B3" w:rsidRDefault="00A961B3" w:rsidP="00A961B3">
      <w:pPr>
        <w:pStyle w:val="NoSpacing"/>
      </w:pPr>
      <w:r>
        <w:t xml:space="preserve">Send nominations to Vice President Teddi McLeskey </w:t>
      </w:r>
      <w:hyperlink r:id="rId5" w:history="1">
        <w:r w:rsidRPr="00F403B8">
          <w:rPr>
            <w:rStyle w:val="Hyperlink"/>
          </w:rPr>
          <w:t>teddimcl@yahoo.com</w:t>
        </w:r>
      </w:hyperlink>
      <w:r>
        <w:t xml:space="preserve">. </w:t>
      </w:r>
    </w:p>
    <w:p w:rsidR="00722CDB" w:rsidRDefault="00722CDB" w:rsidP="00A961B3">
      <w:pPr>
        <w:pStyle w:val="NoSpacing"/>
      </w:pPr>
    </w:p>
    <w:p w:rsidR="00172037" w:rsidRDefault="00722CDB" w:rsidP="00A961B3">
      <w:pPr>
        <w:pStyle w:val="NoSpacing"/>
      </w:pPr>
      <w:r>
        <w:t>The January 19, 2016 meeting will be a little earlier, 6pm, at Bonefish Grill on Washington Rd. Ellis Godbee</w:t>
      </w:r>
      <w:r w:rsidR="00172037">
        <w:t>, RN, MBA</w:t>
      </w:r>
      <w:r>
        <w:t xml:space="preserve"> of Merck is again sponsoring a meeting for us. The speaker is yet to be determined.</w:t>
      </w:r>
    </w:p>
    <w:p w:rsidR="00172037" w:rsidRDefault="00172037" w:rsidP="00A961B3">
      <w:pPr>
        <w:pStyle w:val="NoSpacing"/>
      </w:pPr>
    </w:p>
    <w:p w:rsidR="00722CDB" w:rsidRDefault="00722CDB" w:rsidP="00A961B3">
      <w:pPr>
        <w:pStyle w:val="NoSpacing"/>
      </w:pPr>
      <w:r>
        <w:t xml:space="preserve"> We have decided to have meetings every other month beginning in 2016.</w:t>
      </w:r>
      <w:r w:rsidR="00172037">
        <w:t xml:space="preserve"> </w:t>
      </w:r>
      <w:r>
        <w:t xml:space="preserve">The March 15, 2016 </w:t>
      </w:r>
      <w:r w:rsidR="00172037">
        <w:t xml:space="preserve">meeting </w:t>
      </w:r>
      <w:r>
        <w:t>will include announcement of election results. Other details as to place and program have not been determined.</w:t>
      </w:r>
    </w:p>
    <w:p w:rsidR="00722CDB" w:rsidRDefault="00722CDB" w:rsidP="00A961B3">
      <w:pPr>
        <w:pStyle w:val="NoSpacing"/>
      </w:pPr>
    </w:p>
    <w:p w:rsidR="00722CDB" w:rsidRDefault="00722CDB" w:rsidP="00A961B3">
      <w:pPr>
        <w:pStyle w:val="NoSpacing"/>
      </w:pPr>
      <w:r>
        <w:t xml:space="preserve">In state politics which may affect us, the Georgia House District 122 seat which includes most of Evans and Martinez, has been filled by Jodi Lott, RN. She had a stated and expected interest in healthcare during her campaign. This is her first venture into politics, so as always it would be good for </w:t>
      </w:r>
      <w:r w:rsidR="002775A9">
        <w:t>us to keep her informed of APRN</w:t>
      </w:r>
      <w:r>
        <w:t xml:space="preserve"> views on the many subjects she will face in the Georgia State Legislature. </w:t>
      </w:r>
      <w:r w:rsidR="00172037">
        <w:t>This was a special election to fill the seat vacated by Ben Harbin, so I believe that means she will have to run again next year for a regular term. The Georgia State Legislature will convene on January 11, 2016 and is limited to 40 legislative days.</w:t>
      </w:r>
      <w:r w:rsidR="008B1968">
        <w:t xml:space="preserve"> Expect to see some events for NPs in Atlanta during the session.</w:t>
      </w:r>
    </w:p>
    <w:p w:rsidR="002775A9" w:rsidRDefault="002775A9" w:rsidP="00A961B3">
      <w:pPr>
        <w:pStyle w:val="NoSpacing"/>
      </w:pPr>
    </w:p>
    <w:p w:rsidR="002775A9" w:rsidRDefault="002775A9" w:rsidP="00A961B3">
      <w:pPr>
        <w:pStyle w:val="NoSpacing"/>
      </w:pPr>
      <w:r>
        <w:t>Best wishes to all for the holiday season,</w:t>
      </w:r>
    </w:p>
    <w:p w:rsidR="002775A9" w:rsidRDefault="002775A9" w:rsidP="00A961B3">
      <w:pPr>
        <w:pStyle w:val="NoSpacing"/>
      </w:pPr>
    </w:p>
    <w:p w:rsidR="002775A9" w:rsidRDefault="002775A9" w:rsidP="00A961B3">
      <w:pPr>
        <w:pStyle w:val="NoSpacing"/>
        <w:rPr>
          <w:rFonts w:ascii="Arial" w:hAnsi="Arial" w:cs="Arial"/>
          <w:color w:val="222222"/>
          <w:shd w:val="clear" w:color="auto" w:fill="FFFFFF"/>
        </w:rPr>
      </w:pPr>
      <w:r>
        <w:t xml:space="preserve">Merry Christmas, Happy Holidays, </w:t>
      </w:r>
      <w:r>
        <w:rPr>
          <w:rFonts w:ascii="Arial" w:hAnsi="Arial" w:cs="Arial"/>
          <w:color w:val="222222"/>
          <w:shd w:val="clear" w:color="auto" w:fill="FFFFFF"/>
        </w:rPr>
        <w:t xml:space="preserve">Chag Urim Sameach!, Froehlich Weihnachten, </w:t>
      </w:r>
      <w:r w:rsidRPr="002775A9">
        <w:rPr>
          <w:rFonts w:ascii="Arial" w:hAnsi="Arial" w:cs="Arial"/>
          <w:color w:val="222222"/>
          <w:shd w:val="clear" w:color="auto" w:fill="FFFFFF"/>
        </w:rPr>
        <w:t>¡Feliz Navidad</w:t>
      </w:r>
      <w:r>
        <w:rPr>
          <w:rFonts w:ascii="Arial" w:hAnsi="Arial" w:cs="Arial"/>
          <w:color w:val="222222"/>
          <w:shd w:val="clear" w:color="auto" w:fill="FFFFFF"/>
        </w:rPr>
        <w:t xml:space="preserve">, </w:t>
      </w:r>
      <w:r w:rsidRPr="002775A9">
        <w:rPr>
          <w:rFonts w:ascii="Arial" w:hAnsi="Arial" w:cs="Arial"/>
          <w:color w:val="222222"/>
          <w:shd w:val="clear" w:color="auto" w:fill="FFFFFF"/>
        </w:rPr>
        <w:t>Joyeux Noël</w:t>
      </w:r>
      <w:r>
        <w:rPr>
          <w:rFonts w:ascii="Arial" w:hAnsi="Arial" w:cs="Arial"/>
          <w:color w:val="222222"/>
          <w:shd w:val="clear" w:color="auto" w:fill="FFFFFF"/>
        </w:rPr>
        <w:t>,</w:t>
      </w:r>
    </w:p>
    <w:p w:rsidR="002775A9" w:rsidRDefault="002775A9" w:rsidP="00A961B3">
      <w:pPr>
        <w:pStyle w:val="NoSpacing"/>
        <w:rPr>
          <w:rFonts w:ascii="Arial" w:hAnsi="Arial" w:cs="Arial"/>
          <w:color w:val="222222"/>
          <w:shd w:val="clear" w:color="auto" w:fill="FFFFFF"/>
        </w:rPr>
      </w:pPr>
    </w:p>
    <w:p w:rsidR="002775A9" w:rsidRDefault="002775A9" w:rsidP="00A961B3">
      <w:pPr>
        <w:pStyle w:val="NoSpacing"/>
        <w:rPr>
          <w:rFonts w:ascii="Arial" w:hAnsi="Arial" w:cs="Arial"/>
          <w:color w:val="222222"/>
          <w:shd w:val="clear" w:color="auto" w:fill="FFFFFF"/>
        </w:rPr>
      </w:pPr>
      <w:r>
        <w:rPr>
          <w:rFonts w:ascii="Arial" w:hAnsi="Arial" w:cs="Arial"/>
          <w:color w:val="222222"/>
          <w:shd w:val="clear" w:color="auto" w:fill="FFFFFF"/>
        </w:rPr>
        <w:t>Bill Jackson, APRN, MSN, NP-C</w:t>
      </w:r>
    </w:p>
    <w:p w:rsidR="002775A9" w:rsidRPr="002775A9" w:rsidRDefault="002775A9" w:rsidP="00A961B3">
      <w:pPr>
        <w:pStyle w:val="NoSpacing"/>
        <w:rPr>
          <w:rFonts w:ascii="Arial" w:hAnsi="Arial" w:cs="Arial"/>
          <w:color w:val="222222"/>
          <w:shd w:val="clear" w:color="auto" w:fill="FFFFFF"/>
        </w:rPr>
      </w:pPr>
      <w:r>
        <w:rPr>
          <w:rFonts w:ascii="Arial" w:hAnsi="Arial" w:cs="Arial"/>
          <w:color w:val="222222"/>
          <w:shd w:val="clear" w:color="auto" w:fill="FFFFFF"/>
        </w:rPr>
        <w:t>President, Augusta Chapter UAPRN</w:t>
      </w:r>
    </w:p>
    <w:p w:rsidR="00172037" w:rsidRDefault="00172037" w:rsidP="00A961B3">
      <w:pPr>
        <w:pStyle w:val="NoSpacing"/>
      </w:pPr>
    </w:p>
    <w:p w:rsidR="00172037" w:rsidRDefault="00172037" w:rsidP="00A961B3">
      <w:pPr>
        <w:pStyle w:val="NoSpacing"/>
      </w:pPr>
    </w:p>
    <w:sectPr w:rsidR="00172037" w:rsidSect="006A0C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61B3"/>
    <w:rsid w:val="00172037"/>
    <w:rsid w:val="002775A9"/>
    <w:rsid w:val="006704D0"/>
    <w:rsid w:val="0069675B"/>
    <w:rsid w:val="006A0CA5"/>
    <w:rsid w:val="00722CDB"/>
    <w:rsid w:val="008B1968"/>
    <w:rsid w:val="00A96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C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1B3"/>
    <w:pPr>
      <w:spacing w:after="0" w:line="240" w:lineRule="auto"/>
    </w:pPr>
  </w:style>
  <w:style w:type="character" w:styleId="Hyperlink">
    <w:name w:val="Hyperlink"/>
    <w:basedOn w:val="DefaultParagraphFont"/>
    <w:uiPriority w:val="99"/>
    <w:unhideWhenUsed/>
    <w:rsid w:val="00A961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ddimcl@yahoo.com" TargetMode="External"/><Relationship Id="rId4" Type="http://schemas.openxmlformats.org/officeDocument/2006/relationships/hyperlink" Target="https://uaprn.enpnetwork.com/page/1761-chapter-officers-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2015-12-10T02:23:00Z</dcterms:created>
  <dcterms:modified xsi:type="dcterms:W3CDTF">2015-12-10T03:06:00Z</dcterms:modified>
</cp:coreProperties>
</file>