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55" w:rsidRDefault="00092AD4">
      <w:pPr>
        <w:rPr>
          <w:rFonts w:ascii="Lucida Sans Unicode" w:eastAsia="Times New Roman" w:hAnsi="Lucida Sans Unicode" w:cs="Lucida Sans Unicode"/>
          <w:b/>
          <w:bCs/>
          <w:color w:val="222222"/>
          <w:sz w:val="18"/>
          <w:szCs w:val="18"/>
        </w:rPr>
      </w:pPr>
      <w:r w:rsidRPr="00092AD4">
        <w:rPr>
          <w:rFonts w:ascii="Lucida Sans Unicode" w:eastAsia="Times New Roman" w:hAnsi="Lucida Sans Unicode" w:cs="Lucida Sans Unicode"/>
          <w:b/>
          <w:color w:val="333333"/>
          <w:sz w:val="18"/>
          <w:szCs w:val="18"/>
        </w:rPr>
        <w:t xml:space="preserve">Question 1 </w:t>
      </w:r>
      <w:proofErr w:type="gramStart"/>
      <w:r w:rsidR="00B51855">
        <w:rPr>
          <w:rFonts w:ascii="Lucida Sans Unicode" w:eastAsia="Times New Roman" w:hAnsi="Lucida Sans Unicode" w:cs="Lucida Sans Unicode"/>
          <w:b/>
          <w:bCs/>
          <w:color w:val="222222"/>
          <w:sz w:val="18"/>
          <w:szCs w:val="18"/>
        </w:rPr>
        <w:t>As</w:t>
      </w:r>
      <w:proofErr w:type="gramEnd"/>
      <w:r w:rsidR="00B51855">
        <w:rPr>
          <w:rFonts w:ascii="Lucida Sans Unicode" w:eastAsia="Times New Roman" w:hAnsi="Lucida Sans Unicode" w:cs="Lucida Sans Unicode"/>
          <w:b/>
          <w:bCs/>
          <w:color w:val="222222"/>
          <w:sz w:val="18"/>
          <w:szCs w:val="18"/>
        </w:rPr>
        <w:t xml:space="preserve"> a member of WCCANP, do you agree with pharmaceutical companies placing restrictions on NPs who may attend based on their specific role or status? </w:t>
      </w:r>
      <w:r w:rsidR="003935FF">
        <w:rPr>
          <w:rFonts w:ascii="Lucida Sans Unicode" w:eastAsia="Times New Roman" w:hAnsi="Lucida Sans Unicode" w:cs="Lucida Sans Unicode"/>
          <w:b/>
          <w:bCs/>
          <w:color w:val="222222"/>
          <w:sz w:val="18"/>
          <w:szCs w:val="18"/>
        </w:rPr>
        <w:t xml:space="preserve"> </w:t>
      </w:r>
      <w:r w:rsidR="003935FF" w:rsidRPr="003935FF">
        <w:rPr>
          <w:rFonts w:ascii="Lucida Sans Unicode" w:eastAsia="Times New Roman" w:hAnsi="Lucida Sans Unicode" w:cs="Lucida Sans Unicode"/>
          <w:b/>
          <w:bCs/>
          <w:color w:val="FF0000"/>
          <w:sz w:val="18"/>
          <w:szCs w:val="18"/>
        </w:rPr>
        <w:t>No 46</w:t>
      </w:r>
      <w:proofErr w:type="gramStart"/>
      <w:r w:rsidR="003935FF" w:rsidRPr="003935FF">
        <w:rPr>
          <w:rFonts w:ascii="Lucida Sans Unicode" w:eastAsia="Times New Roman" w:hAnsi="Lucida Sans Unicode" w:cs="Lucida Sans Unicode"/>
          <w:b/>
          <w:bCs/>
          <w:color w:val="FF0000"/>
          <w:sz w:val="18"/>
          <w:szCs w:val="18"/>
        </w:rPr>
        <w:t>;  Yes</w:t>
      </w:r>
      <w:proofErr w:type="gramEnd"/>
      <w:r w:rsidR="003935FF" w:rsidRPr="003935FF">
        <w:rPr>
          <w:rFonts w:ascii="Lucida Sans Unicode" w:eastAsia="Times New Roman" w:hAnsi="Lucida Sans Unicode" w:cs="Lucida Sans Unicode"/>
          <w:b/>
          <w:bCs/>
          <w:color w:val="FF0000"/>
          <w:sz w:val="18"/>
          <w:szCs w:val="18"/>
        </w:rPr>
        <w:t xml:space="preserve"> 8</w:t>
      </w:r>
    </w:p>
    <w:p w:rsidR="00092AD4" w:rsidRPr="00092AD4" w:rsidRDefault="00092AD4">
      <w:pPr>
        <w:rPr>
          <w:rFonts w:ascii="Lucida Sans Unicode" w:eastAsia="Times New Roman" w:hAnsi="Lucida Sans Unicode" w:cs="Lucida Sans Unicode"/>
          <w:b/>
          <w:color w:val="333333"/>
          <w:sz w:val="18"/>
          <w:szCs w:val="18"/>
        </w:rPr>
      </w:pPr>
      <w:r w:rsidRPr="00092AD4">
        <w:rPr>
          <w:rFonts w:ascii="Lucida Sans Unicode" w:eastAsia="Times New Roman" w:hAnsi="Lucida Sans Unicode" w:cs="Lucida Sans Unicode"/>
          <w:b/>
          <w:color w:val="333333"/>
          <w:sz w:val="18"/>
          <w:szCs w:val="18"/>
        </w:rPr>
        <w:t>Comments</w:t>
      </w:r>
    </w:p>
    <w:p w:rsidR="00092AD4" w:rsidRDefault="00092AD4">
      <w:pPr>
        <w:rPr>
          <w:rFonts w:ascii="Lucida Sans Unicode" w:eastAsia="Times New Roman" w:hAnsi="Lucida Sans Unicode" w:cs="Lucida Sans Unicode"/>
          <w:color w:val="333333"/>
          <w:sz w:val="18"/>
          <w:szCs w:val="18"/>
        </w:rPr>
      </w:pPr>
      <w:proofErr w:type="spellStart"/>
      <w:proofErr w:type="gramStart"/>
      <w:r>
        <w:rPr>
          <w:rFonts w:ascii="Lucida Sans Unicode" w:eastAsia="Times New Roman" w:hAnsi="Lucida Sans Unicode" w:cs="Lucida Sans Unicode"/>
          <w:color w:val="333333"/>
          <w:sz w:val="18"/>
          <w:szCs w:val="18"/>
        </w:rPr>
        <w:t>i</w:t>
      </w:r>
      <w:proofErr w:type="spellEnd"/>
      <w:proofErr w:type="gramEnd"/>
      <w:r>
        <w:rPr>
          <w:rFonts w:ascii="Lucida Sans Unicode" w:eastAsia="Times New Roman" w:hAnsi="Lucida Sans Unicode" w:cs="Lucida Sans Unicode"/>
          <w:color w:val="333333"/>
          <w:sz w:val="18"/>
          <w:szCs w:val="18"/>
        </w:rPr>
        <w:t xml:space="preserve"> feel if a group is open to all, the presentations need to focus on "all"</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 xml:space="preserve">Let me be up </w:t>
      </w:r>
      <w:proofErr w:type="gramStart"/>
      <w:r>
        <w:rPr>
          <w:rFonts w:ascii="Lucida Sans Unicode" w:eastAsia="Times New Roman" w:hAnsi="Lucida Sans Unicode" w:cs="Lucida Sans Unicode"/>
          <w:color w:val="333333"/>
          <w:sz w:val="18"/>
          <w:szCs w:val="18"/>
        </w:rPr>
        <w:t>front :</w:t>
      </w:r>
      <w:proofErr w:type="gramEnd"/>
      <w:r>
        <w:rPr>
          <w:rFonts w:ascii="Lucida Sans Unicode" w:eastAsia="Times New Roman" w:hAnsi="Lucida Sans Unicode" w:cs="Lucida Sans Unicode"/>
          <w:color w:val="333333"/>
          <w:sz w:val="18"/>
          <w:szCs w:val="18"/>
        </w:rPr>
        <w:t xml:space="preserve"> I'm a NP student, just so you know where all of the following comments are coming from, perspective. </w:t>
      </w:r>
      <w:proofErr w:type="gramStart"/>
      <w:r>
        <w:rPr>
          <w:rFonts w:ascii="Lucida Sans Unicode" w:eastAsia="Times New Roman" w:hAnsi="Lucida Sans Unicode" w:cs="Lucida Sans Unicode"/>
          <w:color w:val="333333"/>
          <w:sz w:val="18"/>
          <w:szCs w:val="18"/>
        </w:rPr>
        <w:t>An</w:t>
      </w:r>
      <w:proofErr w:type="gramEnd"/>
      <w:r w:rsidR="003935FF">
        <w:rPr>
          <w:rFonts w:ascii="Lucida Sans Unicode" w:eastAsia="Times New Roman" w:hAnsi="Lucida Sans Unicode" w:cs="Lucida Sans Unicode"/>
          <w:color w:val="333333"/>
          <w:sz w:val="18"/>
          <w:szCs w:val="18"/>
        </w:rPr>
        <w:t xml:space="preserve"> </w:t>
      </w:r>
      <w:bookmarkStart w:id="0" w:name="_GoBack"/>
      <w:bookmarkEnd w:id="0"/>
      <w:proofErr w:type="spellStart"/>
      <w:r>
        <w:rPr>
          <w:rFonts w:ascii="Lucida Sans Unicode" w:eastAsia="Times New Roman" w:hAnsi="Lucida Sans Unicode" w:cs="Lucida Sans Unicode"/>
          <w:color w:val="333333"/>
          <w:sz w:val="18"/>
          <w:szCs w:val="18"/>
        </w:rPr>
        <w:t>di"m</w:t>
      </w:r>
      <w:proofErr w:type="spellEnd"/>
      <w:r>
        <w:rPr>
          <w:rFonts w:ascii="Lucida Sans Unicode" w:eastAsia="Times New Roman" w:hAnsi="Lucida Sans Unicode" w:cs="Lucida Sans Unicode"/>
          <w:color w:val="333333"/>
          <w:sz w:val="18"/>
          <w:szCs w:val="18"/>
        </w:rPr>
        <w:t xml:space="preserve"> not trying to be "political correct" with my comments, from the outset.</w:t>
      </w:r>
      <w:r>
        <w:rPr>
          <w:rFonts w:ascii="Lucida Sans Unicode" w:eastAsia="Times New Roman" w:hAnsi="Lucida Sans Unicode" w:cs="Lucida Sans Unicode"/>
          <w:color w:val="333333"/>
          <w:sz w:val="18"/>
          <w:szCs w:val="18"/>
        </w:rPr>
        <w:br/>
        <w:t xml:space="preserve">Now, having said that: Whose Chapter is it? </w:t>
      </w:r>
      <w:proofErr w:type="gramStart"/>
      <w:r>
        <w:rPr>
          <w:rFonts w:ascii="Lucida Sans Unicode" w:eastAsia="Times New Roman" w:hAnsi="Lucida Sans Unicode" w:cs="Lucida Sans Unicode"/>
          <w:color w:val="333333"/>
          <w:sz w:val="18"/>
          <w:szCs w:val="18"/>
        </w:rPr>
        <w:t>a</w:t>
      </w:r>
      <w:proofErr w:type="gramEnd"/>
      <w:r>
        <w:rPr>
          <w:rFonts w:ascii="Lucida Sans Unicode" w:eastAsia="Times New Roman" w:hAnsi="Lucida Sans Unicode" w:cs="Lucida Sans Unicode"/>
          <w:color w:val="333333"/>
          <w:sz w:val="18"/>
          <w:szCs w:val="18"/>
        </w:rPr>
        <w:t xml:space="preserve"> chapter of NPs dancing to the "tune" of Big Pharma?</w:t>
      </w:r>
      <w:r>
        <w:rPr>
          <w:rFonts w:ascii="Lucida Sans Unicode" w:eastAsia="Times New Roman" w:hAnsi="Lucida Sans Unicode" w:cs="Lucida Sans Unicode"/>
          <w:color w:val="333333"/>
          <w:sz w:val="18"/>
          <w:szCs w:val="18"/>
        </w:rPr>
        <w:br/>
        <w:t>Really, if so, than stop the "company line</w:t>
      </w:r>
      <w:proofErr w:type="gramStart"/>
      <w:r>
        <w:rPr>
          <w:rFonts w:ascii="Lucida Sans Unicode" w:eastAsia="Times New Roman" w:hAnsi="Lucida Sans Unicode" w:cs="Lucida Sans Unicode"/>
          <w:color w:val="333333"/>
          <w:sz w:val="18"/>
          <w:szCs w:val="18"/>
        </w:rPr>
        <w:t>" ,</w:t>
      </w:r>
      <w:proofErr w:type="gramEnd"/>
      <w:r>
        <w:rPr>
          <w:rFonts w:ascii="Lucida Sans Unicode" w:eastAsia="Times New Roman" w:hAnsi="Lucida Sans Unicode" w:cs="Lucida Sans Unicode"/>
          <w:color w:val="333333"/>
          <w:sz w:val="18"/>
          <w:szCs w:val="18"/>
        </w:rPr>
        <w:t xml:space="preserve"> within the chapter mission statement and monthly announcements at meetings, that this chapter welcomes new membership including NP students, enough said...</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Regardless of specialty you always have opportunity to recommend or discuss a drug with a patient that you might not personally prescribe. NPs should attempt to keep up to date in all as much as they can and these dinner meetings offer that opportunity.</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 xml:space="preserve">NPs sometimes change specialties over their career and limiting someone's </w:t>
      </w:r>
      <w:proofErr w:type="spellStart"/>
      <w:r>
        <w:rPr>
          <w:rFonts w:ascii="Lucida Sans Unicode" w:eastAsia="Times New Roman" w:hAnsi="Lucida Sans Unicode" w:cs="Lucida Sans Unicode"/>
          <w:color w:val="333333"/>
          <w:sz w:val="18"/>
          <w:szCs w:val="18"/>
        </w:rPr>
        <w:t>oppertunity</w:t>
      </w:r>
      <w:proofErr w:type="spellEnd"/>
      <w:r>
        <w:rPr>
          <w:rFonts w:ascii="Lucida Sans Unicode" w:eastAsia="Times New Roman" w:hAnsi="Lucida Sans Unicode" w:cs="Lucida Sans Unicode"/>
          <w:color w:val="333333"/>
          <w:sz w:val="18"/>
          <w:szCs w:val="18"/>
        </w:rPr>
        <w:t xml:space="preserve"> to increase their knowledge base seems to go against the purpose of this group. However, I understand a pharmaceutical company's desire and right to not financially support students who are not </w:t>
      </w:r>
      <w:proofErr w:type="spellStart"/>
      <w:r>
        <w:rPr>
          <w:rFonts w:ascii="Lucida Sans Unicode" w:eastAsia="Times New Roman" w:hAnsi="Lucida Sans Unicode" w:cs="Lucida Sans Unicode"/>
          <w:color w:val="333333"/>
          <w:sz w:val="18"/>
          <w:szCs w:val="18"/>
        </w:rPr>
        <w:t>liscensed</w:t>
      </w:r>
      <w:proofErr w:type="spellEnd"/>
      <w:r>
        <w:rPr>
          <w:rFonts w:ascii="Lucida Sans Unicode" w:eastAsia="Times New Roman" w:hAnsi="Lucida Sans Unicode" w:cs="Lucida Sans Unicode"/>
          <w:color w:val="333333"/>
          <w:sz w:val="18"/>
          <w:szCs w:val="18"/>
        </w:rPr>
        <w:t xml:space="preserve"> and may never be. And, I am not aware of the </w:t>
      </w:r>
      <w:proofErr w:type="spellStart"/>
      <w:r>
        <w:rPr>
          <w:rFonts w:ascii="Lucida Sans Unicode" w:eastAsia="Times New Roman" w:hAnsi="Lucida Sans Unicode" w:cs="Lucida Sans Unicode"/>
          <w:color w:val="333333"/>
          <w:sz w:val="18"/>
          <w:szCs w:val="18"/>
        </w:rPr>
        <w:t>drop out</w:t>
      </w:r>
      <w:proofErr w:type="spellEnd"/>
      <w:r>
        <w:rPr>
          <w:rFonts w:ascii="Lucida Sans Unicode" w:eastAsia="Times New Roman" w:hAnsi="Lucida Sans Unicode" w:cs="Lucida Sans Unicode"/>
          <w:color w:val="333333"/>
          <w:sz w:val="18"/>
          <w:szCs w:val="18"/>
        </w:rPr>
        <w:t xml:space="preserve"> rate or rate at which students fail to obtain </w:t>
      </w:r>
      <w:proofErr w:type="spellStart"/>
      <w:r>
        <w:rPr>
          <w:rFonts w:ascii="Lucida Sans Unicode" w:eastAsia="Times New Roman" w:hAnsi="Lucida Sans Unicode" w:cs="Lucida Sans Unicode"/>
          <w:color w:val="333333"/>
          <w:sz w:val="18"/>
          <w:szCs w:val="18"/>
        </w:rPr>
        <w:t>liscensure</w:t>
      </w:r>
      <w:proofErr w:type="spellEnd"/>
      <w:r>
        <w:rPr>
          <w:rFonts w:ascii="Lucida Sans Unicode" w:eastAsia="Times New Roman" w:hAnsi="Lucida Sans Unicode" w:cs="Lucida Sans Unicode"/>
          <w:color w:val="333333"/>
          <w:sz w:val="18"/>
          <w:szCs w:val="18"/>
        </w:rPr>
        <w:t>, statistically speaking. So, it would be unfair of me to make this statement in a public forum causing doubt where it may not be reasonable.</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I think this limits the educational opportunities for everyone. You may have some NPs in an educational setting, for example that never meet the criteria. They still have need for the education.</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 xml:space="preserve">I do not attend meetings sponsored by pharm companies. </w:t>
      </w:r>
      <w:proofErr w:type="gramStart"/>
      <w:r>
        <w:rPr>
          <w:rFonts w:ascii="Lucida Sans Unicode" w:eastAsia="Times New Roman" w:hAnsi="Lucida Sans Unicode" w:cs="Lucida Sans Unicode"/>
          <w:color w:val="333333"/>
          <w:sz w:val="18"/>
          <w:szCs w:val="18"/>
        </w:rPr>
        <w:t>Goes against my ethical principles.</w:t>
      </w:r>
      <w:proofErr w:type="gramEnd"/>
      <w:r>
        <w:rPr>
          <w:rFonts w:ascii="Lucida Sans Unicode" w:eastAsia="Times New Roman" w:hAnsi="Lucida Sans Unicode" w:cs="Lucida Sans Unicode"/>
          <w:color w:val="333333"/>
          <w:sz w:val="18"/>
          <w:szCs w:val="18"/>
        </w:rPr>
        <w:t xml:space="preserve"> I think NP meetings should strictly focus on business, policy. </w:t>
      </w:r>
      <w:proofErr w:type="gramStart"/>
      <w:r>
        <w:rPr>
          <w:rFonts w:ascii="Lucida Sans Unicode" w:eastAsia="Times New Roman" w:hAnsi="Lucida Sans Unicode" w:cs="Lucida Sans Unicode"/>
          <w:color w:val="333333"/>
          <w:sz w:val="18"/>
          <w:szCs w:val="18"/>
        </w:rPr>
        <w:t>And networking only.</w:t>
      </w:r>
      <w:proofErr w:type="gramEnd"/>
      <w:r>
        <w:rPr>
          <w:rFonts w:ascii="Lucida Sans Unicode" w:eastAsia="Times New Roman" w:hAnsi="Lucida Sans Unicode" w:cs="Lucida Sans Unicode"/>
          <w:color w:val="333333"/>
          <w:sz w:val="18"/>
          <w:szCs w:val="18"/>
        </w:rPr>
        <w:t xml:space="preserve"> Any pharm events should be kept separate. If free meals drive attendance, and NPs won't meet without that incentive, then we need to be more innovative w social media, google video, webinars etc. Most volunteer groups I belong to are thriving without face to face meetings or free meals.</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However I do understand that they have restrictions placed on them by their companies</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I don't think it is reasonable to expect companies to pay for these expensive dinners for providers who will never potentially order their products or need education about the products.</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As a paying active member, I should have access to the dinner meetings. WCCANP has stopped awarding continuing education credit, now they are asking only practicing NP be eligible to attend dinner meetings is asking a bit too much. I have been an active member for more than 10 years and just because I just retired from active clinical practice shouldn't make my membership less valuable. You need to take another look at what you're doing or there will.be no WCCANP before long!</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lastRenderedPageBreak/>
        <w:t>Yes, this is a corporate decision and I understand the need to only speak to appropriate providers.</w:t>
      </w:r>
    </w:p>
    <w:p w:rsidR="00B51855" w:rsidRPr="003935FF" w:rsidRDefault="00092AD4">
      <w:pPr>
        <w:rPr>
          <w:rFonts w:ascii="Lucida Sans Unicode" w:eastAsia="Times New Roman" w:hAnsi="Lucida Sans Unicode" w:cs="Lucida Sans Unicode"/>
          <w:b/>
          <w:bCs/>
          <w:color w:val="FF0000"/>
          <w:sz w:val="18"/>
          <w:szCs w:val="18"/>
        </w:rPr>
      </w:pPr>
      <w:r w:rsidRPr="00092AD4">
        <w:rPr>
          <w:rFonts w:ascii="Lucida Sans Unicode" w:eastAsia="Times New Roman" w:hAnsi="Lucida Sans Unicode" w:cs="Lucida Sans Unicode"/>
          <w:b/>
          <w:color w:val="333333"/>
          <w:sz w:val="18"/>
          <w:szCs w:val="18"/>
        </w:rPr>
        <w:t xml:space="preserve">Question 2 </w:t>
      </w:r>
      <w:proofErr w:type="gramStart"/>
      <w:r w:rsidR="00B51855">
        <w:rPr>
          <w:rFonts w:ascii="Lucida Sans Unicode" w:eastAsia="Times New Roman" w:hAnsi="Lucida Sans Unicode" w:cs="Lucida Sans Unicode"/>
          <w:b/>
          <w:bCs/>
          <w:color w:val="222222"/>
          <w:sz w:val="18"/>
          <w:szCs w:val="18"/>
        </w:rPr>
        <w:t>Would</w:t>
      </w:r>
      <w:proofErr w:type="gramEnd"/>
      <w:r w:rsidR="00B51855">
        <w:rPr>
          <w:rFonts w:ascii="Lucida Sans Unicode" w:eastAsia="Times New Roman" w:hAnsi="Lucida Sans Unicode" w:cs="Lucida Sans Unicode"/>
          <w:b/>
          <w:bCs/>
          <w:color w:val="222222"/>
          <w:sz w:val="18"/>
          <w:szCs w:val="18"/>
        </w:rPr>
        <w:t xml:space="preserve"> you be willing to attend a WCCANP educational meeting and purchase your own dinner if we do not have pharmaceutical support for a monthly meeting? </w:t>
      </w:r>
      <w:r w:rsidR="003935FF">
        <w:rPr>
          <w:rFonts w:ascii="Lucida Sans Unicode" w:eastAsia="Times New Roman" w:hAnsi="Lucida Sans Unicode" w:cs="Lucida Sans Unicode"/>
          <w:b/>
          <w:bCs/>
          <w:color w:val="222222"/>
          <w:sz w:val="18"/>
          <w:szCs w:val="18"/>
        </w:rPr>
        <w:t xml:space="preserve"> </w:t>
      </w:r>
      <w:r w:rsidR="003935FF" w:rsidRPr="003935FF">
        <w:rPr>
          <w:rFonts w:ascii="Lucida Sans Unicode" w:eastAsia="Times New Roman" w:hAnsi="Lucida Sans Unicode" w:cs="Lucida Sans Unicode"/>
          <w:b/>
          <w:bCs/>
          <w:color w:val="FF0000"/>
          <w:sz w:val="18"/>
          <w:szCs w:val="18"/>
        </w:rPr>
        <w:t>Yes 34; No 20</w:t>
      </w:r>
    </w:p>
    <w:p w:rsidR="00092AD4" w:rsidRPr="00092AD4" w:rsidRDefault="00092AD4">
      <w:pPr>
        <w:rPr>
          <w:rFonts w:ascii="Lucida Sans Unicode" w:eastAsia="Times New Roman" w:hAnsi="Lucida Sans Unicode" w:cs="Lucida Sans Unicode"/>
          <w:b/>
          <w:color w:val="333333"/>
          <w:sz w:val="18"/>
          <w:szCs w:val="18"/>
        </w:rPr>
      </w:pPr>
      <w:r w:rsidRPr="00092AD4">
        <w:rPr>
          <w:rFonts w:ascii="Lucida Sans Unicode" w:eastAsia="Times New Roman" w:hAnsi="Lucida Sans Unicode" w:cs="Lucida Sans Unicode"/>
          <w:b/>
          <w:color w:val="333333"/>
          <w:sz w:val="18"/>
          <w:szCs w:val="18"/>
        </w:rPr>
        <w:t>Comments</w:t>
      </w:r>
    </w:p>
    <w:p w:rsidR="00092AD4" w:rsidRDefault="00092AD4" w:rsidP="00092AD4">
      <w:r>
        <w:rPr>
          <w:rFonts w:ascii="Lucida Sans Unicode" w:eastAsia="Times New Roman" w:hAnsi="Lucida Sans Unicode" w:cs="Lucida Sans Unicode"/>
          <w:color w:val="333333"/>
          <w:sz w:val="18"/>
          <w:szCs w:val="18"/>
        </w:rPr>
        <w:t>If members are purchasing their own meals &amp; there is a qualified, credentialed speaker presenting an educational topic, it would seem credit for continuing education could easily be offered. This would be an added incentive for members of the organization to pay a fee for their dinner (education as a benefit of membership).</w:t>
      </w:r>
    </w:p>
    <w:p w:rsidR="00092AD4" w:rsidRDefault="00092AD4">
      <w:pPr>
        <w:rPr>
          <w:rFonts w:ascii="Lucida Sans Unicode" w:eastAsia="Times New Roman" w:hAnsi="Lucida Sans Unicode" w:cs="Lucida Sans Unicode"/>
          <w:color w:val="333333"/>
          <w:sz w:val="18"/>
          <w:szCs w:val="18"/>
        </w:rPr>
      </w:pPr>
      <w:proofErr w:type="gramStart"/>
      <w:r>
        <w:rPr>
          <w:rFonts w:ascii="Lucida Sans Unicode" w:eastAsia="Times New Roman" w:hAnsi="Lucida Sans Unicode" w:cs="Lucida Sans Unicode"/>
          <w:color w:val="333333"/>
          <w:sz w:val="18"/>
          <w:szCs w:val="18"/>
        </w:rPr>
        <w:t>if</w:t>
      </w:r>
      <w:proofErr w:type="gramEnd"/>
      <w:r>
        <w:rPr>
          <w:rFonts w:ascii="Lucida Sans Unicode" w:eastAsia="Times New Roman" w:hAnsi="Lucida Sans Unicode" w:cs="Lucida Sans Unicode"/>
          <w:color w:val="333333"/>
          <w:sz w:val="18"/>
          <w:szCs w:val="18"/>
        </w:rPr>
        <w:t xml:space="preserve"> </w:t>
      </w:r>
      <w:proofErr w:type="spellStart"/>
      <w:r>
        <w:rPr>
          <w:rFonts w:ascii="Lucida Sans Unicode" w:eastAsia="Times New Roman" w:hAnsi="Lucida Sans Unicode" w:cs="Lucida Sans Unicode"/>
          <w:color w:val="333333"/>
          <w:sz w:val="18"/>
          <w:szCs w:val="18"/>
        </w:rPr>
        <w:t>i</w:t>
      </w:r>
      <w:proofErr w:type="spellEnd"/>
      <w:r>
        <w:rPr>
          <w:rFonts w:ascii="Lucida Sans Unicode" w:eastAsia="Times New Roman" w:hAnsi="Lucida Sans Unicode" w:cs="Lucida Sans Unicode"/>
          <w:color w:val="333333"/>
          <w:sz w:val="18"/>
          <w:szCs w:val="18"/>
        </w:rPr>
        <w:t xml:space="preserve"> come </w:t>
      </w:r>
      <w:proofErr w:type="spellStart"/>
      <w:r>
        <w:rPr>
          <w:rFonts w:ascii="Lucida Sans Unicode" w:eastAsia="Times New Roman" w:hAnsi="Lucida Sans Unicode" w:cs="Lucida Sans Unicode"/>
          <w:color w:val="333333"/>
          <w:sz w:val="18"/>
          <w:szCs w:val="18"/>
        </w:rPr>
        <w:t>i</w:t>
      </w:r>
      <w:proofErr w:type="spellEnd"/>
      <w:r>
        <w:rPr>
          <w:rFonts w:ascii="Lucida Sans Unicode" w:eastAsia="Times New Roman" w:hAnsi="Lucida Sans Unicode" w:cs="Lucida Sans Unicode"/>
          <w:color w:val="333333"/>
          <w:sz w:val="18"/>
          <w:szCs w:val="18"/>
        </w:rPr>
        <w:t xml:space="preserve"> would like an actual presentation, not just a meeting. </w:t>
      </w:r>
      <w:proofErr w:type="gramStart"/>
      <w:r>
        <w:rPr>
          <w:rFonts w:ascii="Lucida Sans Unicode" w:eastAsia="Times New Roman" w:hAnsi="Lucida Sans Unicode" w:cs="Lucida Sans Unicode"/>
          <w:color w:val="333333"/>
          <w:sz w:val="18"/>
          <w:szCs w:val="18"/>
        </w:rPr>
        <w:t>coned</w:t>
      </w:r>
      <w:proofErr w:type="gramEnd"/>
      <w:r>
        <w:rPr>
          <w:rFonts w:ascii="Lucida Sans Unicode" w:eastAsia="Times New Roman" w:hAnsi="Lucida Sans Unicode" w:cs="Lucida Sans Unicode"/>
          <w:color w:val="333333"/>
          <w:sz w:val="18"/>
          <w:szCs w:val="18"/>
        </w:rPr>
        <w:t xml:space="preserve"> would be nice.</w:t>
      </w:r>
    </w:p>
    <w:p w:rsidR="00092AD4" w:rsidRDefault="00092AD4">
      <w:pPr>
        <w:rPr>
          <w:rFonts w:ascii="Lucida Sans Unicode" w:eastAsia="Times New Roman" w:hAnsi="Lucida Sans Unicode" w:cs="Lucida Sans Unicode"/>
          <w:color w:val="333333"/>
          <w:sz w:val="18"/>
          <w:szCs w:val="18"/>
        </w:rPr>
      </w:pPr>
      <w:proofErr w:type="gramStart"/>
      <w:r>
        <w:rPr>
          <w:rFonts w:ascii="Lucida Sans Unicode" w:eastAsia="Times New Roman" w:hAnsi="Lucida Sans Unicode" w:cs="Lucida Sans Unicode"/>
          <w:color w:val="333333"/>
          <w:sz w:val="18"/>
          <w:szCs w:val="18"/>
        </w:rPr>
        <w:t>yes</w:t>
      </w:r>
      <w:proofErr w:type="gramEnd"/>
      <w:r>
        <w:rPr>
          <w:rFonts w:ascii="Lucida Sans Unicode" w:eastAsia="Times New Roman" w:hAnsi="Lucida Sans Unicode" w:cs="Lucida Sans Unicode"/>
          <w:color w:val="333333"/>
          <w:sz w:val="18"/>
          <w:szCs w:val="18"/>
        </w:rPr>
        <w:t xml:space="preserve"> depending on the cost of the dinner.</w:t>
      </w:r>
    </w:p>
    <w:p w:rsidR="00092AD4" w:rsidRDefault="00092AD4">
      <w:pPr>
        <w:rPr>
          <w:rFonts w:ascii="Lucida Sans Unicode" w:eastAsia="Times New Roman" w:hAnsi="Lucida Sans Unicode" w:cs="Lucida Sans Unicode"/>
          <w:color w:val="333333"/>
          <w:sz w:val="18"/>
          <w:szCs w:val="18"/>
        </w:rPr>
      </w:pPr>
      <w:r>
        <w:rPr>
          <w:rFonts w:ascii="Lucida Sans Unicode" w:hAnsi="Lucida Sans Unicode" w:cs="Lucida Sans Unicode"/>
          <w:color w:val="333333"/>
          <w:sz w:val="18"/>
          <w:szCs w:val="18"/>
        </w:rPr>
        <w:t>Yes; BUT ONLY IF with this BIG CAVEAT, if I just care to hear the presentation, allow the individual to take a seat "in the bleachers", if necessary and just hear the presentation; otherwise, if I care not to eat there, that is my choice and can easily visit drug web sites (no charge) and national and regional conferences, where I realize I could acquire the same pharma information (yes, I realize a bit more time intensive, but always my option) would pay, but I also get CEUs, for paying and usually at a discount for students...</w:t>
      </w:r>
      <w:r>
        <w:rPr>
          <w:rFonts w:ascii="Lucida Sans Unicode" w:hAnsi="Lucida Sans Unicode" w:cs="Lucida Sans Unicode"/>
          <w:color w:val="333333"/>
          <w:sz w:val="18"/>
          <w:szCs w:val="18"/>
        </w:rPr>
        <w:br/>
        <w:t xml:space="preserve">This next statement is in direct response to your 3rd survey question and really if the members took some time to complete bio background free space on themselves in the chapter web site, you could already accomplish this </w:t>
      </w:r>
      <w:proofErr w:type="gramStart"/>
      <w:r>
        <w:rPr>
          <w:rFonts w:ascii="Lucida Sans Unicode" w:hAnsi="Lucida Sans Unicode" w:cs="Lucida Sans Unicode"/>
          <w:color w:val="333333"/>
          <w:sz w:val="18"/>
          <w:szCs w:val="18"/>
        </w:rPr>
        <w:t>idea ,</w:t>
      </w:r>
      <w:proofErr w:type="gramEnd"/>
      <w:r>
        <w:rPr>
          <w:rFonts w:ascii="Lucida Sans Unicode" w:hAnsi="Lucida Sans Unicode" w:cs="Lucida Sans Unicode"/>
          <w:color w:val="333333"/>
          <w:sz w:val="18"/>
          <w:szCs w:val="18"/>
        </w:rPr>
        <w:t xml:space="preserve"> you are inquiring about in survey #3.</w:t>
      </w:r>
      <w:r>
        <w:rPr>
          <w:rFonts w:ascii="Lucida Sans Unicode" w:hAnsi="Lucida Sans Unicode" w:cs="Lucida Sans Unicode"/>
          <w:color w:val="333333"/>
          <w:sz w:val="18"/>
          <w:szCs w:val="18"/>
        </w:rPr>
        <w:br/>
        <w:t>Consider this Alternative to having to depend on Pharma, for a monthly meal...</w:t>
      </w:r>
      <w:r>
        <w:rPr>
          <w:rFonts w:ascii="Lucida Sans Unicode" w:hAnsi="Lucida Sans Unicode" w:cs="Lucida Sans Unicode"/>
          <w:color w:val="333333"/>
          <w:sz w:val="18"/>
          <w:szCs w:val="18"/>
        </w:rPr>
        <w:br/>
        <w:t>Better yet, why not avoid all the companies and ask your respective NP licensed members to develop a briefing or presentation of their own work or field of specialization and present it to the chapter ( how many members, with a maximum of 12 meetings in a year, do the math), and simply do POT LUCKS ( I'm sure members within the chapter could set aside some time/room availability at their place of work, for the physical meeting location (educational facilities, meeting conference rooms, get my drift...: for free physical locations for pot luck options) until pharma &amp; their reps. get the message.</w:t>
      </w:r>
      <w:r>
        <w:rPr>
          <w:rFonts w:ascii="Lucida Sans Unicode" w:hAnsi="Lucida Sans Unicode" w:cs="Lucida Sans Unicode"/>
          <w:color w:val="333333"/>
          <w:sz w:val="18"/>
          <w:szCs w:val="18"/>
        </w:rPr>
        <w:br/>
        <w:t xml:space="preserve">And if they never do, so be it, I go back to the question, </w:t>
      </w:r>
      <w:proofErr w:type="gramStart"/>
      <w:r>
        <w:rPr>
          <w:rFonts w:ascii="Lucida Sans Unicode" w:hAnsi="Lucida Sans Unicode" w:cs="Lucida Sans Unicode"/>
          <w:color w:val="333333"/>
          <w:sz w:val="18"/>
          <w:szCs w:val="18"/>
        </w:rPr>
        <w:t>who's</w:t>
      </w:r>
      <w:proofErr w:type="gramEnd"/>
      <w:r>
        <w:rPr>
          <w:rFonts w:ascii="Lucida Sans Unicode" w:hAnsi="Lucida Sans Unicode" w:cs="Lucida Sans Unicode"/>
          <w:color w:val="333333"/>
          <w:sz w:val="18"/>
          <w:szCs w:val="18"/>
        </w:rPr>
        <w:t xml:space="preserve"> chapter is it?</w:t>
      </w:r>
      <w:r>
        <w:rPr>
          <w:rFonts w:ascii="Lucida Sans Unicode" w:hAnsi="Lucida Sans Unicode" w:cs="Lucida Sans Unicode"/>
          <w:color w:val="333333"/>
          <w:sz w:val="18"/>
          <w:szCs w:val="18"/>
        </w:rPr>
        <w:br/>
        <w:t xml:space="preserve">If this chapter had </w:t>
      </w:r>
      <w:proofErr w:type="gramStart"/>
      <w:r>
        <w:rPr>
          <w:rFonts w:ascii="Lucida Sans Unicode" w:hAnsi="Lucida Sans Unicode" w:cs="Lucida Sans Unicode"/>
          <w:color w:val="333333"/>
          <w:sz w:val="18"/>
          <w:szCs w:val="18"/>
        </w:rPr>
        <w:t>a willingness</w:t>
      </w:r>
      <w:proofErr w:type="gramEnd"/>
      <w:r>
        <w:rPr>
          <w:rFonts w:ascii="Lucida Sans Unicode" w:hAnsi="Lucida Sans Unicode" w:cs="Lucida Sans Unicode"/>
          <w:color w:val="333333"/>
          <w:sz w:val="18"/>
          <w:szCs w:val="18"/>
        </w:rPr>
        <w:t xml:space="preserve"> to "push back", But I doubt it, though.</w:t>
      </w:r>
      <w:r>
        <w:rPr>
          <w:rFonts w:ascii="Lucida Sans Unicode" w:hAnsi="Lucida Sans Unicode" w:cs="Lucida Sans Unicode"/>
          <w:color w:val="333333"/>
          <w:sz w:val="18"/>
          <w:szCs w:val="18"/>
        </w:rPr>
        <w:br/>
        <w:t>I get a sense that some element in this and other chapters, attend for a "free lunch", PERIOD.</w:t>
      </w:r>
      <w:r>
        <w:rPr>
          <w:rFonts w:ascii="Lucida Sans Unicode" w:hAnsi="Lucida Sans Unicode" w:cs="Lucida Sans Unicode"/>
          <w:color w:val="333333"/>
          <w:sz w:val="18"/>
          <w:szCs w:val="18"/>
        </w:rPr>
        <w:br/>
      </w:r>
      <w:proofErr w:type="spellStart"/>
      <w:proofErr w:type="gramStart"/>
      <w:r>
        <w:rPr>
          <w:rFonts w:ascii="Lucida Sans Unicode" w:hAnsi="Lucida Sans Unicode" w:cs="Lucida Sans Unicode"/>
          <w:color w:val="333333"/>
          <w:sz w:val="18"/>
          <w:szCs w:val="18"/>
        </w:rPr>
        <w:t>Proactiveness</w:t>
      </w:r>
      <w:proofErr w:type="spellEnd"/>
      <w:r>
        <w:rPr>
          <w:rFonts w:ascii="Lucida Sans Unicode" w:hAnsi="Lucida Sans Unicode" w:cs="Lucida Sans Unicode"/>
          <w:color w:val="333333"/>
          <w:sz w:val="18"/>
          <w:szCs w:val="18"/>
        </w:rPr>
        <w:t xml:space="preserve"> in elevating the profession, secondary or even an </w:t>
      </w:r>
      <w:proofErr w:type="spellStart"/>
      <w:r>
        <w:rPr>
          <w:rFonts w:ascii="Lucida Sans Unicode" w:hAnsi="Lucida Sans Unicode" w:cs="Lucida Sans Unicode"/>
          <w:color w:val="333333"/>
          <w:sz w:val="18"/>
          <w:szCs w:val="18"/>
        </w:rPr>
        <w:t>after thought</w:t>
      </w:r>
      <w:proofErr w:type="spellEnd"/>
      <w:r>
        <w:rPr>
          <w:rFonts w:ascii="Lucida Sans Unicode" w:hAnsi="Lucida Sans Unicode" w:cs="Lucida Sans Unicode"/>
          <w:color w:val="333333"/>
          <w:sz w:val="18"/>
          <w:szCs w:val="18"/>
        </w:rPr>
        <w:t>, at best.</w:t>
      </w:r>
      <w:proofErr w:type="gramEnd"/>
      <w:r>
        <w:rPr>
          <w:rFonts w:ascii="Lucida Sans Unicode" w:hAnsi="Lucida Sans Unicode" w:cs="Lucida Sans Unicode"/>
          <w:color w:val="333333"/>
          <w:sz w:val="18"/>
          <w:szCs w:val="18"/>
        </w:rPr>
        <w:br/>
        <w:t>If the chapter buys into pharma states the cost factor that drives the policy, REALLY, have you heard of cost of business, marketing tax write-</w:t>
      </w:r>
      <w:proofErr w:type="gramStart"/>
      <w:r>
        <w:rPr>
          <w:rFonts w:ascii="Lucida Sans Unicode" w:hAnsi="Lucida Sans Unicode" w:cs="Lucida Sans Unicode"/>
          <w:color w:val="333333"/>
          <w:sz w:val="18"/>
          <w:szCs w:val="18"/>
        </w:rPr>
        <w:t>offs ,</w:t>
      </w:r>
      <w:proofErr w:type="gramEnd"/>
      <w:r>
        <w:rPr>
          <w:rFonts w:ascii="Lucida Sans Unicode" w:hAnsi="Lucida Sans Unicode" w:cs="Lucida Sans Unicode"/>
          <w:color w:val="333333"/>
          <w:sz w:val="18"/>
          <w:szCs w:val="18"/>
        </w:rPr>
        <w:t xml:space="preserve"> check your financial earnings/statements, for Pharma PLEASE...</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Depending on price</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I might attend and not get dinner.</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lastRenderedPageBreak/>
        <w:t>I hate speaking in public. However, I am always interested in hearing what others have to say if they feel comfortable speaking</w:t>
      </w:r>
    </w:p>
    <w:p w:rsidR="00092AD4" w:rsidRDefault="00092AD4">
      <w:pPr>
        <w:rPr>
          <w:rFonts w:ascii="Lucida Sans Unicode" w:eastAsia="Times New Roman" w:hAnsi="Lucida Sans Unicode" w:cs="Lucida Sans Unicode"/>
          <w:color w:val="333333"/>
          <w:sz w:val="18"/>
          <w:szCs w:val="18"/>
        </w:rPr>
      </w:pPr>
      <w:proofErr w:type="gramStart"/>
      <w:r>
        <w:rPr>
          <w:rFonts w:ascii="Lucida Sans Unicode" w:eastAsia="Times New Roman" w:hAnsi="Lucida Sans Unicode" w:cs="Lucida Sans Unicode"/>
          <w:color w:val="333333"/>
          <w:sz w:val="18"/>
          <w:szCs w:val="18"/>
        </w:rPr>
        <w:t>not</w:t>
      </w:r>
      <w:proofErr w:type="gramEnd"/>
      <w:r>
        <w:rPr>
          <w:rFonts w:ascii="Lucida Sans Unicode" w:eastAsia="Times New Roman" w:hAnsi="Lucida Sans Unicode" w:cs="Lucida Sans Unicode"/>
          <w:color w:val="333333"/>
          <w:sz w:val="18"/>
          <w:szCs w:val="18"/>
        </w:rPr>
        <w:t xml:space="preserve"> sure it depends on the subject being presented</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If members are only willing to attend dinners paid for by someone else, it is a poor reflection on them. We should be using these meetings to network and educate each other. We can all afford to buy our own dinners. It would also be great to get some contact hours, which we don't get when big pharma sponsors.</w:t>
      </w:r>
    </w:p>
    <w:p w:rsidR="00092AD4" w:rsidRDefault="00092AD4">
      <w:pPr>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Probably too expensive</w:t>
      </w:r>
    </w:p>
    <w:p w:rsidR="00092AD4" w:rsidRPr="00092AD4" w:rsidRDefault="00092AD4">
      <w:pPr>
        <w:rPr>
          <w:rFonts w:ascii="Lucida Sans Unicode" w:eastAsia="Times New Roman" w:hAnsi="Lucida Sans Unicode" w:cs="Lucida Sans Unicode"/>
          <w:b/>
          <w:color w:val="333333"/>
          <w:sz w:val="18"/>
          <w:szCs w:val="18"/>
        </w:rPr>
      </w:pPr>
      <w:r w:rsidRPr="00092AD4">
        <w:rPr>
          <w:rFonts w:ascii="Lucida Sans Unicode" w:eastAsia="Times New Roman" w:hAnsi="Lucida Sans Unicode" w:cs="Lucida Sans Unicode"/>
          <w:b/>
          <w:color w:val="333333"/>
          <w:sz w:val="18"/>
          <w:szCs w:val="18"/>
        </w:rPr>
        <w:t>Question 3 Comments</w:t>
      </w:r>
    </w:p>
    <w:p w:rsidR="00092AD4" w:rsidRPr="003935FF" w:rsidRDefault="003935FF">
      <w:pPr>
        <w:rPr>
          <w:rFonts w:ascii="Lucida Sans Unicode" w:eastAsia="Times New Roman" w:hAnsi="Lucida Sans Unicode" w:cs="Lucida Sans Unicode"/>
          <w:b/>
          <w:bCs/>
          <w:color w:val="FF0000"/>
          <w:sz w:val="18"/>
          <w:szCs w:val="18"/>
        </w:rPr>
      </w:pPr>
      <w:r>
        <w:rPr>
          <w:rFonts w:ascii="Lucida Sans Unicode" w:eastAsia="Times New Roman" w:hAnsi="Lucida Sans Unicode" w:cs="Lucida Sans Unicode"/>
          <w:b/>
          <w:bCs/>
          <w:color w:val="222222"/>
          <w:sz w:val="18"/>
          <w:szCs w:val="18"/>
        </w:rPr>
        <w:t>Would you like to have an informal gathering at the beginning of the meeting for introducing yourself and your specialty (business cards on hand) to exchange with others (30 seconds for those who wish to stand up and bring awareness to our specialty skill set)?</w:t>
      </w:r>
      <w:r>
        <w:rPr>
          <w:rFonts w:ascii="Lucida Sans Unicode" w:eastAsia="Times New Roman" w:hAnsi="Lucida Sans Unicode" w:cs="Lucida Sans Unicode"/>
          <w:b/>
          <w:bCs/>
          <w:color w:val="222222"/>
          <w:sz w:val="18"/>
          <w:szCs w:val="18"/>
        </w:rPr>
        <w:t xml:space="preserve">  </w:t>
      </w:r>
      <w:r w:rsidRPr="003935FF">
        <w:rPr>
          <w:rFonts w:ascii="Lucida Sans Unicode" w:eastAsia="Times New Roman" w:hAnsi="Lucida Sans Unicode" w:cs="Lucida Sans Unicode"/>
          <w:b/>
          <w:bCs/>
          <w:color w:val="FF0000"/>
          <w:sz w:val="18"/>
          <w:szCs w:val="18"/>
        </w:rPr>
        <w:t>Yes 32; No 22</w:t>
      </w:r>
    </w:p>
    <w:p w:rsidR="003935FF" w:rsidRDefault="003935FF">
      <w:pPr>
        <w:rPr>
          <w:rFonts w:ascii="Lucida Sans Unicode" w:eastAsia="Times New Roman" w:hAnsi="Lucida Sans Unicode" w:cs="Lucida Sans Unicode"/>
          <w:color w:val="333333"/>
          <w:sz w:val="18"/>
          <w:szCs w:val="18"/>
        </w:rPr>
      </w:pPr>
    </w:p>
    <w:sectPr w:rsidR="00393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D4"/>
    <w:rsid w:val="00092AD4"/>
    <w:rsid w:val="003935FF"/>
    <w:rsid w:val="008B04F1"/>
    <w:rsid w:val="00B5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2015-10-30T18:28:00Z</dcterms:created>
  <dcterms:modified xsi:type="dcterms:W3CDTF">2015-10-30T18:28:00Z</dcterms:modified>
</cp:coreProperties>
</file>