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8E" w:rsidRDefault="00DC7016">
      <w:r>
        <w:rPr>
          <w:noProof/>
        </w:rPr>
        <w:drawing>
          <wp:inline distT="0" distB="0" distL="0" distR="0" wp14:anchorId="4C366D5A" wp14:editId="335DBB72">
            <wp:extent cx="1845945" cy="767080"/>
            <wp:effectExtent l="0" t="0" r="1905" b="0"/>
            <wp:docPr id="1" name="Picture 1" descr="C:\Users\BMCFNP\Documents\NP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BMCFNP\Documents\N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DF" w:rsidRDefault="00DC21DF"/>
    <w:p w:rsidR="00DC21DF" w:rsidRDefault="00DC21DF"/>
    <w:p w:rsidR="00DC21DF" w:rsidRDefault="00DC21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DONATION FORM </w:t>
      </w:r>
    </w:p>
    <w:p w:rsidR="00DC21DF" w:rsidRDefault="00DC21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MOHAWK VALLEY NPA Annual 2013 NPA Teaching DAY </w:t>
      </w:r>
    </w:p>
    <w:p w:rsidR="00DC21DF" w:rsidRPr="00DC21DF" w:rsidRDefault="00DC21DF">
      <w:p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                    “THREADING LEGACY INTO THE 21</w:t>
      </w:r>
      <w:r w:rsidRPr="00DC21DF">
        <w:rPr>
          <w:color w:val="00B0F0"/>
          <w:sz w:val="32"/>
          <w:szCs w:val="32"/>
          <w:vertAlign w:val="superscript"/>
        </w:rPr>
        <w:t>ST</w:t>
      </w:r>
      <w:r>
        <w:rPr>
          <w:color w:val="00B0F0"/>
          <w:sz w:val="32"/>
          <w:szCs w:val="32"/>
        </w:rPr>
        <w:t xml:space="preserve"> CENTURY”</w:t>
      </w:r>
    </w:p>
    <w:p w:rsidR="00DC21DF" w:rsidRDefault="00DC21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Collaborating </w:t>
      </w:r>
    </w:p>
    <w:p w:rsidR="00DC21DF" w:rsidRDefault="00DC21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SUNYIT SENIOR NP CLASS</w:t>
      </w:r>
    </w:p>
    <w:p w:rsidR="00DC21DF" w:rsidRDefault="00DC21DF">
      <w:pPr>
        <w:rPr>
          <w:sz w:val="32"/>
          <w:szCs w:val="32"/>
        </w:rPr>
      </w:pPr>
    </w:p>
    <w:p w:rsidR="00DC21DF" w:rsidRDefault="00DC21DF">
      <w:pPr>
        <w:rPr>
          <w:sz w:val="32"/>
          <w:szCs w:val="32"/>
        </w:rPr>
      </w:pPr>
      <w:r>
        <w:rPr>
          <w:sz w:val="32"/>
          <w:szCs w:val="32"/>
        </w:rPr>
        <w:t>Organization: _______________________________________________</w:t>
      </w:r>
    </w:p>
    <w:p w:rsidR="00DC21DF" w:rsidRDefault="00DC21DF">
      <w:pPr>
        <w:rPr>
          <w:sz w:val="32"/>
          <w:szCs w:val="32"/>
        </w:rPr>
      </w:pPr>
      <w:r>
        <w:rPr>
          <w:sz w:val="32"/>
          <w:szCs w:val="32"/>
        </w:rPr>
        <w:t>NAME AND ADDRES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DC21DF" w:rsidRPr="00DC21DF" w:rsidRDefault="00DC21DF">
      <w:pPr>
        <w:rPr>
          <w:sz w:val="32"/>
          <w:szCs w:val="32"/>
        </w:rPr>
      </w:pPr>
      <w:r>
        <w:rPr>
          <w:sz w:val="32"/>
          <w:szCs w:val="32"/>
        </w:rPr>
        <w:t>DONATIO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C21DF" w:rsidRPr="00DC2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16"/>
    <w:rsid w:val="0019038E"/>
    <w:rsid w:val="00DC21DF"/>
    <w:rsid w:val="00D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0</DocSecurity>
  <Lines>7</Lines>
  <Paragraphs>2</Paragraphs>
  <ScaleCrop>false</ScaleCrop>
  <Company>Toshiba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Carney</dc:creator>
  <cp:lastModifiedBy>Brenda Carney</cp:lastModifiedBy>
  <cp:revision>4</cp:revision>
  <dcterms:created xsi:type="dcterms:W3CDTF">2012-10-29T01:29:00Z</dcterms:created>
  <dcterms:modified xsi:type="dcterms:W3CDTF">2013-01-10T01:39:00Z</dcterms:modified>
</cp:coreProperties>
</file>