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E71" w:rsidRDefault="00B466A5" w:rsidP="00E74E7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bookmarkStart w:id="0" w:name="_GoBack"/>
      <w:bookmarkEnd w:id="0"/>
      <w:r>
        <w:rPr>
          <w:rFonts w:ascii="Calibri" w:hAnsi="Calibri"/>
          <w:color w:val="000000"/>
        </w:rPr>
        <w:t>PRESS RELEASE: 1/13/2014</w:t>
      </w:r>
    </w:p>
    <w:p w:rsidR="00B466A5" w:rsidRDefault="00B466A5" w:rsidP="00E74E7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B466A5" w:rsidRDefault="0000079C" w:rsidP="00B466A5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Area nurse practitioners welcome State</w:t>
      </w:r>
      <w:r w:rsidR="00B466A5">
        <w:rPr>
          <w:rFonts w:ascii="Calibri" w:hAnsi="Calibri"/>
          <w:color w:val="000000"/>
        </w:rPr>
        <w:t xml:space="preserve"> Legislators</w:t>
      </w:r>
    </w:p>
    <w:p w:rsidR="00E74E71" w:rsidRDefault="00E74E71" w:rsidP="00E74E7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E74E71" w:rsidRDefault="00E74E71" w:rsidP="00E74E7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The Macon County </w:t>
      </w:r>
      <w:r w:rsidR="0000079C">
        <w:rPr>
          <w:rFonts w:ascii="Calibri" w:hAnsi="Calibri"/>
          <w:color w:val="000000"/>
        </w:rPr>
        <w:t>Advanced Practice Network welcomed</w:t>
      </w:r>
      <w:r>
        <w:rPr>
          <w:rFonts w:ascii="Calibri" w:hAnsi="Calibri"/>
          <w:color w:val="000000"/>
        </w:rPr>
        <w:t xml:space="preserve"> Senator Mae Beavers and Representative Kelly </w:t>
      </w:r>
      <w:proofErr w:type="spellStart"/>
      <w:r>
        <w:rPr>
          <w:rFonts w:ascii="Calibri" w:hAnsi="Calibri"/>
          <w:color w:val="000000"/>
        </w:rPr>
        <w:t>Keisling</w:t>
      </w:r>
      <w:proofErr w:type="spellEnd"/>
      <w:r>
        <w:rPr>
          <w:rFonts w:ascii="Calibri" w:hAnsi="Calibri"/>
          <w:color w:val="000000"/>
        </w:rPr>
        <w:t xml:space="preserve"> to Macon County Jan 7</w:t>
      </w:r>
      <w:r w:rsidRPr="00E74E71">
        <w:rPr>
          <w:rFonts w:ascii="Calibri" w:hAnsi="Calibri"/>
          <w:color w:val="000000"/>
          <w:vertAlign w:val="superscript"/>
        </w:rPr>
        <w:t>th</w:t>
      </w:r>
      <w:r>
        <w:rPr>
          <w:rFonts w:ascii="Calibri" w:hAnsi="Calibri"/>
          <w:color w:val="000000"/>
        </w:rPr>
        <w:t xml:space="preserve"> for a clinic tour and dinner meeting. The Legislators met with providers and </w:t>
      </w:r>
      <w:r w:rsidR="00784D6A">
        <w:rPr>
          <w:rFonts w:ascii="Calibri" w:hAnsi="Calibri"/>
          <w:color w:val="000000"/>
        </w:rPr>
        <w:t>staff at</w:t>
      </w:r>
      <w:r>
        <w:rPr>
          <w:rFonts w:ascii="Calibri" w:hAnsi="Calibri"/>
          <w:color w:val="000000"/>
        </w:rPr>
        <w:t xml:space="preserve"> the Macon County Health Department and Primary Healthcare Group</w:t>
      </w:r>
      <w:r w:rsidR="000B5DB5">
        <w:rPr>
          <w:rFonts w:ascii="Calibri" w:hAnsi="Calibri"/>
          <w:color w:val="000000"/>
        </w:rPr>
        <w:t>, then toured</w:t>
      </w:r>
      <w:r>
        <w:rPr>
          <w:rFonts w:ascii="Calibri" w:hAnsi="Calibri"/>
          <w:color w:val="000000"/>
        </w:rPr>
        <w:t xml:space="preserve"> each facility.</w:t>
      </w:r>
      <w:r w:rsidR="00784D6A">
        <w:rPr>
          <w:rFonts w:ascii="Calibri" w:hAnsi="Calibri"/>
          <w:color w:val="000000"/>
        </w:rPr>
        <w:t xml:space="preserve"> Nurse </w:t>
      </w:r>
      <w:r w:rsidR="000B5DB5">
        <w:rPr>
          <w:rFonts w:ascii="Calibri" w:hAnsi="Calibri"/>
          <w:color w:val="000000"/>
        </w:rPr>
        <w:t>p</w:t>
      </w:r>
      <w:r w:rsidR="00784D6A">
        <w:rPr>
          <w:rFonts w:ascii="Calibri" w:hAnsi="Calibri"/>
          <w:color w:val="000000"/>
        </w:rPr>
        <w:t xml:space="preserve">ractitioner Lenore </w:t>
      </w:r>
      <w:proofErr w:type="spellStart"/>
      <w:r w:rsidR="00784D6A">
        <w:rPr>
          <w:rFonts w:ascii="Calibri" w:hAnsi="Calibri"/>
          <w:color w:val="000000"/>
        </w:rPr>
        <w:t>Wix</w:t>
      </w:r>
      <w:proofErr w:type="spellEnd"/>
      <w:r w:rsidR="00784D6A">
        <w:rPr>
          <w:rFonts w:ascii="Calibri" w:hAnsi="Calibri"/>
          <w:color w:val="000000"/>
        </w:rPr>
        <w:t>, Upper Cumberland Region</w:t>
      </w:r>
      <w:r w:rsidR="00B61B94">
        <w:rPr>
          <w:rFonts w:ascii="Calibri" w:hAnsi="Calibri"/>
          <w:color w:val="000000"/>
        </w:rPr>
        <w:t xml:space="preserve"> Director Michael </w:t>
      </w:r>
      <w:proofErr w:type="spellStart"/>
      <w:r w:rsidR="00B61B94">
        <w:rPr>
          <w:rFonts w:ascii="Calibri" w:hAnsi="Calibri"/>
          <w:color w:val="000000"/>
        </w:rPr>
        <w:t>Railling</w:t>
      </w:r>
      <w:proofErr w:type="spellEnd"/>
      <w:r w:rsidR="00B61B94">
        <w:rPr>
          <w:rFonts w:ascii="Calibri" w:hAnsi="Calibri"/>
          <w:color w:val="000000"/>
        </w:rPr>
        <w:t>, and</w:t>
      </w:r>
      <w:r w:rsidR="000B5DB5">
        <w:rPr>
          <w:rFonts w:ascii="Calibri" w:hAnsi="Calibri"/>
          <w:color w:val="000000"/>
        </w:rPr>
        <w:t xml:space="preserve"> </w:t>
      </w:r>
      <w:r w:rsidR="00784D6A">
        <w:rPr>
          <w:rFonts w:ascii="Calibri" w:hAnsi="Calibri"/>
          <w:color w:val="000000"/>
        </w:rPr>
        <w:t xml:space="preserve">Legislative </w:t>
      </w:r>
      <w:r w:rsidR="000B5DB5">
        <w:rPr>
          <w:rFonts w:ascii="Calibri" w:hAnsi="Calibri"/>
          <w:color w:val="000000"/>
        </w:rPr>
        <w:t>Liaison Jeremy Davis hosted</w:t>
      </w:r>
      <w:r w:rsidR="00784D6A">
        <w:rPr>
          <w:rFonts w:ascii="Calibri" w:hAnsi="Calibri"/>
          <w:color w:val="000000"/>
        </w:rPr>
        <w:t xml:space="preserve"> </w:t>
      </w:r>
      <w:r w:rsidR="000B5DB5">
        <w:rPr>
          <w:rFonts w:ascii="Calibri" w:hAnsi="Calibri"/>
          <w:color w:val="000000"/>
        </w:rPr>
        <w:t>the visitors at</w:t>
      </w:r>
      <w:r w:rsidR="00784D6A">
        <w:rPr>
          <w:rFonts w:ascii="Calibri" w:hAnsi="Calibri"/>
          <w:color w:val="000000"/>
        </w:rPr>
        <w:t xml:space="preserve"> the Health Department. Priscilla Hale and Chaundel Presley welcomed t</w:t>
      </w:r>
      <w:r w:rsidR="005A27CB">
        <w:rPr>
          <w:rFonts w:ascii="Calibri" w:hAnsi="Calibri"/>
          <w:color w:val="000000"/>
        </w:rPr>
        <w:t xml:space="preserve">hem to Primary Healthcare Group. In addition, </w:t>
      </w:r>
      <w:r w:rsidR="00784D6A">
        <w:rPr>
          <w:rFonts w:ascii="Calibri" w:hAnsi="Calibri"/>
          <w:color w:val="000000"/>
        </w:rPr>
        <w:t>clinic staff from both facilities</w:t>
      </w:r>
      <w:r w:rsidR="0000079C">
        <w:rPr>
          <w:rFonts w:ascii="Calibri" w:hAnsi="Calibri"/>
          <w:color w:val="000000"/>
        </w:rPr>
        <w:t xml:space="preserve"> answered questions by</w:t>
      </w:r>
      <w:r w:rsidR="005A27CB">
        <w:rPr>
          <w:rFonts w:ascii="Calibri" w:hAnsi="Calibri"/>
          <w:color w:val="000000"/>
        </w:rPr>
        <w:t xml:space="preserve"> the visitors during their tours</w:t>
      </w:r>
      <w:r w:rsidR="00784D6A">
        <w:rPr>
          <w:rFonts w:ascii="Calibri" w:hAnsi="Calibri"/>
          <w:color w:val="000000"/>
        </w:rPr>
        <w:t>.</w:t>
      </w:r>
    </w:p>
    <w:p w:rsidR="00E74E71" w:rsidRDefault="00E74E71" w:rsidP="00E74E7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E74E71" w:rsidRDefault="0000079C" w:rsidP="00E74E7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While</w:t>
      </w:r>
      <w:r w:rsidR="00E74E71">
        <w:rPr>
          <w:rFonts w:ascii="Calibri" w:hAnsi="Calibri"/>
          <w:color w:val="000000"/>
        </w:rPr>
        <w:t xml:space="preserve"> visit</w:t>
      </w:r>
      <w:r>
        <w:rPr>
          <w:rFonts w:ascii="Calibri" w:hAnsi="Calibri"/>
          <w:color w:val="000000"/>
        </w:rPr>
        <w:t>ing</w:t>
      </w:r>
      <w:r w:rsidR="00E74E71">
        <w:rPr>
          <w:rFonts w:ascii="Calibri" w:hAnsi="Calibri"/>
          <w:color w:val="000000"/>
        </w:rPr>
        <w:t xml:space="preserve"> each facility, the Legislators learned about the challenges and rewards of delivering primary care to the resi</w:t>
      </w:r>
      <w:r w:rsidR="00B61B94">
        <w:rPr>
          <w:rFonts w:ascii="Calibri" w:hAnsi="Calibri"/>
          <w:color w:val="000000"/>
        </w:rPr>
        <w:t>dents of Macon County, and how nurse p</w:t>
      </w:r>
      <w:r w:rsidR="00E74E71">
        <w:rPr>
          <w:rFonts w:ascii="Calibri" w:hAnsi="Calibri"/>
          <w:color w:val="000000"/>
        </w:rPr>
        <w:t>ractitioners are playing a vital role in this process. The Legislators were very interested in h</w:t>
      </w:r>
      <w:r w:rsidR="00B61B94">
        <w:rPr>
          <w:rFonts w:ascii="Calibri" w:hAnsi="Calibri"/>
          <w:color w:val="000000"/>
        </w:rPr>
        <w:t>ow the upcoming changes to the n</w:t>
      </w:r>
      <w:r w:rsidR="00E74E71">
        <w:rPr>
          <w:rFonts w:ascii="Calibri" w:hAnsi="Calibri"/>
          <w:color w:val="000000"/>
        </w:rPr>
        <w:t xml:space="preserve">ation’s healthcare system through the Affordable Care Act would affect the </w:t>
      </w:r>
      <w:r w:rsidR="00B61B94">
        <w:rPr>
          <w:rFonts w:ascii="Calibri" w:hAnsi="Calibri"/>
          <w:color w:val="000000"/>
        </w:rPr>
        <w:t>healthcare in this rural area</w:t>
      </w:r>
      <w:r w:rsidR="00E74E71">
        <w:rPr>
          <w:rFonts w:ascii="Calibri" w:hAnsi="Calibri"/>
          <w:color w:val="000000"/>
        </w:rPr>
        <w:t>.</w:t>
      </w:r>
    </w:p>
    <w:p w:rsidR="008939CD" w:rsidRDefault="008939CD" w:rsidP="008939CD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8939CD" w:rsidRDefault="00784D6A" w:rsidP="008939CD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Following the clinic visits, the gu</w:t>
      </w:r>
      <w:r w:rsidR="0000079C">
        <w:rPr>
          <w:rFonts w:ascii="Calibri" w:hAnsi="Calibri"/>
          <w:color w:val="000000"/>
        </w:rPr>
        <w:t>ests attended a dinner meeting with nine</w:t>
      </w:r>
      <w:r>
        <w:rPr>
          <w:rFonts w:ascii="Calibri" w:hAnsi="Calibri"/>
          <w:color w:val="000000"/>
        </w:rPr>
        <w:t xml:space="preserve"> nurse practitioners at the </w:t>
      </w:r>
      <w:proofErr w:type="spellStart"/>
      <w:r>
        <w:rPr>
          <w:rFonts w:ascii="Calibri" w:hAnsi="Calibri"/>
          <w:color w:val="000000"/>
        </w:rPr>
        <w:t>Armour’s</w:t>
      </w:r>
      <w:proofErr w:type="spellEnd"/>
      <w:r>
        <w:rPr>
          <w:rFonts w:ascii="Calibri" w:hAnsi="Calibri"/>
          <w:color w:val="000000"/>
        </w:rPr>
        <w:t xml:space="preserve"> Hotel in Red Boiling Springs. Janice York gave a report of healthcare services available at the Hope Family Health clinic in western Macon County. Challenges to delivering quality care were discussed with the guests </w:t>
      </w:r>
      <w:r w:rsidR="00B61B94">
        <w:rPr>
          <w:rFonts w:ascii="Calibri" w:hAnsi="Calibri"/>
          <w:color w:val="000000"/>
        </w:rPr>
        <w:t xml:space="preserve">in an informal question and answer format, which included topics such as </w:t>
      </w:r>
      <w:r>
        <w:rPr>
          <w:rFonts w:ascii="Calibri" w:hAnsi="Calibri"/>
          <w:color w:val="000000"/>
        </w:rPr>
        <w:t>caring for the uninsured and underinsured and the statewide prescription drug abuse problem</w:t>
      </w:r>
      <w:r w:rsidR="00C20460">
        <w:rPr>
          <w:rFonts w:ascii="Calibri" w:hAnsi="Calibri"/>
          <w:color w:val="000000"/>
        </w:rPr>
        <w:t>.</w:t>
      </w:r>
    </w:p>
    <w:p w:rsidR="00C20460" w:rsidRDefault="00C20460" w:rsidP="008939CD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C20460" w:rsidRDefault="00C20460" w:rsidP="008939CD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Chaundel Presley of the Macon County Advanced Practice Network reported that the purpose </w:t>
      </w:r>
      <w:r w:rsidR="00B61B94">
        <w:rPr>
          <w:rFonts w:ascii="Calibri" w:hAnsi="Calibri"/>
          <w:color w:val="000000"/>
        </w:rPr>
        <w:t xml:space="preserve">of the visit </w:t>
      </w:r>
      <w:r>
        <w:rPr>
          <w:rFonts w:ascii="Calibri" w:hAnsi="Calibri"/>
          <w:color w:val="000000"/>
        </w:rPr>
        <w:t>was to allow the Legislators an inside look into primary care as deli</w:t>
      </w:r>
      <w:r w:rsidR="0000079C">
        <w:rPr>
          <w:rFonts w:ascii="Calibri" w:hAnsi="Calibri"/>
          <w:color w:val="000000"/>
        </w:rPr>
        <w:t>vered in their district</w:t>
      </w:r>
      <w:r w:rsidR="00B61B94">
        <w:rPr>
          <w:rFonts w:ascii="Calibri" w:hAnsi="Calibri"/>
          <w:color w:val="000000"/>
        </w:rPr>
        <w:t>. In turn,</w:t>
      </w:r>
      <w:r>
        <w:rPr>
          <w:rFonts w:ascii="Calibri" w:hAnsi="Calibri"/>
          <w:color w:val="000000"/>
        </w:rPr>
        <w:t xml:space="preserve"> they</w:t>
      </w:r>
      <w:r w:rsidR="008C7AF0">
        <w:rPr>
          <w:rFonts w:ascii="Calibri" w:hAnsi="Calibri"/>
          <w:color w:val="000000"/>
        </w:rPr>
        <w:t xml:space="preserve"> will</w:t>
      </w:r>
      <w:r w:rsidR="00B466A5">
        <w:rPr>
          <w:rFonts w:ascii="Calibri" w:hAnsi="Calibri"/>
          <w:color w:val="000000"/>
        </w:rPr>
        <w:t xml:space="preserve"> better be able to make informed decisions during the upcoming legislative session</w:t>
      </w:r>
      <w:r w:rsidR="008C7AF0">
        <w:rPr>
          <w:rFonts w:ascii="Calibri" w:hAnsi="Calibri"/>
          <w:color w:val="000000"/>
        </w:rPr>
        <w:t xml:space="preserve"> in Nashville</w:t>
      </w:r>
      <w:r w:rsidR="00B466A5">
        <w:rPr>
          <w:rFonts w:ascii="Calibri" w:hAnsi="Calibri"/>
          <w:color w:val="000000"/>
        </w:rPr>
        <w:t xml:space="preserve"> concerning is</w:t>
      </w:r>
      <w:r w:rsidR="0000079C">
        <w:rPr>
          <w:rFonts w:ascii="Calibri" w:hAnsi="Calibri"/>
          <w:color w:val="000000"/>
        </w:rPr>
        <w:t xml:space="preserve">sues relating to primary </w:t>
      </w:r>
      <w:r w:rsidR="00B466A5">
        <w:rPr>
          <w:rFonts w:ascii="Calibri" w:hAnsi="Calibri"/>
          <w:color w:val="000000"/>
        </w:rPr>
        <w:t>care</w:t>
      </w:r>
      <w:r w:rsidR="0000079C">
        <w:rPr>
          <w:rFonts w:ascii="Calibri" w:hAnsi="Calibri"/>
          <w:color w:val="000000"/>
        </w:rPr>
        <w:t xml:space="preserve"> and advanced practice nursing</w:t>
      </w:r>
      <w:r w:rsidR="00B466A5">
        <w:rPr>
          <w:rFonts w:ascii="Calibri" w:hAnsi="Calibri"/>
          <w:color w:val="000000"/>
        </w:rPr>
        <w:t xml:space="preserve">. In addition, the group hopes that the Legislators will </w:t>
      </w:r>
      <w:r w:rsidR="0000079C">
        <w:rPr>
          <w:rFonts w:ascii="Calibri" w:hAnsi="Calibri"/>
          <w:color w:val="000000"/>
        </w:rPr>
        <w:t>consult</w:t>
      </w:r>
      <w:r w:rsidR="00B466A5">
        <w:rPr>
          <w:rFonts w:ascii="Calibri" w:hAnsi="Calibri"/>
          <w:color w:val="000000"/>
        </w:rPr>
        <w:t xml:space="preserve"> </w:t>
      </w:r>
      <w:r w:rsidR="008C7AF0">
        <w:rPr>
          <w:rFonts w:ascii="Calibri" w:hAnsi="Calibri"/>
          <w:color w:val="000000"/>
        </w:rPr>
        <w:t xml:space="preserve">the </w:t>
      </w:r>
      <w:r w:rsidR="00B466A5">
        <w:rPr>
          <w:rFonts w:ascii="Calibri" w:hAnsi="Calibri"/>
          <w:color w:val="000000"/>
        </w:rPr>
        <w:t>are</w:t>
      </w:r>
      <w:r w:rsidR="0000079C">
        <w:rPr>
          <w:rFonts w:ascii="Calibri" w:hAnsi="Calibri"/>
          <w:color w:val="000000"/>
        </w:rPr>
        <w:t>a</w:t>
      </w:r>
      <w:r w:rsidR="008C7AF0">
        <w:rPr>
          <w:rFonts w:ascii="Calibri" w:hAnsi="Calibri"/>
          <w:color w:val="000000"/>
        </w:rPr>
        <w:t>’s</w:t>
      </w:r>
      <w:r w:rsidR="0000079C">
        <w:rPr>
          <w:rFonts w:ascii="Calibri" w:hAnsi="Calibri"/>
          <w:color w:val="000000"/>
        </w:rPr>
        <w:t xml:space="preserve"> nurse p</w:t>
      </w:r>
      <w:r w:rsidR="00B466A5">
        <w:rPr>
          <w:rFonts w:ascii="Calibri" w:hAnsi="Calibri"/>
          <w:color w:val="000000"/>
        </w:rPr>
        <w:t xml:space="preserve">ractitioners </w:t>
      </w:r>
      <w:r w:rsidR="0000079C">
        <w:rPr>
          <w:rFonts w:ascii="Calibri" w:hAnsi="Calibri"/>
          <w:color w:val="000000"/>
        </w:rPr>
        <w:t xml:space="preserve">in the future </w:t>
      </w:r>
      <w:r w:rsidR="00B466A5">
        <w:rPr>
          <w:rFonts w:ascii="Calibri" w:hAnsi="Calibri"/>
          <w:color w:val="000000"/>
        </w:rPr>
        <w:t>concerning issues of public health and primary care here in Macon County</w:t>
      </w:r>
      <w:r w:rsidR="0000079C">
        <w:rPr>
          <w:rFonts w:ascii="Calibri" w:hAnsi="Calibri"/>
          <w:color w:val="000000"/>
        </w:rPr>
        <w:t>.</w:t>
      </w:r>
    </w:p>
    <w:p w:rsidR="00B466A5" w:rsidRDefault="00B466A5" w:rsidP="008939CD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B466A5" w:rsidRDefault="00B466A5" w:rsidP="008939CD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The Macon County Advanced Practice Network is a group of Nurse Practitioners that li</w:t>
      </w:r>
      <w:r w:rsidR="0000079C">
        <w:rPr>
          <w:rFonts w:ascii="Calibri" w:hAnsi="Calibri"/>
          <w:color w:val="000000"/>
        </w:rPr>
        <w:t>ve and work in Macon County who</w:t>
      </w:r>
      <w:r>
        <w:rPr>
          <w:rFonts w:ascii="Calibri" w:hAnsi="Calibri"/>
          <w:color w:val="000000"/>
        </w:rPr>
        <w:t xml:space="preserve"> meet together regularly in an effort to support professional collaboration, clinical excellence, and community focused care.</w:t>
      </w:r>
      <w:r w:rsidR="00B44478">
        <w:rPr>
          <w:rFonts w:ascii="Calibri" w:hAnsi="Calibri"/>
          <w:color w:val="000000"/>
        </w:rPr>
        <w:t xml:space="preserve"> If you are interested in learning more about the role </w:t>
      </w:r>
      <w:r w:rsidR="00A954A9">
        <w:rPr>
          <w:rFonts w:ascii="Calibri" w:hAnsi="Calibri"/>
          <w:color w:val="000000"/>
        </w:rPr>
        <w:t xml:space="preserve">of nurse practitioners </w:t>
      </w:r>
      <w:r w:rsidR="00B44478">
        <w:rPr>
          <w:rFonts w:ascii="Calibri" w:hAnsi="Calibri"/>
          <w:color w:val="000000"/>
        </w:rPr>
        <w:t>in pr</w:t>
      </w:r>
      <w:r w:rsidR="00A954A9">
        <w:rPr>
          <w:rFonts w:ascii="Calibri" w:hAnsi="Calibri"/>
          <w:color w:val="000000"/>
        </w:rPr>
        <w:t xml:space="preserve">imary care, you may visit </w:t>
      </w:r>
      <w:r w:rsidR="008C7AF0">
        <w:rPr>
          <w:rFonts w:ascii="Calibri" w:hAnsi="Calibri"/>
          <w:color w:val="000000"/>
        </w:rPr>
        <w:t>the American</w:t>
      </w:r>
      <w:r w:rsidR="00B44478">
        <w:rPr>
          <w:rFonts w:ascii="Calibri" w:hAnsi="Calibri"/>
          <w:color w:val="000000"/>
        </w:rPr>
        <w:t xml:space="preserve"> Association of Nurse Practitioner</w:t>
      </w:r>
      <w:r w:rsidR="00A954A9">
        <w:rPr>
          <w:rFonts w:ascii="Calibri" w:hAnsi="Calibri"/>
          <w:color w:val="000000"/>
        </w:rPr>
        <w:t>’</w:t>
      </w:r>
      <w:r w:rsidR="00B44478">
        <w:rPr>
          <w:rFonts w:ascii="Calibri" w:hAnsi="Calibri"/>
          <w:color w:val="000000"/>
        </w:rPr>
        <w:t xml:space="preserve">s </w:t>
      </w:r>
      <w:r w:rsidR="00A954A9">
        <w:rPr>
          <w:rFonts w:ascii="Calibri" w:hAnsi="Calibri"/>
          <w:color w:val="000000"/>
        </w:rPr>
        <w:t xml:space="preserve">website </w:t>
      </w:r>
      <w:r w:rsidR="008C7AF0">
        <w:rPr>
          <w:rFonts w:ascii="Calibri" w:hAnsi="Calibri"/>
          <w:color w:val="000000"/>
        </w:rPr>
        <w:t xml:space="preserve">at </w:t>
      </w:r>
      <w:hyperlink r:id="rId4" w:history="1">
        <w:r w:rsidR="00A954A9" w:rsidRPr="00364E69">
          <w:rPr>
            <w:rStyle w:val="Hyperlink"/>
            <w:rFonts w:ascii="Calibri" w:hAnsi="Calibri"/>
          </w:rPr>
          <w:t>www.aanp.org</w:t>
        </w:r>
      </w:hyperlink>
      <w:r w:rsidR="00A954A9">
        <w:rPr>
          <w:rFonts w:ascii="Calibri" w:hAnsi="Calibri"/>
          <w:color w:val="000000"/>
        </w:rPr>
        <w:t xml:space="preserve">. </w:t>
      </w:r>
    </w:p>
    <w:p w:rsidR="00A954A9" w:rsidRDefault="00A954A9" w:rsidP="008939CD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A954A9" w:rsidRDefault="00A954A9" w:rsidP="008939CD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Caption for attached photo:</w:t>
      </w:r>
    </w:p>
    <w:p w:rsidR="00A954A9" w:rsidRDefault="00A954A9" w:rsidP="008939CD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Back row: Lenore </w:t>
      </w:r>
      <w:proofErr w:type="spellStart"/>
      <w:r>
        <w:rPr>
          <w:rFonts w:ascii="Calibri" w:hAnsi="Calibri"/>
          <w:color w:val="000000"/>
        </w:rPr>
        <w:t>Wix</w:t>
      </w:r>
      <w:proofErr w:type="spellEnd"/>
      <w:r>
        <w:rPr>
          <w:rFonts w:ascii="Calibri" w:hAnsi="Calibri"/>
          <w:color w:val="000000"/>
        </w:rPr>
        <w:t xml:space="preserve">, Andrea Brooks, Kelly </w:t>
      </w:r>
      <w:proofErr w:type="spellStart"/>
      <w:r>
        <w:rPr>
          <w:rFonts w:ascii="Calibri" w:hAnsi="Calibri"/>
          <w:color w:val="000000"/>
        </w:rPr>
        <w:t>Bornefeld</w:t>
      </w:r>
      <w:proofErr w:type="spellEnd"/>
      <w:r>
        <w:rPr>
          <w:rFonts w:ascii="Calibri" w:hAnsi="Calibri"/>
          <w:color w:val="000000"/>
        </w:rPr>
        <w:t>, Chaundel Presley</w:t>
      </w:r>
    </w:p>
    <w:p w:rsidR="00A954A9" w:rsidRDefault="00A954A9" w:rsidP="008939CD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Middle row: Margaret Crouch, Janell </w:t>
      </w:r>
      <w:proofErr w:type="spellStart"/>
      <w:r>
        <w:rPr>
          <w:rFonts w:ascii="Calibri" w:hAnsi="Calibri"/>
          <w:color w:val="000000"/>
        </w:rPr>
        <w:t>Senda</w:t>
      </w:r>
      <w:proofErr w:type="spellEnd"/>
      <w:r>
        <w:rPr>
          <w:rFonts w:ascii="Calibri" w:hAnsi="Calibri"/>
          <w:color w:val="000000"/>
        </w:rPr>
        <w:t>, Priscilla Hale, Janice York</w:t>
      </w:r>
    </w:p>
    <w:p w:rsidR="00A954A9" w:rsidRDefault="00A954A9" w:rsidP="008939CD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Front row: Carolyn Whitaker, Rep. Kelly </w:t>
      </w:r>
      <w:proofErr w:type="spellStart"/>
      <w:r>
        <w:rPr>
          <w:rFonts w:ascii="Calibri" w:hAnsi="Calibri"/>
          <w:color w:val="000000"/>
        </w:rPr>
        <w:t>Keisling</w:t>
      </w:r>
      <w:proofErr w:type="spellEnd"/>
      <w:r>
        <w:rPr>
          <w:rFonts w:ascii="Calibri" w:hAnsi="Calibri"/>
          <w:color w:val="000000"/>
        </w:rPr>
        <w:t>, Sen. Mae Beavers</w:t>
      </w:r>
    </w:p>
    <w:p w:rsidR="00A954A9" w:rsidRDefault="00A954A9" w:rsidP="008939CD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A954A9" w:rsidRDefault="00A954A9" w:rsidP="008939CD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sectPr w:rsidR="00A95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CD"/>
    <w:rsid w:val="0000079C"/>
    <w:rsid w:val="000B5DB5"/>
    <w:rsid w:val="003C4B0B"/>
    <w:rsid w:val="00407526"/>
    <w:rsid w:val="005A27CB"/>
    <w:rsid w:val="00784D6A"/>
    <w:rsid w:val="008939CD"/>
    <w:rsid w:val="008C7AF0"/>
    <w:rsid w:val="00A954A9"/>
    <w:rsid w:val="00B44478"/>
    <w:rsid w:val="00B466A5"/>
    <w:rsid w:val="00B61B94"/>
    <w:rsid w:val="00C20460"/>
    <w:rsid w:val="00E74E71"/>
    <w:rsid w:val="00F1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0DF97-2FB1-4814-BCA3-312E0A6C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39C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939CD"/>
  </w:style>
  <w:style w:type="paragraph" w:styleId="BalloonText">
    <w:name w:val="Balloon Text"/>
    <w:basedOn w:val="Normal"/>
    <w:link w:val="BalloonTextChar"/>
    <w:uiPriority w:val="99"/>
    <w:semiHidden/>
    <w:unhideWhenUsed/>
    <w:rsid w:val="005A2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an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Chaundel Presley</dc:creator>
  <cp:keywords/>
  <dc:description/>
  <cp:lastModifiedBy>Chaundel Presley</cp:lastModifiedBy>
  <cp:revision>4</cp:revision>
  <cp:lastPrinted>2014-01-12T14:59:00Z</cp:lastPrinted>
  <dcterms:created xsi:type="dcterms:W3CDTF">2014-01-11T22:46:00Z</dcterms:created>
  <dcterms:modified xsi:type="dcterms:W3CDTF">2014-01-13T13:51:00Z</dcterms:modified>
</cp:coreProperties>
</file>