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8" w:type="dxa"/>
        <w:tblLayout w:type="fixed"/>
        <w:tblLook w:val="0000" w:firstRow="0" w:lastRow="0" w:firstColumn="0" w:lastColumn="0" w:noHBand="0" w:noVBand="0"/>
      </w:tblPr>
      <w:tblGrid>
        <w:gridCol w:w="2148"/>
        <w:gridCol w:w="5880"/>
        <w:gridCol w:w="2760"/>
      </w:tblGrid>
      <w:tr w:rsidR="00925622" w14:paraId="377F2708" w14:textId="77777777" w:rsidTr="00AC6EEA">
        <w:trPr>
          <w:cantSplit/>
          <w:trHeight w:val="990"/>
        </w:trPr>
        <w:tc>
          <w:tcPr>
            <w:tcW w:w="2148" w:type="dxa"/>
            <w:vMerge w:val="restart"/>
            <w:tcBorders>
              <w:top w:val="nil"/>
              <w:left w:val="nil"/>
              <w:right w:val="nil"/>
            </w:tcBorders>
          </w:tcPr>
          <w:p w14:paraId="32791D8B" w14:textId="77777777" w:rsidR="00925622" w:rsidRPr="00801067" w:rsidRDefault="00925622" w:rsidP="00801067">
            <w:pPr>
              <w:rPr>
                <w:sz w:val="20"/>
                <w:szCs w:val="20"/>
              </w:rPr>
            </w:pPr>
          </w:p>
          <w:p w14:paraId="22B0C6AD" w14:textId="70695922" w:rsidR="003E45EB" w:rsidRPr="00392FBB" w:rsidRDefault="00A9012E" w:rsidP="00392FBB">
            <w:pPr>
              <w:jc w:val="center"/>
              <w:rPr>
                <w:sz w:val="20"/>
                <w:szCs w:val="20"/>
              </w:rPr>
            </w:pPr>
            <w:r>
              <w:rPr>
                <w:b/>
                <w:bCs/>
                <w:noProof/>
                <w:sz w:val="20"/>
                <w:szCs w:val="20"/>
              </w:rPr>
              <w:drawing>
                <wp:inline distT="0" distB="0" distL="0" distR="0" wp14:anchorId="4CE7E4C3" wp14:editId="75484419">
                  <wp:extent cx="93345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33450" cy="914400"/>
                          </a:xfrm>
                          <a:prstGeom prst="rect">
                            <a:avLst/>
                          </a:prstGeom>
                          <a:noFill/>
                          <a:ln>
                            <a:noFill/>
                          </a:ln>
                        </pic:spPr>
                      </pic:pic>
                    </a:graphicData>
                  </a:graphic>
                </wp:inline>
              </w:drawing>
            </w:r>
          </w:p>
        </w:tc>
        <w:tc>
          <w:tcPr>
            <w:tcW w:w="5880" w:type="dxa"/>
            <w:tcBorders>
              <w:top w:val="nil"/>
              <w:left w:val="nil"/>
              <w:bottom w:val="single" w:sz="4" w:space="0" w:color="auto"/>
              <w:right w:val="nil"/>
            </w:tcBorders>
          </w:tcPr>
          <w:p w14:paraId="72C2B0CA" w14:textId="77777777" w:rsidR="00925622" w:rsidRDefault="00925622" w:rsidP="00801067">
            <w:pPr>
              <w:rPr>
                <w:rFonts w:ascii="Arial" w:hAnsi="Arial" w:cs="Arial"/>
                <w:sz w:val="16"/>
                <w:szCs w:val="16"/>
              </w:rPr>
            </w:pPr>
          </w:p>
          <w:p w14:paraId="32051C56" w14:textId="77777777" w:rsidR="00925622" w:rsidRDefault="00925622" w:rsidP="00801067">
            <w:pPr>
              <w:rPr>
                <w:rFonts w:ascii="Arial" w:hAnsi="Arial" w:cs="Arial"/>
                <w:sz w:val="16"/>
                <w:szCs w:val="16"/>
              </w:rPr>
            </w:pPr>
          </w:p>
          <w:p w14:paraId="091CD8E6" w14:textId="77777777" w:rsidR="00925622" w:rsidRPr="0084053E" w:rsidRDefault="00C53060" w:rsidP="00C53060">
            <w:pPr>
              <w:tabs>
                <w:tab w:val="left" w:pos="372"/>
              </w:tabs>
              <w:rPr>
                <w:rFonts w:ascii="Arial" w:hAnsi="Arial" w:cs="Arial"/>
                <w:b/>
                <w:bCs/>
                <w:sz w:val="32"/>
                <w:szCs w:val="32"/>
              </w:rPr>
            </w:pPr>
            <w:r w:rsidRPr="0084053E">
              <w:rPr>
                <w:rFonts w:ascii="Arial" w:hAnsi="Arial" w:cs="Arial"/>
                <w:b/>
                <w:bCs/>
                <w:sz w:val="32"/>
                <w:szCs w:val="32"/>
              </w:rPr>
              <w:tab/>
            </w:r>
            <w:r w:rsidR="00925622" w:rsidRPr="0084053E">
              <w:rPr>
                <w:rFonts w:ascii="Arial" w:hAnsi="Arial" w:cs="Arial"/>
                <w:b/>
                <w:bCs/>
                <w:sz w:val="32"/>
                <w:szCs w:val="32"/>
              </w:rPr>
              <w:t>STATE HEALTH PLANNING</w:t>
            </w:r>
          </w:p>
          <w:p w14:paraId="32B9B83C" w14:textId="48EEA8CE" w:rsidR="00925622" w:rsidRDefault="00C53060" w:rsidP="00C53060">
            <w:pPr>
              <w:tabs>
                <w:tab w:val="left" w:pos="372"/>
              </w:tabs>
              <w:rPr>
                <w:rFonts w:ascii="Arial" w:hAnsi="Arial" w:cs="Arial"/>
                <w:b/>
                <w:bCs/>
                <w:sz w:val="32"/>
                <w:szCs w:val="32"/>
              </w:rPr>
            </w:pPr>
            <w:r w:rsidRPr="0084053E">
              <w:rPr>
                <w:rFonts w:ascii="Arial" w:hAnsi="Arial" w:cs="Arial"/>
                <w:b/>
                <w:bCs/>
                <w:sz w:val="32"/>
                <w:szCs w:val="32"/>
              </w:rPr>
              <w:tab/>
            </w:r>
            <w:r w:rsidR="00925622" w:rsidRPr="0084053E">
              <w:rPr>
                <w:rFonts w:ascii="Arial" w:hAnsi="Arial" w:cs="Arial"/>
                <w:b/>
                <w:bCs/>
                <w:sz w:val="32"/>
                <w:szCs w:val="32"/>
              </w:rPr>
              <w:t>AND DEVELOPMENT AGENCY</w:t>
            </w:r>
          </w:p>
          <w:p w14:paraId="2479A47D" w14:textId="611368F0" w:rsidR="00844ABE" w:rsidRPr="00844ABE" w:rsidRDefault="00844ABE" w:rsidP="00844ABE">
            <w:pPr>
              <w:keepNext/>
              <w:autoSpaceDE/>
              <w:autoSpaceDN/>
              <w:jc w:val="center"/>
              <w:outlineLvl w:val="1"/>
              <w:rPr>
                <w:rFonts w:ascii="Arial" w:hAnsi="Arial" w:cs="Arial"/>
                <w:b/>
                <w:sz w:val="20"/>
                <w:szCs w:val="20"/>
              </w:rPr>
            </w:pPr>
            <w:r w:rsidRPr="00844ABE">
              <w:rPr>
                <w:rFonts w:ascii="Arial" w:hAnsi="Arial" w:cs="Arial"/>
                <w:b/>
                <w:sz w:val="20"/>
                <w:szCs w:val="20"/>
              </w:rPr>
              <w:t xml:space="preserve">DEPARTMENT OF HEALTH </w:t>
            </w:r>
            <w:r w:rsidR="00FA32BF">
              <w:rPr>
                <w:rFonts w:ascii="Arial" w:hAnsi="Arial" w:cs="Arial"/>
                <w:b/>
                <w:sz w:val="20"/>
                <w:szCs w:val="20"/>
              </w:rPr>
              <w:t>-</w:t>
            </w:r>
            <w:r w:rsidRPr="00844ABE">
              <w:rPr>
                <w:rFonts w:ascii="Arial" w:hAnsi="Arial" w:cs="Arial"/>
                <w:b/>
                <w:sz w:val="20"/>
                <w:szCs w:val="20"/>
              </w:rPr>
              <w:t xml:space="preserve"> </w:t>
            </w:r>
            <w:r w:rsidRPr="00844ABE">
              <w:rPr>
                <w:rFonts w:ascii="Arial" w:hAnsi="Arial" w:cs="Arial"/>
                <w:b/>
                <w:i/>
                <w:iCs/>
                <w:sz w:val="20"/>
                <w:szCs w:val="20"/>
              </w:rPr>
              <w:t xml:space="preserve">KA </w:t>
            </w:r>
            <w:bookmarkStart w:id="0" w:name="_Hlk121129734"/>
            <w:r w:rsidRPr="00844ABE">
              <w:rPr>
                <w:rFonts w:ascii="Arial" w:hAnsi="Arial" w:cs="Arial"/>
                <w:b/>
                <w:i/>
                <w:iCs/>
                <w:sz w:val="20"/>
                <w:szCs w:val="20"/>
              </w:rPr>
              <w:t>ʻ</w:t>
            </w:r>
            <w:bookmarkEnd w:id="0"/>
            <w:r w:rsidRPr="00844ABE">
              <w:rPr>
                <w:rFonts w:ascii="Arial" w:hAnsi="Arial" w:cs="Arial"/>
                <w:b/>
                <w:i/>
                <w:iCs/>
                <w:sz w:val="20"/>
                <w:szCs w:val="20"/>
              </w:rPr>
              <w:t>OIHANA OLAKINO</w:t>
            </w:r>
          </w:p>
          <w:p w14:paraId="19DDB6FB" w14:textId="77777777" w:rsidR="00925622" w:rsidRDefault="00925622" w:rsidP="00AC6EEA">
            <w:pPr>
              <w:jc w:val="center"/>
              <w:rPr>
                <w:rFonts w:ascii="Arial" w:hAnsi="Arial" w:cs="Arial"/>
                <w:sz w:val="16"/>
                <w:szCs w:val="16"/>
              </w:rPr>
            </w:pPr>
          </w:p>
        </w:tc>
        <w:tc>
          <w:tcPr>
            <w:tcW w:w="2760" w:type="dxa"/>
            <w:tcBorders>
              <w:top w:val="nil"/>
              <w:left w:val="nil"/>
              <w:bottom w:val="single" w:sz="4" w:space="0" w:color="auto"/>
              <w:right w:val="nil"/>
            </w:tcBorders>
          </w:tcPr>
          <w:p w14:paraId="69C18536" w14:textId="77777777" w:rsidR="00925622" w:rsidRDefault="00925622" w:rsidP="00801067">
            <w:pPr>
              <w:jc w:val="center"/>
              <w:rPr>
                <w:rFonts w:ascii="Arial" w:hAnsi="Arial" w:cs="Arial"/>
                <w:b/>
                <w:bCs/>
                <w:sz w:val="12"/>
                <w:szCs w:val="12"/>
              </w:rPr>
            </w:pPr>
          </w:p>
          <w:p w14:paraId="40205424" w14:textId="77777777" w:rsidR="00925622" w:rsidRDefault="00925622" w:rsidP="00801067">
            <w:pPr>
              <w:jc w:val="center"/>
              <w:rPr>
                <w:rFonts w:ascii="Arial" w:hAnsi="Arial" w:cs="Arial"/>
                <w:b/>
                <w:bCs/>
                <w:sz w:val="12"/>
                <w:szCs w:val="12"/>
              </w:rPr>
            </w:pPr>
          </w:p>
          <w:p w14:paraId="03527E18" w14:textId="77777777" w:rsidR="005C4CDD" w:rsidRPr="005C4CDD" w:rsidRDefault="005C4CDD" w:rsidP="005C4CDD">
            <w:pPr>
              <w:keepNext/>
              <w:autoSpaceDE/>
              <w:autoSpaceDN/>
              <w:jc w:val="center"/>
              <w:outlineLvl w:val="3"/>
              <w:rPr>
                <w:rFonts w:ascii="Arial" w:hAnsi="Arial" w:cs="Arial"/>
                <w:b/>
                <w:sz w:val="12"/>
                <w:szCs w:val="12"/>
              </w:rPr>
            </w:pPr>
            <w:r w:rsidRPr="005C4CDD">
              <w:rPr>
                <w:rFonts w:ascii="Arial" w:hAnsi="Arial" w:cs="Arial"/>
                <w:b/>
                <w:sz w:val="12"/>
                <w:szCs w:val="12"/>
              </w:rPr>
              <w:t>JOSH GREEN, M.D.</w:t>
            </w:r>
          </w:p>
          <w:p w14:paraId="0EBC0F33" w14:textId="77777777" w:rsidR="005C4CDD" w:rsidRPr="005C4CDD" w:rsidRDefault="005C4CDD" w:rsidP="005C4CDD">
            <w:pPr>
              <w:autoSpaceDE/>
              <w:autoSpaceDN/>
              <w:jc w:val="center"/>
              <w:rPr>
                <w:rFonts w:ascii="Arial Narrow" w:hAnsi="Arial Narrow"/>
                <w:sz w:val="10"/>
                <w:szCs w:val="10"/>
              </w:rPr>
            </w:pPr>
            <w:r w:rsidRPr="005C4CDD">
              <w:rPr>
                <w:rFonts w:ascii="Arial Narrow" w:hAnsi="Arial Narrow"/>
                <w:sz w:val="10"/>
                <w:szCs w:val="10"/>
              </w:rPr>
              <w:t>GOVERNOR OF HAWAI</w:t>
            </w:r>
            <w:r w:rsidRPr="005C4CDD">
              <w:rPr>
                <w:rFonts w:ascii="Arial" w:hAnsi="Arial" w:cs="Arial"/>
                <w:sz w:val="10"/>
                <w:szCs w:val="10"/>
              </w:rPr>
              <w:t>ʻI</w:t>
            </w:r>
          </w:p>
          <w:p w14:paraId="5F9FDF02" w14:textId="77777777" w:rsidR="005C4CDD" w:rsidRPr="005C4CDD" w:rsidRDefault="005C4CDD" w:rsidP="005C4CDD">
            <w:pPr>
              <w:autoSpaceDE/>
              <w:autoSpaceDN/>
              <w:jc w:val="center"/>
              <w:rPr>
                <w:rFonts w:ascii="Arial Narrow" w:hAnsi="Arial Narrow"/>
                <w:sz w:val="10"/>
                <w:szCs w:val="10"/>
              </w:rPr>
            </w:pPr>
            <w:r w:rsidRPr="005C4CDD">
              <w:rPr>
                <w:rFonts w:ascii="Arial Narrow" w:hAnsi="Arial Narrow"/>
                <w:sz w:val="10"/>
                <w:szCs w:val="10"/>
              </w:rPr>
              <w:t xml:space="preserve">KE </w:t>
            </w:r>
            <w:proofErr w:type="spellStart"/>
            <w:r w:rsidRPr="005C4CDD">
              <w:rPr>
                <w:rFonts w:ascii="Arial Narrow" w:hAnsi="Arial Narrow"/>
                <w:sz w:val="10"/>
                <w:szCs w:val="10"/>
              </w:rPr>
              <w:t>KIA</w:t>
            </w:r>
            <w:r w:rsidRPr="005C4CDD">
              <w:rPr>
                <w:rFonts w:ascii="Arial" w:hAnsi="Arial" w:cs="Arial"/>
                <w:sz w:val="10"/>
                <w:szCs w:val="10"/>
              </w:rPr>
              <w:t>ʻ</w:t>
            </w:r>
            <w:r w:rsidRPr="005C4CDD">
              <w:rPr>
                <w:rFonts w:ascii="Arial Narrow" w:hAnsi="Arial Narrow" w:cs="Arial Narrow"/>
                <w:sz w:val="10"/>
                <w:szCs w:val="10"/>
              </w:rPr>
              <w:t>Ā</w:t>
            </w:r>
            <w:r w:rsidRPr="005C4CDD">
              <w:rPr>
                <w:rFonts w:ascii="Arial Narrow" w:hAnsi="Arial Narrow"/>
                <w:sz w:val="10"/>
                <w:szCs w:val="10"/>
              </w:rPr>
              <w:t>INA</w:t>
            </w:r>
            <w:proofErr w:type="spellEnd"/>
            <w:r w:rsidRPr="005C4CDD">
              <w:rPr>
                <w:rFonts w:ascii="Arial Narrow" w:hAnsi="Arial Narrow"/>
                <w:sz w:val="10"/>
                <w:szCs w:val="10"/>
              </w:rPr>
              <w:t xml:space="preserve"> O KA </w:t>
            </w:r>
            <w:proofErr w:type="spellStart"/>
            <w:r w:rsidRPr="005C4CDD">
              <w:rPr>
                <w:rFonts w:ascii="Arial Narrow" w:hAnsi="Arial Narrow"/>
                <w:sz w:val="10"/>
                <w:szCs w:val="10"/>
              </w:rPr>
              <w:t>MOKU</w:t>
            </w:r>
            <w:r w:rsidRPr="005C4CDD">
              <w:rPr>
                <w:rFonts w:ascii="Arial" w:hAnsi="Arial" w:cs="Arial"/>
                <w:sz w:val="10"/>
                <w:szCs w:val="10"/>
              </w:rPr>
              <w:t>ʻ</w:t>
            </w:r>
            <w:r w:rsidRPr="005C4CDD">
              <w:rPr>
                <w:rFonts w:ascii="Arial Narrow" w:hAnsi="Arial Narrow" w:cs="Arial Narrow"/>
                <w:sz w:val="10"/>
                <w:szCs w:val="10"/>
              </w:rPr>
              <w:t>Ā</w:t>
            </w:r>
            <w:r w:rsidRPr="005C4CDD">
              <w:rPr>
                <w:rFonts w:ascii="Arial Narrow" w:hAnsi="Arial Narrow"/>
                <w:sz w:val="10"/>
                <w:szCs w:val="10"/>
              </w:rPr>
              <w:t>INA</w:t>
            </w:r>
            <w:proofErr w:type="spellEnd"/>
            <w:r w:rsidRPr="005C4CDD">
              <w:rPr>
                <w:rFonts w:ascii="Arial Narrow" w:hAnsi="Arial Narrow"/>
                <w:sz w:val="10"/>
                <w:szCs w:val="10"/>
              </w:rPr>
              <w:t xml:space="preserve"> </w:t>
            </w:r>
            <w:proofErr w:type="spellStart"/>
            <w:r w:rsidRPr="005C4CDD">
              <w:rPr>
                <w:rFonts w:ascii="Arial" w:hAnsi="Arial" w:cs="Arial"/>
                <w:sz w:val="10"/>
                <w:szCs w:val="10"/>
              </w:rPr>
              <w:t>ʻ</w:t>
            </w:r>
            <w:r w:rsidRPr="005C4CDD">
              <w:rPr>
                <w:rFonts w:ascii="Arial Narrow" w:hAnsi="Arial Narrow"/>
                <w:sz w:val="10"/>
                <w:szCs w:val="10"/>
              </w:rPr>
              <w:t>O</w:t>
            </w:r>
            <w:proofErr w:type="spellEnd"/>
            <w:r w:rsidRPr="005C4CDD">
              <w:rPr>
                <w:rFonts w:ascii="Arial Narrow" w:hAnsi="Arial Narrow"/>
                <w:sz w:val="10"/>
                <w:szCs w:val="10"/>
              </w:rPr>
              <w:t xml:space="preserve"> HAWAI</w:t>
            </w:r>
            <w:r w:rsidRPr="005C4CDD">
              <w:rPr>
                <w:rFonts w:ascii="Arial" w:hAnsi="Arial" w:cs="Arial"/>
                <w:sz w:val="10"/>
                <w:szCs w:val="10"/>
              </w:rPr>
              <w:t>ʻ</w:t>
            </w:r>
            <w:r w:rsidRPr="005C4CDD">
              <w:rPr>
                <w:rFonts w:ascii="Arial Narrow" w:hAnsi="Arial Narrow"/>
                <w:sz w:val="10"/>
                <w:szCs w:val="10"/>
              </w:rPr>
              <w:t>I</w:t>
            </w:r>
          </w:p>
          <w:p w14:paraId="0B5F70A2" w14:textId="6770A023" w:rsidR="005C4CDD" w:rsidRDefault="005C4CDD">
            <w:pPr>
              <w:jc w:val="center"/>
              <w:rPr>
                <w:rFonts w:ascii="Arial" w:hAnsi="Arial" w:cs="Arial"/>
                <w:sz w:val="12"/>
                <w:szCs w:val="12"/>
              </w:rPr>
            </w:pPr>
          </w:p>
          <w:p w14:paraId="7D040968" w14:textId="44444EC2" w:rsidR="00844ABE" w:rsidRPr="00844ABE" w:rsidRDefault="008352DF" w:rsidP="00844ABE">
            <w:pPr>
              <w:autoSpaceDE/>
              <w:autoSpaceDN/>
              <w:jc w:val="center"/>
              <w:rPr>
                <w:rFonts w:ascii="Arial" w:hAnsi="Arial" w:cs="Arial"/>
                <w:b/>
                <w:sz w:val="12"/>
                <w:szCs w:val="12"/>
              </w:rPr>
            </w:pPr>
            <w:r>
              <w:rPr>
                <w:rFonts w:ascii="Arial" w:hAnsi="Arial" w:cs="Arial"/>
                <w:b/>
                <w:sz w:val="12"/>
                <w:szCs w:val="12"/>
              </w:rPr>
              <w:t xml:space="preserve">KENNETH S. FINK, MD, MGA, </w:t>
            </w:r>
            <w:r w:rsidR="00844ABE" w:rsidRPr="00844ABE">
              <w:rPr>
                <w:rFonts w:ascii="Arial" w:hAnsi="Arial" w:cs="Arial"/>
                <w:b/>
                <w:sz w:val="12"/>
                <w:szCs w:val="12"/>
              </w:rPr>
              <w:t>M</w:t>
            </w:r>
            <w:r>
              <w:rPr>
                <w:rFonts w:ascii="Arial" w:hAnsi="Arial" w:cs="Arial"/>
                <w:b/>
                <w:sz w:val="12"/>
                <w:szCs w:val="12"/>
              </w:rPr>
              <w:t>PH</w:t>
            </w:r>
          </w:p>
          <w:p w14:paraId="1EE9CE19" w14:textId="77777777" w:rsidR="00844ABE" w:rsidRPr="00844ABE" w:rsidRDefault="00844ABE" w:rsidP="00844ABE">
            <w:pPr>
              <w:autoSpaceDE/>
              <w:autoSpaceDN/>
              <w:jc w:val="center"/>
              <w:rPr>
                <w:rFonts w:ascii="Arial Narrow" w:hAnsi="Arial Narrow"/>
                <w:sz w:val="10"/>
                <w:szCs w:val="10"/>
              </w:rPr>
            </w:pPr>
            <w:r w:rsidRPr="00844ABE">
              <w:rPr>
                <w:rFonts w:ascii="Arial Narrow" w:hAnsi="Arial Narrow"/>
                <w:sz w:val="10"/>
                <w:szCs w:val="10"/>
              </w:rPr>
              <w:t>DIRECTOR OF HEALTH</w:t>
            </w:r>
          </w:p>
          <w:p w14:paraId="0A945D8B" w14:textId="77777777" w:rsidR="00844ABE" w:rsidRPr="00844ABE" w:rsidRDefault="00844ABE" w:rsidP="00844ABE">
            <w:pPr>
              <w:autoSpaceDE/>
              <w:autoSpaceDN/>
              <w:jc w:val="center"/>
              <w:rPr>
                <w:rFonts w:ascii="Arial Narrow" w:hAnsi="Arial Narrow"/>
                <w:sz w:val="10"/>
                <w:szCs w:val="10"/>
              </w:rPr>
            </w:pPr>
            <w:r w:rsidRPr="00844ABE">
              <w:rPr>
                <w:rFonts w:ascii="Arial Narrow" w:hAnsi="Arial Narrow"/>
                <w:sz w:val="10"/>
                <w:szCs w:val="10"/>
              </w:rPr>
              <w:t xml:space="preserve">KA LUNA </w:t>
            </w:r>
            <w:proofErr w:type="spellStart"/>
            <w:r w:rsidRPr="00844ABE">
              <w:rPr>
                <w:rFonts w:ascii="Arial Narrow" w:hAnsi="Arial Narrow"/>
                <w:sz w:val="10"/>
                <w:szCs w:val="10"/>
              </w:rPr>
              <w:t>HO</w:t>
            </w:r>
            <w:r w:rsidRPr="00844ABE">
              <w:rPr>
                <w:rFonts w:ascii="Arial" w:hAnsi="Arial" w:cs="Arial"/>
                <w:sz w:val="10"/>
                <w:szCs w:val="10"/>
              </w:rPr>
              <w:t>ʻ</w:t>
            </w:r>
            <w:r w:rsidRPr="00844ABE">
              <w:rPr>
                <w:rFonts w:ascii="Arial Narrow" w:hAnsi="Arial Narrow"/>
                <w:sz w:val="10"/>
                <w:szCs w:val="10"/>
              </w:rPr>
              <w:t>OKELE</w:t>
            </w:r>
            <w:proofErr w:type="spellEnd"/>
          </w:p>
          <w:p w14:paraId="30B6AD01" w14:textId="6B17DFDE" w:rsidR="005C4CDD" w:rsidRDefault="005C4CDD">
            <w:pPr>
              <w:jc w:val="center"/>
              <w:rPr>
                <w:rFonts w:ascii="Arial" w:hAnsi="Arial" w:cs="Arial"/>
                <w:sz w:val="12"/>
                <w:szCs w:val="12"/>
              </w:rPr>
            </w:pPr>
          </w:p>
          <w:p w14:paraId="73BBC000" w14:textId="7CAAC6B0" w:rsidR="00925622" w:rsidRPr="007C3CE4" w:rsidRDefault="005E5965" w:rsidP="00801067">
            <w:pPr>
              <w:pStyle w:val="Heading6"/>
              <w:tabs>
                <w:tab w:val="left" w:pos="2153"/>
              </w:tabs>
              <w:spacing w:line="240" w:lineRule="auto"/>
              <w:jc w:val="center"/>
              <w:rPr>
                <w:rFonts w:ascii="Arial" w:hAnsi="Arial" w:cs="Arial"/>
                <w:sz w:val="12"/>
                <w:szCs w:val="12"/>
              </w:rPr>
            </w:pPr>
            <w:r>
              <w:rPr>
                <w:rFonts w:ascii="Arial" w:hAnsi="Arial" w:cs="Arial"/>
                <w:sz w:val="12"/>
                <w:szCs w:val="12"/>
              </w:rPr>
              <w:t>JOHN C. (JACK) LEWIN, M.D.</w:t>
            </w:r>
          </w:p>
          <w:p w14:paraId="04C1A947" w14:textId="429FB45C" w:rsidR="00925622" w:rsidRDefault="00356797" w:rsidP="00801067">
            <w:pPr>
              <w:pStyle w:val="Heading6"/>
              <w:tabs>
                <w:tab w:val="left" w:pos="2153"/>
              </w:tabs>
              <w:spacing w:line="240" w:lineRule="auto"/>
              <w:jc w:val="center"/>
              <w:rPr>
                <w:rFonts w:ascii="Arial" w:hAnsi="Arial" w:cs="Arial"/>
                <w:b w:val="0"/>
                <w:bCs w:val="0"/>
                <w:sz w:val="10"/>
                <w:szCs w:val="10"/>
              </w:rPr>
            </w:pPr>
            <w:r>
              <w:rPr>
                <w:rFonts w:ascii="Arial" w:hAnsi="Arial" w:cs="Arial"/>
                <w:b w:val="0"/>
                <w:bCs w:val="0"/>
                <w:sz w:val="10"/>
                <w:szCs w:val="10"/>
              </w:rPr>
              <w:t>A</w:t>
            </w:r>
            <w:r w:rsidR="00925622">
              <w:rPr>
                <w:rFonts w:ascii="Arial" w:hAnsi="Arial" w:cs="Arial"/>
                <w:b w:val="0"/>
                <w:bCs w:val="0"/>
                <w:sz w:val="10"/>
                <w:szCs w:val="10"/>
              </w:rPr>
              <w:t>DMINISTRATOR</w:t>
            </w:r>
          </w:p>
          <w:p w14:paraId="1487C437" w14:textId="77777777" w:rsidR="00925622" w:rsidRDefault="00925622" w:rsidP="00801067">
            <w:pPr>
              <w:rPr>
                <w:rFonts w:ascii="Arial" w:hAnsi="Arial" w:cs="Arial"/>
                <w:sz w:val="12"/>
                <w:szCs w:val="12"/>
              </w:rPr>
            </w:pPr>
          </w:p>
        </w:tc>
      </w:tr>
      <w:tr w:rsidR="00925622" w14:paraId="0385A0F8" w14:textId="77777777" w:rsidTr="00E46668">
        <w:trPr>
          <w:cantSplit/>
          <w:trHeight w:val="926"/>
        </w:trPr>
        <w:tc>
          <w:tcPr>
            <w:tcW w:w="2148" w:type="dxa"/>
            <w:vMerge/>
            <w:tcBorders>
              <w:left w:val="nil"/>
              <w:bottom w:val="nil"/>
              <w:right w:val="nil"/>
            </w:tcBorders>
          </w:tcPr>
          <w:p w14:paraId="24092876" w14:textId="77777777" w:rsidR="00925622" w:rsidRPr="00801067" w:rsidRDefault="00925622" w:rsidP="00801067">
            <w:pPr>
              <w:rPr>
                <w:sz w:val="20"/>
                <w:szCs w:val="20"/>
              </w:rPr>
            </w:pPr>
          </w:p>
        </w:tc>
        <w:tc>
          <w:tcPr>
            <w:tcW w:w="8640" w:type="dxa"/>
            <w:gridSpan w:val="2"/>
            <w:tcBorders>
              <w:top w:val="nil"/>
              <w:left w:val="nil"/>
              <w:right w:val="nil"/>
            </w:tcBorders>
          </w:tcPr>
          <w:p w14:paraId="0E620672" w14:textId="77777777" w:rsidR="00925622" w:rsidRPr="0080047F" w:rsidRDefault="00925622" w:rsidP="00801067">
            <w:pPr>
              <w:rPr>
                <w:rFonts w:ascii="Arial" w:hAnsi="Arial" w:cs="Arial"/>
                <w:sz w:val="12"/>
                <w:szCs w:val="12"/>
              </w:rPr>
            </w:pPr>
          </w:p>
          <w:p w14:paraId="619DF324" w14:textId="526974CF" w:rsidR="00925622" w:rsidRPr="002019F7" w:rsidRDefault="00925622" w:rsidP="0007732D">
            <w:pPr>
              <w:tabs>
                <w:tab w:val="left" w:pos="1092"/>
                <w:tab w:val="left" w:pos="3852"/>
                <w:tab w:val="left" w:pos="5052"/>
                <w:tab w:val="left" w:pos="6132"/>
              </w:tabs>
              <w:rPr>
                <w:rFonts w:ascii="Arial" w:hAnsi="Arial" w:cs="Arial"/>
                <w:sz w:val="12"/>
                <w:szCs w:val="12"/>
              </w:rPr>
            </w:pPr>
            <w:r>
              <w:rPr>
                <w:rFonts w:ascii="Arial" w:hAnsi="Arial" w:cs="Arial"/>
                <w:b/>
                <w:bCs/>
                <w:sz w:val="14"/>
                <w:szCs w:val="14"/>
              </w:rPr>
              <w:tab/>
            </w:r>
            <w:r w:rsidRPr="002019F7">
              <w:rPr>
                <w:rFonts w:ascii="Arial" w:hAnsi="Arial" w:cs="Arial"/>
                <w:sz w:val="14"/>
                <w:szCs w:val="14"/>
              </w:rPr>
              <w:t xml:space="preserve">1177 Alakea St., #402, </w:t>
            </w:r>
            <w:smartTag w:uri="urn:schemas-microsoft-com:office:smarttags" w:element="place">
              <w:smartTag w:uri="urn:schemas-microsoft-com:office:smarttags" w:element="City">
                <w:r w:rsidRPr="002019F7">
                  <w:rPr>
                    <w:rFonts w:ascii="Arial" w:hAnsi="Arial" w:cs="Arial"/>
                    <w:sz w:val="14"/>
                    <w:szCs w:val="14"/>
                  </w:rPr>
                  <w:t>Honolulu</w:t>
                </w:r>
              </w:smartTag>
            </w:smartTag>
            <w:r w:rsidRPr="002019F7">
              <w:rPr>
                <w:rFonts w:ascii="Arial" w:hAnsi="Arial" w:cs="Arial"/>
                <w:sz w:val="14"/>
                <w:szCs w:val="14"/>
              </w:rPr>
              <w:t>, HI 96813</w:t>
            </w:r>
            <w:r w:rsidRPr="002019F7">
              <w:rPr>
                <w:rFonts w:ascii="Arial" w:hAnsi="Arial" w:cs="Arial"/>
                <w:sz w:val="14"/>
                <w:szCs w:val="14"/>
              </w:rPr>
              <w:tab/>
              <w:t>Phone: 587-0788</w:t>
            </w:r>
            <w:r w:rsidRPr="002019F7">
              <w:rPr>
                <w:rFonts w:ascii="Arial" w:hAnsi="Arial" w:cs="Arial"/>
                <w:sz w:val="14"/>
                <w:szCs w:val="14"/>
              </w:rPr>
              <w:tab/>
              <w:t>Fax:  587-0783</w:t>
            </w:r>
            <w:r w:rsidRPr="002019F7">
              <w:rPr>
                <w:rFonts w:ascii="Arial" w:hAnsi="Arial" w:cs="Arial"/>
                <w:sz w:val="14"/>
                <w:szCs w:val="14"/>
              </w:rPr>
              <w:tab/>
            </w:r>
            <w:hyperlink r:id="rId8" w:history="1">
              <w:r w:rsidR="00E46668" w:rsidRPr="00CA078C">
                <w:rPr>
                  <w:rStyle w:val="Hyperlink"/>
                  <w:rFonts w:ascii="Arial" w:hAnsi="Arial" w:cs="Arial"/>
                  <w:sz w:val="14"/>
                  <w:szCs w:val="14"/>
                </w:rPr>
                <w:t>www.shpda.org</w:t>
              </w:r>
            </w:hyperlink>
          </w:p>
        </w:tc>
      </w:tr>
    </w:tbl>
    <w:p w14:paraId="302983EB" w14:textId="1E602527" w:rsidR="002A7C5E" w:rsidRPr="005E6170" w:rsidRDefault="002A7C5E">
      <w:pPr>
        <w:tabs>
          <w:tab w:val="left" w:pos="1440"/>
          <w:tab w:val="left" w:pos="9990"/>
          <w:tab w:val="left" w:pos="10080"/>
          <w:tab w:val="left" w:pos="10800"/>
        </w:tabs>
        <w:rPr>
          <w:rFonts w:ascii="CG Times" w:hAnsi="CG Times" w:cs="CG Times"/>
          <w:sz w:val="32"/>
          <w:szCs w:val="32"/>
        </w:rPr>
        <w:sectPr w:rsidR="002A7C5E" w:rsidRPr="005E6170" w:rsidSect="009326B9">
          <w:headerReference w:type="default" r:id="rId9"/>
          <w:footerReference w:type="default" r:id="rId10"/>
          <w:pgSz w:w="12240" w:h="15840" w:code="1"/>
          <w:pgMar w:top="576" w:right="720" w:bottom="1440" w:left="720" w:header="720" w:footer="720" w:gutter="0"/>
          <w:cols w:space="720"/>
          <w:titlePg/>
          <w:docGrid w:linePitch="326"/>
        </w:sectPr>
      </w:pPr>
    </w:p>
    <w:p w14:paraId="11BB8D2C" w14:textId="6E73B9D9" w:rsidR="00C2782D" w:rsidRDefault="00C23FBF" w:rsidP="00071075">
      <w:r>
        <w:t>June 20, 2026</w:t>
      </w:r>
    </w:p>
    <w:p w14:paraId="2FC81265" w14:textId="77777777" w:rsidR="00A95616" w:rsidRDefault="00A95616" w:rsidP="00071075"/>
    <w:p w14:paraId="354EDF34" w14:textId="77777777" w:rsidR="00A95616" w:rsidRPr="00A95616" w:rsidRDefault="00A95616" w:rsidP="00A95616">
      <w:r w:rsidRPr="00A95616">
        <w:t>Aloha fellow physicians and clinicians, </w:t>
      </w:r>
    </w:p>
    <w:p w14:paraId="2DD58BDC" w14:textId="77777777" w:rsidR="00A95616" w:rsidRPr="00A95616" w:rsidRDefault="00A95616" w:rsidP="00A95616">
      <w:r w:rsidRPr="00A95616">
        <w:t> </w:t>
      </w:r>
    </w:p>
    <w:p w14:paraId="746332B6" w14:textId="77777777" w:rsidR="00A95616" w:rsidRPr="00A95616" w:rsidRDefault="00A95616" w:rsidP="00A95616">
      <w:r w:rsidRPr="00A95616">
        <w:t>Jack Lewin MD here. Please read this 2½ page sort-of-complicated document and answer the 5 short questions at the end. Even yes or no answers will suffice—we need your feedback. It is important.  </w:t>
      </w:r>
    </w:p>
    <w:p w14:paraId="1C9D6E60" w14:textId="77777777" w:rsidR="00A95616" w:rsidRPr="00A95616" w:rsidRDefault="00A95616" w:rsidP="00A95616">
      <w:r w:rsidRPr="00A95616">
        <w:t> </w:t>
      </w:r>
    </w:p>
    <w:p w14:paraId="5EA00EE6" w14:textId="7A3D0F01" w:rsidR="00A95616" w:rsidRPr="00A95616" w:rsidRDefault="00A95616" w:rsidP="00A95616">
      <w:r w:rsidRPr="00A95616">
        <w:t>As background, first, we understand the stresses the entire state is experiencing due to federal underfunding. Hawai`i has the highest cost of living and among the lowest per capita reimbursement levels in Medicare, which also affects Medicaid. SHPDA</w:t>
      </w:r>
      <w:r w:rsidR="00E24708">
        <w:t xml:space="preserve"> is developing </w:t>
      </w:r>
      <w:r w:rsidRPr="00A95616">
        <w:t>compelling data with nationally respected economists as ammunition for the Governor and our Delegation to get Congress to lift our federal reimbursement to at least the national average, as Alaska accomplished a decade ago. We note this may take a while. Second, we are also grateful to Governor Green MD for negotiating a delay of 6 months to HMSA’s </w:t>
      </w:r>
      <w:r w:rsidRPr="00A95616">
        <w:rPr>
          <w:i/>
          <w:iCs/>
        </w:rPr>
        <w:t>practice transformation</w:t>
      </w:r>
      <w:r w:rsidRPr="00A95616">
        <w:t xml:space="preserve"> model back to FFS, but we are aware </w:t>
      </w:r>
      <w:r w:rsidR="00E24708">
        <w:t>the issue</w:t>
      </w:r>
      <w:r w:rsidRPr="00A95616">
        <w:t xml:space="preserve"> still looms.  </w:t>
      </w:r>
    </w:p>
    <w:p w14:paraId="3D6865F8" w14:textId="77777777" w:rsidR="00A95616" w:rsidRPr="00A95616" w:rsidRDefault="00A95616" w:rsidP="00A95616">
      <w:r w:rsidRPr="00A95616">
        <w:t> </w:t>
      </w:r>
    </w:p>
    <w:p w14:paraId="6020B4A0" w14:textId="61BE58A2" w:rsidR="00E24708" w:rsidRDefault="00A95616" w:rsidP="00A95616">
      <w:r w:rsidRPr="00A95616">
        <w:t>Today we ask again for your advice on how best to deploy the new 5-year CMS Rural Health Transformation Program (RHTP) funding to help. SHPDA is managing a big chunk of RHTP funds in two buckets. This includes the Rural Health Information Networks bucket, which funds $45 million-a-year for EHR purchases, upgrades, training, and </w:t>
      </w:r>
      <w:r w:rsidR="00E24708" w:rsidRPr="00A95616">
        <w:t>interfaces</w:t>
      </w:r>
      <w:r w:rsidRPr="00A95616">
        <w:t> a</w:t>
      </w:r>
      <w:r w:rsidR="00E24708">
        <w:t>long with</w:t>
      </w:r>
      <w:r w:rsidRPr="00A95616">
        <w:t xml:space="preserve"> several other important IT connectivity and data analytics projects statewide. We also manage the $25 million-a-year Rural Value-Based Initiative bucket prioritized by CMS for AHEAD grant preparation for hospitals, health centers, and independent practices and groups.</w:t>
      </w:r>
      <w:r w:rsidR="00E24708">
        <w:t xml:space="preserve"> </w:t>
      </w:r>
      <w:r w:rsidRPr="00A95616">
        <w:t>Funds to </w:t>
      </w:r>
    </w:p>
    <w:p w14:paraId="691CC1D1" w14:textId="11D2D421" w:rsidR="00A95616" w:rsidRPr="00A95616" w:rsidRDefault="00A95616" w:rsidP="00A95616">
      <w:r w:rsidRPr="00A95616">
        <w:t>hospitals and health centers will flow through two parallel contracts; but for the diversity of independent practices and groups we need a different approach.  </w:t>
      </w:r>
    </w:p>
    <w:p w14:paraId="0F447041" w14:textId="77777777" w:rsidR="00A95616" w:rsidRPr="00A95616" w:rsidRDefault="00A95616" w:rsidP="00A95616">
      <w:r w:rsidRPr="00A95616">
        <w:t> </w:t>
      </w:r>
    </w:p>
    <w:p w14:paraId="189502D6" w14:textId="77777777" w:rsidR="00FD2454" w:rsidRDefault="00A95616" w:rsidP="00A95616">
      <w:r w:rsidRPr="00A95616">
        <w:t>At a high level, we are considering creating a statewide Clinically Integrated Network, or CIN, that would help prepare interested practices for future participation in the AHEAD model, but which also could evolve into a clinician-owned Accountable Care Organization, or ACO, capable of maximizing the Medicare Shared Savings Program (MSSP) opportunities, as significantly superior to MIPS. A CIN generally refers to a network of providers that works together on care coordination, quality improvement, data sharing, and value-based care goals while allowing practices to remain independent. Top CINs typically benefit from a highly experienced management services organization (MSO) to manage</w:t>
      </w:r>
      <w:r w:rsidR="00FD2454">
        <w:t xml:space="preserve"> administrative </w:t>
      </w:r>
      <w:r w:rsidRPr="00A95616">
        <w:t xml:space="preserve">burdens, technology and data integration, network expansion, </w:t>
      </w:r>
      <w:r w:rsidR="00FD2454">
        <w:t>and practice transformation expertise</w:t>
      </w:r>
      <w:r w:rsidR="00FD2454" w:rsidRPr="00A95616">
        <w:t>, </w:t>
      </w:r>
      <w:r w:rsidRPr="00A95616">
        <w:t xml:space="preserve">but the CIN must be 100% clinician led and managed. The CIN would serve both primary care and specialist physicians and clinicians. Once operational, the CIN could contract </w:t>
      </w:r>
      <w:r w:rsidRPr="00A95616">
        <w:lastRenderedPageBreak/>
        <w:t xml:space="preserve">with insurers on quality incentives for practices across all lines of business to </w:t>
      </w:r>
      <w:r w:rsidR="00FD2454">
        <w:t xml:space="preserve">create additional </w:t>
      </w:r>
      <w:r w:rsidRPr="00A95616">
        <w:t>resources. </w:t>
      </w:r>
    </w:p>
    <w:p w14:paraId="1184C54B" w14:textId="77777777" w:rsidR="00355F12" w:rsidRDefault="00355F12" w:rsidP="00A95616"/>
    <w:p w14:paraId="7EB70A5D" w14:textId="5C7BB968" w:rsidR="00FD2454" w:rsidRDefault="00A95616" w:rsidP="00A95616">
      <w:r w:rsidRPr="00A95616">
        <w:t xml:space="preserve">In addition, a newly released CMS program called Advanced Primary Care Management (APCM) program – it is a kind of virtual ACO concept that is somewhat complicated to implement --could provide a big boost in Medicare practice revenue. </w:t>
      </w:r>
      <w:proofErr w:type="gramStart"/>
      <w:r w:rsidRPr="00A95616">
        <w:t>The CIN</w:t>
      </w:r>
      <w:proofErr w:type="gramEnd"/>
      <w:r w:rsidRPr="00A95616">
        <w:t xml:space="preserve">/MSO can provide </w:t>
      </w:r>
      <w:r w:rsidR="00FD2454" w:rsidRPr="00A95616">
        <w:t>technical</w:t>
      </w:r>
      <w:r w:rsidRPr="00A95616">
        <w:t> assistance to make this new CMS option achievable. </w:t>
      </w:r>
    </w:p>
    <w:p w14:paraId="092F8D01" w14:textId="77777777" w:rsidR="00FD2454" w:rsidRDefault="00FD2454" w:rsidP="00A95616"/>
    <w:p w14:paraId="4F9334B8" w14:textId="4F158F84" w:rsidR="00A95616" w:rsidRPr="00A95616" w:rsidRDefault="00A95616" w:rsidP="00A95616">
      <w:r w:rsidRPr="00A95616">
        <w:t>Meanwhile the CIN could also provide direct “pass-through” funding to practices for care coordination and offer other AHEAD-focused practice improvement incentives using the RHTP funds. The money can’t be used to augment physician or APRN income; but can be used to hire care coordination and support staff. The goal is to help practices organize around value-based care, receive technical support, prepare for ACO/MSSP participation if desired, improve bottom lines, and do so in a </w:t>
      </w:r>
      <w:r w:rsidRPr="00A95616">
        <w:rPr>
          <w:u w:val="single"/>
        </w:rPr>
        <w:t>physician/clinician owned and managed model.</w:t>
      </w:r>
      <w:r w:rsidRPr="00A95616">
        <w:t> </w:t>
      </w:r>
    </w:p>
    <w:p w14:paraId="5AE43AA1" w14:textId="77777777" w:rsidR="00FD2454" w:rsidRDefault="00FD2454" w:rsidP="00A95616"/>
    <w:p w14:paraId="5D5A5F24" w14:textId="00410EDF" w:rsidR="00A95616" w:rsidRPr="00A95616" w:rsidRDefault="00A95616" w:rsidP="00A95616">
      <w:r w:rsidRPr="00A95616">
        <w:t>This is still a working concept, and we need your direct feedback before we move the RFP forward. We apologize for how complicated this seems, but we will help folks navigate through this </w:t>
      </w:r>
      <w:proofErr w:type="gramStart"/>
      <w:r w:rsidRPr="00A95616">
        <w:t>and also</w:t>
      </w:r>
      <w:proofErr w:type="gramEnd"/>
      <w:r w:rsidRPr="00A95616">
        <w:t> maintain compliance with what CMS requires. Under the revised concept, participating providers would be asked to complete a limited set of required activities: </w:t>
      </w:r>
    </w:p>
    <w:p w14:paraId="6F00E249" w14:textId="77777777" w:rsidR="00A95616" w:rsidRPr="00A95616" w:rsidRDefault="00A95616" w:rsidP="00A95616">
      <w:r w:rsidRPr="00A95616">
        <w:t> </w:t>
      </w:r>
    </w:p>
    <w:p w14:paraId="0FF5EE2D" w14:textId="77777777" w:rsidR="00A95616" w:rsidRPr="00A95616" w:rsidRDefault="00A95616" w:rsidP="00A95616">
      <w:pPr>
        <w:numPr>
          <w:ilvl w:val="0"/>
          <w:numId w:val="21"/>
        </w:numPr>
      </w:pPr>
      <w:r w:rsidRPr="00A95616">
        <w:rPr>
          <w:b/>
          <w:bCs/>
        </w:rPr>
        <w:t>Enroll in the statewide CIN development process:</w:t>
      </w:r>
      <w:r w:rsidRPr="00A95616">
        <w:t> This would include signing a short Letter of Intent and providing basic practice-specific information, such as Tax Identification Numbers, locations, payer mix, patient demographics, and the approximate geographic distribution of patients seen over the last two years. </w:t>
      </w:r>
    </w:p>
    <w:p w14:paraId="68BEFE4D" w14:textId="77777777" w:rsidR="00A95616" w:rsidRPr="00A95616" w:rsidRDefault="00A95616" w:rsidP="00A95616">
      <w:pPr>
        <w:numPr>
          <w:ilvl w:val="0"/>
          <w:numId w:val="22"/>
        </w:numPr>
      </w:pPr>
      <w:r w:rsidRPr="00A95616">
        <w:rPr>
          <w:b/>
          <w:bCs/>
        </w:rPr>
        <w:t>Engage in CIN development:</w:t>
      </w:r>
      <w:r w:rsidRPr="00A95616">
        <w:t> This would include attending or viewing up to ten one-hour webinars, responding to short monthly polls or surveys, and participating in an expenses-supported, one-day statewide meeting in Honolulu, or completing the remote equivalent. The purpose would be to get practical provider feedback on the goals, governance, and participation requirements of the CIN and related ACO pathway. </w:t>
      </w:r>
    </w:p>
    <w:p w14:paraId="022EB488" w14:textId="77777777" w:rsidR="00A95616" w:rsidRPr="00A95616" w:rsidRDefault="00A95616" w:rsidP="00A95616">
      <w:pPr>
        <w:numPr>
          <w:ilvl w:val="0"/>
          <w:numId w:val="23"/>
        </w:numPr>
      </w:pPr>
      <w:r w:rsidRPr="00A95616">
        <w:rPr>
          <w:b/>
          <w:bCs/>
        </w:rPr>
        <w:t>Adopt or use certified EHR technology:</w:t>
      </w:r>
      <w:r w:rsidRPr="00A95616">
        <w:t> Practices would either currently use certified EHR technology, or CEHRT, or agree to upgrade or implement CEHRT with State-supported assistance by June 2028. This will allow for CIN-supported HI HIE ADT data feeds and other IT benefits. </w:t>
      </w:r>
    </w:p>
    <w:p w14:paraId="54D06FBD" w14:textId="77777777" w:rsidR="00A95616" w:rsidRPr="00A95616" w:rsidRDefault="00A95616" w:rsidP="00A95616">
      <w:pPr>
        <w:numPr>
          <w:ilvl w:val="0"/>
          <w:numId w:val="24"/>
        </w:numPr>
      </w:pPr>
      <w:r w:rsidRPr="00A95616">
        <w:rPr>
          <w:b/>
          <w:bCs/>
        </w:rPr>
        <w:t>Report quality information:</w:t>
      </w:r>
      <w:r w:rsidRPr="00A95616">
        <w:t> Practices could submit MIPS data through the CIN if desired in 2027. However, the Advanced Primary Care Management (APCM) option may be a superior path for primary care practices leading to ACO development, and with different reporting requirements.  </w:t>
      </w:r>
    </w:p>
    <w:p w14:paraId="5B5B978D" w14:textId="77777777" w:rsidR="00A95616" w:rsidRPr="00A95616" w:rsidRDefault="00A95616" w:rsidP="00A95616">
      <w:r w:rsidRPr="00A95616">
        <w:t> </w:t>
      </w:r>
    </w:p>
    <w:p w14:paraId="63D1F0A9" w14:textId="77777777" w:rsidR="00A95616" w:rsidRPr="00A95616" w:rsidRDefault="00A95616" w:rsidP="00A95616">
      <w:r w:rsidRPr="00A95616">
        <w:t xml:space="preserve">We will be creating different options for helping practices for primary care, specialists, and those willing to embrace more of the AHEAD vision. That said, under the current concept, practices could receive $1,000 for submitting the CIN Letter of Intent; up to approximately $17,000 for full engagement in CIN development activities, including surveys and the statewide meeting or remote equivalent; $5,000 for participating in MIPS using CEHRT and submitting quality reports; $5,000 plus eligible expenses for voluntarily connecting to the HIE/ADT feed and establishing a transitions workflow; and $10,000 for voluntarily enrolling in a State-supported MSSP/ACO pathway by August 2027. For practices that voluntarily participate in </w:t>
      </w:r>
      <w:r w:rsidRPr="00A95616">
        <w:lastRenderedPageBreak/>
        <w:t xml:space="preserve">APCM, the concept includes time-limited staffing support of $50,000 in 2027, $40,000 in 2028, $30,000 in 2029, $20,000 in 2030, and $10,000 in 2031, with the expectation that practices would build sustainable care management revenue over time. Current estimates suggest APCM-related activities could generate approximately $860 per </w:t>
      </w:r>
      <w:proofErr w:type="gramStart"/>
      <w:r w:rsidRPr="00A95616">
        <w:t>enrolled patient</w:t>
      </w:r>
      <w:proofErr w:type="gramEnd"/>
      <w:r w:rsidRPr="00A95616">
        <w:t xml:space="preserve"> per year, with a target of starting at around 20 patients in year one and growing to at least 100 patients by 2031. </w:t>
      </w:r>
    </w:p>
    <w:p w14:paraId="080A6794" w14:textId="77777777" w:rsidR="00A95616" w:rsidRPr="00A95616" w:rsidRDefault="00A95616" w:rsidP="00A95616">
      <w:r w:rsidRPr="00A95616">
        <w:t> </w:t>
      </w:r>
    </w:p>
    <w:p w14:paraId="123446A0" w14:textId="0FAD4A3F" w:rsidR="00A95616" w:rsidRPr="00A95616" w:rsidRDefault="00A95616" w:rsidP="00A95616">
      <w:r w:rsidRPr="00A95616">
        <w:t xml:space="preserve">The </w:t>
      </w:r>
      <w:r w:rsidR="00DA7400">
        <w:t>RHTP</w:t>
      </w:r>
      <w:r>
        <w:t xml:space="preserve"> </w:t>
      </w:r>
      <w:r w:rsidR="00DA7400">
        <w:t xml:space="preserve">benefits </w:t>
      </w:r>
      <w:r w:rsidRPr="00A95616">
        <w:t>eligibility would include physician/clinician practices in rural areas but also include some urban physicians serving rural areas or patients. </w:t>
      </w:r>
    </w:p>
    <w:p w14:paraId="7A8621E4" w14:textId="77777777" w:rsidR="00A95616" w:rsidRPr="00A95616" w:rsidRDefault="00A95616" w:rsidP="00A95616">
      <w:r w:rsidRPr="00A95616">
        <w:t> </w:t>
      </w:r>
    </w:p>
    <w:p w14:paraId="06CF29C2" w14:textId="5C324A2F" w:rsidR="00A95616" w:rsidRPr="00A95616" w:rsidRDefault="00A95616" w:rsidP="00A95616">
      <w:r w:rsidRPr="00A95616">
        <w:t>The key question for us is whether this revised structure is </w:t>
      </w:r>
      <w:r w:rsidR="00FD2454" w:rsidRPr="00A95616">
        <w:t>workable</w:t>
      </w:r>
      <w:r w:rsidRPr="00A95616">
        <w:t> for independent and rural-serving providers. For those interested we will get together to explore all of this in that statewide meeting soon. But for now, there is RHTP deadline urgency t</w:t>
      </w:r>
      <w:r w:rsidR="00FD2454">
        <w:t>hat</w:t>
      </w:r>
      <w:r w:rsidRPr="00A95616">
        <w:t xml:space="preserve"> requires we move expeditiously.  </w:t>
      </w:r>
    </w:p>
    <w:p w14:paraId="5481A9C1" w14:textId="77777777" w:rsidR="00A95616" w:rsidRPr="00A95616" w:rsidRDefault="00A95616" w:rsidP="00A95616">
      <w:r w:rsidRPr="00A95616">
        <w:t> </w:t>
      </w:r>
    </w:p>
    <w:p w14:paraId="0D5A2663" w14:textId="77777777" w:rsidR="00A95616" w:rsidRPr="00A95616" w:rsidRDefault="00A95616" w:rsidP="00A95616">
      <w:r w:rsidRPr="00A95616">
        <w:t>Please let us know: </w:t>
      </w:r>
    </w:p>
    <w:p w14:paraId="567F4C33" w14:textId="77777777" w:rsidR="00A95616" w:rsidRPr="00A95616" w:rsidRDefault="00A95616" w:rsidP="00A95616">
      <w:pPr>
        <w:numPr>
          <w:ilvl w:val="0"/>
          <w:numId w:val="25"/>
        </w:numPr>
      </w:pPr>
      <w:r w:rsidRPr="00A95616">
        <w:t>Are you interested and would you participate in this structure? </w:t>
      </w:r>
    </w:p>
    <w:p w14:paraId="6C9B2F1E" w14:textId="77777777" w:rsidR="00A95616" w:rsidRPr="00A95616" w:rsidRDefault="00A95616" w:rsidP="00A95616">
      <w:pPr>
        <w:numPr>
          <w:ilvl w:val="0"/>
          <w:numId w:val="26"/>
        </w:numPr>
      </w:pPr>
      <w:r w:rsidRPr="00A95616">
        <w:t>Are the required activities reasonable? </w:t>
      </w:r>
    </w:p>
    <w:p w14:paraId="186B9600" w14:textId="77777777" w:rsidR="00A95616" w:rsidRPr="00A95616" w:rsidRDefault="00A95616" w:rsidP="00A95616">
      <w:pPr>
        <w:numPr>
          <w:ilvl w:val="0"/>
          <w:numId w:val="27"/>
        </w:numPr>
      </w:pPr>
      <w:r w:rsidRPr="00A95616">
        <w:t>Does the opportunity overcome the potential administrative burden? </w:t>
      </w:r>
    </w:p>
    <w:p w14:paraId="72663A77" w14:textId="77777777" w:rsidR="00A95616" w:rsidRPr="00A95616" w:rsidRDefault="00A95616" w:rsidP="00A95616">
      <w:pPr>
        <w:numPr>
          <w:ilvl w:val="0"/>
          <w:numId w:val="28"/>
        </w:numPr>
      </w:pPr>
      <w:r w:rsidRPr="00A95616">
        <w:t>Are there any requirements that would prevent independent practices from joining? </w:t>
      </w:r>
    </w:p>
    <w:p w14:paraId="56DDD779" w14:textId="0605E6FF" w:rsidR="00A95616" w:rsidRPr="00A95616" w:rsidRDefault="00FD2454" w:rsidP="00A95616">
      <w:pPr>
        <w:numPr>
          <w:ilvl w:val="0"/>
          <w:numId w:val="29"/>
        </w:numPr>
      </w:pPr>
      <w:r>
        <w:rPr>
          <w:b/>
          <w:bCs/>
          <w:u w:val="single"/>
        </w:rPr>
        <w:t>Briefly, w</w:t>
      </w:r>
      <w:r w:rsidR="00A95616" w:rsidRPr="00A95616">
        <w:rPr>
          <w:b/>
          <w:bCs/>
          <w:u w:val="single"/>
        </w:rPr>
        <w:t>hat would need to change for this to work in our real world?</w:t>
      </w:r>
      <w:r w:rsidR="00A95616" w:rsidRPr="00A95616">
        <w:t> </w:t>
      </w:r>
    </w:p>
    <w:p w14:paraId="17A01AB2" w14:textId="77777777" w:rsidR="00A95616" w:rsidRPr="00A95616" w:rsidRDefault="00A95616" w:rsidP="00A95616">
      <w:r w:rsidRPr="00A95616">
        <w:t> </w:t>
      </w:r>
    </w:p>
    <w:p w14:paraId="46B2B184" w14:textId="77777777" w:rsidR="00FD2454" w:rsidRDefault="00A95616" w:rsidP="00A95616">
      <w:r w:rsidRPr="00A95616">
        <w:t>We request your answers and any thoughts, concerns, or questions by </w:t>
      </w:r>
      <w:r w:rsidRPr="00A95616">
        <w:rPr>
          <w:b/>
          <w:bCs/>
        </w:rPr>
        <w:t>Friday, June 26</w:t>
      </w:r>
      <w:r w:rsidRPr="00A95616">
        <w:t>, if possible. We are trying to incorporate provider feedback quickly so that we can finalize and move the RFP forward without losing more time. Procurements take a lot of time to process here. </w:t>
      </w:r>
      <w:r w:rsidR="00FD2454">
        <w:t>Please e</w:t>
      </w:r>
      <w:r w:rsidRPr="00A95616">
        <w:t>mail your responses to </w:t>
      </w:r>
      <w:hyperlink r:id="rId11" w:tgtFrame="_blank" w:history="1">
        <w:r w:rsidRPr="00A95616">
          <w:rPr>
            <w:rStyle w:val="Hyperlink"/>
          </w:rPr>
          <w:t>jason.espero@doh.hawaii.gov</w:t>
        </w:r>
      </w:hyperlink>
      <w:r w:rsidRPr="00A95616">
        <w:t xml:space="preserve"> or to </w:t>
      </w:r>
    </w:p>
    <w:p w14:paraId="742CDB0E" w14:textId="2A4C284C" w:rsidR="00A95616" w:rsidRPr="00A95616" w:rsidRDefault="00A95616" w:rsidP="00A95616">
      <w:r w:rsidRPr="00A95616">
        <w:t>Kelly Withy</w:t>
      </w:r>
      <w:r w:rsidR="00FD2454">
        <w:t xml:space="preserve"> MD</w:t>
      </w:r>
      <w:r w:rsidRPr="00A95616">
        <w:t>/AHEC if you received this from her. </w:t>
      </w:r>
    </w:p>
    <w:p w14:paraId="77DC915B" w14:textId="77777777" w:rsidR="00A95616" w:rsidRPr="00A95616" w:rsidRDefault="00A95616" w:rsidP="00A95616">
      <w:r w:rsidRPr="00A95616">
        <w:t> </w:t>
      </w:r>
    </w:p>
    <w:p w14:paraId="63C15834" w14:textId="77777777" w:rsidR="00A95616" w:rsidRPr="00A95616" w:rsidRDefault="00A95616" w:rsidP="00A95616">
      <w:r w:rsidRPr="00A95616">
        <w:t>We really appreciate it.  </w:t>
      </w:r>
    </w:p>
    <w:p w14:paraId="0B619E62" w14:textId="77777777" w:rsidR="00A95616" w:rsidRPr="00A95616" w:rsidRDefault="00A95616" w:rsidP="00A95616">
      <w:r w:rsidRPr="00A95616">
        <w:t> </w:t>
      </w:r>
    </w:p>
    <w:p w14:paraId="3B05C0C3" w14:textId="77777777" w:rsidR="00A95616" w:rsidRPr="00A95616" w:rsidRDefault="00A95616" w:rsidP="00A95616">
      <w:r w:rsidRPr="00A95616">
        <w:t>Mahalo to all --- Jack </w:t>
      </w:r>
    </w:p>
    <w:p w14:paraId="66C0C44A" w14:textId="77777777" w:rsidR="00A95616" w:rsidRPr="00A95616" w:rsidRDefault="00A95616" w:rsidP="00A95616">
      <w:r w:rsidRPr="00A95616">
        <w:t> </w:t>
      </w:r>
    </w:p>
    <w:p w14:paraId="0C3747B8" w14:textId="77777777" w:rsidR="00A95616" w:rsidRPr="00A95616" w:rsidRDefault="00A95616" w:rsidP="00A95616">
      <w:r w:rsidRPr="00A95616">
        <w:t>Jack Lewin MD, Administrator, SHPDA </w:t>
      </w:r>
    </w:p>
    <w:p w14:paraId="3FC7027C" w14:textId="77777777" w:rsidR="00A95616" w:rsidRPr="00A95616" w:rsidRDefault="00A95616" w:rsidP="00A95616">
      <w:hyperlink r:id="rId12" w:tgtFrame="_blank" w:history="1">
        <w:r w:rsidRPr="00A95616">
          <w:rPr>
            <w:rStyle w:val="Hyperlink"/>
          </w:rPr>
          <w:t>John.lewin@doh.hawaii.gov</w:t>
        </w:r>
      </w:hyperlink>
      <w:r w:rsidRPr="00A95616">
        <w:t> </w:t>
      </w:r>
    </w:p>
    <w:p w14:paraId="50B72211" w14:textId="77777777" w:rsidR="00A95616" w:rsidRDefault="00A95616" w:rsidP="00A95616">
      <w:r w:rsidRPr="00A95616">
        <w:t>808-587-0787 </w:t>
      </w:r>
    </w:p>
    <w:p w14:paraId="569D427D" w14:textId="77777777" w:rsidR="00A9012E" w:rsidRDefault="00A9012E" w:rsidP="00A95616"/>
    <w:p w14:paraId="7E1CE4B6" w14:textId="74DD7312" w:rsidR="00A9012E" w:rsidRPr="00A95616" w:rsidRDefault="00A9012E" w:rsidP="00A95616">
      <w:r>
        <w:t xml:space="preserve">cc:  </w:t>
      </w:r>
      <w:r w:rsidR="00355F12">
        <w:t>Barbara Yamashita, Jonas Yee, Jason Espero, Paula Doan, Ian Withy-Berry</w:t>
      </w:r>
    </w:p>
    <w:p w14:paraId="1CA2C9E8" w14:textId="77777777" w:rsidR="00A95616" w:rsidRPr="00A95616" w:rsidRDefault="00A95616" w:rsidP="00A95616">
      <w:r w:rsidRPr="00A95616">
        <w:t> </w:t>
      </w:r>
    </w:p>
    <w:p w14:paraId="3FBB479E" w14:textId="77777777" w:rsidR="00A95616" w:rsidRDefault="00A95616" w:rsidP="00071075"/>
    <w:sectPr w:rsidR="00A95616" w:rsidSect="00D811A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D1DA" w14:textId="77777777" w:rsidR="000A620D" w:rsidRDefault="000A620D">
      <w:r>
        <w:separator/>
      </w:r>
    </w:p>
  </w:endnote>
  <w:endnote w:type="continuationSeparator" w:id="0">
    <w:p w14:paraId="38F4E078" w14:textId="77777777" w:rsidR="000A620D" w:rsidRDefault="000A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1FF4" w14:textId="77777777" w:rsidR="00E24708" w:rsidRDefault="00E24708">
    <w:pPr>
      <w:pStyle w:val="Footer"/>
      <w:jc w:val="center"/>
    </w:pPr>
    <w:r>
      <w:fldChar w:fldCharType="begin"/>
    </w:r>
    <w:r>
      <w:instrText xml:space="preserve"> PAGE   \* MERGEFORMAT </w:instrText>
    </w:r>
    <w:r>
      <w:fldChar w:fldCharType="separate"/>
    </w:r>
    <w:r>
      <w:rPr>
        <w:noProof/>
      </w:rPr>
      <w:t>2</w:t>
    </w:r>
    <w:r>
      <w:rPr>
        <w:noProof/>
      </w:rPr>
      <w:fldChar w:fldCharType="end"/>
    </w:r>
  </w:p>
  <w:p w14:paraId="7C40355D" w14:textId="77777777" w:rsidR="00B057C9" w:rsidRDefault="00B05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3585F" w14:textId="77777777" w:rsidR="000A620D" w:rsidRDefault="000A620D">
      <w:r>
        <w:separator/>
      </w:r>
    </w:p>
  </w:footnote>
  <w:footnote w:type="continuationSeparator" w:id="0">
    <w:p w14:paraId="07F8E81B" w14:textId="77777777" w:rsidR="000A620D" w:rsidRDefault="000A62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3C621" w14:textId="5D8D7B08" w:rsidR="00B057C9" w:rsidRPr="00E24708" w:rsidRDefault="00E24708">
    <w:pPr>
      <w:pStyle w:val="Header"/>
      <w:rPr>
        <w:i/>
        <w:iCs/>
        <w:sz w:val="16"/>
        <w:szCs w:val="16"/>
      </w:rPr>
    </w:pPr>
    <w:r w:rsidRPr="00E24708">
      <w:rPr>
        <w:i/>
        <w:iCs/>
        <w:sz w:val="16"/>
        <w:szCs w:val="16"/>
      </w:rPr>
      <w:t>Lewin letter to physicians/clinicians re: RHTP June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761"/>
    <w:multiLevelType w:val="hybridMultilevel"/>
    <w:tmpl w:val="76B47B2E"/>
    <w:lvl w:ilvl="0" w:tplc="2ED4C866">
      <w:start w:val="7"/>
      <w:numFmt w:val="upperLetter"/>
      <w:lvlText w:val="(%1)"/>
      <w:lvlJc w:val="left"/>
      <w:pPr>
        <w:ind w:left="268" w:hanging="1021"/>
      </w:pPr>
      <w:rPr>
        <w:spacing w:val="-1"/>
        <w:w w:val="108"/>
        <w:lang w:val="en-US" w:eastAsia="en-US" w:bidi="ar-SA"/>
      </w:rPr>
    </w:lvl>
    <w:lvl w:ilvl="1" w:tplc="8E4EE230">
      <w:numFmt w:val="bullet"/>
      <w:lvlText w:val="•"/>
      <w:lvlJc w:val="left"/>
      <w:pPr>
        <w:ind w:left="1099" w:hanging="1021"/>
      </w:pPr>
      <w:rPr>
        <w:lang w:val="en-US" w:eastAsia="en-US" w:bidi="ar-SA"/>
      </w:rPr>
    </w:lvl>
    <w:lvl w:ilvl="2" w:tplc="D86EA098">
      <w:numFmt w:val="bullet"/>
      <w:lvlText w:val="•"/>
      <w:lvlJc w:val="left"/>
      <w:pPr>
        <w:ind w:left="1938" w:hanging="1021"/>
      </w:pPr>
      <w:rPr>
        <w:lang w:val="en-US" w:eastAsia="en-US" w:bidi="ar-SA"/>
      </w:rPr>
    </w:lvl>
    <w:lvl w:ilvl="3" w:tplc="812A89CA">
      <w:numFmt w:val="bullet"/>
      <w:lvlText w:val="•"/>
      <w:lvlJc w:val="left"/>
      <w:pPr>
        <w:ind w:left="2778" w:hanging="1021"/>
      </w:pPr>
      <w:rPr>
        <w:lang w:val="en-US" w:eastAsia="en-US" w:bidi="ar-SA"/>
      </w:rPr>
    </w:lvl>
    <w:lvl w:ilvl="4" w:tplc="86BA2B36">
      <w:numFmt w:val="bullet"/>
      <w:lvlText w:val="•"/>
      <w:lvlJc w:val="left"/>
      <w:pPr>
        <w:ind w:left="3617" w:hanging="1021"/>
      </w:pPr>
      <w:rPr>
        <w:lang w:val="en-US" w:eastAsia="en-US" w:bidi="ar-SA"/>
      </w:rPr>
    </w:lvl>
    <w:lvl w:ilvl="5" w:tplc="41DAC7B2">
      <w:numFmt w:val="bullet"/>
      <w:lvlText w:val="•"/>
      <w:lvlJc w:val="left"/>
      <w:pPr>
        <w:ind w:left="4456" w:hanging="1021"/>
      </w:pPr>
      <w:rPr>
        <w:lang w:val="en-US" w:eastAsia="en-US" w:bidi="ar-SA"/>
      </w:rPr>
    </w:lvl>
    <w:lvl w:ilvl="6" w:tplc="6A6C3F5A">
      <w:numFmt w:val="bullet"/>
      <w:lvlText w:val="•"/>
      <w:lvlJc w:val="left"/>
      <w:pPr>
        <w:ind w:left="5296" w:hanging="1021"/>
      </w:pPr>
      <w:rPr>
        <w:lang w:val="en-US" w:eastAsia="en-US" w:bidi="ar-SA"/>
      </w:rPr>
    </w:lvl>
    <w:lvl w:ilvl="7" w:tplc="CFBAC50E">
      <w:numFmt w:val="bullet"/>
      <w:lvlText w:val="•"/>
      <w:lvlJc w:val="left"/>
      <w:pPr>
        <w:ind w:left="6135" w:hanging="1021"/>
      </w:pPr>
      <w:rPr>
        <w:lang w:val="en-US" w:eastAsia="en-US" w:bidi="ar-SA"/>
      </w:rPr>
    </w:lvl>
    <w:lvl w:ilvl="8" w:tplc="3178189E">
      <w:numFmt w:val="bullet"/>
      <w:lvlText w:val="•"/>
      <w:lvlJc w:val="left"/>
      <w:pPr>
        <w:ind w:left="6974" w:hanging="1021"/>
      </w:pPr>
      <w:rPr>
        <w:lang w:val="en-US" w:eastAsia="en-US" w:bidi="ar-SA"/>
      </w:rPr>
    </w:lvl>
  </w:abstractNum>
  <w:abstractNum w:abstractNumId="1" w15:restartNumberingAfterBreak="0">
    <w:nsid w:val="0ED07FC9"/>
    <w:multiLevelType w:val="hybridMultilevel"/>
    <w:tmpl w:val="0834F230"/>
    <w:lvl w:ilvl="0" w:tplc="C57489CE">
      <w:start w:val="2"/>
      <w:numFmt w:val="upperLetter"/>
      <w:lvlText w:val="(%1)"/>
      <w:lvlJc w:val="left"/>
      <w:pPr>
        <w:ind w:left="1270" w:hanging="950"/>
      </w:pPr>
      <w:rPr>
        <w:spacing w:val="-1"/>
        <w:w w:val="91"/>
        <w:lang w:val="en-US" w:eastAsia="en-US" w:bidi="ar-SA"/>
      </w:rPr>
    </w:lvl>
    <w:lvl w:ilvl="1" w:tplc="37C4C600">
      <w:numFmt w:val="bullet"/>
      <w:lvlText w:val="•"/>
      <w:lvlJc w:val="left"/>
      <w:pPr>
        <w:ind w:left="2017" w:hanging="950"/>
      </w:pPr>
      <w:rPr>
        <w:lang w:val="en-US" w:eastAsia="en-US" w:bidi="ar-SA"/>
      </w:rPr>
    </w:lvl>
    <w:lvl w:ilvl="2" w:tplc="89D64ADC">
      <w:numFmt w:val="bullet"/>
      <w:lvlText w:val="•"/>
      <w:lvlJc w:val="left"/>
      <w:pPr>
        <w:ind w:left="2754" w:hanging="950"/>
      </w:pPr>
      <w:rPr>
        <w:lang w:val="en-US" w:eastAsia="en-US" w:bidi="ar-SA"/>
      </w:rPr>
    </w:lvl>
    <w:lvl w:ilvl="3" w:tplc="6AAEFB12">
      <w:numFmt w:val="bullet"/>
      <w:lvlText w:val="•"/>
      <w:lvlJc w:val="left"/>
      <w:pPr>
        <w:ind w:left="3492" w:hanging="950"/>
      </w:pPr>
      <w:rPr>
        <w:lang w:val="en-US" w:eastAsia="en-US" w:bidi="ar-SA"/>
      </w:rPr>
    </w:lvl>
    <w:lvl w:ilvl="4" w:tplc="9B1C225E">
      <w:numFmt w:val="bullet"/>
      <w:lvlText w:val="•"/>
      <w:lvlJc w:val="left"/>
      <w:pPr>
        <w:ind w:left="4229" w:hanging="950"/>
      </w:pPr>
      <w:rPr>
        <w:lang w:val="en-US" w:eastAsia="en-US" w:bidi="ar-SA"/>
      </w:rPr>
    </w:lvl>
    <w:lvl w:ilvl="5" w:tplc="CEDEB10C">
      <w:numFmt w:val="bullet"/>
      <w:lvlText w:val="•"/>
      <w:lvlJc w:val="left"/>
      <w:pPr>
        <w:ind w:left="4966" w:hanging="950"/>
      </w:pPr>
      <w:rPr>
        <w:lang w:val="en-US" w:eastAsia="en-US" w:bidi="ar-SA"/>
      </w:rPr>
    </w:lvl>
    <w:lvl w:ilvl="6" w:tplc="A586A02A">
      <w:numFmt w:val="bullet"/>
      <w:lvlText w:val="•"/>
      <w:lvlJc w:val="left"/>
      <w:pPr>
        <w:ind w:left="5704" w:hanging="950"/>
      </w:pPr>
      <w:rPr>
        <w:lang w:val="en-US" w:eastAsia="en-US" w:bidi="ar-SA"/>
      </w:rPr>
    </w:lvl>
    <w:lvl w:ilvl="7" w:tplc="D4648EBA">
      <w:numFmt w:val="bullet"/>
      <w:lvlText w:val="•"/>
      <w:lvlJc w:val="left"/>
      <w:pPr>
        <w:ind w:left="6441" w:hanging="950"/>
      </w:pPr>
      <w:rPr>
        <w:lang w:val="en-US" w:eastAsia="en-US" w:bidi="ar-SA"/>
      </w:rPr>
    </w:lvl>
    <w:lvl w:ilvl="8" w:tplc="FC3ADADC">
      <w:numFmt w:val="bullet"/>
      <w:lvlText w:val="•"/>
      <w:lvlJc w:val="left"/>
      <w:pPr>
        <w:ind w:left="7178" w:hanging="950"/>
      </w:pPr>
      <w:rPr>
        <w:lang w:val="en-US" w:eastAsia="en-US" w:bidi="ar-SA"/>
      </w:rPr>
    </w:lvl>
  </w:abstractNum>
  <w:abstractNum w:abstractNumId="2" w15:restartNumberingAfterBreak="0">
    <w:nsid w:val="0F4B5FC9"/>
    <w:multiLevelType w:val="multilevel"/>
    <w:tmpl w:val="F2B82A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EB6C41"/>
    <w:multiLevelType w:val="hybridMultilevel"/>
    <w:tmpl w:val="773CB408"/>
    <w:lvl w:ilvl="0" w:tplc="44862C2C">
      <w:start w:val="2"/>
      <w:numFmt w:val="lowerLetter"/>
      <w:lvlText w:val="(%1)"/>
      <w:lvlJc w:val="left"/>
      <w:pPr>
        <w:ind w:left="611" w:hanging="726"/>
      </w:pPr>
      <w:rPr>
        <w:spacing w:val="-1"/>
        <w:w w:val="103"/>
        <w:lang w:val="en-US" w:eastAsia="en-US" w:bidi="ar-SA"/>
      </w:rPr>
    </w:lvl>
    <w:lvl w:ilvl="1" w:tplc="123AA76C">
      <w:start w:val="1"/>
      <w:numFmt w:val="decimal"/>
      <w:lvlText w:val="(%2)"/>
      <w:lvlJc w:val="left"/>
      <w:pPr>
        <w:ind w:left="2053" w:hanging="730"/>
      </w:pPr>
      <w:rPr>
        <w:rFonts w:ascii="Courier New" w:eastAsia="Courier New" w:hAnsi="Courier New" w:cs="Courier New" w:hint="default"/>
        <w:b w:val="0"/>
        <w:bCs w:val="0"/>
        <w:i w:val="0"/>
        <w:iCs w:val="0"/>
        <w:color w:val="3F3F3F"/>
        <w:spacing w:val="-1"/>
        <w:w w:val="103"/>
        <w:sz w:val="24"/>
        <w:szCs w:val="24"/>
        <w:lang w:val="en-US" w:eastAsia="en-US" w:bidi="ar-SA"/>
      </w:rPr>
    </w:lvl>
    <w:lvl w:ilvl="2" w:tplc="576C5C90">
      <w:numFmt w:val="bullet"/>
      <w:lvlText w:val="•"/>
      <w:lvlJc w:val="left"/>
      <w:pPr>
        <w:ind w:left="2980" w:hanging="730"/>
      </w:pPr>
      <w:rPr>
        <w:lang w:val="en-US" w:eastAsia="en-US" w:bidi="ar-SA"/>
      </w:rPr>
    </w:lvl>
    <w:lvl w:ilvl="3" w:tplc="7638C934">
      <w:numFmt w:val="bullet"/>
      <w:lvlText w:val="•"/>
      <w:lvlJc w:val="left"/>
      <w:pPr>
        <w:ind w:left="3900" w:hanging="730"/>
      </w:pPr>
      <w:rPr>
        <w:lang w:val="en-US" w:eastAsia="en-US" w:bidi="ar-SA"/>
      </w:rPr>
    </w:lvl>
    <w:lvl w:ilvl="4" w:tplc="7690CC3A">
      <w:numFmt w:val="bullet"/>
      <w:lvlText w:val="•"/>
      <w:lvlJc w:val="left"/>
      <w:pPr>
        <w:ind w:left="4820" w:hanging="730"/>
      </w:pPr>
      <w:rPr>
        <w:lang w:val="en-US" w:eastAsia="en-US" w:bidi="ar-SA"/>
      </w:rPr>
    </w:lvl>
    <w:lvl w:ilvl="5" w:tplc="7B48E4D4">
      <w:numFmt w:val="bullet"/>
      <w:lvlText w:val="•"/>
      <w:lvlJc w:val="left"/>
      <w:pPr>
        <w:ind w:left="5740" w:hanging="730"/>
      </w:pPr>
      <w:rPr>
        <w:lang w:val="en-US" w:eastAsia="en-US" w:bidi="ar-SA"/>
      </w:rPr>
    </w:lvl>
    <w:lvl w:ilvl="6" w:tplc="3534751E">
      <w:numFmt w:val="bullet"/>
      <w:lvlText w:val="•"/>
      <w:lvlJc w:val="left"/>
      <w:pPr>
        <w:ind w:left="6660" w:hanging="730"/>
      </w:pPr>
      <w:rPr>
        <w:lang w:val="en-US" w:eastAsia="en-US" w:bidi="ar-SA"/>
      </w:rPr>
    </w:lvl>
    <w:lvl w:ilvl="7" w:tplc="834A2DB2">
      <w:numFmt w:val="bullet"/>
      <w:lvlText w:val="•"/>
      <w:lvlJc w:val="left"/>
      <w:pPr>
        <w:ind w:left="7580" w:hanging="730"/>
      </w:pPr>
      <w:rPr>
        <w:lang w:val="en-US" w:eastAsia="en-US" w:bidi="ar-SA"/>
      </w:rPr>
    </w:lvl>
    <w:lvl w:ilvl="8" w:tplc="5364AB2C">
      <w:numFmt w:val="bullet"/>
      <w:lvlText w:val="•"/>
      <w:lvlJc w:val="left"/>
      <w:pPr>
        <w:ind w:left="8500" w:hanging="730"/>
      </w:pPr>
      <w:rPr>
        <w:lang w:val="en-US" w:eastAsia="en-US" w:bidi="ar-SA"/>
      </w:rPr>
    </w:lvl>
  </w:abstractNum>
  <w:abstractNum w:abstractNumId="4" w15:restartNumberingAfterBreak="0">
    <w:nsid w:val="159E7130"/>
    <w:multiLevelType w:val="hybridMultilevel"/>
    <w:tmpl w:val="1B16A114"/>
    <w:lvl w:ilvl="0" w:tplc="F1C257F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AC5F95"/>
    <w:multiLevelType w:val="multilevel"/>
    <w:tmpl w:val="28C80B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4F095D"/>
    <w:multiLevelType w:val="hybridMultilevel"/>
    <w:tmpl w:val="CDC81AFE"/>
    <w:lvl w:ilvl="0" w:tplc="C76C20FC">
      <w:start w:val="1"/>
      <w:numFmt w:val="upperLetter"/>
      <w:lvlText w:val="(%1)"/>
      <w:lvlJc w:val="left"/>
      <w:pPr>
        <w:ind w:left="1277" w:hanging="957"/>
      </w:pPr>
      <w:rPr>
        <w:spacing w:val="-1"/>
        <w:w w:val="90"/>
        <w:lang w:val="en-US" w:eastAsia="en-US" w:bidi="ar-SA"/>
      </w:rPr>
    </w:lvl>
    <w:lvl w:ilvl="1" w:tplc="C4BE278C">
      <w:numFmt w:val="bullet"/>
      <w:lvlText w:val="•"/>
      <w:lvlJc w:val="left"/>
      <w:pPr>
        <w:ind w:left="2017" w:hanging="957"/>
      </w:pPr>
      <w:rPr>
        <w:lang w:val="en-US" w:eastAsia="en-US" w:bidi="ar-SA"/>
      </w:rPr>
    </w:lvl>
    <w:lvl w:ilvl="2" w:tplc="A768B23A">
      <w:numFmt w:val="bullet"/>
      <w:lvlText w:val="•"/>
      <w:lvlJc w:val="left"/>
      <w:pPr>
        <w:ind w:left="2754" w:hanging="957"/>
      </w:pPr>
      <w:rPr>
        <w:lang w:val="en-US" w:eastAsia="en-US" w:bidi="ar-SA"/>
      </w:rPr>
    </w:lvl>
    <w:lvl w:ilvl="3" w:tplc="0B3C3928">
      <w:numFmt w:val="bullet"/>
      <w:lvlText w:val="•"/>
      <w:lvlJc w:val="left"/>
      <w:pPr>
        <w:ind w:left="3492" w:hanging="957"/>
      </w:pPr>
      <w:rPr>
        <w:lang w:val="en-US" w:eastAsia="en-US" w:bidi="ar-SA"/>
      </w:rPr>
    </w:lvl>
    <w:lvl w:ilvl="4" w:tplc="119E4F1C">
      <w:numFmt w:val="bullet"/>
      <w:lvlText w:val="•"/>
      <w:lvlJc w:val="left"/>
      <w:pPr>
        <w:ind w:left="4229" w:hanging="957"/>
      </w:pPr>
      <w:rPr>
        <w:lang w:val="en-US" w:eastAsia="en-US" w:bidi="ar-SA"/>
      </w:rPr>
    </w:lvl>
    <w:lvl w:ilvl="5" w:tplc="33162214">
      <w:numFmt w:val="bullet"/>
      <w:lvlText w:val="•"/>
      <w:lvlJc w:val="left"/>
      <w:pPr>
        <w:ind w:left="4966" w:hanging="957"/>
      </w:pPr>
      <w:rPr>
        <w:lang w:val="en-US" w:eastAsia="en-US" w:bidi="ar-SA"/>
      </w:rPr>
    </w:lvl>
    <w:lvl w:ilvl="6" w:tplc="C65EC1D8">
      <w:numFmt w:val="bullet"/>
      <w:lvlText w:val="•"/>
      <w:lvlJc w:val="left"/>
      <w:pPr>
        <w:ind w:left="5704" w:hanging="957"/>
      </w:pPr>
      <w:rPr>
        <w:lang w:val="en-US" w:eastAsia="en-US" w:bidi="ar-SA"/>
      </w:rPr>
    </w:lvl>
    <w:lvl w:ilvl="7" w:tplc="EF5C56B6">
      <w:numFmt w:val="bullet"/>
      <w:lvlText w:val="•"/>
      <w:lvlJc w:val="left"/>
      <w:pPr>
        <w:ind w:left="6441" w:hanging="957"/>
      </w:pPr>
      <w:rPr>
        <w:lang w:val="en-US" w:eastAsia="en-US" w:bidi="ar-SA"/>
      </w:rPr>
    </w:lvl>
    <w:lvl w:ilvl="8" w:tplc="F328D14E">
      <w:numFmt w:val="bullet"/>
      <w:lvlText w:val="•"/>
      <w:lvlJc w:val="left"/>
      <w:pPr>
        <w:ind w:left="7178" w:hanging="957"/>
      </w:pPr>
      <w:rPr>
        <w:lang w:val="en-US" w:eastAsia="en-US" w:bidi="ar-SA"/>
      </w:rPr>
    </w:lvl>
  </w:abstractNum>
  <w:abstractNum w:abstractNumId="7" w15:restartNumberingAfterBreak="0">
    <w:nsid w:val="217F2A89"/>
    <w:multiLevelType w:val="multilevel"/>
    <w:tmpl w:val="18BC61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3F116D"/>
    <w:multiLevelType w:val="multilevel"/>
    <w:tmpl w:val="82EE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132D0B"/>
    <w:multiLevelType w:val="hybridMultilevel"/>
    <w:tmpl w:val="889AEC70"/>
    <w:lvl w:ilvl="0" w:tplc="3DD0C078">
      <w:start w:val="1"/>
      <w:numFmt w:val="upperLetter"/>
      <w:lvlText w:val="(%1)"/>
      <w:lvlJc w:val="left"/>
      <w:pPr>
        <w:ind w:left="1287" w:hanging="967"/>
      </w:pPr>
      <w:rPr>
        <w:spacing w:val="-1"/>
        <w:w w:val="90"/>
        <w:lang w:val="en-US" w:eastAsia="en-US" w:bidi="ar-SA"/>
      </w:rPr>
    </w:lvl>
    <w:lvl w:ilvl="1" w:tplc="3D486178">
      <w:numFmt w:val="bullet"/>
      <w:lvlText w:val="•"/>
      <w:lvlJc w:val="left"/>
      <w:pPr>
        <w:ind w:left="2017" w:hanging="967"/>
      </w:pPr>
      <w:rPr>
        <w:lang w:val="en-US" w:eastAsia="en-US" w:bidi="ar-SA"/>
      </w:rPr>
    </w:lvl>
    <w:lvl w:ilvl="2" w:tplc="A5D205EA">
      <w:numFmt w:val="bullet"/>
      <w:lvlText w:val="•"/>
      <w:lvlJc w:val="left"/>
      <w:pPr>
        <w:ind w:left="2754" w:hanging="967"/>
      </w:pPr>
      <w:rPr>
        <w:lang w:val="en-US" w:eastAsia="en-US" w:bidi="ar-SA"/>
      </w:rPr>
    </w:lvl>
    <w:lvl w:ilvl="3" w:tplc="5622EAE2">
      <w:numFmt w:val="bullet"/>
      <w:lvlText w:val="•"/>
      <w:lvlJc w:val="left"/>
      <w:pPr>
        <w:ind w:left="3492" w:hanging="967"/>
      </w:pPr>
      <w:rPr>
        <w:lang w:val="en-US" w:eastAsia="en-US" w:bidi="ar-SA"/>
      </w:rPr>
    </w:lvl>
    <w:lvl w:ilvl="4" w:tplc="979A59B4">
      <w:numFmt w:val="bullet"/>
      <w:lvlText w:val="•"/>
      <w:lvlJc w:val="left"/>
      <w:pPr>
        <w:ind w:left="4229" w:hanging="967"/>
      </w:pPr>
      <w:rPr>
        <w:lang w:val="en-US" w:eastAsia="en-US" w:bidi="ar-SA"/>
      </w:rPr>
    </w:lvl>
    <w:lvl w:ilvl="5" w:tplc="D298B286">
      <w:numFmt w:val="bullet"/>
      <w:lvlText w:val="•"/>
      <w:lvlJc w:val="left"/>
      <w:pPr>
        <w:ind w:left="4966" w:hanging="967"/>
      </w:pPr>
      <w:rPr>
        <w:lang w:val="en-US" w:eastAsia="en-US" w:bidi="ar-SA"/>
      </w:rPr>
    </w:lvl>
    <w:lvl w:ilvl="6" w:tplc="323C8DAA">
      <w:numFmt w:val="bullet"/>
      <w:lvlText w:val="•"/>
      <w:lvlJc w:val="left"/>
      <w:pPr>
        <w:ind w:left="5704" w:hanging="967"/>
      </w:pPr>
      <w:rPr>
        <w:lang w:val="en-US" w:eastAsia="en-US" w:bidi="ar-SA"/>
      </w:rPr>
    </w:lvl>
    <w:lvl w:ilvl="7" w:tplc="345C0470">
      <w:numFmt w:val="bullet"/>
      <w:lvlText w:val="•"/>
      <w:lvlJc w:val="left"/>
      <w:pPr>
        <w:ind w:left="6441" w:hanging="967"/>
      </w:pPr>
      <w:rPr>
        <w:lang w:val="en-US" w:eastAsia="en-US" w:bidi="ar-SA"/>
      </w:rPr>
    </w:lvl>
    <w:lvl w:ilvl="8" w:tplc="AAB09094">
      <w:numFmt w:val="bullet"/>
      <w:lvlText w:val="•"/>
      <w:lvlJc w:val="left"/>
      <w:pPr>
        <w:ind w:left="7178" w:hanging="967"/>
      </w:pPr>
      <w:rPr>
        <w:lang w:val="en-US" w:eastAsia="en-US" w:bidi="ar-SA"/>
      </w:rPr>
    </w:lvl>
  </w:abstractNum>
  <w:abstractNum w:abstractNumId="10" w15:restartNumberingAfterBreak="0">
    <w:nsid w:val="2A1776DA"/>
    <w:multiLevelType w:val="hybridMultilevel"/>
    <w:tmpl w:val="FD5679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2282A"/>
    <w:multiLevelType w:val="multilevel"/>
    <w:tmpl w:val="4168C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BB09C7"/>
    <w:multiLevelType w:val="hybridMultilevel"/>
    <w:tmpl w:val="79D8D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07F28BF"/>
    <w:multiLevelType w:val="hybridMultilevel"/>
    <w:tmpl w:val="BEBE2B7C"/>
    <w:lvl w:ilvl="0" w:tplc="C0AC365C">
      <w:start w:val="1"/>
      <w:numFmt w:val="upperLetter"/>
      <w:lvlText w:val="(%1)"/>
      <w:lvlJc w:val="left"/>
      <w:pPr>
        <w:ind w:left="1285" w:hanging="969"/>
      </w:pPr>
      <w:rPr>
        <w:spacing w:val="-1"/>
        <w:w w:val="91"/>
        <w:lang w:val="en-US" w:eastAsia="en-US" w:bidi="ar-SA"/>
      </w:rPr>
    </w:lvl>
    <w:lvl w:ilvl="1" w:tplc="DEC01942">
      <w:numFmt w:val="bullet"/>
      <w:lvlText w:val="•"/>
      <w:lvlJc w:val="left"/>
      <w:pPr>
        <w:ind w:left="2017" w:hanging="969"/>
      </w:pPr>
      <w:rPr>
        <w:lang w:val="en-US" w:eastAsia="en-US" w:bidi="ar-SA"/>
      </w:rPr>
    </w:lvl>
    <w:lvl w:ilvl="2" w:tplc="66121E0C">
      <w:numFmt w:val="bullet"/>
      <w:lvlText w:val="•"/>
      <w:lvlJc w:val="left"/>
      <w:pPr>
        <w:ind w:left="2754" w:hanging="969"/>
      </w:pPr>
      <w:rPr>
        <w:lang w:val="en-US" w:eastAsia="en-US" w:bidi="ar-SA"/>
      </w:rPr>
    </w:lvl>
    <w:lvl w:ilvl="3" w:tplc="F7703E8C">
      <w:numFmt w:val="bullet"/>
      <w:lvlText w:val="•"/>
      <w:lvlJc w:val="left"/>
      <w:pPr>
        <w:ind w:left="3492" w:hanging="969"/>
      </w:pPr>
      <w:rPr>
        <w:lang w:val="en-US" w:eastAsia="en-US" w:bidi="ar-SA"/>
      </w:rPr>
    </w:lvl>
    <w:lvl w:ilvl="4" w:tplc="D5220D24">
      <w:numFmt w:val="bullet"/>
      <w:lvlText w:val="•"/>
      <w:lvlJc w:val="left"/>
      <w:pPr>
        <w:ind w:left="4229" w:hanging="969"/>
      </w:pPr>
      <w:rPr>
        <w:lang w:val="en-US" w:eastAsia="en-US" w:bidi="ar-SA"/>
      </w:rPr>
    </w:lvl>
    <w:lvl w:ilvl="5" w:tplc="8AC060EE">
      <w:numFmt w:val="bullet"/>
      <w:lvlText w:val="•"/>
      <w:lvlJc w:val="left"/>
      <w:pPr>
        <w:ind w:left="4966" w:hanging="969"/>
      </w:pPr>
      <w:rPr>
        <w:lang w:val="en-US" w:eastAsia="en-US" w:bidi="ar-SA"/>
      </w:rPr>
    </w:lvl>
    <w:lvl w:ilvl="6" w:tplc="FC223A80">
      <w:numFmt w:val="bullet"/>
      <w:lvlText w:val="•"/>
      <w:lvlJc w:val="left"/>
      <w:pPr>
        <w:ind w:left="5704" w:hanging="969"/>
      </w:pPr>
      <w:rPr>
        <w:lang w:val="en-US" w:eastAsia="en-US" w:bidi="ar-SA"/>
      </w:rPr>
    </w:lvl>
    <w:lvl w:ilvl="7" w:tplc="88DA9184">
      <w:numFmt w:val="bullet"/>
      <w:lvlText w:val="•"/>
      <w:lvlJc w:val="left"/>
      <w:pPr>
        <w:ind w:left="6441" w:hanging="969"/>
      </w:pPr>
      <w:rPr>
        <w:lang w:val="en-US" w:eastAsia="en-US" w:bidi="ar-SA"/>
      </w:rPr>
    </w:lvl>
    <w:lvl w:ilvl="8" w:tplc="FC9C86B0">
      <w:numFmt w:val="bullet"/>
      <w:lvlText w:val="•"/>
      <w:lvlJc w:val="left"/>
      <w:pPr>
        <w:ind w:left="7178" w:hanging="969"/>
      </w:pPr>
      <w:rPr>
        <w:lang w:val="en-US" w:eastAsia="en-US" w:bidi="ar-SA"/>
      </w:rPr>
    </w:lvl>
  </w:abstractNum>
  <w:abstractNum w:abstractNumId="14" w15:restartNumberingAfterBreak="0">
    <w:nsid w:val="368E26FB"/>
    <w:multiLevelType w:val="multilevel"/>
    <w:tmpl w:val="2C8C5E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C73C0C"/>
    <w:multiLevelType w:val="hybridMultilevel"/>
    <w:tmpl w:val="96AE19E8"/>
    <w:lvl w:ilvl="0" w:tplc="1D62C132">
      <w:start w:val="1"/>
      <w:numFmt w:val="decimal"/>
      <w:lvlText w:val="(%1)"/>
      <w:lvlJc w:val="left"/>
      <w:pPr>
        <w:ind w:left="2068" w:hanging="741"/>
      </w:pPr>
      <w:rPr>
        <w:spacing w:val="-1"/>
        <w:w w:val="89"/>
        <w:lang w:val="en-US" w:eastAsia="en-US" w:bidi="ar-SA"/>
      </w:rPr>
    </w:lvl>
    <w:lvl w:ilvl="1" w:tplc="3C8C5654">
      <w:start w:val="1"/>
      <w:numFmt w:val="upperLetter"/>
      <w:lvlText w:val="(%2)"/>
      <w:lvlJc w:val="left"/>
      <w:pPr>
        <w:ind w:left="3063" w:hanging="1011"/>
      </w:pPr>
      <w:rPr>
        <w:rFonts w:ascii="Courier New" w:eastAsia="Courier New" w:hAnsi="Courier New" w:cs="Courier New" w:hint="default"/>
        <w:b w:val="0"/>
        <w:bCs w:val="0"/>
        <w:i w:val="0"/>
        <w:iCs w:val="0"/>
        <w:color w:val="3F3F3F"/>
        <w:spacing w:val="-1"/>
        <w:w w:val="92"/>
        <w:sz w:val="26"/>
        <w:szCs w:val="26"/>
        <w:lang w:val="en-US" w:eastAsia="en-US" w:bidi="ar-SA"/>
      </w:rPr>
    </w:lvl>
    <w:lvl w:ilvl="2" w:tplc="396652D8">
      <w:numFmt w:val="bullet"/>
      <w:lvlText w:val="•"/>
      <w:lvlJc w:val="left"/>
      <w:pPr>
        <w:ind w:left="3868" w:hanging="1011"/>
      </w:pPr>
      <w:rPr>
        <w:lang w:val="en-US" w:eastAsia="en-US" w:bidi="ar-SA"/>
      </w:rPr>
    </w:lvl>
    <w:lvl w:ilvl="3" w:tplc="9AFC2892">
      <w:numFmt w:val="bullet"/>
      <w:lvlText w:val="•"/>
      <w:lvlJc w:val="left"/>
      <w:pPr>
        <w:ind w:left="4677" w:hanging="1011"/>
      </w:pPr>
      <w:rPr>
        <w:lang w:val="en-US" w:eastAsia="en-US" w:bidi="ar-SA"/>
      </w:rPr>
    </w:lvl>
    <w:lvl w:ilvl="4" w:tplc="EB8289CC">
      <w:numFmt w:val="bullet"/>
      <w:lvlText w:val="•"/>
      <w:lvlJc w:val="left"/>
      <w:pPr>
        <w:ind w:left="5486" w:hanging="1011"/>
      </w:pPr>
      <w:rPr>
        <w:lang w:val="en-US" w:eastAsia="en-US" w:bidi="ar-SA"/>
      </w:rPr>
    </w:lvl>
    <w:lvl w:ilvl="5" w:tplc="D256B294">
      <w:numFmt w:val="bullet"/>
      <w:lvlText w:val="•"/>
      <w:lvlJc w:val="left"/>
      <w:pPr>
        <w:ind w:left="6295" w:hanging="1011"/>
      </w:pPr>
      <w:rPr>
        <w:lang w:val="en-US" w:eastAsia="en-US" w:bidi="ar-SA"/>
      </w:rPr>
    </w:lvl>
    <w:lvl w:ilvl="6" w:tplc="7EEEEB98">
      <w:numFmt w:val="bullet"/>
      <w:lvlText w:val="•"/>
      <w:lvlJc w:val="left"/>
      <w:pPr>
        <w:ind w:left="7104" w:hanging="1011"/>
      </w:pPr>
      <w:rPr>
        <w:lang w:val="en-US" w:eastAsia="en-US" w:bidi="ar-SA"/>
      </w:rPr>
    </w:lvl>
    <w:lvl w:ilvl="7" w:tplc="CBFE4522">
      <w:numFmt w:val="bullet"/>
      <w:lvlText w:val="•"/>
      <w:lvlJc w:val="left"/>
      <w:pPr>
        <w:ind w:left="7913" w:hanging="1011"/>
      </w:pPr>
      <w:rPr>
        <w:lang w:val="en-US" w:eastAsia="en-US" w:bidi="ar-SA"/>
      </w:rPr>
    </w:lvl>
    <w:lvl w:ilvl="8" w:tplc="89C8454A">
      <w:numFmt w:val="bullet"/>
      <w:lvlText w:val="•"/>
      <w:lvlJc w:val="left"/>
      <w:pPr>
        <w:ind w:left="8722" w:hanging="1011"/>
      </w:pPr>
      <w:rPr>
        <w:lang w:val="en-US" w:eastAsia="en-US" w:bidi="ar-SA"/>
      </w:rPr>
    </w:lvl>
  </w:abstractNum>
  <w:abstractNum w:abstractNumId="16" w15:restartNumberingAfterBreak="0">
    <w:nsid w:val="3A1B4E5D"/>
    <w:multiLevelType w:val="hybridMultilevel"/>
    <w:tmpl w:val="7C52C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5E0B5A"/>
    <w:multiLevelType w:val="hybridMultilevel"/>
    <w:tmpl w:val="5FEAFC50"/>
    <w:lvl w:ilvl="0" w:tplc="2B4ED6B0">
      <w:start w:val="7"/>
      <w:numFmt w:val="upperLetter"/>
      <w:lvlText w:val="(%1)"/>
      <w:lvlJc w:val="left"/>
      <w:pPr>
        <w:ind w:left="1302" w:hanging="984"/>
      </w:pPr>
      <w:rPr>
        <w:spacing w:val="-1"/>
        <w:w w:val="105"/>
        <w:lang w:val="en-US" w:eastAsia="en-US" w:bidi="ar-SA"/>
      </w:rPr>
    </w:lvl>
    <w:lvl w:ilvl="1" w:tplc="DEC0E636">
      <w:numFmt w:val="bullet"/>
      <w:lvlText w:val="•"/>
      <w:lvlJc w:val="left"/>
      <w:pPr>
        <w:ind w:left="2035" w:hanging="984"/>
      </w:pPr>
      <w:rPr>
        <w:lang w:val="en-US" w:eastAsia="en-US" w:bidi="ar-SA"/>
      </w:rPr>
    </w:lvl>
    <w:lvl w:ilvl="2" w:tplc="475C2916">
      <w:numFmt w:val="bullet"/>
      <w:lvlText w:val="•"/>
      <w:lvlJc w:val="left"/>
      <w:pPr>
        <w:ind w:left="2770" w:hanging="984"/>
      </w:pPr>
      <w:rPr>
        <w:lang w:val="en-US" w:eastAsia="en-US" w:bidi="ar-SA"/>
      </w:rPr>
    </w:lvl>
    <w:lvl w:ilvl="3" w:tplc="9E82842E">
      <w:numFmt w:val="bullet"/>
      <w:lvlText w:val="•"/>
      <w:lvlJc w:val="left"/>
      <w:pPr>
        <w:ind w:left="3506" w:hanging="984"/>
      </w:pPr>
      <w:rPr>
        <w:lang w:val="en-US" w:eastAsia="en-US" w:bidi="ar-SA"/>
      </w:rPr>
    </w:lvl>
    <w:lvl w:ilvl="4" w:tplc="4C84F4BA">
      <w:numFmt w:val="bullet"/>
      <w:lvlText w:val="•"/>
      <w:lvlJc w:val="left"/>
      <w:pPr>
        <w:ind w:left="4241" w:hanging="984"/>
      </w:pPr>
      <w:rPr>
        <w:lang w:val="en-US" w:eastAsia="en-US" w:bidi="ar-SA"/>
      </w:rPr>
    </w:lvl>
    <w:lvl w:ilvl="5" w:tplc="2F9614CE">
      <w:numFmt w:val="bullet"/>
      <w:lvlText w:val="•"/>
      <w:lvlJc w:val="left"/>
      <w:pPr>
        <w:ind w:left="4976" w:hanging="984"/>
      </w:pPr>
      <w:rPr>
        <w:lang w:val="en-US" w:eastAsia="en-US" w:bidi="ar-SA"/>
      </w:rPr>
    </w:lvl>
    <w:lvl w:ilvl="6" w:tplc="A2E80C32">
      <w:numFmt w:val="bullet"/>
      <w:lvlText w:val="•"/>
      <w:lvlJc w:val="left"/>
      <w:pPr>
        <w:ind w:left="5712" w:hanging="984"/>
      </w:pPr>
      <w:rPr>
        <w:lang w:val="en-US" w:eastAsia="en-US" w:bidi="ar-SA"/>
      </w:rPr>
    </w:lvl>
    <w:lvl w:ilvl="7" w:tplc="4A7616FE">
      <w:numFmt w:val="bullet"/>
      <w:lvlText w:val="•"/>
      <w:lvlJc w:val="left"/>
      <w:pPr>
        <w:ind w:left="6447" w:hanging="984"/>
      </w:pPr>
      <w:rPr>
        <w:lang w:val="en-US" w:eastAsia="en-US" w:bidi="ar-SA"/>
      </w:rPr>
    </w:lvl>
    <w:lvl w:ilvl="8" w:tplc="7DCC7A2C">
      <w:numFmt w:val="bullet"/>
      <w:lvlText w:val="•"/>
      <w:lvlJc w:val="left"/>
      <w:pPr>
        <w:ind w:left="7182" w:hanging="984"/>
      </w:pPr>
      <w:rPr>
        <w:lang w:val="en-US" w:eastAsia="en-US" w:bidi="ar-SA"/>
      </w:rPr>
    </w:lvl>
  </w:abstractNum>
  <w:abstractNum w:abstractNumId="18" w15:restartNumberingAfterBreak="0">
    <w:nsid w:val="42A57050"/>
    <w:multiLevelType w:val="hybridMultilevel"/>
    <w:tmpl w:val="697E9D6E"/>
    <w:lvl w:ilvl="0" w:tplc="D1F8CD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C20650"/>
    <w:multiLevelType w:val="hybridMultilevel"/>
    <w:tmpl w:val="BFE0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E716A8"/>
    <w:multiLevelType w:val="hybridMultilevel"/>
    <w:tmpl w:val="3740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5064F3"/>
    <w:multiLevelType w:val="multilevel"/>
    <w:tmpl w:val="3728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F0CFB"/>
    <w:multiLevelType w:val="multilevel"/>
    <w:tmpl w:val="31260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8855A4"/>
    <w:multiLevelType w:val="hybridMultilevel"/>
    <w:tmpl w:val="30A811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875DEA"/>
    <w:multiLevelType w:val="multilevel"/>
    <w:tmpl w:val="2BAAA0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6C27AC"/>
    <w:multiLevelType w:val="multilevel"/>
    <w:tmpl w:val="354E7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B517E4D"/>
    <w:multiLevelType w:val="hybridMultilevel"/>
    <w:tmpl w:val="F2182440"/>
    <w:lvl w:ilvl="0" w:tplc="802EC6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195EE3"/>
    <w:multiLevelType w:val="hybridMultilevel"/>
    <w:tmpl w:val="BA829FEA"/>
    <w:lvl w:ilvl="0" w:tplc="CB2CE22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F1F39CF"/>
    <w:multiLevelType w:val="hybridMultilevel"/>
    <w:tmpl w:val="82907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928623">
    <w:abstractNumId w:val="18"/>
  </w:num>
  <w:num w:numId="2" w16cid:durableId="684787886">
    <w:abstractNumId w:val="21"/>
  </w:num>
  <w:num w:numId="3" w16cid:durableId="440729704">
    <w:abstractNumId w:val="19"/>
  </w:num>
  <w:num w:numId="4" w16cid:durableId="1031153792">
    <w:abstractNumId w:val="27"/>
  </w:num>
  <w:num w:numId="5" w16cid:durableId="25987837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6" w16cid:durableId="1174806431">
    <w:abstractNumId w:val="1"/>
    <w:lvlOverride w:ilvl="0">
      <w:startOverride w:val="2"/>
    </w:lvlOverride>
    <w:lvlOverride w:ilvl="1"/>
    <w:lvlOverride w:ilvl="2"/>
    <w:lvlOverride w:ilvl="3"/>
    <w:lvlOverride w:ilvl="4"/>
    <w:lvlOverride w:ilvl="5"/>
    <w:lvlOverride w:ilvl="6"/>
    <w:lvlOverride w:ilvl="7"/>
    <w:lvlOverride w:ilvl="8"/>
  </w:num>
  <w:num w:numId="7" w16cid:durableId="1461269791">
    <w:abstractNumId w:val="0"/>
    <w:lvlOverride w:ilvl="0">
      <w:startOverride w:val="7"/>
    </w:lvlOverride>
    <w:lvlOverride w:ilvl="1"/>
    <w:lvlOverride w:ilvl="2"/>
    <w:lvlOverride w:ilvl="3"/>
    <w:lvlOverride w:ilvl="4"/>
    <w:lvlOverride w:ilvl="5"/>
    <w:lvlOverride w:ilvl="6"/>
    <w:lvlOverride w:ilvl="7"/>
    <w:lvlOverride w:ilvl="8"/>
  </w:num>
  <w:num w:numId="8" w16cid:durableId="1728646268">
    <w:abstractNumId w:val="13"/>
    <w:lvlOverride w:ilvl="0">
      <w:startOverride w:val="1"/>
    </w:lvlOverride>
    <w:lvlOverride w:ilvl="1"/>
    <w:lvlOverride w:ilvl="2"/>
    <w:lvlOverride w:ilvl="3"/>
    <w:lvlOverride w:ilvl="4"/>
    <w:lvlOverride w:ilvl="5"/>
    <w:lvlOverride w:ilvl="6"/>
    <w:lvlOverride w:ilvl="7"/>
    <w:lvlOverride w:ilvl="8"/>
  </w:num>
  <w:num w:numId="9" w16cid:durableId="46496607">
    <w:abstractNumId w:val="17"/>
    <w:lvlOverride w:ilvl="0">
      <w:startOverride w:val="7"/>
    </w:lvlOverride>
    <w:lvlOverride w:ilvl="1"/>
    <w:lvlOverride w:ilvl="2"/>
    <w:lvlOverride w:ilvl="3"/>
    <w:lvlOverride w:ilvl="4"/>
    <w:lvlOverride w:ilvl="5"/>
    <w:lvlOverride w:ilvl="6"/>
    <w:lvlOverride w:ilvl="7"/>
    <w:lvlOverride w:ilvl="8"/>
  </w:num>
  <w:num w:numId="10" w16cid:durableId="1546528579">
    <w:abstractNumId w:val="9"/>
    <w:lvlOverride w:ilvl="0">
      <w:startOverride w:val="1"/>
    </w:lvlOverride>
    <w:lvlOverride w:ilvl="1"/>
    <w:lvlOverride w:ilvl="2"/>
    <w:lvlOverride w:ilvl="3"/>
    <w:lvlOverride w:ilvl="4"/>
    <w:lvlOverride w:ilvl="5"/>
    <w:lvlOverride w:ilvl="6"/>
    <w:lvlOverride w:ilvl="7"/>
    <w:lvlOverride w:ilvl="8"/>
  </w:num>
  <w:num w:numId="11" w16cid:durableId="1793134894">
    <w:abstractNumId w:val="6"/>
    <w:lvlOverride w:ilvl="0">
      <w:startOverride w:val="1"/>
    </w:lvlOverride>
    <w:lvlOverride w:ilvl="1"/>
    <w:lvlOverride w:ilvl="2"/>
    <w:lvlOverride w:ilvl="3"/>
    <w:lvlOverride w:ilvl="4"/>
    <w:lvlOverride w:ilvl="5"/>
    <w:lvlOverride w:ilvl="6"/>
    <w:lvlOverride w:ilvl="7"/>
    <w:lvlOverride w:ilvl="8"/>
  </w:num>
  <w:num w:numId="12" w16cid:durableId="1780370698">
    <w:abstractNumId w:val="3"/>
    <w:lvlOverride w:ilvl="0">
      <w:startOverride w:val="2"/>
    </w:lvlOverride>
    <w:lvlOverride w:ilvl="1">
      <w:startOverride w:val="1"/>
    </w:lvlOverride>
    <w:lvlOverride w:ilvl="2"/>
    <w:lvlOverride w:ilvl="3"/>
    <w:lvlOverride w:ilvl="4"/>
    <w:lvlOverride w:ilvl="5"/>
    <w:lvlOverride w:ilvl="6"/>
    <w:lvlOverride w:ilvl="7"/>
    <w:lvlOverride w:ilvl="8"/>
  </w:num>
  <w:num w:numId="13" w16cid:durableId="241108359">
    <w:abstractNumId w:val="16"/>
  </w:num>
  <w:num w:numId="14" w16cid:durableId="1979412493">
    <w:abstractNumId w:val="10"/>
  </w:num>
  <w:num w:numId="15" w16cid:durableId="19938221">
    <w:abstractNumId w:val="12"/>
  </w:num>
  <w:num w:numId="16" w16cid:durableId="179899842">
    <w:abstractNumId w:val="4"/>
  </w:num>
  <w:num w:numId="17" w16cid:durableId="226109956">
    <w:abstractNumId w:val="23"/>
  </w:num>
  <w:num w:numId="18" w16cid:durableId="1241981525">
    <w:abstractNumId w:val="28"/>
  </w:num>
  <w:num w:numId="19" w16cid:durableId="1105073578">
    <w:abstractNumId w:val="26"/>
  </w:num>
  <w:num w:numId="20" w16cid:durableId="67657851">
    <w:abstractNumId w:val="20"/>
  </w:num>
  <w:num w:numId="21" w16cid:durableId="1567718038">
    <w:abstractNumId w:val="8"/>
  </w:num>
  <w:num w:numId="22" w16cid:durableId="1118404363">
    <w:abstractNumId w:val="7"/>
  </w:num>
  <w:num w:numId="23" w16cid:durableId="1016493898">
    <w:abstractNumId w:val="2"/>
  </w:num>
  <w:num w:numId="24" w16cid:durableId="1954432900">
    <w:abstractNumId w:val="5"/>
  </w:num>
  <w:num w:numId="25" w16cid:durableId="9141881">
    <w:abstractNumId w:val="25"/>
  </w:num>
  <w:num w:numId="26" w16cid:durableId="1930506277">
    <w:abstractNumId w:val="11"/>
  </w:num>
  <w:num w:numId="27" w16cid:durableId="2111509717">
    <w:abstractNumId w:val="14"/>
  </w:num>
  <w:num w:numId="28" w16cid:durableId="1707947026">
    <w:abstractNumId w:val="24"/>
  </w:num>
  <w:num w:numId="29" w16cid:durableId="97256108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BC5"/>
    <w:rsid w:val="000000C7"/>
    <w:rsid w:val="0000101C"/>
    <w:rsid w:val="00001A4C"/>
    <w:rsid w:val="000029E7"/>
    <w:rsid w:val="00002C27"/>
    <w:rsid w:val="0000353D"/>
    <w:rsid w:val="00004716"/>
    <w:rsid w:val="00005A58"/>
    <w:rsid w:val="00005B2E"/>
    <w:rsid w:val="0000702E"/>
    <w:rsid w:val="000074DB"/>
    <w:rsid w:val="00007ED8"/>
    <w:rsid w:val="00010592"/>
    <w:rsid w:val="00010FD8"/>
    <w:rsid w:val="0001384B"/>
    <w:rsid w:val="00013D76"/>
    <w:rsid w:val="00014C58"/>
    <w:rsid w:val="00015D27"/>
    <w:rsid w:val="00016422"/>
    <w:rsid w:val="000210F0"/>
    <w:rsid w:val="00022405"/>
    <w:rsid w:val="00022C04"/>
    <w:rsid w:val="00025BE9"/>
    <w:rsid w:val="0002728A"/>
    <w:rsid w:val="00027BFE"/>
    <w:rsid w:val="00032BB7"/>
    <w:rsid w:val="00033C16"/>
    <w:rsid w:val="00033D26"/>
    <w:rsid w:val="00034595"/>
    <w:rsid w:val="00034E8B"/>
    <w:rsid w:val="00035914"/>
    <w:rsid w:val="00035928"/>
    <w:rsid w:val="0003715E"/>
    <w:rsid w:val="00041464"/>
    <w:rsid w:val="00041717"/>
    <w:rsid w:val="000418CE"/>
    <w:rsid w:val="0004255D"/>
    <w:rsid w:val="000431BE"/>
    <w:rsid w:val="00044325"/>
    <w:rsid w:val="00044C6D"/>
    <w:rsid w:val="00045E2A"/>
    <w:rsid w:val="00050A4D"/>
    <w:rsid w:val="00051C63"/>
    <w:rsid w:val="000522A9"/>
    <w:rsid w:val="0005266A"/>
    <w:rsid w:val="00053262"/>
    <w:rsid w:val="00054D98"/>
    <w:rsid w:val="00055616"/>
    <w:rsid w:val="00056337"/>
    <w:rsid w:val="00056C1D"/>
    <w:rsid w:val="00057138"/>
    <w:rsid w:val="00060766"/>
    <w:rsid w:val="000611EE"/>
    <w:rsid w:val="00063E87"/>
    <w:rsid w:val="000656B5"/>
    <w:rsid w:val="00066736"/>
    <w:rsid w:val="0006704A"/>
    <w:rsid w:val="000670B9"/>
    <w:rsid w:val="00067129"/>
    <w:rsid w:val="00067551"/>
    <w:rsid w:val="00071075"/>
    <w:rsid w:val="00072D11"/>
    <w:rsid w:val="000733D3"/>
    <w:rsid w:val="000742CB"/>
    <w:rsid w:val="00074408"/>
    <w:rsid w:val="00075877"/>
    <w:rsid w:val="0007732D"/>
    <w:rsid w:val="0007780D"/>
    <w:rsid w:val="00077B4A"/>
    <w:rsid w:val="000800BF"/>
    <w:rsid w:val="00080DED"/>
    <w:rsid w:val="00080E35"/>
    <w:rsid w:val="000818E0"/>
    <w:rsid w:val="00081AE0"/>
    <w:rsid w:val="00082256"/>
    <w:rsid w:val="00084F81"/>
    <w:rsid w:val="00086E86"/>
    <w:rsid w:val="000906CA"/>
    <w:rsid w:val="00090CA1"/>
    <w:rsid w:val="00091379"/>
    <w:rsid w:val="00091C3C"/>
    <w:rsid w:val="000950BB"/>
    <w:rsid w:val="00096316"/>
    <w:rsid w:val="00096CB9"/>
    <w:rsid w:val="000A1E82"/>
    <w:rsid w:val="000A1FF9"/>
    <w:rsid w:val="000A2BB3"/>
    <w:rsid w:val="000A40EB"/>
    <w:rsid w:val="000A5626"/>
    <w:rsid w:val="000A620D"/>
    <w:rsid w:val="000A6636"/>
    <w:rsid w:val="000A6BEB"/>
    <w:rsid w:val="000A7C3A"/>
    <w:rsid w:val="000A7F31"/>
    <w:rsid w:val="000B07EB"/>
    <w:rsid w:val="000B081E"/>
    <w:rsid w:val="000B0D61"/>
    <w:rsid w:val="000B4879"/>
    <w:rsid w:val="000C1806"/>
    <w:rsid w:val="000C2044"/>
    <w:rsid w:val="000C3196"/>
    <w:rsid w:val="000C4623"/>
    <w:rsid w:val="000C505D"/>
    <w:rsid w:val="000C56F0"/>
    <w:rsid w:val="000C6AAA"/>
    <w:rsid w:val="000C6FB8"/>
    <w:rsid w:val="000C7D57"/>
    <w:rsid w:val="000D28E0"/>
    <w:rsid w:val="000D3A73"/>
    <w:rsid w:val="000D3C22"/>
    <w:rsid w:val="000D41F3"/>
    <w:rsid w:val="000D4A4F"/>
    <w:rsid w:val="000D714F"/>
    <w:rsid w:val="000D7867"/>
    <w:rsid w:val="000E2055"/>
    <w:rsid w:val="000E259D"/>
    <w:rsid w:val="000E2C07"/>
    <w:rsid w:val="000E4CFD"/>
    <w:rsid w:val="000E5B6F"/>
    <w:rsid w:val="000E6AC3"/>
    <w:rsid w:val="000F1885"/>
    <w:rsid w:val="000F313D"/>
    <w:rsid w:val="000F3314"/>
    <w:rsid w:val="000F3BF9"/>
    <w:rsid w:val="000F4768"/>
    <w:rsid w:val="000F4D46"/>
    <w:rsid w:val="000F5B1A"/>
    <w:rsid w:val="000F5CDF"/>
    <w:rsid w:val="000F7160"/>
    <w:rsid w:val="000F7161"/>
    <w:rsid w:val="00101C5B"/>
    <w:rsid w:val="001020D1"/>
    <w:rsid w:val="00102515"/>
    <w:rsid w:val="00103412"/>
    <w:rsid w:val="00104091"/>
    <w:rsid w:val="00104201"/>
    <w:rsid w:val="00105102"/>
    <w:rsid w:val="0010695B"/>
    <w:rsid w:val="00106BE2"/>
    <w:rsid w:val="00110906"/>
    <w:rsid w:val="00112285"/>
    <w:rsid w:val="00112B7C"/>
    <w:rsid w:val="00113236"/>
    <w:rsid w:val="00113AD4"/>
    <w:rsid w:val="00114E41"/>
    <w:rsid w:val="0011618A"/>
    <w:rsid w:val="00116C7F"/>
    <w:rsid w:val="00120002"/>
    <w:rsid w:val="00120D25"/>
    <w:rsid w:val="00121C4B"/>
    <w:rsid w:val="00122696"/>
    <w:rsid w:val="00122F16"/>
    <w:rsid w:val="00123165"/>
    <w:rsid w:val="00124D62"/>
    <w:rsid w:val="00125BEA"/>
    <w:rsid w:val="00126046"/>
    <w:rsid w:val="001268ED"/>
    <w:rsid w:val="00130335"/>
    <w:rsid w:val="00131CFA"/>
    <w:rsid w:val="0013270E"/>
    <w:rsid w:val="00132F4C"/>
    <w:rsid w:val="00133733"/>
    <w:rsid w:val="001356C1"/>
    <w:rsid w:val="00137A75"/>
    <w:rsid w:val="001403B0"/>
    <w:rsid w:val="00140AF9"/>
    <w:rsid w:val="00141F6F"/>
    <w:rsid w:val="00142795"/>
    <w:rsid w:val="001436F5"/>
    <w:rsid w:val="00144B4B"/>
    <w:rsid w:val="00145304"/>
    <w:rsid w:val="00145C78"/>
    <w:rsid w:val="0015014E"/>
    <w:rsid w:val="001519C4"/>
    <w:rsid w:val="00151D59"/>
    <w:rsid w:val="00155BC9"/>
    <w:rsid w:val="001566B8"/>
    <w:rsid w:val="001606B6"/>
    <w:rsid w:val="00162C71"/>
    <w:rsid w:val="00165559"/>
    <w:rsid w:val="00165777"/>
    <w:rsid w:val="00166508"/>
    <w:rsid w:val="00166629"/>
    <w:rsid w:val="00170A2F"/>
    <w:rsid w:val="001710BA"/>
    <w:rsid w:val="00172AED"/>
    <w:rsid w:val="00173265"/>
    <w:rsid w:val="001759DD"/>
    <w:rsid w:val="00180D99"/>
    <w:rsid w:val="001825E6"/>
    <w:rsid w:val="00182EBA"/>
    <w:rsid w:val="001843DC"/>
    <w:rsid w:val="0018479A"/>
    <w:rsid w:val="00186397"/>
    <w:rsid w:val="00186BD8"/>
    <w:rsid w:val="00187957"/>
    <w:rsid w:val="00190C2C"/>
    <w:rsid w:val="00191295"/>
    <w:rsid w:val="00191A9C"/>
    <w:rsid w:val="0019243A"/>
    <w:rsid w:val="00197CF0"/>
    <w:rsid w:val="001A271A"/>
    <w:rsid w:val="001A2A77"/>
    <w:rsid w:val="001A4C2E"/>
    <w:rsid w:val="001A5C14"/>
    <w:rsid w:val="001A7039"/>
    <w:rsid w:val="001A7F9F"/>
    <w:rsid w:val="001B0C6A"/>
    <w:rsid w:val="001B0D0D"/>
    <w:rsid w:val="001B206E"/>
    <w:rsid w:val="001B382A"/>
    <w:rsid w:val="001B3E0A"/>
    <w:rsid w:val="001B4228"/>
    <w:rsid w:val="001B512D"/>
    <w:rsid w:val="001B5A2D"/>
    <w:rsid w:val="001B73AA"/>
    <w:rsid w:val="001C0083"/>
    <w:rsid w:val="001C037C"/>
    <w:rsid w:val="001C131F"/>
    <w:rsid w:val="001C1FA4"/>
    <w:rsid w:val="001C2342"/>
    <w:rsid w:val="001C3921"/>
    <w:rsid w:val="001C3EA5"/>
    <w:rsid w:val="001C54BD"/>
    <w:rsid w:val="001C5F6E"/>
    <w:rsid w:val="001C6406"/>
    <w:rsid w:val="001C6A74"/>
    <w:rsid w:val="001C6D89"/>
    <w:rsid w:val="001C755E"/>
    <w:rsid w:val="001D1A3B"/>
    <w:rsid w:val="001D1F1B"/>
    <w:rsid w:val="001D29FB"/>
    <w:rsid w:val="001D41C1"/>
    <w:rsid w:val="001D693C"/>
    <w:rsid w:val="001D79E1"/>
    <w:rsid w:val="001E0121"/>
    <w:rsid w:val="001E044B"/>
    <w:rsid w:val="001E0EAB"/>
    <w:rsid w:val="001E37B9"/>
    <w:rsid w:val="001E574D"/>
    <w:rsid w:val="001E680D"/>
    <w:rsid w:val="001F005F"/>
    <w:rsid w:val="001F00B9"/>
    <w:rsid w:val="001F1175"/>
    <w:rsid w:val="001F316F"/>
    <w:rsid w:val="001F3886"/>
    <w:rsid w:val="001F533B"/>
    <w:rsid w:val="002019F7"/>
    <w:rsid w:val="00202533"/>
    <w:rsid w:val="002036D0"/>
    <w:rsid w:val="00206780"/>
    <w:rsid w:val="00206782"/>
    <w:rsid w:val="002069C4"/>
    <w:rsid w:val="00206DBD"/>
    <w:rsid w:val="00207087"/>
    <w:rsid w:val="00207A8D"/>
    <w:rsid w:val="002105DB"/>
    <w:rsid w:val="00213BCD"/>
    <w:rsid w:val="002144F1"/>
    <w:rsid w:val="0021467D"/>
    <w:rsid w:val="002147DD"/>
    <w:rsid w:val="00216C76"/>
    <w:rsid w:val="002176EB"/>
    <w:rsid w:val="00223369"/>
    <w:rsid w:val="002238A4"/>
    <w:rsid w:val="00223F79"/>
    <w:rsid w:val="00224126"/>
    <w:rsid w:val="0022505A"/>
    <w:rsid w:val="00225562"/>
    <w:rsid w:val="00225BCA"/>
    <w:rsid w:val="002301B5"/>
    <w:rsid w:val="00230770"/>
    <w:rsid w:val="002308D5"/>
    <w:rsid w:val="00230B8B"/>
    <w:rsid w:val="00230E17"/>
    <w:rsid w:val="00231B9F"/>
    <w:rsid w:val="00231D10"/>
    <w:rsid w:val="00231DC6"/>
    <w:rsid w:val="002330BA"/>
    <w:rsid w:val="00235339"/>
    <w:rsid w:val="002354DD"/>
    <w:rsid w:val="00235504"/>
    <w:rsid w:val="00236FB1"/>
    <w:rsid w:val="00237B64"/>
    <w:rsid w:val="00237CAA"/>
    <w:rsid w:val="00240B24"/>
    <w:rsid w:val="00241C4A"/>
    <w:rsid w:val="00242FC6"/>
    <w:rsid w:val="002435C9"/>
    <w:rsid w:val="00243979"/>
    <w:rsid w:val="002451B2"/>
    <w:rsid w:val="00246EEE"/>
    <w:rsid w:val="00247E94"/>
    <w:rsid w:val="00251B4D"/>
    <w:rsid w:val="002548F8"/>
    <w:rsid w:val="0025567C"/>
    <w:rsid w:val="00256D1F"/>
    <w:rsid w:val="00257B53"/>
    <w:rsid w:val="0026090A"/>
    <w:rsid w:val="00260A9A"/>
    <w:rsid w:val="00260D08"/>
    <w:rsid w:val="00261EFC"/>
    <w:rsid w:val="0026230F"/>
    <w:rsid w:val="00264DAD"/>
    <w:rsid w:val="00266943"/>
    <w:rsid w:val="002700F4"/>
    <w:rsid w:val="00270AD4"/>
    <w:rsid w:val="00270E09"/>
    <w:rsid w:val="00273CDF"/>
    <w:rsid w:val="00275A7D"/>
    <w:rsid w:val="00275AEF"/>
    <w:rsid w:val="002764DE"/>
    <w:rsid w:val="00276846"/>
    <w:rsid w:val="00280E89"/>
    <w:rsid w:val="0028232B"/>
    <w:rsid w:val="002828FC"/>
    <w:rsid w:val="00282F18"/>
    <w:rsid w:val="002830A4"/>
    <w:rsid w:val="00283EAA"/>
    <w:rsid w:val="0028438F"/>
    <w:rsid w:val="002843B3"/>
    <w:rsid w:val="00284619"/>
    <w:rsid w:val="00284A4A"/>
    <w:rsid w:val="00285558"/>
    <w:rsid w:val="00285693"/>
    <w:rsid w:val="00287CBD"/>
    <w:rsid w:val="00290DEC"/>
    <w:rsid w:val="002938A5"/>
    <w:rsid w:val="00293CFE"/>
    <w:rsid w:val="00295858"/>
    <w:rsid w:val="002A0E83"/>
    <w:rsid w:val="002A1B14"/>
    <w:rsid w:val="002A2DF3"/>
    <w:rsid w:val="002A3159"/>
    <w:rsid w:val="002A4F20"/>
    <w:rsid w:val="002A5CDE"/>
    <w:rsid w:val="002A682D"/>
    <w:rsid w:val="002A6865"/>
    <w:rsid w:val="002A7515"/>
    <w:rsid w:val="002A7C5E"/>
    <w:rsid w:val="002A7DD3"/>
    <w:rsid w:val="002A7FC2"/>
    <w:rsid w:val="002B089B"/>
    <w:rsid w:val="002B17A4"/>
    <w:rsid w:val="002B2146"/>
    <w:rsid w:val="002B4D2D"/>
    <w:rsid w:val="002B4DDC"/>
    <w:rsid w:val="002B54A3"/>
    <w:rsid w:val="002B5CE2"/>
    <w:rsid w:val="002B6097"/>
    <w:rsid w:val="002B69F2"/>
    <w:rsid w:val="002B6C2B"/>
    <w:rsid w:val="002C04D8"/>
    <w:rsid w:val="002C1D60"/>
    <w:rsid w:val="002C2660"/>
    <w:rsid w:val="002C2B0E"/>
    <w:rsid w:val="002C3C0E"/>
    <w:rsid w:val="002C4C27"/>
    <w:rsid w:val="002C5815"/>
    <w:rsid w:val="002C6C81"/>
    <w:rsid w:val="002D0AC1"/>
    <w:rsid w:val="002D0EA1"/>
    <w:rsid w:val="002D111D"/>
    <w:rsid w:val="002D1FB4"/>
    <w:rsid w:val="002D2587"/>
    <w:rsid w:val="002D2E9F"/>
    <w:rsid w:val="002D31CF"/>
    <w:rsid w:val="002D562E"/>
    <w:rsid w:val="002D7165"/>
    <w:rsid w:val="002E0931"/>
    <w:rsid w:val="002E1903"/>
    <w:rsid w:val="002E2030"/>
    <w:rsid w:val="002E22F2"/>
    <w:rsid w:val="002E2306"/>
    <w:rsid w:val="002E3F5E"/>
    <w:rsid w:val="002E4515"/>
    <w:rsid w:val="002E4A8E"/>
    <w:rsid w:val="002E583E"/>
    <w:rsid w:val="002E6173"/>
    <w:rsid w:val="002E6273"/>
    <w:rsid w:val="002F1068"/>
    <w:rsid w:val="002F14EC"/>
    <w:rsid w:val="002F3012"/>
    <w:rsid w:val="002F3D22"/>
    <w:rsid w:val="002F50DC"/>
    <w:rsid w:val="002F74CD"/>
    <w:rsid w:val="002F7539"/>
    <w:rsid w:val="00301114"/>
    <w:rsid w:val="00303D85"/>
    <w:rsid w:val="003044B0"/>
    <w:rsid w:val="0030473E"/>
    <w:rsid w:val="00305022"/>
    <w:rsid w:val="003064EE"/>
    <w:rsid w:val="00310298"/>
    <w:rsid w:val="00311064"/>
    <w:rsid w:val="00312779"/>
    <w:rsid w:val="003131EE"/>
    <w:rsid w:val="00313248"/>
    <w:rsid w:val="00313F5A"/>
    <w:rsid w:val="00316413"/>
    <w:rsid w:val="003167E0"/>
    <w:rsid w:val="003173BD"/>
    <w:rsid w:val="00317457"/>
    <w:rsid w:val="00321C8A"/>
    <w:rsid w:val="003242EE"/>
    <w:rsid w:val="003244C3"/>
    <w:rsid w:val="0032460E"/>
    <w:rsid w:val="003246E8"/>
    <w:rsid w:val="0032497D"/>
    <w:rsid w:val="00324F7A"/>
    <w:rsid w:val="0032624B"/>
    <w:rsid w:val="00326BB0"/>
    <w:rsid w:val="00326DF3"/>
    <w:rsid w:val="003307C7"/>
    <w:rsid w:val="00330826"/>
    <w:rsid w:val="0033267C"/>
    <w:rsid w:val="00332B17"/>
    <w:rsid w:val="003333F9"/>
    <w:rsid w:val="003342AA"/>
    <w:rsid w:val="00334B3C"/>
    <w:rsid w:val="0033675D"/>
    <w:rsid w:val="00337F34"/>
    <w:rsid w:val="00340E96"/>
    <w:rsid w:val="00341F7C"/>
    <w:rsid w:val="00342429"/>
    <w:rsid w:val="003455DD"/>
    <w:rsid w:val="003465EB"/>
    <w:rsid w:val="003469A0"/>
    <w:rsid w:val="00347682"/>
    <w:rsid w:val="00347CBD"/>
    <w:rsid w:val="00351C2A"/>
    <w:rsid w:val="00353962"/>
    <w:rsid w:val="003539A9"/>
    <w:rsid w:val="00354822"/>
    <w:rsid w:val="00355F12"/>
    <w:rsid w:val="00356797"/>
    <w:rsid w:val="00356A8A"/>
    <w:rsid w:val="00356AD3"/>
    <w:rsid w:val="0036029B"/>
    <w:rsid w:val="00363389"/>
    <w:rsid w:val="00367622"/>
    <w:rsid w:val="003677E2"/>
    <w:rsid w:val="0036784F"/>
    <w:rsid w:val="00371CE7"/>
    <w:rsid w:val="00375927"/>
    <w:rsid w:val="00376079"/>
    <w:rsid w:val="00376A83"/>
    <w:rsid w:val="00377982"/>
    <w:rsid w:val="00380D5B"/>
    <w:rsid w:val="00381288"/>
    <w:rsid w:val="003834FB"/>
    <w:rsid w:val="0038395A"/>
    <w:rsid w:val="00383ADF"/>
    <w:rsid w:val="0038534A"/>
    <w:rsid w:val="00385A25"/>
    <w:rsid w:val="00385DE0"/>
    <w:rsid w:val="00385E81"/>
    <w:rsid w:val="003861EE"/>
    <w:rsid w:val="00386833"/>
    <w:rsid w:val="00387573"/>
    <w:rsid w:val="00387DA0"/>
    <w:rsid w:val="00387ECF"/>
    <w:rsid w:val="0039074F"/>
    <w:rsid w:val="0039211A"/>
    <w:rsid w:val="00392FBB"/>
    <w:rsid w:val="00393B11"/>
    <w:rsid w:val="003947D5"/>
    <w:rsid w:val="00396CBD"/>
    <w:rsid w:val="003A14C5"/>
    <w:rsid w:val="003A1B6A"/>
    <w:rsid w:val="003A3A87"/>
    <w:rsid w:val="003A402F"/>
    <w:rsid w:val="003A483C"/>
    <w:rsid w:val="003A4CAE"/>
    <w:rsid w:val="003A65D9"/>
    <w:rsid w:val="003A6769"/>
    <w:rsid w:val="003B0954"/>
    <w:rsid w:val="003B192B"/>
    <w:rsid w:val="003B1CAE"/>
    <w:rsid w:val="003B28DE"/>
    <w:rsid w:val="003B2B67"/>
    <w:rsid w:val="003B627A"/>
    <w:rsid w:val="003B681D"/>
    <w:rsid w:val="003B72D6"/>
    <w:rsid w:val="003B74EB"/>
    <w:rsid w:val="003B7565"/>
    <w:rsid w:val="003B772E"/>
    <w:rsid w:val="003C02EE"/>
    <w:rsid w:val="003C0537"/>
    <w:rsid w:val="003C356C"/>
    <w:rsid w:val="003C359D"/>
    <w:rsid w:val="003C46E8"/>
    <w:rsid w:val="003C6A3E"/>
    <w:rsid w:val="003D1679"/>
    <w:rsid w:val="003D321A"/>
    <w:rsid w:val="003D475F"/>
    <w:rsid w:val="003D6EEB"/>
    <w:rsid w:val="003E0AB7"/>
    <w:rsid w:val="003E180C"/>
    <w:rsid w:val="003E1833"/>
    <w:rsid w:val="003E1B2A"/>
    <w:rsid w:val="003E3983"/>
    <w:rsid w:val="003E3E31"/>
    <w:rsid w:val="003E45EB"/>
    <w:rsid w:val="003E5AC5"/>
    <w:rsid w:val="003E6EEB"/>
    <w:rsid w:val="003E7201"/>
    <w:rsid w:val="003E7434"/>
    <w:rsid w:val="003F099C"/>
    <w:rsid w:val="003F25FE"/>
    <w:rsid w:val="003F2CD8"/>
    <w:rsid w:val="003F3538"/>
    <w:rsid w:val="003F4487"/>
    <w:rsid w:val="003F567B"/>
    <w:rsid w:val="003F70A7"/>
    <w:rsid w:val="00400405"/>
    <w:rsid w:val="00401686"/>
    <w:rsid w:val="00404928"/>
    <w:rsid w:val="0040544E"/>
    <w:rsid w:val="00414AEF"/>
    <w:rsid w:val="00416D11"/>
    <w:rsid w:val="00421A18"/>
    <w:rsid w:val="00422760"/>
    <w:rsid w:val="00422CAB"/>
    <w:rsid w:val="004239BC"/>
    <w:rsid w:val="00424E55"/>
    <w:rsid w:val="00424F5F"/>
    <w:rsid w:val="004263B2"/>
    <w:rsid w:val="0042647C"/>
    <w:rsid w:val="004269DB"/>
    <w:rsid w:val="004307B8"/>
    <w:rsid w:val="00432790"/>
    <w:rsid w:val="0043285B"/>
    <w:rsid w:val="00432E21"/>
    <w:rsid w:val="00433401"/>
    <w:rsid w:val="0043391C"/>
    <w:rsid w:val="0043418E"/>
    <w:rsid w:val="00434DDD"/>
    <w:rsid w:val="0043658C"/>
    <w:rsid w:val="0043774E"/>
    <w:rsid w:val="00437E31"/>
    <w:rsid w:val="004410D4"/>
    <w:rsid w:val="004423F7"/>
    <w:rsid w:val="00443C1A"/>
    <w:rsid w:val="004455CC"/>
    <w:rsid w:val="00447A7C"/>
    <w:rsid w:val="00450656"/>
    <w:rsid w:val="00450A95"/>
    <w:rsid w:val="00451676"/>
    <w:rsid w:val="00452866"/>
    <w:rsid w:val="00452B5E"/>
    <w:rsid w:val="00454451"/>
    <w:rsid w:val="00456774"/>
    <w:rsid w:val="0045732F"/>
    <w:rsid w:val="0045772C"/>
    <w:rsid w:val="00460072"/>
    <w:rsid w:val="00460B60"/>
    <w:rsid w:val="00460D56"/>
    <w:rsid w:val="00463F3A"/>
    <w:rsid w:val="004645B2"/>
    <w:rsid w:val="00464B5F"/>
    <w:rsid w:val="00465A56"/>
    <w:rsid w:val="00466A96"/>
    <w:rsid w:val="00466F13"/>
    <w:rsid w:val="00467A89"/>
    <w:rsid w:val="004707AC"/>
    <w:rsid w:val="00473F11"/>
    <w:rsid w:val="00476204"/>
    <w:rsid w:val="0047787D"/>
    <w:rsid w:val="00483BF4"/>
    <w:rsid w:val="00483C1E"/>
    <w:rsid w:val="00483D01"/>
    <w:rsid w:val="00485618"/>
    <w:rsid w:val="00493442"/>
    <w:rsid w:val="00493B45"/>
    <w:rsid w:val="00493BE2"/>
    <w:rsid w:val="00493DA1"/>
    <w:rsid w:val="00494AF7"/>
    <w:rsid w:val="00494C1F"/>
    <w:rsid w:val="00494EB9"/>
    <w:rsid w:val="00495607"/>
    <w:rsid w:val="0049642E"/>
    <w:rsid w:val="00496C4B"/>
    <w:rsid w:val="0049718D"/>
    <w:rsid w:val="004A04E0"/>
    <w:rsid w:val="004A372F"/>
    <w:rsid w:val="004A4A3B"/>
    <w:rsid w:val="004A4CAD"/>
    <w:rsid w:val="004A5C7D"/>
    <w:rsid w:val="004A65E1"/>
    <w:rsid w:val="004A7081"/>
    <w:rsid w:val="004B0208"/>
    <w:rsid w:val="004B0216"/>
    <w:rsid w:val="004B0DF0"/>
    <w:rsid w:val="004B2451"/>
    <w:rsid w:val="004B2681"/>
    <w:rsid w:val="004B48C1"/>
    <w:rsid w:val="004B57BD"/>
    <w:rsid w:val="004B5CE1"/>
    <w:rsid w:val="004B64AB"/>
    <w:rsid w:val="004B686E"/>
    <w:rsid w:val="004B6993"/>
    <w:rsid w:val="004B6A40"/>
    <w:rsid w:val="004B722B"/>
    <w:rsid w:val="004B77BC"/>
    <w:rsid w:val="004C0EE1"/>
    <w:rsid w:val="004C10E3"/>
    <w:rsid w:val="004C1FF7"/>
    <w:rsid w:val="004C3E11"/>
    <w:rsid w:val="004C64BE"/>
    <w:rsid w:val="004C7E9C"/>
    <w:rsid w:val="004D02FA"/>
    <w:rsid w:val="004D1CC3"/>
    <w:rsid w:val="004D274D"/>
    <w:rsid w:val="004D40FC"/>
    <w:rsid w:val="004D4CDD"/>
    <w:rsid w:val="004D5F5C"/>
    <w:rsid w:val="004D7156"/>
    <w:rsid w:val="004D7991"/>
    <w:rsid w:val="004D7A49"/>
    <w:rsid w:val="004D7CC3"/>
    <w:rsid w:val="004E06DA"/>
    <w:rsid w:val="004E1427"/>
    <w:rsid w:val="004E1AA8"/>
    <w:rsid w:val="004E21E6"/>
    <w:rsid w:val="004E3195"/>
    <w:rsid w:val="004E3E61"/>
    <w:rsid w:val="004E6500"/>
    <w:rsid w:val="004E6C7B"/>
    <w:rsid w:val="004F05D9"/>
    <w:rsid w:val="004F34A2"/>
    <w:rsid w:val="004F454C"/>
    <w:rsid w:val="004F531F"/>
    <w:rsid w:val="004F5407"/>
    <w:rsid w:val="004F6964"/>
    <w:rsid w:val="004F7588"/>
    <w:rsid w:val="0050077B"/>
    <w:rsid w:val="00501AC9"/>
    <w:rsid w:val="005020E1"/>
    <w:rsid w:val="00506B11"/>
    <w:rsid w:val="00510985"/>
    <w:rsid w:val="00511961"/>
    <w:rsid w:val="005138C7"/>
    <w:rsid w:val="0051592D"/>
    <w:rsid w:val="005167CF"/>
    <w:rsid w:val="00520851"/>
    <w:rsid w:val="00523533"/>
    <w:rsid w:val="00523F20"/>
    <w:rsid w:val="005254E9"/>
    <w:rsid w:val="005257B9"/>
    <w:rsid w:val="0052593E"/>
    <w:rsid w:val="00527D64"/>
    <w:rsid w:val="00530514"/>
    <w:rsid w:val="00531D38"/>
    <w:rsid w:val="00536C0D"/>
    <w:rsid w:val="005374F4"/>
    <w:rsid w:val="0054071C"/>
    <w:rsid w:val="005410E3"/>
    <w:rsid w:val="005411B6"/>
    <w:rsid w:val="005416CC"/>
    <w:rsid w:val="00543F06"/>
    <w:rsid w:val="00544F66"/>
    <w:rsid w:val="005479BA"/>
    <w:rsid w:val="00547ED2"/>
    <w:rsid w:val="00551A16"/>
    <w:rsid w:val="00551B3D"/>
    <w:rsid w:val="005521FA"/>
    <w:rsid w:val="00555517"/>
    <w:rsid w:val="005556E6"/>
    <w:rsid w:val="00555A13"/>
    <w:rsid w:val="00556504"/>
    <w:rsid w:val="00556A07"/>
    <w:rsid w:val="00557D8C"/>
    <w:rsid w:val="00560869"/>
    <w:rsid w:val="00560A02"/>
    <w:rsid w:val="0056106D"/>
    <w:rsid w:val="00564F00"/>
    <w:rsid w:val="00567425"/>
    <w:rsid w:val="005703DA"/>
    <w:rsid w:val="0057077B"/>
    <w:rsid w:val="00570837"/>
    <w:rsid w:val="005723C8"/>
    <w:rsid w:val="00575465"/>
    <w:rsid w:val="0057606C"/>
    <w:rsid w:val="00580AC6"/>
    <w:rsid w:val="00581415"/>
    <w:rsid w:val="0058361B"/>
    <w:rsid w:val="0058469C"/>
    <w:rsid w:val="00585BE0"/>
    <w:rsid w:val="00586D68"/>
    <w:rsid w:val="005912D6"/>
    <w:rsid w:val="005920D7"/>
    <w:rsid w:val="005924F9"/>
    <w:rsid w:val="00592B24"/>
    <w:rsid w:val="00595A2A"/>
    <w:rsid w:val="005A09DA"/>
    <w:rsid w:val="005A1011"/>
    <w:rsid w:val="005A3BAE"/>
    <w:rsid w:val="005A44FE"/>
    <w:rsid w:val="005A5AF1"/>
    <w:rsid w:val="005A7C6F"/>
    <w:rsid w:val="005A7E14"/>
    <w:rsid w:val="005A7F70"/>
    <w:rsid w:val="005A7F90"/>
    <w:rsid w:val="005B1180"/>
    <w:rsid w:val="005B2380"/>
    <w:rsid w:val="005B2A1D"/>
    <w:rsid w:val="005B3642"/>
    <w:rsid w:val="005B380B"/>
    <w:rsid w:val="005B4B60"/>
    <w:rsid w:val="005B4E1F"/>
    <w:rsid w:val="005B6FB3"/>
    <w:rsid w:val="005C0AA2"/>
    <w:rsid w:val="005C14A3"/>
    <w:rsid w:val="005C1967"/>
    <w:rsid w:val="005C218C"/>
    <w:rsid w:val="005C32FF"/>
    <w:rsid w:val="005C3E21"/>
    <w:rsid w:val="005C4CDD"/>
    <w:rsid w:val="005C4F23"/>
    <w:rsid w:val="005C5515"/>
    <w:rsid w:val="005C671B"/>
    <w:rsid w:val="005D0D7C"/>
    <w:rsid w:val="005D19E4"/>
    <w:rsid w:val="005D209D"/>
    <w:rsid w:val="005D2DFE"/>
    <w:rsid w:val="005D4005"/>
    <w:rsid w:val="005D5FAA"/>
    <w:rsid w:val="005D684F"/>
    <w:rsid w:val="005D6A29"/>
    <w:rsid w:val="005D7C94"/>
    <w:rsid w:val="005E0AB6"/>
    <w:rsid w:val="005E3C8B"/>
    <w:rsid w:val="005E4D09"/>
    <w:rsid w:val="005E5965"/>
    <w:rsid w:val="005E60A1"/>
    <w:rsid w:val="005E6170"/>
    <w:rsid w:val="005E7A27"/>
    <w:rsid w:val="005F12E8"/>
    <w:rsid w:val="005F237C"/>
    <w:rsid w:val="005F29C3"/>
    <w:rsid w:val="005F5705"/>
    <w:rsid w:val="005F7894"/>
    <w:rsid w:val="005F78DD"/>
    <w:rsid w:val="005F7D7A"/>
    <w:rsid w:val="00600FF4"/>
    <w:rsid w:val="006020A8"/>
    <w:rsid w:val="00603CFD"/>
    <w:rsid w:val="0060478E"/>
    <w:rsid w:val="0060491E"/>
    <w:rsid w:val="006049D5"/>
    <w:rsid w:val="00604C53"/>
    <w:rsid w:val="006073E5"/>
    <w:rsid w:val="00610266"/>
    <w:rsid w:val="00610881"/>
    <w:rsid w:val="0061194A"/>
    <w:rsid w:val="00611D00"/>
    <w:rsid w:val="006130A7"/>
    <w:rsid w:val="0061371F"/>
    <w:rsid w:val="00614AF3"/>
    <w:rsid w:val="00617D38"/>
    <w:rsid w:val="00620C3A"/>
    <w:rsid w:val="00621EAF"/>
    <w:rsid w:val="0062203D"/>
    <w:rsid w:val="00624519"/>
    <w:rsid w:val="0062594B"/>
    <w:rsid w:val="0062655C"/>
    <w:rsid w:val="00631E72"/>
    <w:rsid w:val="00632155"/>
    <w:rsid w:val="006347CA"/>
    <w:rsid w:val="00634F3A"/>
    <w:rsid w:val="0063557D"/>
    <w:rsid w:val="006401E6"/>
    <w:rsid w:val="0064032B"/>
    <w:rsid w:val="006406EC"/>
    <w:rsid w:val="00641003"/>
    <w:rsid w:val="00641201"/>
    <w:rsid w:val="00643350"/>
    <w:rsid w:val="00645E5A"/>
    <w:rsid w:val="0064707D"/>
    <w:rsid w:val="00650A65"/>
    <w:rsid w:val="006516C5"/>
    <w:rsid w:val="00653097"/>
    <w:rsid w:val="00653624"/>
    <w:rsid w:val="00653E30"/>
    <w:rsid w:val="00655352"/>
    <w:rsid w:val="0065539C"/>
    <w:rsid w:val="00655D86"/>
    <w:rsid w:val="00655E69"/>
    <w:rsid w:val="006563E5"/>
    <w:rsid w:val="00660089"/>
    <w:rsid w:val="0066284E"/>
    <w:rsid w:val="006652E9"/>
    <w:rsid w:val="006654D3"/>
    <w:rsid w:val="006654E9"/>
    <w:rsid w:val="00665607"/>
    <w:rsid w:val="0066673A"/>
    <w:rsid w:val="00667138"/>
    <w:rsid w:val="00670320"/>
    <w:rsid w:val="006707CA"/>
    <w:rsid w:val="00673B2E"/>
    <w:rsid w:val="00674226"/>
    <w:rsid w:val="00674650"/>
    <w:rsid w:val="00674928"/>
    <w:rsid w:val="00676429"/>
    <w:rsid w:val="006769BA"/>
    <w:rsid w:val="00676B41"/>
    <w:rsid w:val="00680FD9"/>
    <w:rsid w:val="00681125"/>
    <w:rsid w:val="00681139"/>
    <w:rsid w:val="006820A0"/>
    <w:rsid w:val="006828C9"/>
    <w:rsid w:val="00682E69"/>
    <w:rsid w:val="00684B53"/>
    <w:rsid w:val="00684FE5"/>
    <w:rsid w:val="00686468"/>
    <w:rsid w:val="00686735"/>
    <w:rsid w:val="00686741"/>
    <w:rsid w:val="00687091"/>
    <w:rsid w:val="00696746"/>
    <w:rsid w:val="006972AB"/>
    <w:rsid w:val="00697403"/>
    <w:rsid w:val="00697F9C"/>
    <w:rsid w:val="006A0EA1"/>
    <w:rsid w:val="006A0EF7"/>
    <w:rsid w:val="006A1231"/>
    <w:rsid w:val="006A28B2"/>
    <w:rsid w:val="006A2A7C"/>
    <w:rsid w:val="006A3E07"/>
    <w:rsid w:val="006A454C"/>
    <w:rsid w:val="006A5E64"/>
    <w:rsid w:val="006A7E3C"/>
    <w:rsid w:val="006B07B4"/>
    <w:rsid w:val="006B091B"/>
    <w:rsid w:val="006B2D48"/>
    <w:rsid w:val="006B3FA1"/>
    <w:rsid w:val="006B568A"/>
    <w:rsid w:val="006B7C7A"/>
    <w:rsid w:val="006B7CBC"/>
    <w:rsid w:val="006C0261"/>
    <w:rsid w:val="006C090B"/>
    <w:rsid w:val="006C1F65"/>
    <w:rsid w:val="006C3198"/>
    <w:rsid w:val="006C4353"/>
    <w:rsid w:val="006C4CD5"/>
    <w:rsid w:val="006C5DD7"/>
    <w:rsid w:val="006C5FF7"/>
    <w:rsid w:val="006C6E04"/>
    <w:rsid w:val="006D04AE"/>
    <w:rsid w:val="006D2011"/>
    <w:rsid w:val="006D2613"/>
    <w:rsid w:val="006D26C0"/>
    <w:rsid w:val="006D4D76"/>
    <w:rsid w:val="006D5291"/>
    <w:rsid w:val="006D552B"/>
    <w:rsid w:val="006E0FF8"/>
    <w:rsid w:val="006E15A7"/>
    <w:rsid w:val="006E6F6E"/>
    <w:rsid w:val="006F0AA7"/>
    <w:rsid w:val="006F0AFB"/>
    <w:rsid w:val="006F274C"/>
    <w:rsid w:val="006F2795"/>
    <w:rsid w:val="006F3006"/>
    <w:rsid w:val="006F54F8"/>
    <w:rsid w:val="006F6C4B"/>
    <w:rsid w:val="0070269F"/>
    <w:rsid w:val="0070422D"/>
    <w:rsid w:val="00710940"/>
    <w:rsid w:val="00710FEF"/>
    <w:rsid w:val="007112A5"/>
    <w:rsid w:val="0071180E"/>
    <w:rsid w:val="007123BB"/>
    <w:rsid w:val="007127AE"/>
    <w:rsid w:val="007139E6"/>
    <w:rsid w:val="00713BF2"/>
    <w:rsid w:val="00715D2D"/>
    <w:rsid w:val="00717F4F"/>
    <w:rsid w:val="00721B22"/>
    <w:rsid w:val="00721D6A"/>
    <w:rsid w:val="00722407"/>
    <w:rsid w:val="00722B8E"/>
    <w:rsid w:val="00722C5A"/>
    <w:rsid w:val="00723030"/>
    <w:rsid w:val="00724D83"/>
    <w:rsid w:val="00726009"/>
    <w:rsid w:val="0072619D"/>
    <w:rsid w:val="007270DE"/>
    <w:rsid w:val="00727AA5"/>
    <w:rsid w:val="00730677"/>
    <w:rsid w:val="007316E3"/>
    <w:rsid w:val="00731B62"/>
    <w:rsid w:val="007324BF"/>
    <w:rsid w:val="007351F6"/>
    <w:rsid w:val="00735F11"/>
    <w:rsid w:val="00736380"/>
    <w:rsid w:val="00736FE2"/>
    <w:rsid w:val="00740569"/>
    <w:rsid w:val="00740DE8"/>
    <w:rsid w:val="00742908"/>
    <w:rsid w:val="007446BD"/>
    <w:rsid w:val="00746081"/>
    <w:rsid w:val="00747BB9"/>
    <w:rsid w:val="007508FB"/>
    <w:rsid w:val="00750FF1"/>
    <w:rsid w:val="007516C5"/>
    <w:rsid w:val="00752A67"/>
    <w:rsid w:val="00753EE4"/>
    <w:rsid w:val="007544ED"/>
    <w:rsid w:val="00754EDC"/>
    <w:rsid w:val="00756269"/>
    <w:rsid w:val="00756E48"/>
    <w:rsid w:val="00757AAF"/>
    <w:rsid w:val="0076002A"/>
    <w:rsid w:val="00762862"/>
    <w:rsid w:val="00762FFD"/>
    <w:rsid w:val="00763ABD"/>
    <w:rsid w:val="00764496"/>
    <w:rsid w:val="007660EE"/>
    <w:rsid w:val="00767BC0"/>
    <w:rsid w:val="00770002"/>
    <w:rsid w:val="0077068F"/>
    <w:rsid w:val="007726F6"/>
    <w:rsid w:val="00772F3F"/>
    <w:rsid w:val="00775EEE"/>
    <w:rsid w:val="00776C60"/>
    <w:rsid w:val="00780621"/>
    <w:rsid w:val="007812EE"/>
    <w:rsid w:val="0078140F"/>
    <w:rsid w:val="0078282F"/>
    <w:rsid w:val="007869BC"/>
    <w:rsid w:val="0079072C"/>
    <w:rsid w:val="00790895"/>
    <w:rsid w:val="0079281C"/>
    <w:rsid w:val="0079390C"/>
    <w:rsid w:val="00794EF6"/>
    <w:rsid w:val="007963B0"/>
    <w:rsid w:val="00797074"/>
    <w:rsid w:val="007979F4"/>
    <w:rsid w:val="007A1423"/>
    <w:rsid w:val="007A1C93"/>
    <w:rsid w:val="007A5155"/>
    <w:rsid w:val="007A5A1F"/>
    <w:rsid w:val="007A60C1"/>
    <w:rsid w:val="007B0730"/>
    <w:rsid w:val="007B1C67"/>
    <w:rsid w:val="007B55D0"/>
    <w:rsid w:val="007B5681"/>
    <w:rsid w:val="007B6044"/>
    <w:rsid w:val="007B7677"/>
    <w:rsid w:val="007B7960"/>
    <w:rsid w:val="007C02E4"/>
    <w:rsid w:val="007C1232"/>
    <w:rsid w:val="007C1890"/>
    <w:rsid w:val="007C3CE4"/>
    <w:rsid w:val="007C5074"/>
    <w:rsid w:val="007C6553"/>
    <w:rsid w:val="007C6597"/>
    <w:rsid w:val="007C6D22"/>
    <w:rsid w:val="007C6D81"/>
    <w:rsid w:val="007C74CA"/>
    <w:rsid w:val="007D0AD3"/>
    <w:rsid w:val="007D19A1"/>
    <w:rsid w:val="007D3927"/>
    <w:rsid w:val="007D510F"/>
    <w:rsid w:val="007D6DDF"/>
    <w:rsid w:val="007D7DAB"/>
    <w:rsid w:val="007E0BDE"/>
    <w:rsid w:val="007E0C4B"/>
    <w:rsid w:val="007E2A0F"/>
    <w:rsid w:val="007E2EE5"/>
    <w:rsid w:val="007E2FDC"/>
    <w:rsid w:val="007E3A82"/>
    <w:rsid w:val="007E5B2F"/>
    <w:rsid w:val="007E6F21"/>
    <w:rsid w:val="007F0136"/>
    <w:rsid w:val="007F0C91"/>
    <w:rsid w:val="007F2EDF"/>
    <w:rsid w:val="007F3965"/>
    <w:rsid w:val="007F536C"/>
    <w:rsid w:val="007F6318"/>
    <w:rsid w:val="007F64D3"/>
    <w:rsid w:val="007F6F7A"/>
    <w:rsid w:val="007F7DB5"/>
    <w:rsid w:val="0080047F"/>
    <w:rsid w:val="00801067"/>
    <w:rsid w:val="0080113A"/>
    <w:rsid w:val="00801FD3"/>
    <w:rsid w:val="00803ED6"/>
    <w:rsid w:val="00804A50"/>
    <w:rsid w:val="0080554F"/>
    <w:rsid w:val="00805B58"/>
    <w:rsid w:val="008060EA"/>
    <w:rsid w:val="00807B7A"/>
    <w:rsid w:val="008111B5"/>
    <w:rsid w:val="00811307"/>
    <w:rsid w:val="00814DA5"/>
    <w:rsid w:val="00815227"/>
    <w:rsid w:val="0081536A"/>
    <w:rsid w:val="00816396"/>
    <w:rsid w:val="008163D5"/>
    <w:rsid w:val="00816655"/>
    <w:rsid w:val="008169FB"/>
    <w:rsid w:val="00816D55"/>
    <w:rsid w:val="008227CD"/>
    <w:rsid w:val="00823C9D"/>
    <w:rsid w:val="00825751"/>
    <w:rsid w:val="00825B4E"/>
    <w:rsid w:val="00830DC6"/>
    <w:rsid w:val="00831D0D"/>
    <w:rsid w:val="00832FEF"/>
    <w:rsid w:val="0083342B"/>
    <w:rsid w:val="00833C12"/>
    <w:rsid w:val="00834541"/>
    <w:rsid w:val="00834D5D"/>
    <w:rsid w:val="00834F74"/>
    <w:rsid w:val="008352DF"/>
    <w:rsid w:val="0083531E"/>
    <w:rsid w:val="0083565E"/>
    <w:rsid w:val="00835D99"/>
    <w:rsid w:val="008360B0"/>
    <w:rsid w:val="0083633C"/>
    <w:rsid w:val="00836FEF"/>
    <w:rsid w:val="0084053E"/>
    <w:rsid w:val="00843C7F"/>
    <w:rsid w:val="00844ABE"/>
    <w:rsid w:val="00844E76"/>
    <w:rsid w:val="0084754C"/>
    <w:rsid w:val="00850355"/>
    <w:rsid w:val="00852FB4"/>
    <w:rsid w:val="00855364"/>
    <w:rsid w:val="00857E16"/>
    <w:rsid w:val="0086060D"/>
    <w:rsid w:val="00861864"/>
    <w:rsid w:val="00861A0D"/>
    <w:rsid w:val="00863C52"/>
    <w:rsid w:val="008650E4"/>
    <w:rsid w:val="00865872"/>
    <w:rsid w:val="008659DA"/>
    <w:rsid w:val="00867611"/>
    <w:rsid w:val="008709C1"/>
    <w:rsid w:val="00870AAC"/>
    <w:rsid w:val="00871F39"/>
    <w:rsid w:val="00872986"/>
    <w:rsid w:val="008738F2"/>
    <w:rsid w:val="00877514"/>
    <w:rsid w:val="0088069F"/>
    <w:rsid w:val="00881109"/>
    <w:rsid w:val="00881214"/>
    <w:rsid w:val="008814C0"/>
    <w:rsid w:val="00881997"/>
    <w:rsid w:val="00881DC9"/>
    <w:rsid w:val="008825FE"/>
    <w:rsid w:val="0088293D"/>
    <w:rsid w:val="00883AE0"/>
    <w:rsid w:val="00884DE8"/>
    <w:rsid w:val="0088696A"/>
    <w:rsid w:val="00886E53"/>
    <w:rsid w:val="008874F8"/>
    <w:rsid w:val="00891ECB"/>
    <w:rsid w:val="00892180"/>
    <w:rsid w:val="008924D2"/>
    <w:rsid w:val="00892808"/>
    <w:rsid w:val="00892A93"/>
    <w:rsid w:val="00893F66"/>
    <w:rsid w:val="00894662"/>
    <w:rsid w:val="00894E0C"/>
    <w:rsid w:val="00896B85"/>
    <w:rsid w:val="0089717B"/>
    <w:rsid w:val="008A0B40"/>
    <w:rsid w:val="008A29C7"/>
    <w:rsid w:val="008A2FA5"/>
    <w:rsid w:val="008A6D6E"/>
    <w:rsid w:val="008A7D58"/>
    <w:rsid w:val="008B030B"/>
    <w:rsid w:val="008B159F"/>
    <w:rsid w:val="008B22F2"/>
    <w:rsid w:val="008B4B7F"/>
    <w:rsid w:val="008B504C"/>
    <w:rsid w:val="008B6854"/>
    <w:rsid w:val="008B7D95"/>
    <w:rsid w:val="008C11D4"/>
    <w:rsid w:val="008C1382"/>
    <w:rsid w:val="008C187A"/>
    <w:rsid w:val="008C23AC"/>
    <w:rsid w:val="008C2802"/>
    <w:rsid w:val="008C2840"/>
    <w:rsid w:val="008C2E33"/>
    <w:rsid w:val="008C3531"/>
    <w:rsid w:val="008C3591"/>
    <w:rsid w:val="008C37E7"/>
    <w:rsid w:val="008C4C02"/>
    <w:rsid w:val="008C5349"/>
    <w:rsid w:val="008C56F8"/>
    <w:rsid w:val="008C57C7"/>
    <w:rsid w:val="008C73F3"/>
    <w:rsid w:val="008D09D9"/>
    <w:rsid w:val="008D182B"/>
    <w:rsid w:val="008D3162"/>
    <w:rsid w:val="008D58F9"/>
    <w:rsid w:val="008D5D77"/>
    <w:rsid w:val="008D68F2"/>
    <w:rsid w:val="008D6947"/>
    <w:rsid w:val="008D6AD1"/>
    <w:rsid w:val="008D6D1C"/>
    <w:rsid w:val="008E098F"/>
    <w:rsid w:val="008E11A8"/>
    <w:rsid w:val="008E1CFD"/>
    <w:rsid w:val="008E1D4E"/>
    <w:rsid w:val="008E358D"/>
    <w:rsid w:val="008E3C3A"/>
    <w:rsid w:val="008E632B"/>
    <w:rsid w:val="008E6E45"/>
    <w:rsid w:val="008F148E"/>
    <w:rsid w:val="008F1D11"/>
    <w:rsid w:val="008F265F"/>
    <w:rsid w:val="008F2FFC"/>
    <w:rsid w:val="008F3522"/>
    <w:rsid w:val="008F463E"/>
    <w:rsid w:val="008F4816"/>
    <w:rsid w:val="009006F0"/>
    <w:rsid w:val="00902733"/>
    <w:rsid w:val="00902A5C"/>
    <w:rsid w:val="00903B8B"/>
    <w:rsid w:val="00905481"/>
    <w:rsid w:val="009069D3"/>
    <w:rsid w:val="009079F1"/>
    <w:rsid w:val="00907D18"/>
    <w:rsid w:val="00910637"/>
    <w:rsid w:val="00910E3D"/>
    <w:rsid w:val="00913718"/>
    <w:rsid w:val="00914841"/>
    <w:rsid w:val="00914EB2"/>
    <w:rsid w:val="00915919"/>
    <w:rsid w:val="009169F4"/>
    <w:rsid w:val="00916D00"/>
    <w:rsid w:val="00916F40"/>
    <w:rsid w:val="009174D1"/>
    <w:rsid w:val="009249A2"/>
    <w:rsid w:val="00925622"/>
    <w:rsid w:val="00926E32"/>
    <w:rsid w:val="00927078"/>
    <w:rsid w:val="009305A7"/>
    <w:rsid w:val="00931867"/>
    <w:rsid w:val="00931DAE"/>
    <w:rsid w:val="009326B9"/>
    <w:rsid w:val="00932FAD"/>
    <w:rsid w:val="00934313"/>
    <w:rsid w:val="00934B14"/>
    <w:rsid w:val="00934EEE"/>
    <w:rsid w:val="0094170A"/>
    <w:rsid w:val="0094284C"/>
    <w:rsid w:val="00944F3E"/>
    <w:rsid w:val="0095061B"/>
    <w:rsid w:val="00952C0B"/>
    <w:rsid w:val="00952C37"/>
    <w:rsid w:val="00954BDB"/>
    <w:rsid w:val="00954CB9"/>
    <w:rsid w:val="00954E00"/>
    <w:rsid w:val="009559FB"/>
    <w:rsid w:val="00955DD0"/>
    <w:rsid w:val="00955F3E"/>
    <w:rsid w:val="00957CE0"/>
    <w:rsid w:val="0096242C"/>
    <w:rsid w:val="00962436"/>
    <w:rsid w:val="009627EC"/>
    <w:rsid w:val="00964763"/>
    <w:rsid w:val="00964A95"/>
    <w:rsid w:val="009677EC"/>
    <w:rsid w:val="00970003"/>
    <w:rsid w:val="00970123"/>
    <w:rsid w:val="009705C3"/>
    <w:rsid w:val="00971934"/>
    <w:rsid w:val="0097196C"/>
    <w:rsid w:val="0097288D"/>
    <w:rsid w:val="009760A3"/>
    <w:rsid w:val="009775F9"/>
    <w:rsid w:val="009807BB"/>
    <w:rsid w:val="00980B8B"/>
    <w:rsid w:val="00984DAB"/>
    <w:rsid w:val="00985D59"/>
    <w:rsid w:val="00990621"/>
    <w:rsid w:val="009945A9"/>
    <w:rsid w:val="0099616A"/>
    <w:rsid w:val="009A00FB"/>
    <w:rsid w:val="009A29B7"/>
    <w:rsid w:val="009A5340"/>
    <w:rsid w:val="009A60A6"/>
    <w:rsid w:val="009A6164"/>
    <w:rsid w:val="009A68D4"/>
    <w:rsid w:val="009B07D7"/>
    <w:rsid w:val="009B134D"/>
    <w:rsid w:val="009B13A0"/>
    <w:rsid w:val="009B19C2"/>
    <w:rsid w:val="009B313D"/>
    <w:rsid w:val="009B3144"/>
    <w:rsid w:val="009B3BB0"/>
    <w:rsid w:val="009B447B"/>
    <w:rsid w:val="009B6421"/>
    <w:rsid w:val="009B65DA"/>
    <w:rsid w:val="009B7B46"/>
    <w:rsid w:val="009B7F67"/>
    <w:rsid w:val="009C0A93"/>
    <w:rsid w:val="009C1EA3"/>
    <w:rsid w:val="009C2D17"/>
    <w:rsid w:val="009C2ED8"/>
    <w:rsid w:val="009C7700"/>
    <w:rsid w:val="009D0D25"/>
    <w:rsid w:val="009D27DD"/>
    <w:rsid w:val="009D2C45"/>
    <w:rsid w:val="009D40C0"/>
    <w:rsid w:val="009D4B95"/>
    <w:rsid w:val="009D65E9"/>
    <w:rsid w:val="009D674E"/>
    <w:rsid w:val="009E11EE"/>
    <w:rsid w:val="009E1E86"/>
    <w:rsid w:val="009E2AC9"/>
    <w:rsid w:val="009E3044"/>
    <w:rsid w:val="009E5BF1"/>
    <w:rsid w:val="009E5CCA"/>
    <w:rsid w:val="009E68D2"/>
    <w:rsid w:val="009E6AD7"/>
    <w:rsid w:val="009E7D71"/>
    <w:rsid w:val="009F0464"/>
    <w:rsid w:val="009F0559"/>
    <w:rsid w:val="009F08A1"/>
    <w:rsid w:val="009F1246"/>
    <w:rsid w:val="009F4310"/>
    <w:rsid w:val="009F5A88"/>
    <w:rsid w:val="009F6838"/>
    <w:rsid w:val="009F69F6"/>
    <w:rsid w:val="009F7085"/>
    <w:rsid w:val="00A00785"/>
    <w:rsid w:val="00A013E7"/>
    <w:rsid w:val="00A01C5E"/>
    <w:rsid w:val="00A028D5"/>
    <w:rsid w:val="00A03349"/>
    <w:rsid w:val="00A03627"/>
    <w:rsid w:val="00A04224"/>
    <w:rsid w:val="00A0491F"/>
    <w:rsid w:val="00A06309"/>
    <w:rsid w:val="00A07D06"/>
    <w:rsid w:val="00A10D27"/>
    <w:rsid w:val="00A11429"/>
    <w:rsid w:val="00A12683"/>
    <w:rsid w:val="00A12686"/>
    <w:rsid w:val="00A13205"/>
    <w:rsid w:val="00A13438"/>
    <w:rsid w:val="00A13BC5"/>
    <w:rsid w:val="00A14EEB"/>
    <w:rsid w:val="00A156D0"/>
    <w:rsid w:val="00A15860"/>
    <w:rsid w:val="00A1676D"/>
    <w:rsid w:val="00A169BC"/>
    <w:rsid w:val="00A201DD"/>
    <w:rsid w:val="00A208F7"/>
    <w:rsid w:val="00A21B73"/>
    <w:rsid w:val="00A21C35"/>
    <w:rsid w:val="00A24258"/>
    <w:rsid w:val="00A24569"/>
    <w:rsid w:val="00A249C8"/>
    <w:rsid w:val="00A24CB0"/>
    <w:rsid w:val="00A26571"/>
    <w:rsid w:val="00A265AE"/>
    <w:rsid w:val="00A3007F"/>
    <w:rsid w:val="00A30E00"/>
    <w:rsid w:val="00A341D2"/>
    <w:rsid w:val="00A3471C"/>
    <w:rsid w:val="00A3511B"/>
    <w:rsid w:val="00A35375"/>
    <w:rsid w:val="00A35DF6"/>
    <w:rsid w:val="00A37494"/>
    <w:rsid w:val="00A37CC8"/>
    <w:rsid w:val="00A40DFB"/>
    <w:rsid w:val="00A417F1"/>
    <w:rsid w:val="00A42590"/>
    <w:rsid w:val="00A43A17"/>
    <w:rsid w:val="00A44883"/>
    <w:rsid w:val="00A46386"/>
    <w:rsid w:val="00A472F6"/>
    <w:rsid w:val="00A512D5"/>
    <w:rsid w:val="00A53000"/>
    <w:rsid w:val="00A554E2"/>
    <w:rsid w:val="00A55689"/>
    <w:rsid w:val="00A5595E"/>
    <w:rsid w:val="00A56287"/>
    <w:rsid w:val="00A5773E"/>
    <w:rsid w:val="00A57817"/>
    <w:rsid w:val="00A609AA"/>
    <w:rsid w:val="00A6250A"/>
    <w:rsid w:val="00A626AB"/>
    <w:rsid w:val="00A62E4C"/>
    <w:rsid w:val="00A63F9A"/>
    <w:rsid w:val="00A6677E"/>
    <w:rsid w:val="00A716AC"/>
    <w:rsid w:val="00A741C2"/>
    <w:rsid w:val="00A747A1"/>
    <w:rsid w:val="00A75A90"/>
    <w:rsid w:val="00A7691E"/>
    <w:rsid w:val="00A814FE"/>
    <w:rsid w:val="00A819EC"/>
    <w:rsid w:val="00A82CC1"/>
    <w:rsid w:val="00A83F7E"/>
    <w:rsid w:val="00A84DF5"/>
    <w:rsid w:val="00A86452"/>
    <w:rsid w:val="00A878AC"/>
    <w:rsid w:val="00A9012E"/>
    <w:rsid w:val="00A922FC"/>
    <w:rsid w:val="00A929D6"/>
    <w:rsid w:val="00A92B29"/>
    <w:rsid w:val="00A92FD6"/>
    <w:rsid w:val="00A9551F"/>
    <w:rsid w:val="00A95616"/>
    <w:rsid w:val="00A96F44"/>
    <w:rsid w:val="00A97A78"/>
    <w:rsid w:val="00AA00B4"/>
    <w:rsid w:val="00AA2002"/>
    <w:rsid w:val="00AA25C3"/>
    <w:rsid w:val="00AA2821"/>
    <w:rsid w:val="00AA33FC"/>
    <w:rsid w:val="00AA357C"/>
    <w:rsid w:val="00AA36F8"/>
    <w:rsid w:val="00AA4544"/>
    <w:rsid w:val="00AA4B07"/>
    <w:rsid w:val="00AA6045"/>
    <w:rsid w:val="00AB0866"/>
    <w:rsid w:val="00AB17C9"/>
    <w:rsid w:val="00AB3722"/>
    <w:rsid w:val="00AB4148"/>
    <w:rsid w:val="00AB4175"/>
    <w:rsid w:val="00AB577A"/>
    <w:rsid w:val="00AB79E0"/>
    <w:rsid w:val="00AB79FF"/>
    <w:rsid w:val="00AB7BC8"/>
    <w:rsid w:val="00AC0DD5"/>
    <w:rsid w:val="00AC14D3"/>
    <w:rsid w:val="00AC2ABC"/>
    <w:rsid w:val="00AC2E71"/>
    <w:rsid w:val="00AC59DA"/>
    <w:rsid w:val="00AC5D66"/>
    <w:rsid w:val="00AC63EF"/>
    <w:rsid w:val="00AC6EEA"/>
    <w:rsid w:val="00AD505F"/>
    <w:rsid w:val="00AD64AF"/>
    <w:rsid w:val="00AD6A75"/>
    <w:rsid w:val="00AD7475"/>
    <w:rsid w:val="00AD7499"/>
    <w:rsid w:val="00AD7F4E"/>
    <w:rsid w:val="00AE23A8"/>
    <w:rsid w:val="00AE3ADE"/>
    <w:rsid w:val="00AE50C0"/>
    <w:rsid w:val="00AE570E"/>
    <w:rsid w:val="00AE6D91"/>
    <w:rsid w:val="00AF2F53"/>
    <w:rsid w:val="00AF34A1"/>
    <w:rsid w:val="00AF4ADC"/>
    <w:rsid w:val="00AF4E69"/>
    <w:rsid w:val="00AF5319"/>
    <w:rsid w:val="00B00216"/>
    <w:rsid w:val="00B0146A"/>
    <w:rsid w:val="00B03B74"/>
    <w:rsid w:val="00B03F50"/>
    <w:rsid w:val="00B0452C"/>
    <w:rsid w:val="00B057C9"/>
    <w:rsid w:val="00B05865"/>
    <w:rsid w:val="00B06B43"/>
    <w:rsid w:val="00B06F65"/>
    <w:rsid w:val="00B10312"/>
    <w:rsid w:val="00B10647"/>
    <w:rsid w:val="00B10BCC"/>
    <w:rsid w:val="00B119FB"/>
    <w:rsid w:val="00B127AA"/>
    <w:rsid w:val="00B12914"/>
    <w:rsid w:val="00B13383"/>
    <w:rsid w:val="00B13E5D"/>
    <w:rsid w:val="00B14213"/>
    <w:rsid w:val="00B160BF"/>
    <w:rsid w:val="00B17325"/>
    <w:rsid w:val="00B21368"/>
    <w:rsid w:val="00B227B0"/>
    <w:rsid w:val="00B24BB4"/>
    <w:rsid w:val="00B273A6"/>
    <w:rsid w:val="00B27708"/>
    <w:rsid w:val="00B27ADB"/>
    <w:rsid w:val="00B30C7A"/>
    <w:rsid w:val="00B32260"/>
    <w:rsid w:val="00B34E49"/>
    <w:rsid w:val="00B374E0"/>
    <w:rsid w:val="00B40026"/>
    <w:rsid w:val="00B402F4"/>
    <w:rsid w:val="00B40FF3"/>
    <w:rsid w:val="00B42833"/>
    <w:rsid w:val="00B43AB5"/>
    <w:rsid w:val="00B43BBC"/>
    <w:rsid w:val="00B44C00"/>
    <w:rsid w:val="00B44D53"/>
    <w:rsid w:val="00B52FD1"/>
    <w:rsid w:val="00B53713"/>
    <w:rsid w:val="00B53AB1"/>
    <w:rsid w:val="00B53F0A"/>
    <w:rsid w:val="00B541C7"/>
    <w:rsid w:val="00B54E55"/>
    <w:rsid w:val="00B54E6E"/>
    <w:rsid w:val="00B55386"/>
    <w:rsid w:val="00B5580A"/>
    <w:rsid w:val="00B56313"/>
    <w:rsid w:val="00B606A4"/>
    <w:rsid w:val="00B60F10"/>
    <w:rsid w:val="00B6233B"/>
    <w:rsid w:val="00B636EC"/>
    <w:rsid w:val="00B638CD"/>
    <w:rsid w:val="00B641E5"/>
    <w:rsid w:val="00B64E42"/>
    <w:rsid w:val="00B67788"/>
    <w:rsid w:val="00B7035C"/>
    <w:rsid w:val="00B706D4"/>
    <w:rsid w:val="00B70ECB"/>
    <w:rsid w:val="00B73E0F"/>
    <w:rsid w:val="00B74719"/>
    <w:rsid w:val="00B751DF"/>
    <w:rsid w:val="00B75972"/>
    <w:rsid w:val="00B77D1F"/>
    <w:rsid w:val="00B825A8"/>
    <w:rsid w:val="00B83542"/>
    <w:rsid w:val="00B83864"/>
    <w:rsid w:val="00B846E7"/>
    <w:rsid w:val="00B84E45"/>
    <w:rsid w:val="00B851F1"/>
    <w:rsid w:val="00B85223"/>
    <w:rsid w:val="00B85D35"/>
    <w:rsid w:val="00B867CC"/>
    <w:rsid w:val="00B87DD7"/>
    <w:rsid w:val="00B907AA"/>
    <w:rsid w:val="00B909D2"/>
    <w:rsid w:val="00B916AB"/>
    <w:rsid w:val="00B917CC"/>
    <w:rsid w:val="00B96542"/>
    <w:rsid w:val="00B96836"/>
    <w:rsid w:val="00B96C8C"/>
    <w:rsid w:val="00B9782B"/>
    <w:rsid w:val="00B97FFB"/>
    <w:rsid w:val="00BA04DF"/>
    <w:rsid w:val="00BA0858"/>
    <w:rsid w:val="00BA1980"/>
    <w:rsid w:val="00BA1A0C"/>
    <w:rsid w:val="00BA1AD3"/>
    <w:rsid w:val="00BA4706"/>
    <w:rsid w:val="00BA559A"/>
    <w:rsid w:val="00BA5F03"/>
    <w:rsid w:val="00BA6D14"/>
    <w:rsid w:val="00BB04AE"/>
    <w:rsid w:val="00BB2248"/>
    <w:rsid w:val="00BB36C3"/>
    <w:rsid w:val="00BB63C5"/>
    <w:rsid w:val="00BB728B"/>
    <w:rsid w:val="00BC0DCE"/>
    <w:rsid w:val="00BC1FB5"/>
    <w:rsid w:val="00BC328E"/>
    <w:rsid w:val="00BC7720"/>
    <w:rsid w:val="00BC7ABF"/>
    <w:rsid w:val="00BD097F"/>
    <w:rsid w:val="00BD0C29"/>
    <w:rsid w:val="00BD13C7"/>
    <w:rsid w:val="00BD46A7"/>
    <w:rsid w:val="00BD4FF4"/>
    <w:rsid w:val="00BD52B9"/>
    <w:rsid w:val="00BD61B2"/>
    <w:rsid w:val="00BD6886"/>
    <w:rsid w:val="00BE070D"/>
    <w:rsid w:val="00BE1D22"/>
    <w:rsid w:val="00BE27B6"/>
    <w:rsid w:val="00BE34D5"/>
    <w:rsid w:val="00BE432D"/>
    <w:rsid w:val="00BE4C43"/>
    <w:rsid w:val="00BE58FD"/>
    <w:rsid w:val="00BE7A5A"/>
    <w:rsid w:val="00BE7C6E"/>
    <w:rsid w:val="00BF0352"/>
    <w:rsid w:val="00BF03F3"/>
    <w:rsid w:val="00BF2FBC"/>
    <w:rsid w:val="00BF3A24"/>
    <w:rsid w:val="00BF4399"/>
    <w:rsid w:val="00BF5181"/>
    <w:rsid w:val="00BF655E"/>
    <w:rsid w:val="00BF6883"/>
    <w:rsid w:val="00BF6E1E"/>
    <w:rsid w:val="00C002FA"/>
    <w:rsid w:val="00C01B15"/>
    <w:rsid w:val="00C03ADA"/>
    <w:rsid w:val="00C05864"/>
    <w:rsid w:val="00C06077"/>
    <w:rsid w:val="00C064CD"/>
    <w:rsid w:val="00C07CC3"/>
    <w:rsid w:val="00C100E4"/>
    <w:rsid w:val="00C122EC"/>
    <w:rsid w:val="00C123AD"/>
    <w:rsid w:val="00C124D2"/>
    <w:rsid w:val="00C12930"/>
    <w:rsid w:val="00C12B57"/>
    <w:rsid w:val="00C12BD4"/>
    <w:rsid w:val="00C13455"/>
    <w:rsid w:val="00C14B27"/>
    <w:rsid w:val="00C166FB"/>
    <w:rsid w:val="00C178D8"/>
    <w:rsid w:val="00C20FF6"/>
    <w:rsid w:val="00C2104D"/>
    <w:rsid w:val="00C22B01"/>
    <w:rsid w:val="00C22B96"/>
    <w:rsid w:val="00C23B94"/>
    <w:rsid w:val="00C23BF0"/>
    <w:rsid w:val="00C23FBF"/>
    <w:rsid w:val="00C247CD"/>
    <w:rsid w:val="00C24D55"/>
    <w:rsid w:val="00C25487"/>
    <w:rsid w:val="00C25EB1"/>
    <w:rsid w:val="00C26035"/>
    <w:rsid w:val="00C260C7"/>
    <w:rsid w:val="00C261D0"/>
    <w:rsid w:val="00C2653A"/>
    <w:rsid w:val="00C26DE9"/>
    <w:rsid w:val="00C2782D"/>
    <w:rsid w:val="00C30A0B"/>
    <w:rsid w:val="00C30E09"/>
    <w:rsid w:val="00C326BC"/>
    <w:rsid w:val="00C3483C"/>
    <w:rsid w:val="00C348E8"/>
    <w:rsid w:val="00C36201"/>
    <w:rsid w:val="00C363A4"/>
    <w:rsid w:val="00C4091E"/>
    <w:rsid w:val="00C40A99"/>
    <w:rsid w:val="00C42F0E"/>
    <w:rsid w:val="00C4387E"/>
    <w:rsid w:val="00C455CA"/>
    <w:rsid w:val="00C46626"/>
    <w:rsid w:val="00C46D4E"/>
    <w:rsid w:val="00C46E0A"/>
    <w:rsid w:val="00C477F5"/>
    <w:rsid w:val="00C4797A"/>
    <w:rsid w:val="00C52E04"/>
    <w:rsid w:val="00C53060"/>
    <w:rsid w:val="00C53581"/>
    <w:rsid w:val="00C54AA1"/>
    <w:rsid w:val="00C55B7A"/>
    <w:rsid w:val="00C603A7"/>
    <w:rsid w:val="00C60AEA"/>
    <w:rsid w:val="00C63720"/>
    <w:rsid w:val="00C6372D"/>
    <w:rsid w:val="00C63E44"/>
    <w:rsid w:val="00C63F08"/>
    <w:rsid w:val="00C648F3"/>
    <w:rsid w:val="00C64D46"/>
    <w:rsid w:val="00C6523E"/>
    <w:rsid w:val="00C65448"/>
    <w:rsid w:val="00C6557F"/>
    <w:rsid w:val="00C65B1F"/>
    <w:rsid w:val="00C676F0"/>
    <w:rsid w:val="00C709F3"/>
    <w:rsid w:val="00C71474"/>
    <w:rsid w:val="00C7273C"/>
    <w:rsid w:val="00C7437D"/>
    <w:rsid w:val="00C74F1B"/>
    <w:rsid w:val="00C75A19"/>
    <w:rsid w:val="00C80374"/>
    <w:rsid w:val="00C852AE"/>
    <w:rsid w:val="00C853FA"/>
    <w:rsid w:val="00C861A6"/>
    <w:rsid w:val="00C86492"/>
    <w:rsid w:val="00C90A46"/>
    <w:rsid w:val="00C91032"/>
    <w:rsid w:val="00C9146A"/>
    <w:rsid w:val="00C915F0"/>
    <w:rsid w:val="00C91861"/>
    <w:rsid w:val="00C91B69"/>
    <w:rsid w:val="00C92D40"/>
    <w:rsid w:val="00C92F5C"/>
    <w:rsid w:val="00C933E1"/>
    <w:rsid w:val="00C936C9"/>
    <w:rsid w:val="00C97C9E"/>
    <w:rsid w:val="00CA00BB"/>
    <w:rsid w:val="00CA0651"/>
    <w:rsid w:val="00CA1D47"/>
    <w:rsid w:val="00CA7818"/>
    <w:rsid w:val="00CA79DD"/>
    <w:rsid w:val="00CA7FFC"/>
    <w:rsid w:val="00CB0E59"/>
    <w:rsid w:val="00CB2AE9"/>
    <w:rsid w:val="00CB78AB"/>
    <w:rsid w:val="00CB78BC"/>
    <w:rsid w:val="00CB79E4"/>
    <w:rsid w:val="00CB7A7F"/>
    <w:rsid w:val="00CC2C4D"/>
    <w:rsid w:val="00CC6252"/>
    <w:rsid w:val="00CC6768"/>
    <w:rsid w:val="00CC6A30"/>
    <w:rsid w:val="00CC6F28"/>
    <w:rsid w:val="00CC7026"/>
    <w:rsid w:val="00CD1CFD"/>
    <w:rsid w:val="00CD20E2"/>
    <w:rsid w:val="00CD2120"/>
    <w:rsid w:val="00CD3AE4"/>
    <w:rsid w:val="00CD47B5"/>
    <w:rsid w:val="00CE08FB"/>
    <w:rsid w:val="00CE0CB4"/>
    <w:rsid w:val="00CE1570"/>
    <w:rsid w:val="00CE1D71"/>
    <w:rsid w:val="00CE2642"/>
    <w:rsid w:val="00CE3251"/>
    <w:rsid w:val="00CE41C4"/>
    <w:rsid w:val="00CE76E7"/>
    <w:rsid w:val="00CF3857"/>
    <w:rsid w:val="00CF3BC5"/>
    <w:rsid w:val="00CF557D"/>
    <w:rsid w:val="00CF6CBE"/>
    <w:rsid w:val="00CF6D01"/>
    <w:rsid w:val="00CF7E70"/>
    <w:rsid w:val="00D026FE"/>
    <w:rsid w:val="00D04ACA"/>
    <w:rsid w:val="00D06466"/>
    <w:rsid w:val="00D1183A"/>
    <w:rsid w:val="00D11D97"/>
    <w:rsid w:val="00D148F0"/>
    <w:rsid w:val="00D15415"/>
    <w:rsid w:val="00D172FE"/>
    <w:rsid w:val="00D20617"/>
    <w:rsid w:val="00D20DB5"/>
    <w:rsid w:val="00D2125C"/>
    <w:rsid w:val="00D222D6"/>
    <w:rsid w:val="00D22E5E"/>
    <w:rsid w:val="00D233A5"/>
    <w:rsid w:val="00D24419"/>
    <w:rsid w:val="00D249E7"/>
    <w:rsid w:val="00D26D99"/>
    <w:rsid w:val="00D27BD8"/>
    <w:rsid w:val="00D27DC8"/>
    <w:rsid w:val="00D30309"/>
    <w:rsid w:val="00D31310"/>
    <w:rsid w:val="00D31CC7"/>
    <w:rsid w:val="00D3221E"/>
    <w:rsid w:val="00D3350F"/>
    <w:rsid w:val="00D36138"/>
    <w:rsid w:val="00D377C0"/>
    <w:rsid w:val="00D40DCE"/>
    <w:rsid w:val="00D416AF"/>
    <w:rsid w:val="00D46888"/>
    <w:rsid w:val="00D52129"/>
    <w:rsid w:val="00D52475"/>
    <w:rsid w:val="00D53BF8"/>
    <w:rsid w:val="00D546AF"/>
    <w:rsid w:val="00D55E5C"/>
    <w:rsid w:val="00D55EE3"/>
    <w:rsid w:val="00D56AB5"/>
    <w:rsid w:val="00D60953"/>
    <w:rsid w:val="00D61006"/>
    <w:rsid w:val="00D62B60"/>
    <w:rsid w:val="00D63FC0"/>
    <w:rsid w:val="00D648B3"/>
    <w:rsid w:val="00D65C11"/>
    <w:rsid w:val="00D65F6E"/>
    <w:rsid w:val="00D719E3"/>
    <w:rsid w:val="00D71D24"/>
    <w:rsid w:val="00D71FAF"/>
    <w:rsid w:val="00D72CCF"/>
    <w:rsid w:val="00D73C5D"/>
    <w:rsid w:val="00D74AFB"/>
    <w:rsid w:val="00D75B37"/>
    <w:rsid w:val="00D802AF"/>
    <w:rsid w:val="00D80431"/>
    <w:rsid w:val="00D811AF"/>
    <w:rsid w:val="00D818BD"/>
    <w:rsid w:val="00D82C1D"/>
    <w:rsid w:val="00D82D2F"/>
    <w:rsid w:val="00D84A27"/>
    <w:rsid w:val="00D84C7D"/>
    <w:rsid w:val="00D84CDF"/>
    <w:rsid w:val="00D8518D"/>
    <w:rsid w:val="00D861E5"/>
    <w:rsid w:val="00D868E4"/>
    <w:rsid w:val="00D87799"/>
    <w:rsid w:val="00D87E1D"/>
    <w:rsid w:val="00D9004A"/>
    <w:rsid w:val="00D905EF"/>
    <w:rsid w:val="00D91C53"/>
    <w:rsid w:val="00D91D42"/>
    <w:rsid w:val="00D9249D"/>
    <w:rsid w:val="00D93AD5"/>
    <w:rsid w:val="00D93B08"/>
    <w:rsid w:val="00D93F6F"/>
    <w:rsid w:val="00D95670"/>
    <w:rsid w:val="00D958F1"/>
    <w:rsid w:val="00D9746B"/>
    <w:rsid w:val="00D979DC"/>
    <w:rsid w:val="00DA019A"/>
    <w:rsid w:val="00DA24A4"/>
    <w:rsid w:val="00DA29CE"/>
    <w:rsid w:val="00DA3C5F"/>
    <w:rsid w:val="00DA45C0"/>
    <w:rsid w:val="00DA53CB"/>
    <w:rsid w:val="00DA5A97"/>
    <w:rsid w:val="00DA5FE3"/>
    <w:rsid w:val="00DA7400"/>
    <w:rsid w:val="00DA762A"/>
    <w:rsid w:val="00DC027B"/>
    <w:rsid w:val="00DC17FB"/>
    <w:rsid w:val="00DC2315"/>
    <w:rsid w:val="00DC2F5D"/>
    <w:rsid w:val="00DC48AA"/>
    <w:rsid w:val="00DC695A"/>
    <w:rsid w:val="00DC71CA"/>
    <w:rsid w:val="00DC7C98"/>
    <w:rsid w:val="00DD1DAD"/>
    <w:rsid w:val="00DD246C"/>
    <w:rsid w:val="00DD2F09"/>
    <w:rsid w:val="00DD4232"/>
    <w:rsid w:val="00DD5FF5"/>
    <w:rsid w:val="00DE0A19"/>
    <w:rsid w:val="00DE1521"/>
    <w:rsid w:val="00DE2992"/>
    <w:rsid w:val="00DE3E20"/>
    <w:rsid w:val="00DE3E8F"/>
    <w:rsid w:val="00DE4223"/>
    <w:rsid w:val="00DE50EB"/>
    <w:rsid w:val="00DF11DE"/>
    <w:rsid w:val="00DF2867"/>
    <w:rsid w:val="00DF2A38"/>
    <w:rsid w:val="00DF5266"/>
    <w:rsid w:val="00DF5D15"/>
    <w:rsid w:val="00DF5DB2"/>
    <w:rsid w:val="00DF644E"/>
    <w:rsid w:val="00E019E5"/>
    <w:rsid w:val="00E01C50"/>
    <w:rsid w:val="00E03759"/>
    <w:rsid w:val="00E041C9"/>
    <w:rsid w:val="00E04491"/>
    <w:rsid w:val="00E06820"/>
    <w:rsid w:val="00E06C77"/>
    <w:rsid w:val="00E07954"/>
    <w:rsid w:val="00E10227"/>
    <w:rsid w:val="00E11124"/>
    <w:rsid w:val="00E1293A"/>
    <w:rsid w:val="00E142C1"/>
    <w:rsid w:val="00E147D1"/>
    <w:rsid w:val="00E153CA"/>
    <w:rsid w:val="00E162B6"/>
    <w:rsid w:val="00E16380"/>
    <w:rsid w:val="00E17B33"/>
    <w:rsid w:val="00E20992"/>
    <w:rsid w:val="00E20A2B"/>
    <w:rsid w:val="00E20A4E"/>
    <w:rsid w:val="00E20DD3"/>
    <w:rsid w:val="00E21056"/>
    <w:rsid w:val="00E218C2"/>
    <w:rsid w:val="00E21D66"/>
    <w:rsid w:val="00E2303B"/>
    <w:rsid w:val="00E23283"/>
    <w:rsid w:val="00E242DC"/>
    <w:rsid w:val="00E24708"/>
    <w:rsid w:val="00E24A77"/>
    <w:rsid w:val="00E25B5E"/>
    <w:rsid w:val="00E26161"/>
    <w:rsid w:val="00E27E28"/>
    <w:rsid w:val="00E27FDF"/>
    <w:rsid w:val="00E3012A"/>
    <w:rsid w:val="00E3121A"/>
    <w:rsid w:val="00E31505"/>
    <w:rsid w:val="00E32546"/>
    <w:rsid w:val="00E33BC2"/>
    <w:rsid w:val="00E34FDB"/>
    <w:rsid w:val="00E350F6"/>
    <w:rsid w:val="00E37F5F"/>
    <w:rsid w:val="00E4200C"/>
    <w:rsid w:val="00E4534A"/>
    <w:rsid w:val="00E45AF5"/>
    <w:rsid w:val="00E46668"/>
    <w:rsid w:val="00E4679C"/>
    <w:rsid w:val="00E46ADE"/>
    <w:rsid w:val="00E47658"/>
    <w:rsid w:val="00E5017D"/>
    <w:rsid w:val="00E507A7"/>
    <w:rsid w:val="00E50B79"/>
    <w:rsid w:val="00E51090"/>
    <w:rsid w:val="00E51140"/>
    <w:rsid w:val="00E524B7"/>
    <w:rsid w:val="00E52551"/>
    <w:rsid w:val="00E55F57"/>
    <w:rsid w:val="00E5608E"/>
    <w:rsid w:val="00E60179"/>
    <w:rsid w:val="00E6073B"/>
    <w:rsid w:val="00E60E5A"/>
    <w:rsid w:val="00E61216"/>
    <w:rsid w:val="00E61C2C"/>
    <w:rsid w:val="00E638CA"/>
    <w:rsid w:val="00E654F4"/>
    <w:rsid w:val="00E65E95"/>
    <w:rsid w:val="00E67ABF"/>
    <w:rsid w:val="00E67F50"/>
    <w:rsid w:val="00E718F8"/>
    <w:rsid w:val="00E71F78"/>
    <w:rsid w:val="00E72212"/>
    <w:rsid w:val="00E7256E"/>
    <w:rsid w:val="00E72EA1"/>
    <w:rsid w:val="00E72FAF"/>
    <w:rsid w:val="00E73647"/>
    <w:rsid w:val="00E74189"/>
    <w:rsid w:val="00E74926"/>
    <w:rsid w:val="00E76717"/>
    <w:rsid w:val="00E76870"/>
    <w:rsid w:val="00E77390"/>
    <w:rsid w:val="00E773DB"/>
    <w:rsid w:val="00E80E3E"/>
    <w:rsid w:val="00E80EDF"/>
    <w:rsid w:val="00E816FC"/>
    <w:rsid w:val="00E81974"/>
    <w:rsid w:val="00E83C8F"/>
    <w:rsid w:val="00E8480A"/>
    <w:rsid w:val="00E84C29"/>
    <w:rsid w:val="00E85510"/>
    <w:rsid w:val="00E85B02"/>
    <w:rsid w:val="00E870C5"/>
    <w:rsid w:val="00E87386"/>
    <w:rsid w:val="00E87E9A"/>
    <w:rsid w:val="00E92211"/>
    <w:rsid w:val="00E92725"/>
    <w:rsid w:val="00E93E98"/>
    <w:rsid w:val="00E94E40"/>
    <w:rsid w:val="00E961E3"/>
    <w:rsid w:val="00E96C21"/>
    <w:rsid w:val="00E97DC7"/>
    <w:rsid w:val="00E97FB0"/>
    <w:rsid w:val="00EA0168"/>
    <w:rsid w:val="00EA297D"/>
    <w:rsid w:val="00EA2B76"/>
    <w:rsid w:val="00EA2D32"/>
    <w:rsid w:val="00EA366A"/>
    <w:rsid w:val="00EA3D6C"/>
    <w:rsid w:val="00EA5CE6"/>
    <w:rsid w:val="00EA65C8"/>
    <w:rsid w:val="00EA760C"/>
    <w:rsid w:val="00EB0763"/>
    <w:rsid w:val="00EB1E12"/>
    <w:rsid w:val="00EB2E1A"/>
    <w:rsid w:val="00EB4F25"/>
    <w:rsid w:val="00EB689E"/>
    <w:rsid w:val="00EB6F9D"/>
    <w:rsid w:val="00EB739B"/>
    <w:rsid w:val="00EB750A"/>
    <w:rsid w:val="00EB7DD1"/>
    <w:rsid w:val="00EC2935"/>
    <w:rsid w:val="00EC5554"/>
    <w:rsid w:val="00EC5AFE"/>
    <w:rsid w:val="00EC5DDF"/>
    <w:rsid w:val="00EC6830"/>
    <w:rsid w:val="00EC6A8F"/>
    <w:rsid w:val="00ED1A5C"/>
    <w:rsid w:val="00ED1E61"/>
    <w:rsid w:val="00ED21CD"/>
    <w:rsid w:val="00ED56EF"/>
    <w:rsid w:val="00ED6CFA"/>
    <w:rsid w:val="00EE02B0"/>
    <w:rsid w:val="00EE11B6"/>
    <w:rsid w:val="00EE38A5"/>
    <w:rsid w:val="00EE54EA"/>
    <w:rsid w:val="00EE5ADA"/>
    <w:rsid w:val="00EE6587"/>
    <w:rsid w:val="00EE6FE0"/>
    <w:rsid w:val="00EE7F7C"/>
    <w:rsid w:val="00EF337B"/>
    <w:rsid w:val="00EF37CC"/>
    <w:rsid w:val="00EF37FB"/>
    <w:rsid w:val="00EF39D7"/>
    <w:rsid w:val="00EF55F9"/>
    <w:rsid w:val="00EF6263"/>
    <w:rsid w:val="00EF7F83"/>
    <w:rsid w:val="00F00F48"/>
    <w:rsid w:val="00F00FC2"/>
    <w:rsid w:val="00F01FB2"/>
    <w:rsid w:val="00F02A7A"/>
    <w:rsid w:val="00F02CC0"/>
    <w:rsid w:val="00F03543"/>
    <w:rsid w:val="00F04F1D"/>
    <w:rsid w:val="00F0543C"/>
    <w:rsid w:val="00F0600D"/>
    <w:rsid w:val="00F07380"/>
    <w:rsid w:val="00F078B3"/>
    <w:rsid w:val="00F1041A"/>
    <w:rsid w:val="00F114A0"/>
    <w:rsid w:val="00F12BB7"/>
    <w:rsid w:val="00F137FD"/>
    <w:rsid w:val="00F1519F"/>
    <w:rsid w:val="00F154A4"/>
    <w:rsid w:val="00F155EA"/>
    <w:rsid w:val="00F15DE7"/>
    <w:rsid w:val="00F16186"/>
    <w:rsid w:val="00F1665B"/>
    <w:rsid w:val="00F207DC"/>
    <w:rsid w:val="00F20F96"/>
    <w:rsid w:val="00F21680"/>
    <w:rsid w:val="00F21867"/>
    <w:rsid w:val="00F21986"/>
    <w:rsid w:val="00F232DD"/>
    <w:rsid w:val="00F248DC"/>
    <w:rsid w:val="00F26E61"/>
    <w:rsid w:val="00F30039"/>
    <w:rsid w:val="00F30CF5"/>
    <w:rsid w:val="00F31092"/>
    <w:rsid w:val="00F310BD"/>
    <w:rsid w:val="00F314CC"/>
    <w:rsid w:val="00F319E8"/>
    <w:rsid w:val="00F32CE7"/>
    <w:rsid w:val="00F34213"/>
    <w:rsid w:val="00F34B17"/>
    <w:rsid w:val="00F34C6C"/>
    <w:rsid w:val="00F3573A"/>
    <w:rsid w:val="00F35E1D"/>
    <w:rsid w:val="00F36783"/>
    <w:rsid w:val="00F373D6"/>
    <w:rsid w:val="00F376FA"/>
    <w:rsid w:val="00F407A5"/>
    <w:rsid w:val="00F41096"/>
    <w:rsid w:val="00F417C6"/>
    <w:rsid w:val="00F445F8"/>
    <w:rsid w:val="00F44DB4"/>
    <w:rsid w:val="00F44E23"/>
    <w:rsid w:val="00F45C68"/>
    <w:rsid w:val="00F460A5"/>
    <w:rsid w:val="00F476E5"/>
    <w:rsid w:val="00F47AF1"/>
    <w:rsid w:val="00F47FCA"/>
    <w:rsid w:val="00F51E65"/>
    <w:rsid w:val="00F5279A"/>
    <w:rsid w:val="00F52ADD"/>
    <w:rsid w:val="00F53216"/>
    <w:rsid w:val="00F533AF"/>
    <w:rsid w:val="00F546FF"/>
    <w:rsid w:val="00F558B6"/>
    <w:rsid w:val="00F5795C"/>
    <w:rsid w:val="00F57B09"/>
    <w:rsid w:val="00F57BAE"/>
    <w:rsid w:val="00F57E9B"/>
    <w:rsid w:val="00F61CA8"/>
    <w:rsid w:val="00F62587"/>
    <w:rsid w:val="00F6366E"/>
    <w:rsid w:val="00F63858"/>
    <w:rsid w:val="00F63E1B"/>
    <w:rsid w:val="00F66540"/>
    <w:rsid w:val="00F70245"/>
    <w:rsid w:val="00F7109F"/>
    <w:rsid w:val="00F71A3E"/>
    <w:rsid w:val="00F72081"/>
    <w:rsid w:val="00F73C70"/>
    <w:rsid w:val="00F74761"/>
    <w:rsid w:val="00F76355"/>
    <w:rsid w:val="00F768FF"/>
    <w:rsid w:val="00F770C6"/>
    <w:rsid w:val="00F80F45"/>
    <w:rsid w:val="00F8105F"/>
    <w:rsid w:val="00F83A19"/>
    <w:rsid w:val="00F841CC"/>
    <w:rsid w:val="00F84FA7"/>
    <w:rsid w:val="00F8518A"/>
    <w:rsid w:val="00F8559E"/>
    <w:rsid w:val="00F85E7F"/>
    <w:rsid w:val="00F8621E"/>
    <w:rsid w:val="00F8632D"/>
    <w:rsid w:val="00F8707E"/>
    <w:rsid w:val="00F879E0"/>
    <w:rsid w:val="00F91DFC"/>
    <w:rsid w:val="00F951E6"/>
    <w:rsid w:val="00F95749"/>
    <w:rsid w:val="00F971A3"/>
    <w:rsid w:val="00FA0B62"/>
    <w:rsid w:val="00FA13B1"/>
    <w:rsid w:val="00FA1B1E"/>
    <w:rsid w:val="00FA28B7"/>
    <w:rsid w:val="00FA32BF"/>
    <w:rsid w:val="00FA4139"/>
    <w:rsid w:val="00FA5904"/>
    <w:rsid w:val="00FA60CE"/>
    <w:rsid w:val="00FA66C7"/>
    <w:rsid w:val="00FB02D9"/>
    <w:rsid w:val="00FB079E"/>
    <w:rsid w:val="00FB1AE0"/>
    <w:rsid w:val="00FB4D03"/>
    <w:rsid w:val="00FB6FB8"/>
    <w:rsid w:val="00FC1588"/>
    <w:rsid w:val="00FC2A89"/>
    <w:rsid w:val="00FC485F"/>
    <w:rsid w:val="00FC6D4D"/>
    <w:rsid w:val="00FC6D5F"/>
    <w:rsid w:val="00FD066B"/>
    <w:rsid w:val="00FD0C18"/>
    <w:rsid w:val="00FD0D42"/>
    <w:rsid w:val="00FD12F7"/>
    <w:rsid w:val="00FD2454"/>
    <w:rsid w:val="00FD357C"/>
    <w:rsid w:val="00FD5B71"/>
    <w:rsid w:val="00FD5E87"/>
    <w:rsid w:val="00FD7865"/>
    <w:rsid w:val="00FE01DB"/>
    <w:rsid w:val="00FE1001"/>
    <w:rsid w:val="00FE1FC9"/>
    <w:rsid w:val="00FE2F2E"/>
    <w:rsid w:val="00FF0E7A"/>
    <w:rsid w:val="00FF1F3E"/>
    <w:rsid w:val="00FF21C7"/>
    <w:rsid w:val="00FF2376"/>
    <w:rsid w:val="00FF35AC"/>
    <w:rsid w:val="00FF4580"/>
    <w:rsid w:val="00FF4BD3"/>
    <w:rsid w:val="00FF4FCC"/>
    <w:rsid w:val="00FF53CB"/>
    <w:rsid w:val="00FF5E9B"/>
    <w:rsid w:val="00FF6F2D"/>
    <w:rsid w:val="00FF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680603F4"/>
  <w14:defaultImageDpi w14:val="0"/>
  <w15:docId w15:val="{FC243EC9-9E4D-413A-A79B-39548871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envelope address" w:locked="1" w:uiPriority="0"/>
    <w:lsdException w:name="envelope return" w:locked="1" w:uiPriority="0"/>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Body Tex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Times New Roman" w:hAnsi="Times New Roman" w:cs="Times New Roman"/>
      <w:sz w:val="24"/>
      <w:szCs w:val="24"/>
    </w:rPr>
  </w:style>
  <w:style w:type="paragraph" w:styleId="Heading1">
    <w:name w:val="heading 1"/>
    <w:basedOn w:val="Normal"/>
    <w:next w:val="Normal"/>
    <w:link w:val="Heading1Char"/>
    <w:uiPriority w:val="99"/>
    <w:qFormat/>
    <w:pPr>
      <w:keepNext/>
      <w:jc w:val="center"/>
      <w:outlineLvl w:val="0"/>
    </w:pPr>
    <w:rPr>
      <w:rFonts w:ascii="Arial" w:hAnsi="Arial" w:cs="Arial"/>
      <w:b/>
      <w:bCs/>
      <w:sz w:val="12"/>
      <w:szCs w:val="12"/>
    </w:rPr>
  </w:style>
  <w:style w:type="paragraph" w:styleId="Heading2">
    <w:name w:val="heading 2"/>
    <w:basedOn w:val="Normal"/>
    <w:next w:val="Normal"/>
    <w:link w:val="Heading2Char"/>
    <w:uiPriority w:val="99"/>
    <w:qFormat/>
    <w:pPr>
      <w:keepNext/>
      <w:jc w:val="center"/>
      <w:outlineLvl w:val="1"/>
    </w:pPr>
    <w:rPr>
      <w:rFonts w:ascii="Arial" w:hAnsi="Arial" w:cs="Arial"/>
      <w:b/>
      <w:bCs/>
    </w:rPr>
  </w:style>
  <w:style w:type="paragraph" w:styleId="Heading4">
    <w:name w:val="heading 4"/>
    <w:basedOn w:val="Normal"/>
    <w:next w:val="Normal"/>
    <w:link w:val="Heading4Char"/>
    <w:semiHidden/>
    <w:unhideWhenUsed/>
    <w:qFormat/>
    <w:locked/>
    <w:rsid w:val="005C4CDD"/>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9"/>
    <w:qFormat/>
    <w:pPr>
      <w:keepNext/>
      <w:widowControl w:val="0"/>
      <w:spacing w:line="360" w:lineRule="auto"/>
      <w:outlineLvl w:val="5"/>
    </w:pPr>
    <w:rPr>
      <w:rFonts w:ascii="Arial Narrow" w:hAnsi="Arial Narrow" w:cs="Arial Narrow"/>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rPr>
  </w:style>
  <w:style w:type="character" w:customStyle="1" w:styleId="Heading2Char">
    <w:name w:val="Heading 2 Char"/>
    <w:link w:val="Heading2"/>
    <w:uiPriority w:val="99"/>
    <w:semiHidden/>
    <w:locked/>
    <w:rPr>
      <w:rFonts w:ascii="Cambria" w:hAnsi="Cambria" w:cs="Cambria"/>
      <w:b/>
      <w:bCs/>
      <w:i/>
      <w:iCs/>
      <w:sz w:val="28"/>
      <w:szCs w:val="28"/>
    </w:rPr>
  </w:style>
  <w:style w:type="character" w:customStyle="1" w:styleId="Heading6Char">
    <w:name w:val="Heading 6 Char"/>
    <w:link w:val="Heading6"/>
    <w:uiPriority w:val="99"/>
    <w:semiHidden/>
    <w:locked/>
    <w:rPr>
      <w:rFonts w:cs="Times New Roman"/>
      <w:b/>
      <w:bCs/>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cs="Arial"/>
      <w:i/>
      <w:iCs/>
      <w:sz w:val="28"/>
      <w:szCs w:val="28"/>
    </w:rPr>
  </w:style>
  <w:style w:type="paragraph" w:styleId="EnvelopeReturn">
    <w:name w:val="envelope return"/>
    <w:basedOn w:val="Normal"/>
    <w:uiPriority w:val="99"/>
    <w:rPr>
      <w:rFonts w:ascii="Arial" w:hAnsi="Arial" w:cs="Arial"/>
      <w:sz w:val="20"/>
      <w:szCs w:val="20"/>
    </w:rPr>
  </w:style>
  <w:style w:type="paragraph" w:styleId="BodyText">
    <w:name w:val="Body Text"/>
    <w:basedOn w:val="Normal"/>
    <w:link w:val="BodyTextChar"/>
    <w:uiPriority w:val="99"/>
    <w:pPr>
      <w:widowControl w:val="0"/>
    </w:pPr>
    <w:rPr>
      <w:sz w:val="20"/>
      <w:szCs w:val="20"/>
    </w:rPr>
  </w:style>
  <w:style w:type="character" w:customStyle="1" w:styleId="BodyTextChar">
    <w:name w:val="Body Text Char"/>
    <w:link w:val="BodyText"/>
    <w:uiPriority w:val="99"/>
    <w:semiHidden/>
    <w:locked/>
    <w:rPr>
      <w:rFonts w:ascii="Times New Roman" w:hAnsi="Times New Roman" w:cs="Times New Roman"/>
      <w:sz w:val="24"/>
      <w:szCs w:val="24"/>
    </w:rPr>
  </w:style>
  <w:style w:type="character" w:customStyle="1" w:styleId="Heading4Char">
    <w:name w:val="Heading 4 Char"/>
    <w:link w:val="Heading4"/>
    <w:semiHidden/>
    <w:rsid w:val="005C4CDD"/>
    <w:rPr>
      <w:rFonts w:ascii="Calibri" w:eastAsia="Times New Roman" w:hAnsi="Calibri" w:cs="Times New Roman"/>
      <w:b/>
      <w:bCs/>
      <w:sz w:val="28"/>
      <w:szCs w:val="28"/>
    </w:rPr>
  </w:style>
  <w:style w:type="paragraph" w:styleId="BodyText2">
    <w:name w:val="Body Text 2"/>
    <w:basedOn w:val="Normal"/>
    <w:link w:val="BodyText2Char"/>
    <w:uiPriority w:val="99"/>
    <w:rsid w:val="005C4CDD"/>
    <w:pPr>
      <w:spacing w:after="120" w:line="480" w:lineRule="auto"/>
    </w:pPr>
  </w:style>
  <w:style w:type="character" w:customStyle="1" w:styleId="BodyText2Char">
    <w:name w:val="Body Text 2 Char"/>
    <w:link w:val="BodyText2"/>
    <w:uiPriority w:val="99"/>
    <w:rsid w:val="005C4CDD"/>
    <w:rPr>
      <w:rFonts w:ascii="Times New Roman" w:hAnsi="Times New Roman" w:cs="Times New Roman"/>
      <w:sz w:val="24"/>
      <w:szCs w:val="24"/>
    </w:rPr>
  </w:style>
  <w:style w:type="paragraph" w:styleId="ListParagraph">
    <w:name w:val="List Paragraph"/>
    <w:basedOn w:val="Normal"/>
    <w:uiPriority w:val="34"/>
    <w:qFormat/>
    <w:rsid w:val="00F00FC2"/>
    <w:pPr>
      <w:ind w:left="720"/>
    </w:pPr>
  </w:style>
  <w:style w:type="character" w:customStyle="1" w:styleId="field">
    <w:name w:val="field"/>
    <w:basedOn w:val="DefaultParagraphFont"/>
    <w:rsid w:val="005E6170"/>
  </w:style>
  <w:style w:type="paragraph" w:styleId="NormalWeb">
    <w:name w:val="Normal (Web)"/>
    <w:basedOn w:val="Normal"/>
    <w:uiPriority w:val="99"/>
    <w:unhideWhenUsed/>
    <w:rsid w:val="005E6170"/>
    <w:pPr>
      <w:autoSpaceDE/>
      <w:autoSpaceDN/>
      <w:spacing w:before="100" w:beforeAutospacing="1" w:after="100" w:afterAutospacing="1"/>
    </w:pPr>
  </w:style>
  <w:style w:type="character" w:styleId="Strong">
    <w:name w:val="Strong"/>
    <w:uiPriority w:val="22"/>
    <w:qFormat/>
    <w:locked/>
    <w:rsid w:val="005E6170"/>
    <w:rPr>
      <w:b/>
      <w:bCs/>
    </w:rPr>
  </w:style>
  <w:style w:type="character" w:styleId="Hyperlink">
    <w:name w:val="Hyperlink"/>
    <w:uiPriority w:val="99"/>
    <w:unhideWhenUsed/>
    <w:rsid w:val="005E6170"/>
    <w:rPr>
      <w:color w:val="0000FF"/>
      <w:u w:val="single"/>
    </w:rPr>
  </w:style>
  <w:style w:type="paragraph" w:styleId="Header">
    <w:name w:val="header"/>
    <w:basedOn w:val="Normal"/>
    <w:link w:val="HeaderChar"/>
    <w:uiPriority w:val="99"/>
    <w:unhideWhenUsed/>
    <w:rsid w:val="000000C7"/>
    <w:pPr>
      <w:tabs>
        <w:tab w:val="center" w:pos="4680"/>
        <w:tab w:val="right" w:pos="9360"/>
      </w:tabs>
      <w:autoSpaceDE/>
      <w:autoSpaceDN/>
    </w:pPr>
    <w:rPr>
      <w:rFonts w:ascii="Calibri" w:eastAsia="Calibri" w:hAnsi="Calibri" w:cs="Arial"/>
      <w:sz w:val="22"/>
      <w:szCs w:val="22"/>
    </w:rPr>
  </w:style>
  <w:style w:type="character" w:customStyle="1" w:styleId="HeaderChar">
    <w:name w:val="Header Char"/>
    <w:link w:val="Header"/>
    <w:uiPriority w:val="99"/>
    <w:rsid w:val="000000C7"/>
    <w:rPr>
      <w:rFonts w:eastAsia="Calibri" w:cs="Arial"/>
      <w:sz w:val="22"/>
      <w:szCs w:val="22"/>
    </w:rPr>
  </w:style>
  <w:style w:type="paragraph" w:styleId="Footer">
    <w:name w:val="footer"/>
    <w:basedOn w:val="Normal"/>
    <w:link w:val="FooterChar"/>
    <w:uiPriority w:val="99"/>
    <w:unhideWhenUsed/>
    <w:rsid w:val="000000C7"/>
    <w:pPr>
      <w:tabs>
        <w:tab w:val="center" w:pos="4680"/>
        <w:tab w:val="right" w:pos="9360"/>
      </w:tabs>
      <w:autoSpaceDE/>
      <w:autoSpaceDN/>
    </w:pPr>
    <w:rPr>
      <w:rFonts w:ascii="Calibri" w:eastAsia="Calibri" w:hAnsi="Calibri" w:cs="Arial"/>
      <w:sz w:val="22"/>
      <w:szCs w:val="22"/>
    </w:rPr>
  </w:style>
  <w:style w:type="character" w:customStyle="1" w:styleId="FooterChar">
    <w:name w:val="Footer Char"/>
    <w:link w:val="Footer"/>
    <w:uiPriority w:val="99"/>
    <w:rsid w:val="000000C7"/>
    <w:rPr>
      <w:rFonts w:eastAsia="Calibri" w:cs="Arial"/>
      <w:sz w:val="22"/>
      <w:szCs w:val="22"/>
    </w:rPr>
  </w:style>
  <w:style w:type="table" w:styleId="TableGrid">
    <w:name w:val="Table Grid"/>
    <w:basedOn w:val="TableNormal"/>
    <w:uiPriority w:val="59"/>
    <w:locked/>
    <w:rsid w:val="000000C7"/>
    <w:rPr>
      <w:rFonts w:eastAsia="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00C7"/>
    <w:rPr>
      <w:rFonts w:eastAsia="Calibri" w:cs="Arial"/>
      <w:sz w:val="22"/>
      <w:szCs w:val="22"/>
    </w:rPr>
  </w:style>
  <w:style w:type="paragraph" w:styleId="BodyText3">
    <w:name w:val="Body Text 3"/>
    <w:basedOn w:val="Normal"/>
    <w:link w:val="BodyText3Char"/>
    <w:uiPriority w:val="99"/>
    <w:unhideWhenUsed/>
    <w:rsid w:val="000000C7"/>
    <w:pPr>
      <w:autoSpaceDE/>
      <w:autoSpaceDN/>
      <w:spacing w:after="120" w:line="276" w:lineRule="auto"/>
    </w:pPr>
    <w:rPr>
      <w:rFonts w:ascii="Calibri" w:eastAsia="Calibri" w:hAnsi="Calibri" w:cs="Arial"/>
      <w:sz w:val="16"/>
      <w:szCs w:val="16"/>
    </w:rPr>
  </w:style>
  <w:style w:type="character" w:customStyle="1" w:styleId="BodyText3Char">
    <w:name w:val="Body Text 3 Char"/>
    <w:link w:val="BodyText3"/>
    <w:uiPriority w:val="99"/>
    <w:rsid w:val="000000C7"/>
    <w:rPr>
      <w:rFonts w:eastAsia="Calibri" w:cs="Arial"/>
      <w:sz w:val="16"/>
      <w:szCs w:val="16"/>
    </w:rPr>
  </w:style>
  <w:style w:type="character" w:styleId="UnresolvedMention">
    <w:name w:val="Unresolved Mention"/>
    <w:uiPriority w:val="99"/>
    <w:semiHidden/>
    <w:unhideWhenUsed/>
    <w:rsid w:val="002768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915081">
      <w:bodyDiv w:val="1"/>
      <w:marLeft w:val="0"/>
      <w:marRight w:val="0"/>
      <w:marTop w:val="0"/>
      <w:marBottom w:val="0"/>
      <w:divBdr>
        <w:top w:val="none" w:sz="0" w:space="0" w:color="auto"/>
        <w:left w:val="none" w:sz="0" w:space="0" w:color="auto"/>
        <w:bottom w:val="none" w:sz="0" w:space="0" w:color="auto"/>
        <w:right w:val="none" w:sz="0" w:space="0" w:color="auto"/>
      </w:divBdr>
    </w:div>
    <w:div w:id="446002387">
      <w:bodyDiv w:val="1"/>
      <w:marLeft w:val="0"/>
      <w:marRight w:val="0"/>
      <w:marTop w:val="0"/>
      <w:marBottom w:val="0"/>
      <w:divBdr>
        <w:top w:val="none" w:sz="0" w:space="0" w:color="auto"/>
        <w:left w:val="none" w:sz="0" w:space="0" w:color="auto"/>
        <w:bottom w:val="none" w:sz="0" w:space="0" w:color="auto"/>
        <w:right w:val="none" w:sz="0" w:space="0" w:color="auto"/>
      </w:divBdr>
    </w:div>
    <w:div w:id="1696884964">
      <w:bodyDiv w:val="1"/>
      <w:marLeft w:val="0"/>
      <w:marRight w:val="0"/>
      <w:marTop w:val="0"/>
      <w:marBottom w:val="0"/>
      <w:divBdr>
        <w:top w:val="none" w:sz="0" w:space="0" w:color="auto"/>
        <w:left w:val="none" w:sz="0" w:space="0" w:color="auto"/>
        <w:bottom w:val="none" w:sz="0" w:space="0" w:color="auto"/>
        <w:right w:val="none" w:sz="0" w:space="0" w:color="auto"/>
      </w:divBdr>
      <w:divsChild>
        <w:div w:id="1199777209">
          <w:marLeft w:val="0"/>
          <w:marRight w:val="0"/>
          <w:marTop w:val="0"/>
          <w:marBottom w:val="0"/>
          <w:divBdr>
            <w:top w:val="none" w:sz="0" w:space="0" w:color="auto"/>
            <w:left w:val="none" w:sz="0" w:space="0" w:color="auto"/>
            <w:bottom w:val="none" w:sz="0" w:space="0" w:color="auto"/>
            <w:right w:val="none" w:sz="0" w:space="0" w:color="auto"/>
          </w:divBdr>
          <w:divsChild>
            <w:div w:id="779184080">
              <w:marLeft w:val="0"/>
              <w:marRight w:val="0"/>
              <w:marTop w:val="0"/>
              <w:marBottom w:val="0"/>
              <w:divBdr>
                <w:top w:val="none" w:sz="0" w:space="0" w:color="auto"/>
                <w:left w:val="none" w:sz="0" w:space="0" w:color="auto"/>
                <w:bottom w:val="none" w:sz="0" w:space="0" w:color="auto"/>
                <w:right w:val="none" w:sz="0" w:space="0" w:color="auto"/>
              </w:divBdr>
            </w:div>
          </w:divsChild>
        </w:div>
        <w:div w:id="1466042444">
          <w:marLeft w:val="0"/>
          <w:marRight w:val="0"/>
          <w:marTop w:val="0"/>
          <w:marBottom w:val="0"/>
          <w:divBdr>
            <w:top w:val="none" w:sz="0" w:space="0" w:color="auto"/>
            <w:left w:val="none" w:sz="0" w:space="0" w:color="auto"/>
            <w:bottom w:val="none" w:sz="0" w:space="0" w:color="auto"/>
            <w:right w:val="none" w:sz="0" w:space="0" w:color="auto"/>
          </w:divBdr>
          <w:divsChild>
            <w:div w:id="503277347">
              <w:marLeft w:val="0"/>
              <w:marRight w:val="0"/>
              <w:marTop w:val="0"/>
              <w:marBottom w:val="0"/>
              <w:divBdr>
                <w:top w:val="none" w:sz="0" w:space="0" w:color="auto"/>
                <w:left w:val="none" w:sz="0" w:space="0" w:color="auto"/>
                <w:bottom w:val="none" w:sz="0" w:space="0" w:color="auto"/>
                <w:right w:val="none" w:sz="0" w:space="0" w:color="auto"/>
              </w:divBdr>
              <w:divsChild>
                <w:div w:id="953945513">
                  <w:marLeft w:val="0"/>
                  <w:marRight w:val="0"/>
                  <w:marTop w:val="0"/>
                  <w:marBottom w:val="0"/>
                  <w:divBdr>
                    <w:top w:val="none" w:sz="0" w:space="0" w:color="auto"/>
                    <w:left w:val="none" w:sz="0" w:space="0" w:color="auto"/>
                    <w:bottom w:val="none" w:sz="0" w:space="0" w:color="auto"/>
                    <w:right w:val="none" w:sz="0" w:space="0" w:color="auto"/>
                  </w:divBdr>
                  <w:divsChild>
                    <w:div w:id="1290092643">
                      <w:marLeft w:val="0"/>
                      <w:marRight w:val="0"/>
                      <w:marTop w:val="0"/>
                      <w:marBottom w:val="0"/>
                      <w:divBdr>
                        <w:top w:val="none" w:sz="0" w:space="0" w:color="auto"/>
                        <w:left w:val="none" w:sz="0" w:space="0" w:color="auto"/>
                        <w:bottom w:val="none" w:sz="0" w:space="0" w:color="auto"/>
                        <w:right w:val="none" w:sz="0" w:space="0" w:color="auto"/>
                      </w:divBdr>
                      <w:divsChild>
                        <w:div w:id="1416171840">
                          <w:marLeft w:val="0"/>
                          <w:marRight w:val="0"/>
                          <w:marTop w:val="0"/>
                          <w:marBottom w:val="0"/>
                          <w:divBdr>
                            <w:top w:val="none" w:sz="0" w:space="0" w:color="auto"/>
                            <w:left w:val="none" w:sz="0" w:space="0" w:color="auto"/>
                            <w:bottom w:val="none" w:sz="0" w:space="0" w:color="auto"/>
                            <w:right w:val="none" w:sz="0" w:space="0" w:color="auto"/>
                          </w:divBdr>
                          <w:divsChild>
                            <w:div w:id="1457989790">
                              <w:marLeft w:val="0"/>
                              <w:marRight w:val="0"/>
                              <w:marTop w:val="0"/>
                              <w:marBottom w:val="0"/>
                              <w:divBdr>
                                <w:top w:val="none" w:sz="0" w:space="0" w:color="auto"/>
                                <w:left w:val="none" w:sz="0" w:space="0" w:color="auto"/>
                                <w:bottom w:val="none" w:sz="0" w:space="0" w:color="auto"/>
                                <w:right w:val="none" w:sz="0" w:space="0" w:color="auto"/>
                              </w:divBdr>
                            </w:div>
                          </w:divsChild>
                        </w:div>
                        <w:div w:id="1512791555">
                          <w:marLeft w:val="0"/>
                          <w:marRight w:val="0"/>
                          <w:marTop w:val="0"/>
                          <w:marBottom w:val="0"/>
                          <w:divBdr>
                            <w:top w:val="none" w:sz="0" w:space="0" w:color="auto"/>
                            <w:left w:val="none" w:sz="0" w:space="0" w:color="auto"/>
                            <w:bottom w:val="none" w:sz="0" w:space="0" w:color="auto"/>
                            <w:right w:val="none" w:sz="0" w:space="0" w:color="auto"/>
                          </w:divBdr>
                          <w:divsChild>
                            <w:div w:id="12910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5593525">
      <w:bodyDiv w:val="1"/>
      <w:marLeft w:val="0"/>
      <w:marRight w:val="0"/>
      <w:marTop w:val="0"/>
      <w:marBottom w:val="0"/>
      <w:divBdr>
        <w:top w:val="none" w:sz="0" w:space="0" w:color="auto"/>
        <w:left w:val="none" w:sz="0" w:space="0" w:color="auto"/>
        <w:bottom w:val="none" w:sz="0" w:space="0" w:color="auto"/>
        <w:right w:val="none" w:sz="0" w:space="0" w:color="auto"/>
      </w:divBdr>
    </w:div>
    <w:div w:id="1784762956">
      <w:bodyDiv w:val="1"/>
      <w:marLeft w:val="0"/>
      <w:marRight w:val="0"/>
      <w:marTop w:val="0"/>
      <w:marBottom w:val="0"/>
      <w:divBdr>
        <w:top w:val="none" w:sz="0" w:space="0" w:color="auto"/>
        <w:left w:val="none" w:sz="0" w:space="0" w:color="auto"/>
        <w:bottom w:val="none" w:sz="0" w:space="0" w:color="auto"/>
        <w:right w:val="none" w:sz="0" w:space="0" w:color="auto"/>
      </w:divBdr>
    </w:div>
    <w:div w:id="205777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shpda.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ohn.lewin@doh.hawaii.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son.espero@doh.hawaii.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BENJAMIN J. CAYETANO</vt:lpstr>
    </vt:vector>
  </TitlesOfParts>
  <Company>SOH-DAGS-RISK MANAGEMENT</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BENJAMIN J. CAYETANO</dc:title>
  <dc:subject/>
  <dc:creator>State of Hawaii DAGS</dc:creator>
  <cp:keywords/>
  <dc:description/>
  <cp:lastModifiedBy>Lewin, John</cp:lastModifiedBy>
  <cp:revision>2</cp:revision>
  <cp:lastPrinted>2024-10-23T21:12:00Z</cp:lastPrinted>
  <dcterms:created xsi:type="dcterms:W3CDTF">2026-06-21T00:07:00Z</dcterms:created>
  <dcterms:modified xsi:type="dcterms:W3CDTF">2026-06-21T00:07:00Z</dcterms:modified>
</cp:coreProperties>
</file>