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1C76" w14:textId="77777777" w:rsidR="00B8483F" w:rsidRDefault="00000000">
      <w:r>
        <w:t>[Insert Logo Here]</w:t>
      </w:r>
    </w:p>
    <w:p w14:paraId="7C19BF7E" w14:textId="77777777" w:rsidR="00B8483F" w:rsidRDefault="00B8483F"/>
    <w:p w14:paraId="02D442CF" w14:textId="77777777" w:rsidR="00B8483F" w:rsidRDefault="00000000">
      <w:r>
        <w:t>Vermont Nursing Coalition</w:t>
      </w:r>
    </w:p>
    <w:p w14:paraId="2413A065" w14:textId="77777777" w:rsidR="00B8483F" w:rsidRDefault="00000000">
      <w:r>
        <w:t>Policy Brief for Legislators &amp; Congressional Offices</w:t>
      </w:r>
    </w:p>
    <w:p w14:paraId="1FFD0814" w14:textId="77777777" w:rsidR="00B8483F" w:rsidRDefault="00000000">
      <w:r>
        <w:t>Opposition to the Department of Education’s Proposal to Exclude Nursing from Professional Degree Programs</w:t>
      </w:r>
    </w:p>
    <w:p w14:paraId="492BB963" w14:textId="77777777" w:rsidR="00B8483F" w:rsidRDefault="00000000">
      <w:r>
        <w:t>November 2025</w:t>
      </w:r>
    </w:p>
    <w:p w14:paraId="2D73E7CD" w14:textId="77777777" w:rsidR="00B8483F" w:rsidRDefault="00B8483F"/>
    <w:p w14:paraId="52907F55" w14:textId="77777777" w:rsidR="00B8483F" w:rsidRDefault="00000000">
      <w:r>
        <w:t>Overview</w:t>
      </w:r>
    </w:p>
    <w:p w14:paraId="0C71D43F" w14:textId="77777777" w:rsidR="00B8483F" w:rsidRDefault="00000000">
      <w:r>
        <w:t>The Department of Education’s proposal to remove nursing from the professional degree list restricts federal loan access, undermining APRN, MSN, and DNP education and destabilizing the healthcare workforce.</w:t>
      </w:r>
    </w:p>
    <w:p w14:paraId="05E82BBD" w14:textId="77777777" w:rsidR="00B8483F" w:rsidRDefault="00B8483F"/>
    <w:p w14:paraId="36E2A3A3" w14:textId="77777777" w:rsidR="00B8483F" w:rsidRDefault="00000000">
      <w:r>
        <w:t>Why This Matters</w:t>
      </w:r>
    </w:p>
    <w:p w14:paraId="2FAC83F9" w14:textId="77777777" w:rsidR="00B8483F" w:rsidRDefault="00000000">
      <w:r>
        <w:t>1. Threat to Nursing Education Capacity</w:t>
      </w:r>
    </w:p>
    <w:p w14:paraId="084FC68B" w14:textId="77777777" w:rsidR="00B8483F" w:rsidRDefault="00000000">
      <w:r>
        <w:t>2. Undermining the APRN Workforce</w:t>
      </w:r>
    </w:p>
    <w:p w14:paraId="7780893A" w14:textId="77777777" w:rsidR="00B8483F" w:rsidRDefault="00000000">
      <w:r>
        <w:t>3. Weakening Clinical &amp; Administrative Leadership</w:t>
      </w:r>
    </w:p>
    <w:p w14:paraId="191D61E5" w14:textId="77777777" w:rsidR="00B8483F" w:rsidRDefault="00000000">
      <w:r>
        <w:t>4. Reduced Access to Care</w:t>
      </w:r>
    </w:p>
    <w:p w14:paraId="1741505B" w14:textId="77777777" w:rsidR="00B8483F" w:rsidRDefault="00000000">
      <w:r>
        <w:t>5. Increased Workforce Shortages</w:t>
      </w:r>
    </w:p>
    <w:p w14:paraId="3FB47572" w14:textId="77777777" w:rsidR="00B8483F" w:rsidRDefault="00B8483F"/>
    <w:p w14:paraId="090A6DB6" w14:textId="77777777" w:rsidR="00B8483F" w:rsidRDefault="00000000">
      <w:r>
        <w:t>Requested Congressional Action</w:t>
      </w:r>
    </w:p>
    <w:p w14:paraId="701F83AE" w14:textId="77777777" w:rsidR="00B8483F" w:rsidRDefault="00000000">
      <w:r>
        <w:t>1. Restore nursing to the professional degree program list.</w:t>
      </w:r>
    </w:p>
    <w:p w14:paraId="040B9CA1" w14:textId="77777777" w:rsidR="00B8483F" w:rsidRDefault="00000000">
      <w:r>
        <w:t>2. Align APRN/MSN/DNP loan limits with other health professions.</w:t>
      </w:r>
    </w:p>
    <w:p w14:paraId="4C848E0D" w14:textId="77777777" w:rsidR="00B8483F" w:rsidRDefault="00000000">
      <w:r>
        <w:t>3. Support incentives for nurse faculty and leadership development.</w:t>
      </w:r>
    </w:p>
    <w:p w14:paraId="144A6018" w14:textId="77777777" w:rsidR="00B8483F" w:rsidRDefault="00000000">
      <w:r>
        <w:t>4. Protect access to graduate nursing education.</w:t>
      </w:r>
    </w:p>
    <w:p w14:paraId="04552442" w14:textId="77777777" w:rsidR="00B8483F" w:rsidRDefault="00B8483F"/>
    <w:p w14:paraId="515C998B" w14:textId="77777777" w:rsidR="00B8483F" w:rsidRDefault="00000000">
      <w:r>
        <w:t>Conclusion</w:t>
      </w:r>
    </w:p>
    <w:p w14:paraId="687B51B8" w14:textId="77777777" w:rsidR="00B8483F" w:rsidRDefault="00000000">
      <w:r>
        <w:lastRenderedPageBreak/>
        <w:t>Excluding nursing from professional-degree federal loan eligibility endangers workforce stability, education capacity, and access to care nationwide.</w:t>
      </w:r>
    </w:p>
    <w:p w14:paraId="5DFAF315" w14:textId="77777777" w:rsidR="00B8483F" w:rsidRDefault="00B8483F"/>
    <w:sectPr w:rsidR="00B8483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9664845">
    <w:abstractNumId w:val="8"/>
  </w:num>
  <w:num w:numId="2" w16cid:durableId="49310509">
    <w:abstractNumId w:val="6"/>
  </w:num>
  <w:num w:numId="3" w16cid:durableId="2084722331">
    <w:abstractNumId w:val="5"/>
  </w:num>
  <w:num w:numId="4" w16cid:durableId="1757364151">
    <w:abstractNumId w:val="4"/>
  </w:num>
  <w:num w:numId="5" w16cid:durableId="68622519">
    <w:abstractNumId w:val="7"/>
  </w:num>
  <w:num w:numId="6" w16cid:durableId="622927784">
    <w:abstractNumId w:val="3"/>
  </w:num>
  <w:num w:numId="7" w16cid:durableId="246812339">
    <w:abstractNumId w:val="2"/>
  </w:num>
  <w:num w:numId="8" w16cid:durableId="1352222825">
    <w:abstractNumId w:val="1"/>
  </w:num>
  <w:num w:numId="9" w16cid:durableId="1096290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7C5A"/>
    <w:rsid w:val="0015074B"/>
    <w:rsid w:val="0029639D"/>
    <w:rsid w:val="002B06AF"/>
    <w:rsid w:val="00326F90"/>
    <w:rsid w:val="00AA1D8D"/>
    <w:rsid w:val="00B47730"/>
    <w:rsid w:val="00B8483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12A1AA"/>
  <w14:defaultImageDpi w14:val="300"/>
  <w15:docId w15:val="{6B530EEE-2D07-4CBC-834A-121BE2D6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932</Characters>
  <Application>Microsoft Office Word</Application>
  <DocSecurity>0</DocSecurity>
  <Lines>30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Wade</cp:lastModifiedBy>
  <cp:revision>2</cp:revision>
  <dcterms:created xsi:type="dcterms:W3CDTF">2013-12-23T23:15:00Z</dcterms:created>
  <dcterms:modified xsi:type="dcterms:W3CDTF">2025-11-22T17:47:00Z</dcterms:modified>
  <cp:category/>
</cp:coreProperties>
</file>