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5B0B7" w14:textId="77777777" w:rsidR="00D45C3A" w:rsidRPr="00D45C3A" w:rsidRDefault="00D45C3A" w:rsidP="00D45C3A">
      <w:pPr>
        <w:spacing w:after="0" w:line="240" w:lineRule="auto"/>
        <w:jc w:val="center"/>
        <w:rPr>
          <w:rFonts w:ascii="Times New Roman" w:eastAsia="Times New Roman" w:hAnsi="Times New Roman" w:cs="Times New Roman"/>
          <w:kern w:val="0"/>
          <w:sz w:val="24"/>
          <w:szCs w:val="24"/>
          <w14:ligatures w14:val="none"/>
        </w:rPr>
      </w:pPr>
      <w:r w:rsidRPr="00D45C3A">
        <w:rPr>
          <w:rFonts w:ascii="Times New Roman" w:eastAsia="Times New Roman" w:hAnsi="Times New Roman" w:cs="Times New Roman"/>
          <w:b/>
          <w:bCs/>
          <w:smallCaps/>
          <w:color w:val="000000"/>
          <w:kern w:val="0"/>
          <w:sz w:val="24"/>
          <w:szCs w:val="24"/>
          <w14:ligatures w14:val="none"/>
        </w:rPr>
        <w:t>NCCGAPNA</w:t>
      </w:r>
    </w:p>
    <w:p w14:paraId="71290B3C" w14:textId="77777777" w:rsidR="00D45C3A" w:rsidRPr="00D45C3A" w:rsidRDefault="00D45C3A" w:rsidP="00D45C3A">
      <w:pPr>
        <w:spacing w:after="0" w:line="240" w:lineRule="auto"/>
        <w:jc w:val="center"/>
        <w:rPr>
          <w:rFonts w:ascii="Times New Roman" w:eastAsia="Times New Roman" w:hAnsi="Times New Roman" w:cs="Times New Roman"/>
          <w:kern w:val="0"/>
          <w:sz w:val="24"/>
          <w:szCs w:val="24"/>
          <w14:ligatures w14:val="none"/>
        </w:rPr>
      </w:pPr>
      <w:r w:rsidRPr="00D45C3A">
        <w:rPr>
          <w:rFonts w:ascii="Times New Roman" w:eastAsia="Times New Roman" w:hAnsi="Times New Roman" w:cs="Times New Roman"/>
          <w:b/>
          <w:bCs/>
          <w:color w:val="000000"/>
          <w:kern w:val="0"/>
          <w:sz w:val="24"/>
          <w:szCs w:val="24"/>
          <w14:ligatures w14:val="none"/>
        </w:rPr>
        <w:t>Conference Scholarship </w:t>
      </w:r>
    </w:p>
    <w:p w14:paraId="4EA0E3D3" w14:textId="77777777" w:rsidR="00D45C3A" w:rsidRPr="00D45C3A" w:rsidRDefault="00D45C3A" w:rsidP="00D45C3A">
      <w:pPr>
        <w:spacing w:after="0" w:line="240" w:lineRule="auto"/>
        <w:jc w:val="center"/>
        <w:rPr>
          <w:rFonts w:ascii="Times New Roman" w:eastAsia="Times New Roman" w:hAnsi="Times New Roman" w:cs="Times New Roman"/>
          <w:kern w:val="0"/>
          <w:sz w:val="24"/>
          <w:szCs w:val="24"/>
          <w14:ligatures w14:val="none"/>
        </w:rPr>
      </w:pPr>
      <w:r w:rsidRPr="00D45C3A">
        <w:rPr>
          <w:rFonts w:ascii="Times New Roman" w:eastAsia="Times New Roman" w:hAnsi="Times New Roman" w:cs="Times New Roman"/>
          <w:b/>
          <w:bCs/>
          <w:color w:val="000000"/>
          <w:kern w:val="0"/>
          <w:sz w:val="24"/>
          <w:szCs w:val="24"/>
          <w14:ligatures w14:val="none"/>
        </w:rPr>
        <w:t>Instructions and Application</w:t>
      </w:r>
    </w:p>
    <w:p w14:paraId="0D50E634" w14:textId="77777777" w:rsidR="00D45C3A" w:rsidRPr="00D45C3A" w:rsidRDefault="00D45C3A" w:rsidP="00D45C3A">
      <w:pPr>
        <w:spacing w:after="240" w:line="240" w:lineRule="auto"/>
        <w:rPr>
          <w:rFonts w:ascii="Times New Roman" w:eastAsia="Times New Roman" w:hAnsi="Times New Roman" w:cs="Times New Roman"/>
          <w:kern w:val="0"/>
          <w:sz w:val="24"/>
          <w:szCs w:val="24"/>
          <w14:ligatures w14:val="none"/>
        </w:rPr>
      </w:pPr>
      <w:r w:rsidRPr="00D45C3A">
        <w:rPr>
          <w:rFonts w:ascii="Times New Roman" w:eastAsia="Times New Roman" w:hAnsi="Times New Roman" w:cs="Times New Roman"/>
          <w:kern w:val="0"/>
          <w:sz w:val="24"/>
          <w:szCs w:val="24"/>
          <w14:ligatures w14:val="none"/>
        </w:rPr>
        <w:br/>
      </w:r>
    </w:p>
    <w:p w14:paraId="739C167B" w14:textId="77777777" w:rsidR="00D45C3A" w:rsidRPr="00D45C3A" w:rsidRDefault="00D45C3A" w:rsidP="00D45C3A">
      <w:pPr>
        <w:spacing w:after="0" w:line="240" w:lineRule="auto"/>
        <w:rPr>
          <w:rFonts w:ascii="Times New Roman" w:eastAsia="Times New Roman" w:hAnsi="Times New Roman" w:cs="Times New Roman"/>
          <w:kern w:val="0"/>
          <w:sz w:val="24"/>
          <w:szCs w:val="24"/>
          <w14:ligatures w14:val="none"/>
        </w:rPr>
      </w:pPr>
      <w:r w:rsidRPr="00D45C3A">
        <w:rPr>
          <w:rFonts w:ascii="Times New Roman" w:eastAsia="Times New Roman" w:hAnsi="Times New Roman" w:cs="Times New Roman"/>
          <w:color w:val="000000"/>
          <w:kern w:val="0"/>
          <w:sz w:val="24"/>
          <w:szCs w:val="24"/>
          <w14:ligatures w14:val="none"/>
        </w:rPr>
        <w:t>NCCGAPNA is the Northern California chapter of the Gerontological Advanced Practice Nurses Association (GAPNA).  GAPNA is a national organization whose mission is to promote high standards of health care for older adults through advanced gerontological nursing practice, education, and research.  Each year GAPNA hosts an Annual Conference, as well as a Pharmacology Conference, to provide continuing education in the latest trends in clinical practice, health policy, and health delivery systems relevant to advanced practice gerontological nurses.  The conference also provides a forum for exchange of ideas and clinical experience with expert faculty and colleagues.  </w:t>
      </w:r>
    </w:p>
    <w:p w14:paraId="4617525C" w14:textId="77777777" w:rsidR="00D45C3A" w:rsidRPr="00D45C3A" w:rsidRDefault="00D45C3A" w:rsidP="00D45C3A">
      <w:pPr>
        <w:spacing w:after="0" w:line="240" w:lineRule="auto"/>
        <w:rPr>
          <w:rFonts w:ascii="Times New Roman" w:eastAsia="Times New Roman" w:hAnsi="Times New Roman" w:cs="Times New Roman"/>
          <w:kern w:val="0"/>
          <w:sz w:val="24"/>
          <w:szCs w:val="24"/>
          <w14:ligatures w14:val="none"/>
        </w:rPr>
      </w:pPr>
    </w:p>
    <w:p w14:paraId="07BF7FFF" w14:textId="1316E0C1" w:rsidR="00D45C3A" w:rsidRPr="00D45C3A" w:rsidRDefault="00D45C3A" w:rsidP="00D45C3A">
      <w:pPr>
        <w:spacing w:after="0" w:line="240" w:lineRule="auto"/>
        <w:rPr>
          <w:rFonts w:ascii="Times New Roman" w:eastAsia="Times New Roman" w:hAnsi="Times New Roman" w:cs="Times New Roman"/>
          <w:kern w:val="0"/>
          <w:sz w:val="24"/>
          <w:szCs w:val="24"/>
          <w14:ligatures w14:val="none"/>
        </w:rPr>
      </w:pPr>
      <w:r w:rsidRPr="00D45C3A">
        <w:rPr>
          <w:rFonts w:ascii="Times New Roman" w:eastAsia="Times New Roman" w:hAnsi="Times New Roman" w:cs="Times New Roman"/>
          <w:color w:val="000000"/>
          <w:kern w:val="0"/>
          <w:sz w:val="24"/>
          <w:szCs w:val="24"/>
          <w14:ligatures w14:val="none"/>
        </w:rPr>
        <w:t>Details on the Pharmacology Conference can be found</w:t>
      </w:r>
      <w:r w:rsidR="00AF4F73">
        <w:rPr>
          <w:rFonts w:ascii="Times New Roman" w:eastAsia="Times New Roman" w:hAnsi="Times New Roman" w:cs="Times New Roman"/>
          <w:color w:val="000000"/>
          <w:kern w:val="0"/>
          <w:sz w:val="24"/>
          <w:szCs w:val="24"/>
          <w14:ligatures w14:val="none"/>
        </w:rPr>
        <w:t xml:space="preserve"> </w:t>
      </w:r>
      <w:hyperlink r:id="rId5" w:history="1">
        <w:r w:rsidR="00AF4F73" w:rsidRPr="00AF4F73">
          <w:rPr>
            <w:rStyle w:val="Hyperlink"/>
            <w:rFonts w:ascii="Times New Roman" w:eastAsia="Times New Roman" w:hAnsi="Times New Roman" w:cs="Times New Roman"/>
            <w:kern w:val="0"/>
            <w:sz w:val="24"/>
            <w:szCs w:val="24"/>
            <w14:ligatures w14:val="none"/>
          </w:rPr>
          <w:t>here.</w:t>
        </w:r>
      </w:hyperlink>
      <w:r w:rsidRPr="00D45C3A">
        <w:rPr>
          <w:rFonts w:ascii="Times New Roman" w:eastAsia="Times New Roman" w:hAnsi="Times New Roman" w:cs="Times New Roman"/>
          <w:color w:val="000000"/>
          <w:kern w:val="0"/>
          <w:sz w:val="24"/>
          <w:szCs w:val="24"/>
          <w14:ligatures w14:val="none"/>
        </w:rPr>
        <w:t> </w:t>
      </w:r>
    </w:p>
    <w:p w14:paraId="589E14AE" w14:textId="4815C474" w:rsidR="00D45C3A" w:rsidRPr="00D45C3A" w:rsidRDefault="00D45C3A" w:rsidP="00D45C3A">
      <w:pPr>
        <w:spacing w:after="0" w:line="240" w:lineRule="auto"/>
        <w:rPr>
          <w:rFonts w:ascii="Times New Roman" w:eastAsia="Times New Roman" w:hAnsi="Times New Roman" w:cs="Times New Roman"/>
          <w:kern w:val="0"/>
          <w:sz w:val="24"/>
          <w:szCs w:val="24"/>
          <w14:ligatures w14:val="none"/>
        </w:rPr>
      </w:pPr>
      <w:r w:rsidRPr="00D45C3A">
        <w:rPr>
          <w:rFonts w:ascii="Times New Roman" w:eastAsia="Times New Roman" w:hAnsi="Times New Roman" w:cs="Times New Roman"/>
          <w:color w:val="000000"/>
          <w:kern w:val="0"/>
          <w:sz w:val="24"/>
          <w:szCs w:val="24"/>
          <w14:ligatures w14:val="none"/>
        </w:rPr>
        <w:t>Details on the Annual GAPNA Conference can be found</w:t>
      </w:r>
      <w:r w:rsidR="00AF4F73">
        <w:rPr>
          <w:rFonts w:ascii="Times New Roman" w:eastAsia="Times New Roman" w:hAnsi="Times New Roman" w:cs="Times New Roman"/>
          <w:color w:val="000000"/>
          <w:kern w:val="0"/>
          <w:sz w:val="24"/>
          <w:szCs w:val="24"/>
          <w14:ligatures w14:val="none"/>
        </w:rPr>
        <w:t xml:space="preserve"> </w:t>
      </w:r>
      <w:hyperlink r:id="rId6" w:history="1">
        <w:r w:rsidR="00AF4F73" w:rsidRPr="00AF4F73">
          <w:rPr>
            <w:rStyle w:val="Hyperlink"/>
            <w:rFonts w:ascii="Times New Roman" w:eastAsia="Times New Roman" w:hAnsi="Times New Roman" w:cs="Times New Roman"/>
            <w:kern w:val="0"/>
            <w:sz w:val="24"/>
            <w:szCs w:val="24"/>
            <w14:ligatures w14:val="none"/>
          </w:rPr>
          <w:t>here.</w:t>
        </w:r>
      </w:hyperlink>
    </w:p>
    <w:p w14:paraId="438C3625" w14:textId="77777777" w:rsidR="00D45C3A" w:rsidRPr="00D45C3A" w:rsidRDefault="00D45C3A" w:rsidP="00D45C3A">
      <w:pPr>
        <w:spacing w:after="0" w:line="240" w:lineRule="auto"/>
        <w:rPr>
          <w:rFonts w:ascii="Times New Roman" w:eastAsia="Times New Roman" w:hAnsi="Times New Roman" w:cs="Times New Roman"/>
          <w:kern w:val="0"/>
          <w:sz w:val="24"/>
          <w:szCs w:val="24"/>
          <w14:ligatures w14:val="none"/>
        </w:rPr>
      </w:pPr>
    </w:p>
    <w:p w14:paraId="75060899" w14:textId="708D2A9E" w:rsidR="00D45C3A" w:rsidRPr="00D45C3A" w:rsidRDefault="00D45C3A" w:rsidP="00D45C3A">
      <w:pPr>
        <w:spacing w:after="0" w:line="240" w:lineRule="auto"/>
        <w:rPr>
          <w:rFonts w:ascii="Times New Roman" w:eastAsia="Times New Roman" w:hAnsi="Times New Roman" w:cs="Times New Roman"/>
          <w:kern w:val="0"/>
          <w:sz w:val="24"/>
          <w:szCs w:val="24"/>
          <w14:ligatures w14:val="none"/>
        </w:rPr>
      </w:pPr>
      <w:r w:rsidRPr="00D45C3A">
        <w:rPr>
          <w:rFonts w:ascii="Times New Roman" w:eastAsia="Times New Roman" w:hAnsi="Times New Roman" w:cs="Times New Roman"/>
          <w:color w:val="000000"/>
          <w:kern w:val="0"/>
          <w:sz w:val="24"/>
          <w:szCs w:val="24"/>
          <w14:ligatures w14:val="none"/>
        </w:rPr>
        <w:t>The NCCGAPNA Conference Scholarship was developed to assist a NCCGAPNA member who is a current Advanced Practice Registered Nursing (APRN) student (CNS or NP) or recent graduate to attend the Annual GAPNA Conference</w:t>
      </w:r>
      <w:r w:rsidR="00AF4F73">
        <w:rPr>
          <w:rFonts w:ascii="Times New Roman" w:eastAsia="Times New Roman" w:hAnsi="Times New Roman" w:cs="Times New Roman"/>
          <w:color w:val="000000"/>
          <w:kern w:val="0"/>
          <w:sz w:val="24"/>
          <w:szCs w:val="24"/>
          <w14:ligatures w14:val="none"/>
        </w:rPr>
        <w:t xml:space="preserve">. </w:t>
      </w:r>
      <w:r w:rsidRPr="00D45C3A">
        <w:rPr>
          <w:rFonts w:ascii="Times New Roman" w:eastAsia="Times New Roman" w:hAnsi="Times New Roman" w:cs="Times New Roman"/>
          <w:color w:val="C00000"/>
          <w:kern w:val="0"/>
          <w:sz w:val="24"/>
          <w:szCs w:val="24"/>
          <w14:ligatures w14:val="none"/>
        </w:rPr>
        <w:t>The recipient of the scholarship will be awarded up to $2000.00 for expenses incurred to attend the conference.  The money will be distributed after the student provides valid receipts for expenses within 6 weeks of conference completion.</w:t>
      </w:r>
    </w:p>
    <w:p w14:paraId="0384C9A6" w14:textId="77777777" w:rsidR="00D45C3A" w:rsidRPr="00D45C3A" w:rsidRDefault="00D45C3A" w:rsidP="00D45C3A">
      <w:pPr>
        <w:spacing w:after="0" w:line="240" w:lineRule="auto"/>
        <w:rPr>
          <w:rFonts w:ascii="Times New Roman" w:eastAsia="Times New Roman" w:hAnsi="Times New Roman" w:cs="Times New Roman"/>
          <w:kern w:val="0"/>
          <w:sz w:val="24"/>
          <w:szCs w:val="24"/>
          <w14:ligatures w14:val="none"/>
        </w:rPr>
      </w:pPr>
    </w:p>
    <w:p w14:paraId="1838A6B8" w14:textId="77777777" w:rsidR="00D45C3A" w:rsidRPr="00D45C3A" w:rsidRDefault="00D45C3A" w:rsidP="00D45C3A">
      <w:pPr>
        <w:spacing w:after="0" w:line="240" w:lineRule="auto"/>
        <w:rPr>
          <w:rFonts w:ascii="Times New Roman" w:eastAsia="Times New Roman" w:hAnsi="Times New Roman" w:cs="Times New Roman"/>
          <w:kern w:val="0"/>
          <w:sz w:val="24"/>
          <w:szCs w:val="24"/>
          <w14:ligatures w14:val="none"/>
        </w:rPr>
      </w:pPr>
      <w:r w:rsidRPr="00D45C3A">
        <w:rPr>
          <w:rFonts w:ascii="Times New Roman" w:eastAsia="Times New Roman" w:hAnsi="Times New Roman" w:cs="Times New Roman"/>
          <w:color w:val="000000"/>
          <w:kern w:val="0"/>
          <w:sz w:val="24"/>
          <w:szCs w:val="24"/>
          <w14:ligatures w14:val="none"/>
        </w:rPr>
        <w:t>To be eligible to apply, the following criteria must be met:</w:t>
      </w:r>
    </w:p>
    <w:p w14:paraId="5060AA46" w14:textId="77777777" w:rsidR="00D45C3A" w:rsidRPr="00D45C3A" w:rsidRDefault="00D45C3A" w:rsidP="00D45C3A">
      <w:pPr>
        <w:numPr>
          <w:ilvl w:val="0"/>
          <w:numId w:val="1"/>
        </w:numPr>
        <w:spacing w:after="0" w:line="240" w:lineRule="auto"/>
        <w:textAlignment w:val="baseline"/>
        <w:rPr>
          <w:rFonts w:ascii="Arial" w:eastAsia="Times New Roman" w:hAnsi="Arial" w:cs="Arial"/>
          <w:color w:val="000000"/>
          <w:kern w:val="0"/>
          <w:sz w:val="24"/>
          <w:szCs w:val="24"/>
          <w14:ligatures w14:val="none"/>
        </w:rPr>
      </w:pPr>
      <w:r w:rsidRPr="00D45C3A">
        <w:rPr>
          <w:rFonts w:ascii="Times New Roman" w:eastAsia="Times New Roman" w:hAnsi="Times New Roman" w:cs="Times New Roman"/>
          <w:color w:val="000000"/>
          <w:kern w:val="0"/>
          <w:sz w:val="24"/>
          <w:szCs w:val="24"/>
          <w14:ligatures w14:val="none"/>
        </w:rPr>
        <w:t>Current membership in NCCGAPNA.</w:t>
      </w:r>
    </w:p>
    <w:p w14:paraId="27711992" w14:textId="77777777" w:rsidR="00D45C3A" w:rsidRPr="00D45C3A" w:rsidRDefault="00D45C3A" w:rsidP="00D45C3A">
      <w:pPr>
        <w:numPr>
          <w:ilvl w:val="0"/>
          <w:numId w:val="1"/>
        </w:numPr>
        <w:spacing w:after="0" w:line="240" w:lineRule="auto"/>
        <w:textAlignment w:val="baseline"/>
        <w:rPr>
          <w:rFonts w:ascii="Arial" w:eastAsia="Times New Roman" w:hAnsi="Arial" w:cs="Arial"/>
          <w:color w:val="000000"/>
          <w:kern w:val="0"/>
          <w:sz w:val="24"/>
          <w:szCs w:val="24"/>
          <w14:ligatures w14:val="none"/>
        </w:rPr>
      </w:pPr>
      <w:r w:rsidRPr="00D45C3A">
        <w:rPr>
          <w:rFonts w:ascii="Times New Roman" w:eastAsia="Times New Roman" w:hAnsi="Times New Roman" w:cs="Times New Roman"/>
          <w:color w:val="000000"/>
          <w:kern w:val="0"/>
          <w:sz w:val="24"/>
          <w:szCs w:val="24"/>
          <w14:ligatures w14:val="none"/>
        </w:rPr>
        <w:t>Current enrollment in a NP or CNS program or have graduated from a program within the past year.</w:t>
      </w:r>
    </w:p>
    <w:p w14:paraId="38EEBD39" w14:textId="77777777" w:rsidR="00D45C3A" w:rsidRPr="00D45C3A" w:rsidRDefault="00D45C3A" w:rsidP="00D45C3A">
      <w:pPr>
        <w:numPr>
          <w:ilvl w:val="0"/>
          <w:numId w:val="1"/>
        </w:numPr>
        <w:spacing w:after="0" w:line="240" w:lineRule="auto"/>
        <w:textAlignment w:val="baseline"/>
        <w:rPr>
          <w:rFonts w:ascii="Arial" w:eastAsia="Times New Roman" w:hAnsi="Arial" w:cs="Arial"/>
          <w:color w:val="000000"/>
          <w:kern w:val="0"/>
          <w:sz w:val="24"/>
          <w:szCs w:val="24"/>
          <w14:ligatures w14:val="none"/>
        </w:rPr>
      </w:pPr>
      <w:r w:rsidRPr="00D45C3A">
        <w:rPr>
          <w:rFonts w:ascii="Times New Roman" w:eastAsia="Times New Roman" w:hAnsi="Times New Roman" w:cs="Times New Roman"/>
          <w:color w:val="000000"/>
          <w:kern w:val="0"/>
          <w:sz w:val="24"/>
          <w:szCs w:val="24"/>
          <w14:ligatures w14:val="none"/>
        </w:rPr>
        <w:t>Have an interest in gerontology.</w:t>
      </w:r>
    </w:p>
    <w:p w14:paraId="39DDFC9D" w14:textId="77777777" w:rsidR="00D45C3A" w:rsidRPr="00D45C3A" w:rsidRDefault="00D45C3A" w:rsidP="00D45C3A">
      <w:pPr>
        <w:numPr>
          <w:ilvl w:val="0"/>
          <w:numId w:val="1"/>
        </w:numPr>
        <w:spacing w:after="0" w:line="240" w:lineRule="auto"/>
        <w:textAlignment w:val="baseline"/>
        <w:rPr>
          <w:rFonts w:ascii="Arial" w:eastAsia="Times New Roman" w:hAnsi="Arial" w:cs="Arial"/>
          <w:color w:val="000000"/>
          <w:kern w:val="0"/>
          <w:sz w:val="24"/>
          <w:szCs w:val="24"/>
          <w14:ligatures w14:val="none"/>
        </w:rPr>
      </w:pPr>
      <w:r w:rsidRPr="00D45C3A">
        <w:rPr>
          <w:rFonts w:ascii="Times New Roman" w:eastAsia="Times New Roman" w:hAnsi="Times New Roman" w:cs="Times New Roman"/>
          <w:color w:val="000000"/>
          <w:kern w:val="0"/>
          <w:sz w:val="24"/>
          <w:szCs w:val="24"/>
          <w14:ligatures w14:val="none"/>
        </w:rPr>
        <w:t>Provide proof of enrollment or recent graduation (within one year of conference date).</w:t>
      </w:r>
    </w:p>
    <w:p w14:paraId="1430E2C3" w14:textId="77777777" w:rsidR="00D45C3A" w:rsidRPr="00D45C3A" w:rsidRDefault="00D45C3A" w:rsidP="00D45C3A">
      <w:pPr>
        <w:numPr>
          <w:ilvl w:val="0"/>
          <w:numId w:val="1"/>
        </w:numPr>
        <w:spacing w:after="0" w:line="240" w:lineRule="auto"/>
        <w:textAlignment w:val="baseline"/>
        <w:rPr>
          <w:rFonts w:ascii="Arial" w:eastAsia="Times New Roman" w:hAnsi="Arial" w:cs="Arial"/>
          <w:color w:val="000000"/>
          <w:kern w:val="0"/>
          <w:sz w:val="24"/>
          <w:szCs w:val="24"/>
          <w14:ligatures w14:val="none"/>
        </w:rPr>
      </w:pPr>
      <w:r w:rsidRPr="00D45C3A">
        <w:rPr>
          <w:rFonts w:ascii="Times New Roman" w:eastAsia="Times New Roman" w:hAnsi="Times New Roman" w:cs="Times New Roman"/>
          <w:color w:val="000000"/>
          <w:kern w:val="0"/>
          <w:sz w:val="24"/>
          <w:szCs w:val="24"/>
          <w14:ligatures w14:val="none"/>
        </w:rPr>
        <w:t>Agree to present your conference experience to the chapter at a local meeting within 2 months of attending the conference.</w:t>
      </w:r>
    </w:p>
    <w:p w14:paraId="32781082" w14:textId="77777777" w:rsidR="00D45C3A" w:rsidRPr="00D45C3A" w:rsidRDefault="00D45C3A" w:rsidP="00D45C3A">
      <w:pPr>
        <w:numPr>
          <w:ilvl w:val="0"/>
          <w:numId w:val="1"/>
        </w:numPr>
        <w:spacing w:after="0" w:line="240" w:lineRule="auto"/>
        <w:textAlignment w:val="baseline"/>
        <w:rPr>
          <w:rFonts w:ascii="Arial" w:eastAsia="Times New Roman" w:hAnsi="Arial" w:cs="Arial"/>
          <w:color w:val="000000"/>
          <w:kern w:val="0"/>
          <w:sz w:val="24"/>
          <w:szCs w:val="24"/>
          <w14:ligatures w14:val="none"/>
        </w:rPr>
      </w:pPr>
      <w:r w:rsidRPr="00D45C3A">
        <w:rPr>
          <w:rFonts w:ascii="Times New Roman" w:eastAsia="Times New Roman" w:hAnsi="Times New Roman" w:cs="Times New Roman"/>
          <w:color w:val="000000"/>
          <w:kern w:val="0"/>
          <w:sz w:val="24"/>
          <w:szCs w:val="24"/>
          <w14:ligatures w14:val="none"/>
        </w:rPr>
        <w:t>Agree to serve on the board as the student board representative or other board member for one year.</w:t>
      </w:r>
    </w:p>
    <w:p w14:paraId="431E1182" w14:textId="77777777" w:rsidR="00D45C3A" w:rsidRPr="00D45C3A" w:rsidRDefault="00D45C3A" w:rsidP="00D45C3A">
      <w:pPr>
        <w:spacing w:after="0" w:line="240" w:lineRule="auto"/>
        <w:rPr>
          <w:rFonts w:ascii="Times New Roman" w:eastAsia="Times New Roman" w:hAnsi="Times New Roman" w:cs="Times New Roman"/>
          <w:kern w:val="0"/>
          <w:sz w:val="24"/>
          <w:szCs w:val="24"/>
          <w14:ligatures w14:val="none"/>
        </w:rPr>
      </w:pPr>
    </w:p>
    <w:p w14:paraId="73929099" w14:textId="77777777" w:rsidR="00D45C3A" w:rsidRPr="00D45C3A" w:rsidRDefault="00D45C3A" w:rsidP="00D45C3A">
      <w:pPr>
        <w:spacing w:after="0" w:line="240" w:lineRule="auto"/>
        <w:rPr>
          <w:rFonts w:ascii="Times New Roman" w:eastAsia="Times New Roman" w:hAnsi="Times New Roman" w:cs="Times New Roman"/>
          <w:kern w:val="0"/>
          <w:sz w:val="24"/>
          <w:szCs w:val="24"/>
          <w14:ligatures w14:val="none"/>
        </w:rPr>
      </w:pPr>
      <w:r w:rsidRPr="00D45C3A">
        <w:rPr>
          <w:rFonts w:ascii="Times New Roman" w:eastAsia="Times New Roman" w:hAnsi="Times New Roman" w:cs="Times New Roman"/>
          <w:color w:val="000000"/>
          <w:kern w:val="0"/>
          <w:sz w:val="24"/>
          <w:szCs w:val="24"/>
          <w14:ligatures w14:val="none"/>
        </w:rPr>
        <w:t xml:space="preserve">Complete the application below and return it as an email attachment to </w:t>
      </w:r>
      <w:hyperlink r:id="rId7" w:history="1">
        <w:r w:rsidRPr="00D45C3A">
          <w:rPr>
            <w:rFonts w:ascii="Times New Roman" w:eastAsia="Times New Roman" w:hAnsi="Times New Roman" w:cs="Times New Roman"/>
            <w:color w:val="1155CC"/>
            <w:kern w:val="0"/>
            <w:sz w:val="24"/>
            <w:szCs w:val="24"/>
            <w:u w:val="single"/>
            <w14:ligatures w14:val="none"/>
          </w:rPr>
          <w:t>nccgapna@nccgapna.org</w:t>
        </w:r>
      </w:hyperlink>
      <w:r w:rsidRPr="00D45C3A">
        <w:rPr>
          <w:rFonts w:ascii="Times New Roman" w:eastAsia="Times New Roman" w:hAnsi="Times New Roman" w:cs="Times New Roman"/>
          <w:color w:val="000000"/>
          <w:kern w:val="0"/>
          <w:sz w:val="24"/>
          <w:szCs w:val="24"/>
          <w14:ligatures w14:val="none"/>
        </w:rPr>
        <w:t>. Attach proof of enrollment or graduation in the past year. Please put “scholarship application” in the subject line.</w:t>
      </w:r>
    </w:p>
    <w:p w14:paraId="58C23EC2" w14:textId="77777777" w:rsidR="00D45C3A" w:rsidRPr="00D45C3A" w:rsidRDefault="00D45C3A" w:rsidP="00D45C3A">
      <w:pPr>
        <w:spacing w:after="0" w:line="240" w:lineRule="auto"/>
        <w:rPr>
          <w:rFonts w:ascii="Times New Roman" w:eastAsia="Times New Roman" w:hAnsi="Times New Roman" w:cs="Times New Roman"/>
          <w:kern w:val="0"/>
          <w:sz w:val="24"/>
          <w:szCs w:val="24"/>
          <w14:ligatures w14:val="none"/>
        </w:rPr>
      </w:pPr>
    </w:p>
    <w:p w14:paraId="2EEE7803" w14:textId="15F5886C" w:rsidR="00D45C3A" w:rsidRDefault="00AF4F73" w:rsidP="00D45C3A">
      <w:pPr>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color w:val="000000"/>
          <w:kern w:val="0"/>
          <w:sz w:val="24"/>
          <w:szCs w:val="24"/>
          <w14:ligatures w14:val="none"/>
        </w:rPr>
        <w:t xml:space="preserve">The application is open year-round. Each year, all applications will be reviewed on </w:t>
      </w:r>
      <w:r>
        <w:rPr>
          <w:rFonts w:ascii="Times New Roman" w:eastAsia="Times New Roman" w:hAnsi="Times New Roman" w:cs="Times New Roman"/>
          <w:b/>
          <w:bCs/>
          <w:color w:val="FF0000"/>
          <w:kern w:val="0"/>
          <w:sz w:val="24"/>
          <w:szCs w:val="24"/>
          <w14:ligatures w14:val="none"/>
        </w:rPr>
        <w:t>May 1</w:t>
      </w:r>
      <w:r w:rsidR="00D45C3A" w:rsidRPr="00D45C3A">
        <w:rPr>
          <w:rFonts w:ascii="Times New Roman" w:eastAsia="Times New Roman" w:hAnsi="Times New Roman" w:cs="Times New Roman"/>
          <w:b/>
          <w:bCs/>
          <w:color w:val="FF0000"/>
          <w:kern w:val="0"/>
          <w:sz w:val="24"/>
          <w:szCs w:val="24"/>
          <w14:ligatures w14:val="none"/>
        </w:rPr>
        <w:t>.</w:t>
      </w:r>
      <w:r>
        <w:rPr>
          <w:rFonts w:ascii="Times New Roman" w:eastAsia="Times New Roman" w:hAnsi="Times New Roman" w:cs="Times New Roman"/>
          <w:b/>
          <w:bCs/>
          <w:color w:val="FF0000"/>
          <w:kern w:val="0"/>
          <w:sz w:val="24"/>
          <w:szCs w:val="24"/>
          <w14:ligatures w14:val="none"/>
        </w:rPr>
        <w:t xml:space="preserve"> </w:t>
      </w:r>
    </w:p>
    <w:p w14:paraId="418882B8" w14:textId="5DAC3A95" w:rsidR="00E20693" w:rsidRPr="00E20693" w:rsidRDefault="00E20693" w:rsidP="00D45C3A">
      <w:pPr>
        <w:spacing w:after="0" w:line="240" w:lineRule="auto"/>
        <w:rPr>
          <w:rFonts w:ascii="Times New Roman" w:eastAsia="Times New Roman" w:hAnsi="Times New Roman" w:cs="Times New Roman"/>
          <w:kern w:val="0"/>
          <w:sz w:val="24"/>
          <w:szCs w:val="24"/>
          <w14:ligatures w14:val="none"/>
        </w:rPr>
      </w:pPr>
      <w:r w:rsidRPr="00E20693">
        <w:rPr>
          <w:rFonts w:ascii="Times New Roman" w:eastAsia="Times New Roman" w:hAnsi="Times New Roman" w:cs="Times New Roman"/>
          <w:kern w:val="0"/>
          <w:sz w:val="24"/>
          <w:szCs w:val="24"/>
          <w14:ligatures w14:val="none"/>
        </w:rPr>
        <w:t>Applications submitted after May 1 will be reviewed the following year.</w:t>
      </w:r>
    </w:p>
    <w:p w14:paraId="0D7ED546" w14:textId="77777777" w:rsidR="00D45C3A" w:rsidRPr="00D45C3A" w:rsidRDefault="00D45C3A" w:rsidP="00D45C3A">
      <w:pPr>
        <w:spacing w:after="0" w:line="240" w:lineRule="auto"/>
        <w:rPr>
          <w:rFonts w:ascii="Times New Roman" w:eastAsia="Times New Roman" w:hAnsi="Times New Roman" w:cs="Times New Roman"/>
          <w:kern w:val="0"/>
          <w:sz w:val="24"/>
          <w:szCs w:val="24"/>
          <w14:ligatures w14:val="none"/>
        </w:rPr>
      </w:pPr>
    </w:p>
    <w:p w14:paraId="55C88B29" w14:textId="1F58BFF1" w:rsidR="00D45C3A" w:rsidRPr="00D45C3A" w:rsidRDefault="00D45C3A" w:rsidP="00D45C3A">
      <w:pPr>
        <w:spacing w:after="0" w:line="240" w:lineRule="auto"/>
        <w:rPr>
          <w:rFonts w:ascii="Times New Roman" w:eastAsia="Times New Roman" w:hAnsi="Times New Roman" w:cs="Times New Roman"/>
          <w:kern w:val="0"/>
          <w:sz w:val="24"/>
          <w:szCs w:val="24"/>
          <w14:ligatures w14:val="none"/>
        </w:rPr>
      </w:pPr>
      <w:r w:rsidRPr="00D45C3A">
        <w:rPr>
          <w:rFonts w:ascii="Times New Roman" w:eastAsia="Times New Roman" w:hAnsi="Times New Roman" w:cs="Times New Roman"/>
          <w:color w:val="000000"/>
          <w:kern w:val="0"/>
          <w:sz w:val="24"/>
          <w:szCs w:val="24"/>
          <w14:ligatures w14:val="none"/>
        </w:rPr>
        <w:t xml:space="preserve">To become a member of NCCGAPNA, complete a membership application at the </w:t>
      </w:r>
      <w:hyperlink r:id="rId8" w:history="1">
        <w:r w:rsidRPr="00D45C3A">
          <w:rPr>
            <w:rFonts w:ascii="Times New Roman" w:eastAsia="Times New Roman" w:hAnsi="Times New Roman" w:cs="Times New Roman"/>
            <w:color w:val="0000FF"/>
            <w:kern w:val="0"/>
            <w:sz w:val="24"/>
            <w:szCs w:val="24"/>
            <w:u w:val="single"/>
            <w14:ligatures w14:val="none"/>
          </w:rPr>
          <w:t>GAP</w:t>
        </w:r>
        <w:r w:rsidRPr="00D45C3A">
          <w:rPr>
            <w:rFonts w:ascii="Times New Roman" w:eastAsia="Times New Roman" w:hAnsi="Times New Roman" w:cs="Times New Roman"/>
            <w:color w:val="0000FF"/>
            <w:kern w:val="0"/>
            <w:sz w:val="24"/>
            <w:szCs w:val="24"/>
            <w:u w:val="single"/>
            <w14:ligatures w14:val="none"/>
          </w:rPr>
          <w:t>N</w:t>
        </w:r>
        <w:r w:rsidRPr="00D45C3A">
          <w:rPr>
            <w:rFonts w:ascii="Times New Roman" w:eastAsia="Times New Roman" w:hAnsi="Times New Roman" w:cs="Times New Roman"/>
            <w:color w:val="0000FF"/>
            <w:kern w:val="0"/>
            <w:sz w:val="24"/>
            <w:szCs w:val="24"/>
            <w:u w:val="single"/>
            <w14:ligatures w14:val="none"/>
          </w:rPr>
          <w:t>A website</w:t>
        </w:r>
      </w:hyperlink>
      <w:r w:rsidRPr="00D45C3A">
        <w:rPr>
          <w:rFonts w:ascii="Times New Roman" w:eastAsia="Times New Roman" w:hAnsi="Times New Roman" w:cs="Times New Roman"/>
          <w:color w:val="000000"/>
          <w:kern w:val="0"/>
          <w:sz w:val="24"/>
          <w:szCs w:val="24"/>
          <w14:ligatures w14:val="none"/>
        </w:rPr>
        <w:t>, and select Northern California as your chapter affiliation.</w:t>
      </w:r>
      <w:r w:rsidR="00AF4F73">
        <w:rPr>
          <w:rFonts w:ascii="Times New Roman" w:eastAsia="Times New Roman" w:hAnsi="Times New Roman" w:cs="Times New Roman"/>
          <w:color w:val="000000"/>
          <w:kern w:val="0"/>
          <w:sz w:val="24"/>
          <w:szCs w:val="24"/>
          <w14:ligatures w14:val="none"/>
        </w:rPr>
        <w:t xml:space="preserve"> Discounted Student Memberships are offered through GAPNA.</w:t>
      </w:r>
    </w:p>
    <w:p w14:paraId="098F8E99" w14:textId="77777777" w:rsidR="00D45C3A" w:rsidRPr="00D45C3A" w:rsidRDefault="00D45C3A" w:rsidP="00D45C3A">
      <w:pPr>
        <w:spacing w:after="0" w:line="240" w:lineRule="auto"/>
        <w:rPr>
          <w:rFonts w:ascii="Times New Roman" w:eastAsia="Times New Roman" w:hAnsi="Times New Roman" w:cs="Times New Roman"/>
          <w:kern w:val="0"/>
          <w:sz w:val="24"/>
          <w:szCs w:val="24"/>
          <w14:ligatures w14:val="none"/>
        </w:rPr>
      </w:pPr>
    </w:p>
    <w:p w14:paraId="7692E6D1" w14:textId="77777777" w:rsidR="00D45C3A" w:rsidRDefault="00D45C3A" w:rsidP="00D45C3A">
      <w:pPr>
        <w:spacing w:after="0" w:line="240" w:lineRule="auto"/>
        <w:rPr>
          <w:rFonts w:ascii="Times New Roman" w:eastAsia="Times New Roman" w:hAnsi="Times New Roman" w:cs="Times New Roman"/>
          <w:b/>
          <w:bCs/>
          <w:smallCaps/>
          <w:color w:val="000000"/>
          <w:kern w:val="0"/>
          <w:sz w:val="24"/>
          <w:szCs w:val="24"/>
          <w14:ligatures w14:val="none"/>
        </w:rPr>
      </w:pPr>
    </w:p>
    <w:p w14:paraId="35C9C052" w14:textId="77777777" w:rsidR="00D45C3A" w:rsidRDefault="00D45C3A" w:rsidP="00D45C3A">
      <w:pPr>
        <w:spacing w:after="0" w:line="240" w:lineRule="auto"/>
        <w:rPr>
          <w:rFonts w:ascii="Times New Roman" w:eastAsia="Times New Roman" w:hAnsi="Times New Roman" w:cs="Times New Roman"/>
          <w:b/>
          <w:bCs/>
          <w:smallCaps/>
          <w:color w:val="000000"/>
          <w:kern w:val="0"/>
          <w:sz w:val="24"/>
          <w:szCs w:val="24"/>
          <w14:ligatures w14:val="none"/>
        </w:rPr>
      </w:pPr>
    </w:p>
    <w:p w14:paraId="635E29DE" w14:textId="7CADE226" w:rsidR="00D45C3A" w:rsidRPr="00D45C3A" w:rsidRDefault="00D45C3A" w:rsidP="00D45C3A">
      <w:pPr>
        <w:spacing w:after="0" w:line="240" w:lineRule="auto"/>
        <w:rPr>
          <w:rFonts w:ascii="Times New Roman" w:eastAsia="Times New Roman" w:hAnsi="Times New Roman" w:cs="Times New Roman"/>
          <w:kern w:val="0"/>
          <w:sz w:val="24"/>
          <w:szCs w:val="24"/>
          <w14:ligatures w14:val="none"/>
        </w:rPr>
      </w:pPr>
      <w:r w:rsidRPr="00D45C3A">
        <w:rPr>
          <w:rFonts w:ascii="Times New Roman" w:eastAsia="Times New Roman" w:hAnsi="Times New Roman" w:cs="Times New Roman"/>
          <w:b/>
          <w:bCs/>
          <w:smallCaps/>
          <w:color w:val="000000"/>
          <w:kern w:val="0"/>
          <w:sz w:val="24"/>
          <w:szCs w:val="24"/>
          <w14:ligatures w14:val="none"/>
        </w:rPr>
        <w:t xml:space="preserve">NCCGAPNA </w:t>
      </w:r>
      <w:r w:rsidRPr="00D45C3A">
        <w:rPr>
          <w:rFonts w:ascii="Times New Roman" w:eastAsia="Times New Roman" w:hAnsi="Times New Roman" w:cs="Times New Roman"/>
          <w:b/>
          <w:bCs/>
          <w:color w:val="000000"/>
          <w:kern w:val="0"/>
          <w:sz w:val="24"/>
          <w:szCs w:val="24"/>
          <w14:ligatures w14:val="none"/>
        </w:rPr>
        <w:t>Conference Scholarship Application</w:t>
      </w:r>
    </w:p>
    <w:p w14:paraId="2E7922E2" w14:textId="77777777" w:rsidR="00D45C3A" w:rsidRPr="00D45C3A" w:rsidRDefault="00D45C3A" w:rsidP="00D45C3A">
      <w:pPr>
        <w:spacing w:after="240" w:line="240" w:lineRule="auto"/>
        <w:rPr>
          <w:rFonts w:ascii="Times New Roman" w:eastAsia="Times New Roman" w:hAnsi="Times New Roman" w:cs="Times New Roman"/>
          <w:kern w:val="0"/>
          <w:sz w:val="24"/>
          <w:szCs w:val="24"/>
          <w14:ligatures w14:val="none"/>
        </w:rPr>
      </w:pPr>
    </w:p>
    <w:p w14:paraId="783C0DE4" w14:textId="77777777" w:rsidR="00D45C3A" w:rsidRPr="00D45C3A" w:rsidRDefault="00D45C3A" w:rsidP="00D45C3A">
      <w:pPr>
        <w:spacing w:after="0" w:line="240" w:lineRule="auto"/>
        <w:rPr>
          <w:rFonts w:ascii="Times New Roman" w:eastAsia="Times New Roman" w:hAnsi="Times New Roman" w:cs="Times New Roman"/>
          <w:kern w:val="0"/>
          <w:sz w:val="24"/>
          <w:szCs w:val="24"/>
          <w14:ligatures w14:val="none"/>
        </w:rPr>
      </w:pPr>
      <w:r w:rsidRPr="00D45C3A">
        <w:rPr>
          <w:rFonts w:ascii="Times New Roman" w:eastAsia="Times New Roman" w:hAnsi="Times New Roman" w:cs="Times New Roman"/>
          <w:color w:val="000000"/>
          <w:kern w:val="0"/>
          <w:sz w:val="24"/>
          <w:szCs w:val="24"/>
          <w14:ligatures w14:val="none"/>
        </w:rPr>
        <w:t>Date: </w:t>
      </w:r>
    </w:p>
    <w:p w14:paraId="32EDE335" w14:textId="77777777" w:rsidR="00D45C3A" w:rsidRPr="00D45C3A" w:rsidRDefault="00D45C3A" w:rsidP="00D45C3A">
      <w:pPr>
        <w:spacing w:after="0" w:line="240" w:lineRule="auto"/>
        <w:rPr>
          <w:rFonts w:ascii="Times New Roman" w:eastAsia="Times New Roman" w:hAnsi="Times New Roman" w:cs="Times New Roman"/>
          <w:kern w:val="0"/>
          <w:sz w:val="24"/>
          <w:szCs w:val="24"/>
          <w14:ligatures w14:val="none"/>
        </w:rPr>
      </w:pPr>
      <w:r w:rsidRPr="00D45C3A">
        <w:rPr>
          <w:rFonts w:ascii="Times New Roman" w:eastAsia="Times New Roman" w:hAnsi="Times New Roman" w:cs="Times New Roman"/>
          <w:color w:val="000000"/>
          <w:kern w:val="0"/>
          <w:sz w:val="24"/>
          <w:szCs w:val="24"/>
          <w14:ligatures w14:val="none"/>
        </w:rPr>
        <w:t>Name: </w:t>
      </w:r>
    </w:p>
    <w:p w14:paraId="6B323A00" w14:textId="77777777" w:rsidR="00D45C3A" w:rsidRPr="00D45C3A" w:rsidRDefault="00D45C3A" w:rsidP="00D45C3A">
      <w:pPr>
        <w:spacing w:after="0" w:line="240" w:lineRule="auto"/>
        <w:rPr>
          <w:rFonts w:ascii="Times New Roman" w:eastAsia="Times New Roman" w:hAnsi="Times New Roman" w:cs="Times New Roman"/>
          <w:kern w:val="0"/>
          <w:sz w:val="24"/>
          <w:szCs w:val="24"/>
          <w14:ligatures w14:val="none"/>
        </w:rPr>
      </w:pPr>
      <w:r w:rsidRPr="00D45C3A">
        <w:rPr>
          <w:rFonts w:ascii="Times New Roman" w:eastAsia="Times New Roman" w:hAnsi="Times New Roman" w:cs="Times New Roman"/>
          <w:color w:val="000000"/>
          <w:kern w:val="0"/>
          <w:sz w:val="24"/>
          <w:szCs w:val="24"/>
          <w14:ligatures w14:val="none"/>
        </w:rPr>
        <w:t>Address:  </w:t>
      </w:r>
    </w:p>
    <w:p w14:paraId="00E7F25D" w14:textId="77777777" w:rsidR="00D45C3A" w:rsidRPr="00D45C3A" w:rsidRDefault="00D45C3A" w:rsidP="00D45C3A">
      <w:pPr>
        <w:spacing w:after="0" w:line="240" w:lineRule="auto"/>
        <w:rPr>
          <w:rFonts w:ascii="Times New Roman" w:eastAsia="Times New Roman" w:hAnsi="Times New Roman" w:cs="Times New Roman"/>
          <w:kern w:val="0"/>
          <w:sz w:val="24"/>
          <w:szCs w:val="24"/>
          <w14:ligatures w14:val="none"/>
        </w:rPr>
      </w:pPr>
      <w:r w:rsidRPr="00D45C3A">
        <w:rPr>
          <w:rFonts w:ascii="Times New Roman" w:eastAsia="Times New Roman" w:hAnsi="Times New Roman" w:cs="Times New Roman"/>
          <w:color w:val="000000"/>
          <w:kern w:val="0"/>
          <w:sz w:val="24"/>
          <w:szCs w:val="24"/>
          <w14:ligatures w14:val="none"/>
        </w:rPr>
        <w:t>Phone #:                                         </w:t>
      </w:r>
    </w:p>
    <w:p w14:paraId="5D497DAD" w14:textId="77777777" w:rsidR="00D45C3A" w:rsidRPr="00D45C3A" w:rsidRDefault="00D45C3A" w:rsidP="00D45C3A">
      <w:pPr>
        <w:spacing w:after="0" w:line="240" w:lineRule="auto"/>
        <w:rPr>
          <w:rFonts w:ascii="Times New Roman" w:eastAsia="Times New Roman" w:hAnsi="Times New Roman" w:cs="Times New Roman"/>
          <w:kern w:val="0"/>
          <w:sz w:val="24"/>
          <w:szCs w:val="24"/>
          <w14:ligatures w14:val="none"/>
        </w:rPr>
      </w:pPr>
      <w:r w:rsidRPr="00D45C3A">
        <w:rPr>
          <w:rFonts w:ascii="Times New Roman" w:eastAsia="Times New Roman" w:hAnsi="Times New Roman" w:cs="Times New Roman"/>
          <w:color w:val="000000"/>
          <w:kern w:val="0"/>
          <w:sz w:val="24"/>
          <w:szCs w:val="24"/>
          <w14:ligatures w14:val="none"/>
        </w:rPr>
        <w:t>Email address: </w:t>
      </w:r>
    </w:p>
    <w:p w14:paraId="67672FE9" w14:textId="77777777" w:rsidR="00D45C3A" w:rsidRPr="00D45C3A" w:rsidRDefault="00D45C3A" w:rsidP="00D45C3A">
      <w:pPr>
        <w:spacing w:after="0" w:line="240" w:lineRule="auto"/>
        <w:rPr>
          <w:rFonts w:ascii="Times New Roman" w:eastAsia="Times New Roman" w:hAnsi="Times New Roman" w:cs="Times New Roman"/>
          <w:kern w:val="0"/>
          <w:sz w:val="24"/>
          <w:szCs w:val="24"/>
          <w14:ligatures w14:val="none"/>
        </w:rPr>
      </w:pPr>
      <w:r w:rsidRPr="00D45C3A">
        <w:rPr>
          <w:rFonts w:ascii="Times New Roman" w:eastAsia="Times New Roman" w:hAnsi="Times New Roman" w:cs="Times New Roman"/>
          <w:color w:val="000000"/>
          <w:kern w:val="0"/>
          <w:sz w:val="24"/>
          <w:szCs w:val="24"/>
          <w14:ligatures w14:val="none"/>
        </w:rPr>
        <w:t>Program where you are currently enrolled or recently graduated: </w:t>
      </w:r>
    </w:p>
    <w:p w14:paraId="7CA5EFAF" w14:textId="77777777" w:rsidR="00D45C3A" w:rsidRPr="00D45C3A" w:rsidRDefault="00D45C3A" w:rsidP="00D45C3A">
      <w:pPr>
        <w:spacing w:after="0" w:line="240" w:lineRule="auto"/>
        <w:rPr>
          <w:rFonts w:ascii="Times New Roman" w:eastAsia="Times New Roman" w:hAnsi="Times New Roman" w:cs="Times New Roman"/>
          <w:kern w:val="0"/>
          <w:sz w:val="24"/>
          <w:szCs w:val="24"/>
          <w14:ligatures w14:val="none"/>
        </w:rPr>
      </w:pPr>
      <w:r w:rsidRPr="00D45C3A">
        <w:rPr>
          <w:rFonts w:ascii="Times New Roman" w:eastAsia="Times New Roman" w:hAnsi="Times New Roman" w:cs="Times New Roman"/>
          <w:color w:val="000000"/>
          <w:kern w:val="0"/>
          <w:sz w:val="24"/>
          <w:szCs w:val="24"/>
          <w14:ligatures w14:val="none"/>
        </w:rPr>
        <w:t>Year in the program or date of graduation:</w:t>
      </w:r>
    </w:p>
    <w:p w14:paraId="04E8F7F3" w14:textId="77777777" w:rsidR="00D45C3A" w:rsidRPr="00D45C3A" w:rsidRDefault="00D45C3A" w:rsidP="00D45C3A">
      <w:pPr>
        <w:spacing w:after="240" w:line="240" w:lineRule="auto"/>
        <w:rPr>
          <w:rFonts w:ascii="Times New Roman" w:eastAsia="Times New Roman" w:hAnsi="Times New Roman" w:cs="Times New Roman"/>
          <w:kern w:val="0"/>
          <w:sz w:val="24"/>
          <w:szCs w:val="24"/>
          <w14:ligatures w14:val="none"/>
        </w:rPr>
      </w:pPr>
    </w:p>
    <w:p w14:paraId="787CE3FD" w14:textId="77777777" w:rsidR="00D45C3A" w:rsidRPr="00D45C3A" w:rsidRDefault="00D45C3A" w:rsidP="00D45C3A">
      <w:pPr>
        <w:spacing w:after="0" w:line="240" w:lineRule="auto"/>
        <w:rPr>
          <w:rFonts w:ascii="Times New Roman" w:eastAsia="Times New Roman" w:hAnsi="Times New Roman" w:cs="Times New Roman"/>
          <w:kern w:val="0"/>
          <w:sz w:val="24"/>
          <w:szCs w:val="24"/>
          <w14:ligatures w14:val="none"/>
        </w:rPr>
      </w:pPr>
      <w:r w:rsidRPr="00D45C3A">
        <w:rPr>
          <w:rFonts w:ascii="Times New Roman" w:eastAsia="Times New Roman" w:hAnsi="Times New Roman" w:cs="Times New Roman"/>
          <w:b/>
          <w:bCs/>
          <w:color w:val="000000"/>
          <w:kern w:val="0"/>
          <w:sz w:val="24"/>
          <w:szCs w:val="24"/>
          <w14:ligatures w14:val="none"/>
        </w:rPr>
        <w:t>Please answer the following questions. Your responses should be no longer than one and a half pages, single spaced.  </w:t>
      </w:r>
    </w:p>
    <w:p w14:paraId="6A436262" w14:textId="77777777" w:rsidR="00D45C3A" w:rsidRPr="00D45C3A" w:rsidRDefault="00D45C3A" w:rsidP="00D45C3A">
      <w:pPr>
        <w:spacing w:after="0" w:line="240" w:lineRule="auto"/>
        <w:rPr>
          <w:rFonts w:ascii="Times New Roman" w:eastAsia="Times New Roman" w:hAnsi="Times New Roman" w:cs="Times New Roman"/>
          <w:kern w:val="0"/>
          <w:sz w:val="24"/>
          <w:szCs w:val="24"/>
          <w14:ligatures w14:val="none"/>
        </w:rPr>
      </w:pPr>
      <w:r w:rsidRPr="00D45C3A">
        <w:rPr>
          <w:rFonts w:ascii="Times New Roman" w:eastAsia="Times New Roman" w:hAnsi="Times New Roman" w:cs="Times New Roman"/>
          <w:kern w:val="0"/>
          <w:sz w:val="24"/>
          <w:szCs w:val="24"/>
          <w14:ligatures w14:val="none"/>
        </w:rPr>
        <w:br/>
      </w:r>
    </w:p>
    <w:p w14:paraId="36224502" w14:textId="77777777" w:rsidR="00D45C3A" w:rsidRPr="00D45C3A" w:rsidRDefault="00D45C3A" w:rsidP="00D45C3A">
      <w:pPr>
        <w:numPr>
          <w:ilvl w:val="0"/>
          <w:numId w:val="15"/>
        </w:numPr>
        <w:spacing w:after="0" w:line="240" w:lineRule="auto"/>
        <w:textAlignment w:val="baseline"/>
        <w:rPr>
          <w:rFonts w:ascii="Times New Roman" w:eastAsia="Times New Roman" w:hAnsi="Times New Roman" w:cs="Times New Roman"/>
          <w:color w:val="000000"/>
          <w:kern w:val="0"/>
          <w:sz w:val="24"/>
          <w:szCs w:val="24"/>
          <w14:ligatures w14:val="none"/>
        </w:rPr>
      </w:pPr>
      <w:r w:rsidRPr="00D45C3A">
        <w:rPr>
          <w:rFonts w:ascii="Times New Roman" w:eastAsia="Times New Roman" w:hAnsi="Times New Roman" w:cs="Times New Roman"/>
          <w:color w:val="000000"/>
          <w:kern w:val="0"/>
          <w:sz w:val="24"/>
          <w:szCs w:val="24"/>
          <w14:ligatures w14:val="none"/>
        </w:rPr>
        <w:t>Membership with GAPNA</w:t>
      </w:r>
    </w:p>
    <w:p w14:paraId="5BBE3DC9" w14:textId="5B0B2758" w:rsidR="00D45C3A" w:rsidRDefault="00D45C3A" w:rsidP="00D45C3A">
      <w:pPr>
        <w:numPr>
          <w:ilvl w:val="1"/>
          <w:numId w:val="15"/>
        </w:numPr>
        <w:spacing w:after="0" w:line="240" w:lineRule="auto"/>
        <w:textAlignment w:val="baseline"/>
        <w:rPr>
          <w:rFonts w:ascii="Times New Roman" w:eastAsia="Times New Roman" w:hAnsi="Times New Roman" w:cs="Times New Roman"/>
          <w:color w:val="000000"/>
          <w:kern w:val="0"/>
          <w:sz w:val="24"/>
          <w:szCs w:val="24"/>
          <w14:ligatures w14:val="none"/>
        </w:rPr>
      </w:pPr>
      <w:r w:rsidRPr="00D45C3A">
        <w:rPr>
          <w:rFonts w:ascii="Times New Roman" w:eastAsia="Times New Roman" w:hAnsi="Times New Roman" w:cs="Times New Roman"/>
          <w:color w:val="000000"/>
          <w:kern w:val="0"/>
          <w:sz w:val="24"/>
          <w:szCs w:val="24"/>
          <w14:ligatures w14:val="none"/>
        </w:rPr>
        <w:t xml:space="preserve">How </w:t>
      </w:r>
      <w:r w:rsidR="00492195">
        <w:rPr>
          <w:rFonts w:ascii="Times New Roman" w:eastAsia="Times New Roman" w:hAnsi="Times New Roman" w:cs="Times New Roman"/>
          <w:color w:val="000000"/>
          <w:kern w:val="0"/>
          <w:sz w:val="24"/>
          <w:szCs w:val="24"/>
          <w14:ligatures w14:val="none"/>
        </w:rPr>
        <w:t>long</w:t>
      </w:r>
      <w:r w:rsidRPr="00D45C3A">
        <w:rPr>
          <w:rFonts w:ascii="Times New Roman" w:eastAsia="Times New Roman" w:hAnsi="Times New Roman" w:cs="Times New Roman"/>
          <w:color w:val="000000"/>
          <w:kern w:val="0"/>
          <w:sz w:val="24"/>
          <w:szCs w:val="24"/>
          <w14:ligatures w14:val="none"/>
        </w:rPr>
        <w:t xml:space="preserve"> have you been a member of GAPNA? Please select one.</w:t>
      </w:r>
    </w:p>
    <w:p w14:paraId="2C551C9D" w14:textId="523A494D" w:rsidR="00D45C3A" w:rsidRPr="00D45C3A" w:rsidRDefault="00D45C3A" w:rsidP="00674390">
      <w:pPr>
        <w:numPr>
          <w:ilvl w:val="2"/>
          <w:numId w:val="15"/>
        </w:numPr>
        <w:spacing w:after="0" w:line="240" w:lineRule="auto"/>
        <w:textAlignment w:val="baseline"/>
        <w:rPr>
          <w:rFonts w:ascii="Times New Roman" w:eastAsia="Times New Roman" w:hAnsi="Times New Roman" w:cs="Times New Roman"/>
          <w:kern w:val="0"/>
          <w:sz w:val="24"/>
          <w:szCs w:val="24"/>
          <w14:ligatures w14:val="none"/>
        </w:rPr>
      </w:pPr>
      <w:r w:rsidRPr="00D45C3A">
        <w:rPr>
          <w:rFonts w:ascii="Times New Roman" w:eastAsia="Times New Roman" w:hAnsi="Times New Roman" w:cs="Times New Roman"/>
          <w:color w:val="000000"/>
          <w:kern w:val="0"/>
          <w:sz w:val="24"/>
          <w:szCs w:val="24"/>
          <w14:ligatures w14:val="none"/>
        </w:rPr>
        <w:t xml:space="preserve"> Less than 1 year </w:t>
      </w:r>
    </w:p>
    <w:p w14:paraId="58378FA5" w14:textId="2D51FD67" w:rsidR="00D45C3A" w:rsidRPr="00D45C3A" w:rsidRDefault="00D45C3A" w:rsidP="003A178A">
      <w:pPr>
        <w:numPr>
          <w:ilvl w:val="2"/>
          <w:numId w:val="15"/>
        </w:numPr>
        <w:spacing w:after="0" w:line="240" w:lineRule="auto"/>
        <w:textAlignment w:val="baseline"/>
        <w:rPr>
          <w:rFonts w:ascii="Times New Roman" w:eastAsia="Times New Roman" w:hAnsi="Times New Roman" w:cs="Times New Roman"/>
          <w:kern w:val="0"/>
          <w:sz w:val="24"/>
          <w:szCs w:val="24"/>
          <w14:ligatures w14:val="none"/>
        </w:rPr>
      </w:pPr>
      <w:r w:rsidRPr="00D45C3A">
        <w:rPr>
          <w:rFonts w:ascii="Times New Roman" w:eastAsia="Times New Roman" w:hAnsi="Times New Roman" w:cs="Times New Roman"/>
          <w:color w:val="000000"/>
          <w:kern w:val="0"/>
          <w:sz w:val="24"/>
          <w:szCs w:val="24"/>
          <w14:ligatures w14:val="none"/>
        </w:rPr>
        <w:t xml:space="preserve"> 1 year</w:t>
      </w:r>
    </w:p>
    <w:p w14:paraId="668E9A42" w14:textId="3F8F21BB" w:rsidR="00D45C3A" w:rsidRPr="00D45C3A" w:rsidRDefault="00D45C3A" w:rsidP="005D6FE4">
      <w:pPr>
        <w:numPr>
          <w:ilvl w:val="2"/>
          <w:numId w:val="15"/>
        </w:numPr>
        <w:spacing w:after="0" w:line="240" w:lineRule="auto"/>
        <w:textAlignment w:val="baseline"/>
        <w:rPr>
          <w:rFonts w:ascii="Times New Roman" w:eastAsia="Times New Roman" w:hAnsi="Times New Roman" w:cs="Times New Roman"/>
          <w:kern w:val="0"/>
          <w:sz w:val="24"/>
          <w:szCs w:val="24"/>
          <w14:ligatures w14:val="none"/>
        </w:rPr>
      </w:pPr>
      <w:r w:rsidRPr="00D45C3A">
        <w:rPr>
          <w:rFonts w:ascii="Times New Roman" w:eastAsia="Times New Roman" w:hAnsi="Times New Roman" w:cs="Times New Roman"/>
          <w:color w:val="000000"/>
          <w:kern w:val="0"/>
          <w:sz w:val="24"/>
          <w:szCs w:val="24"/>
          <w14:ligatures w14:val="none"/>
        </w:rPr>
        <w:t xml:space="preserve"> 2 years</w:t>
      </w:r>
    </w:p>
    <w:p w14:paraId="07C0D6B5" w14:textId="0C3E2D72" w:rsidR="00D45C3A" w:rsidRPr="00D45C3A" w:rsidRDefault="00D45C3A" w:rsidP="00110B39">
      <w:pPr>
        <w:numPr>
          <w:ilvl w:val="2"/>
          <w:numId w:val="15"/>
        </w:numPr>
        <w:spacing w:after="0" w:line="240" w:lineRule="auto"/>
        <w:textAlignment w:val="baseline"/>
        <w:rPr>
          <w:rFonts w:ascii="Times New Roman" w:eastAsia="Times New Roman" w:hAnsi="Times New Roman" w:cs="Times New Roman"/>
          <w:kern w:val="0"/>
          <w:sz w:val="24"/>
          <w:szCs w:val="24"/>
          <w14:ligatures w14:val="none"/>
        </w:rPr>
      </w:pPr>
      <w:r w:rsidRPr="00D45C3A">
        <w:rPr>
          <w:rFonts w:ascii="Times New Roman" w:eastAsia="Times New Roman" w:hAnsi="Times New Roman" w:cs="Times New Roman"/>
          <w:color w:val="000000"/>
          <w:kern w:val="0"/>
          <w:sz w:val="24"/>
          <w:szCs w:val="24"/>
          <w14:ligatures w14:val="none"/>
        </w:rPr>
        <w:t xml:space="preserve"> 3 years or more</w:t>
      </w:r>
    </w:p>
    <w:p w14:paraId="0BF9937B" w14:textId="77777777" w:rsidR="00D45C3A" w:rsidRPr="00D45C3A" w:rsidRDefault="00D45C3A" w:rsidP="00D45C3A">
      <w:pPr>
        <w:numPr>
          <w:ilvl w:val="0"/>
          <w:numId w:val="15"/>
        </w:numPr>
        <w:spacing w:after="0" w:line="240" w:lineRule="auto"/>
        <w:textAlignment w:val="baseline"/>
        <w:rPr>
          <w:rFonts w:ascii="Times New Roman" w:eastAsia="Times New Roman" w:hAnsi="Times New Roman" w:cs="Times New Roman"/>
          <w:color w:val="000000"/>
          <w:kern w:val="0"/>
          <w:sz w:val="24"/>
          <w:szCs w:val="24"/>
          <w14:ligatures w14:val="none"/>
        </w:rPr>
      </w:pPr>
      <w:r w:rsidRPr="00D45C3A">
        <w:rPr>
          <w:rFonts w:ascii="Times New Roman" w:eastAsia="Times New Roman" w:hAnsi="Times New Roman" w:cs="Times New Roman"/>
          <w:color w:val="000000"/>
          <w:kern w:val="0"/>
          <w:sz w:val="24"/>
          <w:szCs w:val="24"/>
          <w14:ligatures w14:val="none"/>
        </w:rPr>
        <w:t>Involvement with NCCGAPNA. Please answer yes or no to the following questions.</w:t>
      </w:r>
    </w:p>
    <w:p w14:paraId="009B923B" w14:textId="77777777" w:rsidR="00D45C3A" w:rsidRPr="00D45C3A" w:rsidRDefault="00D45C3A" w:rsidP="00D45C3A">
      <w:pPr>
        <w:numPr>
          <w:ilvl w:val="2"/>
          <w:numId w:val="15"/>
        </w:numPr>
        <w:spacing w:after="0" w:line="240" w:lineRule="auto"/>
        <w:textAlignment w:val="baseline"/>
        <w:rPr>
          <w:rFonts w:ascii="Times New Roman" w:eastAsia="Times New Roman" w:hAnsi="Times New Roman" w:cs="Times New Roman"/>
          <w:color w:val="000000"/>
          <w:kern w:val="0"/>
          <w:sz w:val="24"/>
          <w:szCs w:val="24"/>
          <w14:ligatures w14:val="none"/>
        </w:rPr>
      </w:pPr>
      <w:r w:rsidRPr="00D45C3A">
        <w:rPr>
          <w:rFonts w:ascii="Times New Roman" w:eastAsia="Times New Roman" w:hAnsi="Times New Roman" w:cs="Times New Roman"/>
          <w:color w:val="000000"/>
          <w:kern w:val="0"/>
          <w:sz w:val="24"/>
          <w:szCs w:val="24"/>
          <w14:ligatures w14:val="none"/>
        </w:rPr>
        <w:t>Have you attended the NCCGAPNA chapter meetings? </w:t>
      </w:r>
    </w:p>
    <w:p w14:paraId="6B458BEA" w14:textId="77777777" w:rsidR="00D45C3A" w:rsidRPr="00D45C3A" w:rsidRDefault="00D45C3A" w:rsidP="00D45C3A">
      <w:pPr>
        <w:numPr>
          <w:ilvl w:val="2"/>
          <w:numId w:val="15"/>
        </w:numPr>
        <w:spacing w:after="0" w:line="240" w:lineRule="auto"/>
        <w:textAlignment w:val="baseline"/>
        <w:rPr>
          <w:rFonts w:ascii="Times New Roman" w:eastAsia="Times New Roman" w:hAnsi="Times New Roman" w:cs="Times New Roman"/>
          <w:color w:val="000000"/>
          <w:kern w:val="0"/>
          <w:sz w:val="24"/>
          <w:szCs w:val="24"/>
          <w14:ligatures w14:val="none"/>
        </w:rPr>
      </w:pPr>
      <w:r w:rsidRPr="00D45C3A">
        <w:rPr>
          <w:rFonts w:ascii="Times New Roman" w:eastAsia="Times New Roman" w:hAnsi="Times New Roman" w:cs="Times New Roman"/>
          <w:color w:val="000000"/>
          <w:kern w:val="0"/>
          <w:sz w:val="24"/>
          <w:szCs w:val="24"/>
          <w14:ligatures w14:val="none"/>
        </w:rPr>
        <w:t>Have you attended a NCCGAPNA conference?</w:t>
      </w:r>
    </w:p>
    <w:p w14:paraId="66158FD6" w14:textId="77777777" w:rsidR="00D45C3A" w:rsidRPr="00D45C3A" w:rsidRDefault="00D45C3A" w:rsidP="00D45C3A">
      <w:pPr>
        <w:numPr>
          <w:ilvl w:val="2"/>
          <w:numId w:val="15"/>
        </w:numPr>
        <w:spacing w:after="0" w:line="240" w:lineRule="auto"/>
        <w:textAlignment w:val="baseline"/>
        <w:rPr>
          <w:rFonts w:ascii="Times New Roman" w:eastAsia="Times New Roman" w:hAnsi="Times New Roman" w:cs="Times New Roman"/>
          <w:color w:val="000000"/>
          <w:kern w:val="0"/>
          <w:sz w:val="24"/>
          <w:szCs w:val="24"/>
          <w14:ligatures w14:val="none"/>
        </w:rPr>
      </w:pPr>
      <w:r w:rsidRPr="00D45C3A">
        <w:rPr>
          <w:rFonts w:ascii="Times New Roman" w:eastAsia="Times New Roman" w:hAnsi="Times New Roman" w:cs="Times New Roman"/>
          <w:color w:val="000000"/>
          <w:kern w:val="0"/>
          <w:sz w:val="24"/>
          <w:szCs w:val="24"/>
          <w14:ligatures w14:val="none"/>
        </w:rPr>
        <w:t>Have you volunteered with the NCCGAPNA?</w:t>
      </w:r>
    </w:p>
    <w:p w14:paraId="643BE579" w14:textId="77777777" w:rsidR="00D45C3A" w:rsidRPr="00D45C3A" w:rsidRDefault="00D45C3A" w:rsidP="00D45C3A">
      <w:pPr>
        <w:numPr>
          <w:ilvl w:val="2"/>
          <w:numId w:val="15"/>
        </w:numPr>
        <w:spacing w:after="0" w:line="240" w:lineRule="auto"/>
        <w:textAlignment w:val="baseline"/>
        <w:rPr>
          <w:rFonts w:ascii="Times New Roman" w:eastAsia="Times New Roman" w:hAnsi="Times New Roman" w:cs="Times New Roman"/>
          <w:color w:val="000000"/>
          <w:kern w:val="0"/>
          <w:sz w:val="24"/>
          <w:szCs w:val="24"/>
          <w14:ligatures w14:val="none"/>
        </w:rPr>
      </w:pPr>
      <w:r w:rsidRPr="00D45C3A">
        <w:rPr>
          <w:rFonts w:ascii="Times New Roman" w:eastAsia="Times New Roman" w:hAnsi="Times New Roman" w:cs="Times New Roman"/>
          <w:color w:val="000000"/>
          <w:kern w:val="0"/>
          <w:sz w:val="24"/>
          <w:szCs w:val="24"/>
          <w14:ligatures w14:val="none"/>
        </w:rPr>
        <w:t>Have you served on the NCCGAPNA board?</w:t>
      </w:r>
    </w:p>
    <w:p w14:paraId="68DF3FE7" w14:textId="77777777" w:rsidR="00D45C3A" w:rsidRPr="00D45C3A" w:rsidRDefault="00D45C3A" w:rsidP="00D45C3A">
      <w:pPr>
        <w:numPr>
          <w:ilvl w:val="0"/>
          <w:numId w:val="15"/>
        </w:numPr>
        <w:spacing w:after="0" w:line="240" w:lineRule="auto"/>
        <w:textAlignment w:val="baseline"/>
        <w:rPr>
          <w:rFonts w:ascii="Times New Roman" w:eastAsia="Times New Roman" w:hAnsi="Times New Roman" w:cs="Times New Roman"/>
          <w:color w:val="000000"/>
          <w:kern w:val="0"/>
          <w:sz w:val="24"/>
          <w:szCs w:val="24"/>
          <w14:ligatures w14:val="none"/>
        </w:rPr>
      </w:pPr>
      <w:r w:rsidRPr="00D45C3A">
        <w:rPr>
          <w:rFonts w:ascii="Times New Roman" w:eastAsia="Times New Roman" w:hAnsi="Times New Roman" w:cs="Times New Roman"/>
          <w:color w:val="000000"/>
          <w:kern w:val="0"/>
          <w:sz w:val="24"/>
          <w:szCs w:val="24"/>
          <w14:ligatures w14:val="none"/>
        </w:rPr>
        <w:t>Interest in Gerontology. </w:t>
      </w:r>
    </w:p>
    <w:p w14:paraId="57A35ECD" w14:textId="77777777" w:rsidR="00D45C3A" w:rsidRPr="00D45C3A" w:rsidRDefault="00D45C3A" w:rsidP="00D45C3A">
      <w:pPr>
        <w:numPr>
          <w:ilvl w:val="2"/>
          <w:numId w:val="15"/>
        </w:numPr>
        <w:spacing w:after="0" w:line="240" w:lineRule="auto"/>
        <w:textAlignment w:val="baseline"/>
        <w:rPr>
          <w:rFonts w:ascii="Times New Roman" w:eastAsia="Times New Roman" w:hAnsi="Times New Roman" w:cs="Times New Roman"/>
          <w:color w:val="000000"/>
          <w:kern w:val="0"/>
          <w:sz w:val="24"/>
          <w:szCs w:val="24"/>
          <w14:ligatures w14:val="none"/>
        </w:rPr>
      </w:pPr>
      <w:r w:rsidRPr="00D45C3A">
        <w:rPr>
          <w:rFonts w:ascii="Times New Roman" w:eastAsia="Times New Roman" w:hAnsi="Times New Roman" w:cs="Times New Roman"/>
          <w:color w:val="000000"/>
          <w:kern w:val="0"/>
          <w:sz w:val="24"/>
          <w:szCs w:val="24"/>
          <w14:ligatures w14:val="none"/>
        </w:rPr>
        <w:t>APRNs have many areas in which to specialize. What particularly attracts you to gerontology? What made you decide to join GAPNA? We are interested in hearing your personal story as well as your goals for professional growth, for the community you will serve, and for political advocacy.</w:t>
      </w:r>
    </w:p>
    <w:p w14:paraId="3178CF2B" w14:textId="77777777" w:rsidR="00D45C3A" w:rsidRPr="00D45C3A" w:rsidRDefault="00D45C3A" w:rsidP="00D45C3A">
      <w:pPr>
        <w:numPr>
          <w:ilvl w:val="0"/>
          <w:numId w:val="15"/>
        </w:numPr>
        <w:spacing w:after="0" w:line="240" w:lineRule="auto"/>
        <w:textAlignment w:val="baseline"/>
        <w:rPr>
          <w:rFonts w:ascii="Times New Roman" w:eastAsia="Times New Roman" w:hAnsi="Times New Roman" w:cs="Times New Roman"/>
          <w:color w:val="000000"/>
          <w:kern w:val="0"/>
          <w:sz w:val="24"/>
          <w:szCs w:val="24"/>
          <w14:ligatures w14:val="none"/>
        </w:rPr>
      </w:pPr>
      <w:r w:rsidRPr="00D45C3A">
        <w:rPr>
          <w:rFonts w:ascii="Times New Roman" w:eastAsia="Times New Roman" w:hAnsi="Times New Roman" w:cs="Times New Roman"/>
          <w:color w:val="000000"/>
          <w:kern w:val="0"/>
          <w:sz w:val="24"/>
          <w:szCs w:val="24"/>
          <w14:ligatures w14:val="none"/>
        </w:rPr>
        <w:t>Interest in Leadership</w:t>
      </w:r>
    </w:p>
    <w:p w14:paraId="02B05F4B" w14:textId="77777777" w:rsidR="00D45C3A" w:rsidRPr="00D45C3A" w:rsidRDefault="00D45C3A" w:rsidP="00D45C3A">
      <w:pPr>
        <w:numPr>
          <w:ilvl w:val="2"/>
          <w:numId w:val="15"/>
        </w:numPr>
        <w:spacing w:after="0" w:line="240" w:lineRule="auto"/>
        <w:textAlignment w:val="baseline"/>
        <w:rPr>
          <w:rFonts w:ascii="Times New Roman" w:eastAsia="Times New Roman" w:hAnsi="Times New Roman" w:cs="Times New Roman"/>
          <w:color w:val="000000"/>
          <w:kern w:val="0"/>
          <w:sz w:val="24"/>
          <w:szCs w:val="24"/>
          <w14:ligatures w14:val="none"/>
        </w:rPr>
      </w:pPr>
      <w:r w:rsidRPr="00D45C3A">
        <w:rPr>
          <w:rFonts w:ascii="Times New Roman" w:eastAsia="Times New Roman" w:hAnsi="Times New Roman" w:cs="Times New Roman"/>
          <w:color w:val="000000"/>
          <w:kern w:val="0"/>
          <w:sz w:val="24"/>
          <w:szCs w:val="24"/>
          <w14:ligatures w14:val="none"/>
        </w:rPr>
        <w:t>As a GAPNA member, how do you envision your involvement with the organization?  </w:t>
      </w:r>
    </w:p>
    <w:p w14:paraId="43447C57" w14:textId="77777777" w:rsidR="00D45C3A" w:rsidRPr="00D45C3A" w:rsidRDefault="00D45C3A" w:rsidP="00D45C3A">
      <w:pPr>
        <w:numPr>
          <w:ilvl w:val="2"/>
          <w:numId w:val="15"/>
        </w:numPr>
        <w:spacing w:after="0" w:line="240" w:lineRule="auto"/>
        <w:textAlignment w:val="baseline"/>
        <w:rPr>
          <w:rFonts w:ascii="Times New Roman" w:eastAsia="Times New Roman" w:hAnsi="Times New Roman" w:cs="Times New Roman"/>
          <w:color w:val="000000"/>
          <w:kern w:val="0"/>
          <w:sz w:val="24"/>
          <w:szCs w:val="24"/>
          <w14:ligatures w14:val="none"/>
        </w:rPr>
      </w:pPr>
      <w:r w:rsidRPr="00D45C3A">
        <w:rPr>
          <w:rFonts w:ascii="Times New Roman" w:eastAsia="Times New Roman" w:hAnsi="Times New Roman" w:cs="Times New Roman"/>
          <w:color w:val="000000"/>
          <w:kern w:val="0"/>
          <w:sz w:val="24"/>
          <w:szCs w:val="24"/>
          <w14:ligatures w14:val="none"/>
        </w:rPr>
        <w:t>How do you expect to use the information you gain at this conference to advance your own practice as well as the practice of your colleagues?</w:t>
      </w:r>
    </w:p>
    <w:p w14:paraId="62B7D402" w14:textId="3562E302" w:rsidR="009E6FD4" w:rsidRDefault="00D45C3A" w:rsidP="00D45C3A">
      <w:r w:rsidRPr="00D45C3A">
        <w:rPr>
          <w:rFonts w:ascii="Times New Roman" w:eastAsia="Times New Roman" w:hAnsi="Times New Roman" w:cs="Times New Roman"/>
          <w:kern w:val="0"/>
          <w:sz w:val="24"/>
          <w:szCs w:val="24"/>
          <w14:ligatures w14:val="none"/>
        </w:rPr>
        <w:br/>
      </w:r>
      <w:r w:rsidRPr="00D45C3A">
        <w:rPr>
          <w:rFonts w:ascii="Times New Roman" w:eastAsia="Times New Roman" w:hAnsi="Times New Roman" w:cs="Times New Roman"/>
          <w:kern w:val="0"/>
          <w:sz w:val="24"/>
          <w:szCs w:val="24"/>
          <w14:ligatures w14:val="none"/>
        </w:rPr>
        <w:br/>
      </w:r>
      <w:r w:rsidRPr="00D45C3A">
        <w:rPr>
          <w:rFonts w:ascii="Times New Roman" w:eastAsia="Times New Roman" w:hAnsi="Times New Roman" w:cs="Times New Roman"/>
          <w:kern w:val="0"/>
          <w:sz w:val="24"/>
          <w:szCs w:val="24"/>
          <w14:ligatures w14:val="none"/>
        </w:rPr>
        <w:br/>
      </w:r>
      <w:r w:rsidRPr="00D45C3A">
        <w:rPr>
          <w:rFonts w:ascii="Times New Roman" w:eastAsia="Times New Roman" w:hAnsi="Times New Roman" w:cs="Times New Roman"/>
          <w:kern w:val="0"/>
          <w:sz w:val="24"/>
          <w:szCs w:val="24"/>
          <w14:ligatures w14:val="none"/>
        </w:rPr>
        <w:br/>
      </w:r>
      <w:r w:rsidRPr="00D45C3A">
        <w:rPr>
          <w:rFonts w:ascii="Times New Roman" w:eastAsia="Times New Roman" w:hAnsi="Times New Roman" w:cs="Times New Roman"/>
          <w:kern w:val="0"/>
          <w:sz w:val="24"/>
          <w:szCs w:val="24"/>
          <w14:ligatures w14:val="none"/>
        </w:rPr>
        <w:br/>
      </w:r>
    </w:p>
    <w:sectPr w:rsidR="009E6FD4" w:rsidSect="00A8599F">
      <w:pgSz w:w="12240" w:h="15840"/>
      <w:pgMar w:top="1440" w:right="1440" w:bottom="1440" w:left="1440" w:header="720" w:footer="720" w:gutter="0"/>
      <w:paperSrc w:first="7" w:other="7"/>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A22DC"/>
    <w:multiLevelType w:val="hybridMultilevel"/>
    <w:tmpl w:val="F46A2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FC0406"/>
    <w:multiLevelType w:val="multilevel"/>
    <w:tmpl w:val="27B46D8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CF5065"/>
    <w:multiLevelType w:val="multilevel"/>
    <w:tmpl w:val="EA02F7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C042DB"/>
    <w:multiLevelType w:val="multilevel"/>
    <w:tmpl w:val="3018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653B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62577606">
    <w:abstractNumId w:val="3"/>
  </w:num>
  <w:num w:numId="2" w16cid:durableId="1509101618">
    <w:abstractNumId w:val="2"/>
  </w:num>
  <w:num w:numId="3" w16cid:durableId="28723865">
    <w:abstractNumId w:val="2"/>
    <w:lvlOverride w:ilvl="1">
      <w:lvl w:ilvl="1">
        <w:numFmt w:val="lowerLetter"/>
        <w:lvlText w:val="%2."/>
        <w:lvlJc w:val="left"/>
      </w:lvl>
    </w:lvlOverride>
  </w:num>
  <w:num w:numId="4" w16cid:durableId="1249533586">
    <w:abstractNumId w:val="1"/>
    <w:lvlOverride w:ilvl="0">
      <w:lvl w:ilvl="0">
        <w:numFmt w:val="decimal"/>
        <w:lvlText w:val="%1."/>
        <w:lvlJc w:val="left"/>
      </w:lvl>
    </w:lvlOverride>
  </w:num>
  <w:num w:numId="5" w16cid:durableId="141047812">
    <w:abstractNumId w:val="1"/>
    <w:lvlOverride w:ilvl="1">
      <w:lvl w:ilvl="1">
        <w:numFmt w:val="lowerLetter"/>
        <w:lvlText w:val="%2."/>
        <w:lvlJc w:val="left"/>
      </w:lvl>
    </w:lvlOverride>
  </w:num>
  <w:num w:numId="6" w16cid:durableId="1910312242">
    <w:abstractNumId w:val="1"/>
    <w:lvlOverride w:ilvl="1">
      <w:lvl w:ilvl="1">
        <w:numFmt w:val="lowerLetter"/>
        <w:lvlText w:val="%2."/>
        <w:lvlJc w:val="left"/>
      </w:lvl>
    </w:lvlOverride>
  </w:num>
  <w:num w:numId="7" w16cid:durableId="12540242">
    <w:abstractNumId w:val="1"/>
    <w:lvlOverride w:ilvl="1">
      <w:lvl w:ilvl="1">
        <w:numFmt w:val="lowerLetter"/>
        <w:lvlText w:val="%2."/>
        <w:lvlJc w:val="left"/>
      </w:lvl>
    </w:lvlOverride>
  </w:num>
  <w:num w:numId="8" w16cid:durableId="2069915548">
    <w:abstractNumId w:val="1"/>
    <w:lvlOverride w:ilvl="1">
      <w:lvl w:ilvl="1">
        <w:numFmt w:val="lowerLetter"/>
        <w:lvlText w:val="%2."/>
        <w:lvlJc w:val="left"/>
      </w:lvl>
    </w:lvlOverride>
  </w:num>
  <w:num w:numId="9" w16cid:durableId="1286228677">
    <w:abstractNumId w:val="1"/>
    <w:lvlOverride w:ilvl="0">
      <w:lvl w:ilvl="0">
        <w:numFmt w:val="decimal"/>
        <w:lvlText w:val="%1."/>
        <w:lvlJc w:val="left"/>
      </w:lvl>
    </w:lvlOverride>
  </w:num>
  <w:num w:numId="10" w16cid:durableId="906381607">
    <w:abstractNumId w:val="1"/>
    <w:lvlOverride w:ilvl="1">
      <w:lvl w:ilvl="1">
        <w:numFmt w:val="lowerLetter"/>
        <w:lvlText w:val="%2."/>
        <w:lvlJc w:val="left"/>
      </w:lvl>
    </w:lvlOverride>
  </w:num>
  <w:num w:numId="11" w16cid:durableId="438454027">
    <w:abstractNumId w:val="1"/>
    <w:lvlOverride w:ilvl="0">
      <w:lvl w:ilvl="0">
        <w:numFmt w:val="decimal"/>
        <w:lvlText w:val="%1."/>
        <w:lvlJc w:val="left"/>
      </w:lvl>
    </w:lvlOverride>
  </w:num>
  <w:num w:numId="12" w16cid:durableId="1450667094">
    <w:abstractNumId w:val="1"/>
    <w:lvlOverride w:ilvl="1">
      <w:lvl w:ilvl="1">
        <w:numFmt w:val="lowerLetter"/>
        <w:lvlText w:val="%2."/>
        <w:lvlJc w:val="left"/>
      </w:lvl>
    </w:lvlOverride>
  </w:num>
  <w:num w:numId="13" w16cid:durableId="172649459">
    <w:abstractNumId w:val="1"/>
    <w:lvlOverride w:ilvl="1">
      <w:lvl w:ilvl="1">
        <w:numFmt w:val="lowerLetter"/>
        <w:lvlText w:val="%2."/>
        <w:lvlJc w:val="left"/>
      </w:lvl>
    </w:lvlOverride>
  </w:num>
  <w:num w:numId="14" w16cid:durableId="2079135581">
    <w:abstractNumId w:val="4"/>
  </w:num>
  <w:num w:numId="15" w16cid:durableId="238491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C3A"/>
    <w:rsid w:val="00492195"/>
    <w:rsid w:val="007853F4"/>
    <w:rsid w:val="008E205F"/>
    <w:rsid w:val="009E6FD4"/>
    <w:rsid w:val="00A8599F"/>
    <w:rsid w:val="00AF4F73"/>
    <w:rsid w:val="00CD5928"/>
    <w:rsid w:val="00D45C3A"/>
    <w:rsid w:val="00E20693"/>
    <w:rsid w:val="00EF1E1F"/>
    <w:rsid w:val="00FD2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3E9AE"/>
  <w15:chartTrackingRefBased/>
  <w15:docId w15:val="{68130F90-68D1-46A8-9CEC-C763480D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5C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5C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5C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5C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5C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5C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5C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5C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5C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C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5C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5C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5C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5C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5C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5C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5C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5C3A"/>
    <w:rPr>
      <w:rFonts w:eastAsiaTheme="majorEastAsia" w:cstheme="majorBidi"/>
      <w:color w:val="272727" w:themeColor="text1" w:themeTint="D8"/>
    </w:rPr>
  </w:style>
  <w:style w:type="paragraph" w:styleId="Title">
    <w:name w:val="Title"/>
    <w:basedOn w:val="Normal"/>
    <w:next w:val="Normal"/>
    <w:link w:val="TitleChar"/>
    <w:uiPriority w:val="10"/>
    <w:qFormat/>
    <w:rsid w:val="00D45C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5C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5C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5C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5C3A"/>
    <w:pPr>
      <w:spacing w:before="160"/>
      <w:jc w:val="center"/>
    </w:pPr>
    <w:rPr>
      <w:i/>
      <w:iCs/>
      <w:color w:val="404040" w:themeColor="text1" w:themeTint="BF"/>
    </w:rPr>
  </w:style>
  <w:style w:type="character" w:customStyle="1" w:styleId="QuoteChar">
    <w:name w:val="Quote Char"/>
    <w:basedOn w:val="DefaultParagraphFont"/>
    <w:link w:val="Quote"/>
    <w:uiPriority w:val="29"/>
    <w:rsid w:val="00D45C3A"/>
    <w:rPr>
      <w:i/>
      <w:iCs/>
      <w:color w:val="404040" w:themeColor="text1" w:themeTint="BF"/>
    </w:rPr>
  </w:style>
  <w:style w:type="paragraph" w:styleId="ListParagraph">
    <w:name w:val="List Paragraph"/>
    <w:basedOn w:val="Normal"/>
    <w:uiPriority w:val="34"/>
    <w:qFormat/>
    <w:rsid w:val="00D45C3A"/>
    <w:pPr>
      <w:ind w:left="720"/>
      <w:contextualSpacing/>
    </w:pPr>
  </w:style>
  <w:style w:type="character" w:styleId="IntenseEmphasis">
    <w:name w:val="Intense Emphasis"/>
    <w:basedOn w:val="DefaultParagraphFont"/>
    <w:uiPriority w:val="21"/>
    <w:qFormat/>
    <w:rsid w:val="00D45C3A"/>
    <w:rPr>
      <w:i/>
      <w:iCs/>
      <w:color w:val="0F4761" w:themeColor="accent1" w:themeShade="BF"/>
    </w:rPr>
  </w:style>
  <w:style w:type="paragraph" w:styleId="IntenseQuote">
    <w:name w:val="Intense Quote"/>
    <w:basedOn w:val="Normal"/>
    <w:next w:val="Normal"/>
    <w:link w:val="IntenseQuoteChar"/>
    <w:uiPriority w:val="30"/>
    <w:qFormat/>
    <w:rsid w:val="00D45C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5C3A"/>
    <w:rPr>
      <w:i/>
      <w:iCs/>
      <w:color w:val="0F4761" w:themeColor="accent1" w:themeShade="BF"/>
    </w:rPr>
  </w:style>
  <w:style w:type="character" w:styleId="IntenseReference">
    <w:name w:val="Intense Reference"/>
    <w:basedOn w:val="DefaultParagraphFont"/>
    <w:uiPriority w:val="32"/>
    <w:qFormat/>
    <w:rsid w:val="00D45C3A"/>
    <w:rPr>
      <w:b/>
      <w:bCs/>
      <w:smallCaps/>
      <w:color w:val="0F4761" w:themeColor="accent1" w:themeShade="BF"/>
      <w:spacing w:val="5"/>
    </w:rPr>
  </w:style>
  <w:style w:type="paragraph" w:styleId="NormalWeb">
    <w:name w:val="Normal (Web)"/>
    <w:basedOn w:val="Normal"/>
    <w:uiPriority w:val="99"/>
    <w:semiHidden/>
    <w:unhideWhenUsed/>
    <w:rsid w:val="00D45C3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D45C3A"/>
    <w:rPr>
      <w:color w:val="0000FF"/>
      <w:u w:val="single"/>
    </w:rPr>
  </w:style>
  <w:style w:type="character" w:styleId="UnresolvedMention">
    <w:name w:val="Unresolved Mention"/>
    <w:basedOn w:val="DefaultParagraphFont"/>
    <w:uiPriority w:val="99"/>
    <w:semiHidden/>
    <w:unhideWhenUsed/>
    <w:rsid w:val="00AF4F73"/>
    <w:rPr>
      <w:color w:val="605E5C"/>
      <w:shd w:val="clear" w:color="auto" w:fill="E1DFDD"/>
    </w:rPr>
  </w:style>
  <w:style w:type="character" w:styleId="FollowedHyperlink">
    <w:name w:val="FollowedHyperlink"/>
    <w:basedOn w:val="DefaultParagraphFont"/>
    <w:uiPriority w:val="99"/>
    <w:semiHidden/>
    <w:unhideWhenUsed/>
    <w:rsid w:val="00AF4F7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48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pna.org" TargetMode="External"/><Relationship Id="rId3" Type="http://schemas.openxmlformats.org/officeDocument/2006/relationships/settings" Target="settings.xml"/><Relationship Id="rId7" Type="http://schemas.openxmlformats.org/officeDocument/2006/relationships/hyperlink" Target="mailto:nccgapn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pna.org/learning/events/pharmacology-conference/2025-gapna-pharmacology-conference-0%20" TargetMode="External"/><Relationship Id="rId5" Type="http://schemas.openxmlformats.org/officeDocument/2006/relationships/hyperlink" Target="https://www.gapna.org/about/news/2025-annual-conference-call-abstracts%2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 Cochran Abraham</dc:creator>
  <cp:keywords/>
  <dc:description/>
  <cp:lastModifiedBy>Mary M Cochran Abraham</cp:lastModifiedBy>
  <cp:revision>3</cp:revision>
  <dcterms:created xsi:type="dcterms:W3CDTF">2024-03-16T23:07:00Z</dcterms:created>
  <dcterms:modified xsi:type="dcterms:W3CDTF">2024-11-06T20:19:00Z</dcterms:modified>
</cp:coreProperties>
</file>