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BFA2" w14:textId="7423B6CA" w:rsidR="00671A72" w:rsidRDefault="00671A72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2861F0" wp14:editId="3D420616">
            <wp:extent cx="4156075" cy="1283970"/>
            <wp:effectExtent l="0" t="0" r="0" b="0"/>
            <wp:docPr id="1" name="Picture 2" descr="A close-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64BC4" w14:textId="20536F2E" w:rsidR="00671A72" w:rsidRPr="00671A72" w:rsidRDefault="00671A72" w:rsidP="00671A72">
      <w:pPr>
        <w:spacing w:after="0" w:line="240" w:lineRule="auto"/>
        <w:jc w:val="center"/>
        <w:rPr>
          <w:sz w:val="28"/>
          <w:szCs w:val="28"/>
        </w:rPr>
      </w:pPr>
      <w:r w:rsidRPr="00671A72">
        <w:rPr>
          <w:sz w:val="28"/>
          <w:szCs w:val="28"/>
        </w:rPr>
        <w:t>Advanced Practice Registered Nurses Council of Coastal Georgia</w:t>
      </w:r>
    </w:p>
    <w:p w14:paraId="24F824F5" w14:textId="6E1CBA2F" w:rsidR="00671A72" w:rsidRDefault="00671A72" w:rsidP="00671A7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Executive Council Meeting Minutes</w:t>
      </w:r>
    </w:p>
    <w:p w14:paraId="6FEA74C9" w14:textId="6A74FDF5" w:rsidR="00671A72" w:rsidRPr="00671A72" w:rsidRDefault="00671A72" w:rsidP="004F274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242DD6">
        <w:rPr>
          <w:sz w:val="28"/>
          <w:szCs w:val="28"/>
        </w:rPr>
        <w:t>1</w:t>
      </w:r>
      <w:r>
        <w:rPr>
          <w:sz w:val="28"/>
          <w:szCs w:val="28"/>
        </w:rPr>
        <w:t>, 2024</w:t>
      </w:r>
    </w:p>
    <w:p w14:paraId="467282E6" w14:textId="77777777" w:rsidR="00C263DB" w:rsidRDefault="00000000">
      <w:pPr>
        <w:spacing w:line="240" w:lineRule="auto"/>
        <w:rPr>
          <w:b/>
        </w:rPr>
      </w:pPr>
      <w:r>
        <w:rPr>
          <w:b/>
          <w:color w:val="000000"/>
        </w:rPr>
        <w:t>Members Present</w:t>
      </w:r>
    </w:p>
    <w:p w14:paraId="32147B83" w14:textId="77777777" w:rsidR="00C263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Analicia Patterson, Kim Wilke, Christen Standiford</w:t>
      </w:r>
    </w:p>
    <w:p w14:paraId="56D30EC7" w14:textId="77777777" w:rsidR="00C263DB" w:rsidRDefault="00C263DB">
      <w:pPr>
        <w:spacing w:after="0" w:line="240" w:lineRule="auto"/>
      </w:pPr>
    </w:p>
    <w:p w14:paraId="79EADF5A" w14:textId="77777777" w:rsidR="00C263DB" w:rsidRDefault="00000000">
      <w:pPr>
        <w:spacing w:after="0" w:line="240" w:lineRule="auto"/>
        <w:rPr>
          <w:b/>
        </w:rPr>
      </w:pPr>
      <w:r>
        <w:rPr>
          <w:b/>
        </w:rPr>
        <w:t>Business Meeting</w:t>
      </w:r>
    </w:p>
    <w:p w14:paraId="42877196" w14:textId="77777777" w:rsidR="00C263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Treasurer Report </w:t>
      </w:r>
      <w:r>
        <w:rPr>
          <w:color w:val="000000"/>
        </w:rPr>
        <w:t>– Kim Wilke</w:t>
      </w:r>
    </w:p>
    <w:p w14:paraId="46C259CE" w14:textId="27114667" w:rsidR="00C263DB" w:rsidRPr="00671A72" w:rsidRDefault="00671A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Kim has prepared for submission the 2023 tax </w:t>
      </w:r>
      <w:proofErr w:type="gramStart"/>
      <w:r>
        <w:rPr>
          <w:color w:val="000000"/>
        </w:rPr>
        <w:t>documentation</w:t>
      </w:r>
      <w:proofErr w:type="gramEnd"/>
    </w:p>
    <w:p w14:paraId="4DF22BA7" w14:textId="41677BC0" w:rsidR="00671A72" w:rsidRPr="00671A72" w:rsidRDefault="00671A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Kim will look into fundraising considerations for 501(c)6 organizations – there are some limitations related to how much fundraising can be completed when compared to the yearly income.</w:t>
      </w:r>
    </w:p>
    <w:p w14:paraId="2D7776AF" w14:textId="6113E66A" w:rsidR="00671A72" w:rsidRDefault="00671A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We are still looking for an accountant or lawyer who is familiar with this sort of organization for help with questions we may have. </w:t>
      </w:r>
    </w:p>
    <w:p w14:paraId="28FC0836" w14:textId="77777777" w:rsidR="00C263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Action Items</w:t>
      </w:r>
    </w:p>
    <w:p w14:paraId="67D3B7F6" w14:textId="77777777" w:rsidR="00C263D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Dinner Meetings</w:t>
      </w:r>
      <w:r>
        <w:rPr>
          <w:color w:val="000000"/>
        </w:rPr>
        <w:t xml:space="preserve"> – Analicia Patterson</w:t>
      </w:r>
    </w:p>
    <w:p w14:paraId="465CC78B" w14:textId="1F1B19A4" w:rsidR="00671A72" w:rsidRPr="000C2045" w:rsidRDefault="00671A72" w:rsidP="00671A72">
      <w:pPr>
        <w:numPr>
          <w:ilvl w:val="2"/>
          <w:numId w:val="1"/>
        </w:numPr>
        <w:spacing w:after="0" w:line="240" w:lineRule="auto"/>
      </w:pPr>
      <w:r>
        <w:t xml:space="preserve">April </w:t>
      </w:r>
      <w:r w:rsidR="00936818">
        <w:t xml:space="preserve">11, </w:t>
      </w:r>
      <w:proofErr w:type="gramStart"/>
      <w:r>
        <w:t>2024</w:t>
      </w:r>
      <w:proofErr w:type="gramEnd"/>
      <w:r>
        <w:t xml:space="preserve"> meeting</w:t>
      </w:r>
    </w:p>
    <w:p w14:paraId="706009D1" w14:textId="6DB3730E" w:rsidR="00671A72" w:rsidRDefault="00671A72" w:rsidP="00671A72">
      <w:pPr>
        <w:numPr>
          <w:ilvl w:val="3"/>
          <w:numId w:val="1"/>
        </w:numPr>
        <w:spacing w:after="0" w:line="240" w:lineRule="auto"/>
      </w:pPr>
      <w:r>
        <w:t xml:space="preserve">This will be sponsored by the APRNCCG and hosted by GSU at their Armstrong Campus location. </w:t>
      </w:r>
    </w:p>
    <w:p w14:paraId="2FF17365" w14:textId="0797EDB7" w:rsidR="001E4947" w:rsidRDefault="001E4947" w:rsidP="001E4947">
      <w:pPr>
        <w:numPr>
          <w:ilvl w:val="4"/>
          <w:numId w:val="1"/>
        </w:numPr>
        <w:spacing w:after="0" w:line="240" w:lineRule="auto"/>
      </w:pPr>
      <w:r>
        <w:t xml:space="preserve">The meal will be Italian! </w:t>
      </w:r>
    </w:p>
    <w:p w14:paraId="15812661" w14:textId="05ACF501" w:rsidR="00936818" w:rsidRPr="000C2045" w:rsidRDefault="00936818" w:rsidP="00936818">
      <w:pPr>
        <w:numPr>
          <w:ilvl w:val="4"/>
          <w:numId w:val="1"/>
        </w:numPr>
        <w:spacing w:after="0" w:line="240" w:lineRule="auto"/>
      </w:pPr>
      <w:r>
        <w:t>The theme will be aimed towards our soon-to-graduate GSU APRN students and a legislative</w:t>
      </w:r>
      <w:r w:rsidR="00AE2D72">
        <w:t xml:space="preserve"> / policy</w:t>
      </w:r>
      <w:r>
        <w:t xml:space="preserve"> update</w:t>
      </w:r>
      <w:r w:rsidR="00AE2D72">
        <w:t xml:space="preserve"> hopefully with guest speakers from the UAPRN / lobbyists.</w:t>
      </w:r>
      <w:r>
        <w:t xml:space="preserve"> More to come!</w:t>
      </w:r>
    </w:p>
    <w:p w14:paraId="65F0CF57" w14:textId="77777777" w:rsidR="00671A72" w:rsidRDefault="00671A72" w:rsidP="00671A72">
      <w:pPr>
        <w:numPr>
          <w:ilvl w:val="2"/>
          <w:numId w:val="1"/>
        </w:numPr>
        <w:spacing w:after="0" w:line="240" w:lineRule="auto"/>
      </w:pPr>
      <w:r>
        <w:t>May 2024 meeting</w:t>
      </w:r>
    </w:p>
    <w:p w14:paraId="5789D595" w14:textId="719D0F2E" w:rsidR="00C263DB" w:rsidRDefault="00671A72" w:rsidP="00671A72">
      <w:pPr>
        <w:numPr>
          <w:ilvl w:val="3"/>
          <w:numId w:val="1"/>
        </w:numPr>
        <w:spacing w:after="0" w:line="240" w:lineRule="auto"/>
        <w:rPr>
          <w:b/>
          <w:color w:val="000000"/>
        </w:rPr>
      </w:pPr>
      <w:r>
        <w:t xml:space="preserve">We are planning for the May 2024 meeting to coincide with </w:t>
      </w:r>
      <w:r w:rsidRPr="000C2045">
        <w:t>Nurse’s Week (the week of May 6)</w:t>
      </w:r>
      <w:r>
        <w:t xml:space="preserve"> in a casual, family friendly setting for our members to mingle </w:t>
      </w:r>
      <w:r w:rsidRPr="000C2045">
        <w:t xml:space="preserve">in a more casual setting. </w:t>
      </w:r>
    </w:p>
    <w:p w14:paraId="5DD387B3" w14:textId="77777777" w:rsidR="00C263D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Member engagement - </w:t>
      </w:r>
      <w:r>
        <w:rPr>
          <w:color w:val="000000"/>
        </w:rPr>
        <w:t>Christen Standiford</w:t>
      </w:r>
    </w:p>
    <w:p w14:paraId="0AF999A9" w14:textId="77777777" w:rsidR="00622CB4" w:rsidRPr="00671A72" w:rsidRDefault="00622CB4" w:rsidP="00622C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Nurses Week / APRN celebrations </w:t>
      </w:r>
    </w:p>
    <w:p w14:paraId="248897AD" w14:textId="77777777" w:rsidR="00622CB4" w:rsidRPr="00671A72" w:rsidRDefault="00622CB4" w:rsidP="00622CB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The Executive Council voted on and approved a t-shirt design as a gift of thanks to our members for their support! We are very excited about these and look forward to passing them out at our April Meeting. </w:t>
      </w:r>
    </w:p>
    <w:p w14:paraId="272F92ED" w14:textId="77777777" w:rsidR="00622CB4" w:rsidRPr="00622CB4" w:rsidRDefault="00622CB4" w:rsidP="00622CB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We are collaborating with local distributer Bahama Bob’s and a local graphic designer Stephanie Davis, who also created our logo. </w:t>
      </w:r>
    </w:p>
    <w:p w14:paraId="3EEEFC87" w14:textId="6A8F341C" w:rsidR="00622CB4" w:rsidRDefault="00622CB4" w:rsidP="00622C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We will send out our annual survey to members over the summer and present the findings at the following Members Presentation Meeting. </w:t>
      </w:r>
    </w:p>
    <w:p w14:paraId="0B9CE692" w14:textId="77777777" w:rsidR="00C263D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Conference / CME</w:t>
      </w:r>
    </w:p>
    <w:p w14:paraId="1D4622D1" w14:textId="7679B473" w:rsidR="00C263DB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This is indefinitely on hold</w:t>
      </w:r>
      <w:r w:rsidR="00622CB4">
        <w:rPr>
          <w:color w:val="000000"/>
        </w:rPr>
        <w:t xml:space="preserve">. </w:t>
      </w:r>
    </w:p>
    <w:p w14:paraId="26B2731C" w14:textId="77777777" w:rsidR="00C263D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Community impact – </w:t>
      </w:r>
      <w:r>
        <w:rPr>
          <w:color w:val="000000"/>
        </w:rPr>
        <w:t>Christen Standiford</w:t>
      </w:r>
    </w:p>
    <w:p w14:paraId="638048FD" w14:textId="074C5FF3" w:rsidR="00C263DB" w:rsidRDefault="00000000" w:rsidP="00671A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We </w:t>
      </w:r>
      <w:r w:rsidR="00671A72">
        <w:rPr>
          <w:color w:val="000000"/>
        </w:rPr>
        <w:t xml:space="preserve">have proceeded with a financial donation to the UAPRN as approved by our members at the January meeting. </w:t>
      </w:r>
    </w:p>
    <w:p w14:paraId="13F3E4D6" w14:textId="407D39CD" w:rsidR="00C263DB" w:rsidRDefault="00000000" w:rsidP="00671A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We are interested in re-starting a scholarship</w:t>
      </w:r>
      <w:r w:rsidR="00671A72">
        <w:rPr>
          <w:color w:val="000000"/>
        </w:rPr>
        <w:t xml:space="preserve">, Christen is working on this to hopefully have availed for applications in the Fall. </w:t>
      </w:r>
    </w:p>
    <w:p w14:paraId="0E9EA7C2" w14:textId="77777777" w:rsidR="00C263DB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Community activities</w:t>
      </w:r>
    </w:p>
    <w:p w14:paraId="779671EC" w14:textId="77777777" w:rsidR="00C263DB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Community activities / health fairs / etc.</w:t>
      </w:r>
    </w:p>
    <w:p w14:paraId="619D70A1" w14:textId="10E46BA1" w:rsidR="00C263DB" w:rsidRPr="00671A72" w:rsidRDefault="00671A7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This is on hold for now. Our subcommittee member Ingrid did some research and there are concerns related to the liability of interventions related to blood pressure checks, etc.</w:t>
      </w:r>
    </w:p>
    <w:p w14:paraId="2DB9772F" w14:textId="48667093" w:rsidR="00671A72" w:rsidRDefault="00671A7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Instead, we are going to switch our focus to educational and speaking opportunities with </w:t>
      </w:r>
      <w:proofErr w:type="spellStart"/>
      <w:r>
        <w:rPr>
          <w:color w:val="000000"/>
        </w:rPr>
        <w:t>local</w:t>
      </w:r>
      <w:proofErr w:type="spellEnd"/>
      <w:r>
        <w:rPr>
          <w:color w:val="000000"/>
        </w:rPr>
        <w:t xml:space="preserve"> organizations. </w:t>
      </w:r>
    </w:p>
    <w:p w14:paraId="068A0BBE" w14:textId="77777777" w:rsidR="00C263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Sub-committees</w:t>
      </w:r>
    </w:p>
    <w:p w14:paraId="6D0031CF" w14:textId="2BFE600E" w:rsidR="00960B4C" w:rsidRPr="008F02B3" w:rsidRDefault="00960B4C" w:rsidP="00960B4C">
      <w:pPr>
        <w:spacing w:line="240" w:lineRule="auto"/>
        <w:ind w:left="1440"/>
        <w:rPr>
          <w:i/>
          <w:iCs/>
        </w:rPr>
      </w:pPr>
      <w:r w:rsidRPr="008F02B3">
        <w:rPr>
          <w:i/>
          <w:iCs/>
        </w:rPr>
        <w:t xml:space="preserve">Thank you SO MUCH to everyone who has volunteered to help lead with a subcommittee! </w:t>
      </w:r>
    </w:p>
    <w:p w14:paraId="3B83CBF5" w14:textId="77777777" w:rsidR="00960B4C" w:rsidRPr="000C2045" w:rsidRDefault="00960B4C" w:rsidP="00960B4C">
      <w:pPr>
        <w:numPr>
          <w:ilvl w:val="2"/>
          <w:numId w:val="1"/>
        </w:numPr>
        <w:spacing w:after="0" w:line="240" w:lineRule="auto"/>
        <w:ind w:left="1440"/>
      </w:pPr>
      <w:r w:rsidRPr="000C2045">
        <w:t>CME</w:t>
      </w:r>
      <w:r>
        <w:t xml:space="preserve"> / education </w:t>
      </w:r>
      <w:r w:rsidRPr="000C2045">
        <w:t xml:space="preserve">– Lisa </w:t>
      </w:r>
    </w:p>
    <w:p w14:paraId="4A345649" w14:textId="77777777" w:rsidR="00960B4C" w:rsidRPr="000C2045" w:rsidRDefault="00960B4C" w:rsidP="00960B4C">
      <w:pPr>
        <w:numPr>
          <w:ilvl w:val="2"/>
          <w:numId w:val="1"/>
        </w:numPr>
        <w:spacing w:after="0" w:line="240" w:lineRule="auto"/>
        <w:ind w:left="1440"/>
      </w:pPr>
      <w:r>
        <w:t>Social media</w:t>
      </w:r>
      <w:r w:rsidRPr="000C2045">
        <w:t xml:space="preserve"> – Kaitlyn</w:t>
      </w:r>
    </w:p>
    <w:p w14:paraId="54DF1805" w14:textId="77777777" w:rsidR="00960B4C" w:rsidRPr="000C2045" w:rsidRDefault="00960B4C" w:rsidP="00960B4C">
      <w:pPr>
        <w:numPr>
          <w:ilvl w:val="2"/>
          <w:numId w:val="1"/>
        </w:numPr>
        <w:spacing w:after="0" w:line="240" w:lineRule="auto"/>
        <w:ind w:left="1440"/>
      </w:pPr>
      <w:r w:rsidRPr="000C2045">
        <w:t xml:space="preserve">Collaborate with other local nursing groups and APRN students – </w:t>
      </w:r>
      <w:proofErr w:type="gramStart"/>
      <w:r w:rsidRPr="000C2045">
        <w:t>Kat</w:t>
      </w:r>
      <w:proofErr w:type="gramEnd"/>
    </w:p>
    <w:p w14:paraId="0DA94811" w14:textId="77777777" w:rsidR="00960B4C" w:rsidRPr="000C2045" w:rsidRDefault="00960B4C" w:rsidP="00960B4C">
      <w:pPr>
        <w:numPr>
          <w:ilvl w:val="2"/>
          <w:numId w:val="1"/>
        </w:numPr>
        <w:spacing w:after="0" w:line="240" w:lineRule="auto"/>
        <w:ind w:left="1440"/>
      </w:pPr>
      <w:r w:rsidRPr="000C2045">
        <w:t>Coordinating with local groups for community outreach – Ingrid</w:t>
      </w:r>
    </w:p>
    <w:p w14:paraId="1990DDE7" w14:textId="4DB7518B" w:rsidR="00622CB4" w:rsidRPr="00960B4C" w:rsidRDefault="00960B4C" w:rsidP="00960B4C">
      <w:pPr>
        <w:numPr>
          <w:ilvl w:val="2"/>
          <w:numId w:val="1"/>
        </w:numPr>
        <w:spacing w:after="0" w:line="240" w:lineRule="auto"/>
        <w:ind w:left="1440"/>
      </w:pPr>
      <w:r w:rsidRPr="000C2045">
        <w:t>Policy</w:t>
      </w:r>
      <w:r>
        <w:t xml:space="preserve"> and UAPRN collaboration</w:t>
      </w:r>
      <w:r w:rsidRPr="000C2045">
        <w:t xml:space="preserve"> – Kelly</w:t>
      </w:r>
    </w:p>
    <w:p w14:paraId="42DD764E" w14:textId="28DC7EA3" w:rsidR="00C263DB" w:rsidRDefault="00000000" w:rsidP="00710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color w:val="000000"/>
        </w:rPr>
        <w:t>If you are interested in helping or being on a sub-committee, please let us know</w:t>
      </w:r>
      <w:r w:rsidR="007109E8">
        <w:rPr>
          <w:color w:val="000000"/>
        </w:rPr>
        <w:t>!</w:t>
      </w:r>
    </w:p>
    <w:p w14:paraId="4510616E" w14:textId="77777777" w:rsidR="00C263DB" w:rsidRDefault="00C263DB">
      <w:pPr>
        <w:spacing w:after="0" w:line="240" w:lineRule="auto"/>
        <w:rPr>
          <w:b/>
        </w:rPr>
      </w:pPr>
    </w:p>
    <w:p w14:paraId="0271570D" w14:textId="78A11DA7" w:rsidR="00C263DB" w:rsidRDefault="00000000" w:rsidP="00622CB4">
      <w:pPr>
        <w:spacing w:line="240" w:lineRule="auto"/>
        <w:ind w:left="360"/>
        <w:rPr>
          <w:b/>
        </w:rPr>
      </w:pPr>
      <w:r>
        <w:rPr>
          <w:b/>
          <w:color w:val="000000"/>
        </w:rPr>
        <w:t xml:space="preserve">Next </w:t>
      </w:r>
      <w:r w:rsidR="00622CB4">
        <w:rPr>
          <w:b/>
          <w:color w:val="000000"/>
        </w:rPr>
        <w:t xml:space="preserve">APRCCG Meeting will be Thursday, April 11, at GSU – Armstrong Campus in Savannah. </w:t>
      </w:r>
      <w:r>
        <w:rPr>
          <w:b/>
        </w:rPr>
        <w:t xml:space="preserve"> </w:t>
      </w:r>
    </w:p>
    <w:p w14:paraId="7BB0027E" w14:textId="77777777" w:rsidR="007109E8" w:rsidRDefault="007109E8" w:rsidP="00622CB4">
      <w:pPr>
        <w:spacing w:line="240" w:lineRule="auto"/>
        <w:ind w:left="360"/>
        <w:rPr>
          <w:b/>
        </w:rPr>
      </w:pPr>
    </w:p>
    <w:p w14:paraId="3589EB25" w14:textId="77777777" w:rsidR="007109E8" w:rsidRPr="000C2045" w:rsidRDefault="007109E8" w:rsidP="007109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0C2045">
        <w:rPr>
          <w:color w:val="000000"/>
          <w:u w:val="single"/>
        </w:rPr>
        <w:t>Contact information</w:t>
      </w:r>
      <w:r w:rsidRPr="000C2045">
        <w:rPr>
          <w:color w:val="000000"/>
        </w:rPr>
        <w:t xml:space="preserve">: </w:t>
      </w:r>
    </w:p>
    <w:p w14:paraId="070EABB5" w14:textId="77777777" w:rsidR="007109E8" w:rsidRPr="000C2045" w:rsidRDefault="007109E8" w:rsidP="007109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0C2045">
        <w:rPr>
          <w:color w:val="000000"/>
        </w:rPr>
        <w:t xml:space="preserve">    </w:t>
      </w:r>
      <w:r w:rsidRPr="000C2045">
        <w:rPr>
          <w:color w:val="000000"/>
          <w:u w:val="single"/>
        </w:rPr>
        <w:t>Executive Council Members</w:t>
      </w:r>
      <w:r w:rsidRPr="000C2045">
        <w:rPr>
          <w:color w:val="000000"/>
        </w:rPr>
        <w:t xml:space="preserve">: Analicia Patterson, Christen Standiford, and Kim Wilke </w:t>
      </w:r>
    </w:p>
    <w:p w14:paraId="58DDFA3F" w14:textId="77777777" w:rsidR="007109E8" w:rsidRPr="000C2045" w:rsidRDefault="007109E8" w:rsidP="007109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0C2045">
        <w:rPr>
          <w:color w:val="000000"/>
        </w:rPr>
        <w:t xml:space="preserve">     </w:t>
      </w:r>
      <w:r w:rsidRPr="000C2045">
        <w:rPr>
          <w:color w:val="000000"/>
          <w:u w:val="single"/>
        </w:rPr>
        <w:t>Website</w:t>
      </w:r>
      <w:r w:rsidRPr="000C2045">
        <w:rPr>
          <w:color w:val="000000"/>
        </w:rPr>
        <w:t>: www.aprnccg.enpnetwork.com</w:t>
      </w:r>
    </w:p>
    <w:p w14:paraId="56D62544" w14:textId="77777777" w:rsidR="007109E8" w:rsidRPr="000C2045" w:rsidRDefault="007109E8" w:rsidP="007109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0C2045">
        <w:rPr>
          <w:color w:val="000000"/>
        </w:rPr>
        <w:t xml:space="preserve">     </w:t>
      </w:r>
      <w:r w:rsidRPr="000C2045">
        <w:rPr>
          <w:color w:val="000000"/>
          <w:u w:val="single"/>
        </w:rPr>
        <w:t>Email</w:t>
      </w:r>
      <w:r w:rsidRPr="000C2045">
        <w:rPr>
          <w:color w:val="000000"/>
        </w:rPr>
        <w:t>: APRNCouncil@gmail.com</w:t>
      </w:r>
    </w:p>
    <w:p w14:paraId="70608E7F" w14:textId="77777777" w:rsidR="007109E8" w:rsidRPr="000C2045" w:rsidRDefault="007109E8" w:rsidP="007109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0C2045">
        <w:rPr>
          <w:color w:val="000000"/>
        </w:rPr>
        <w:t xml:space="preserve">     </w:t>
      </w:r>
      <w:r w:rsidRPr="000C2045">
        <w:rPr>
          <w:color w:val="000000"/>
          <w:u w:val="single"/>
        </w:rPr>
        <w:t>Christen</w:t>
      </w:r>
      <w:r w:rsidRPr="000C2045">
        <w:rPr>
          <w:color w:val="000000"/>
        </w:rPr>
        <w:t xml:space="preserve">: 912-596-2896 (call or text) </w:t>
      </w:r>
    </w:p>
    <w:p w14:paraId="3C4EC936" w14:textId="77777777" w:rsidR="007109E8" w:rsidRDefault="007109E8" w:rsidP="00622CB4">
      <w:pPr>
        <w:spacing w:line="240" w:lineRule="auto"/>
        <w:ind w:left="360"/>
      </w:pPr>
    </w:p>
    <w:sectPr w:rsidR="007109E8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09E6" w14:textId="77777777" w:rsidR="00190543" w:rsidRDefault="00190543">
      <w:pPr>
        <w:spacing w:after="0" w:line="240" w:lineRule="auto"/>
      </w:pPr>
      <w:r>
        <w:separator/>
      </w:r>
    </w:p>
  </w:endnote>
  <w:endnote w:type="continuationSeparator" w:id="0">
    <w:p w14:paraId="37325D8F" w14:textId="77777777" w:rsidR="00190543" w:rsidRDefault="0019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0374" w14:textId="77777777" w:rsidR="00190543" w:rsidRDefault="00190543">
      <w:pPr>
        <w:spacing w:after="0" w:line="240" w:lineRule="auto"/>
      </w:pPr>
      <w:r>
        <w:separator/>
      </w:r>
    </w:p>
  </w:footnote>
  <w:footnote w:type="continuationSeparator" w:id="0">
    <w:p w14:paraId="03211160" w14:textId="77777777" w:rsidR="00190543" w:rsidRDefault="00190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11ED" w14:textId="37BFDF71" w:rsidR="00C263DB" w:rsidRDefault="00C263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7986"/>
    <w:multiLevelType w:val="multilevel"/>
    <w:tmpl w:val="AFA27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D630E8"/>
    <w:multiLevelType w:val="hybridMultilevel"/>
    <w:tmpl w:val="F9A2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453769">
    <w:abstractNumId w:val="0"/>
  </w:num>
  <w:num w:numId="2" w16cid:durableId="2111587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B"/>
    <w:rsid w:val="00190543"/>
    <w:rsid w:val="001E4947"/>
    <w:rsid w:val="00242DD6"/>
    <w:rsid w:val="004F2744"/>
    <w:rsid w:val="00622CB4"/>
    <w:rsid w:val="00671A72"/>
    <w:rsid w:val="007109E8"/>
    <w:rsid w:val="00737A49"/>
    <w:rsid w:val="00936818"/>
    <w:rsid w:val="00960B4C"/>
    <w:rsid w:val="00AE2D72"/>
    <w:rsid w:val="00C263DB"/>
    <w:rsid w:val="00D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A884"/>
  <w15:docId w15:val="{6CB6BCAC-755C-7F44-8AFB-95DD6C4A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32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6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FAB"/>
  </w:style>
  <w:style w:type="paragraph" w:styleId="Footer">
    <w:name w:val="footer"/>
    <w:basedOn w:val="Normal"/>
    <w:link w:val="FooterChar"/>
    <w:uiPriority w:val="99"/>
    <w:unhideWhenUsed/>
    <w:rsid w:val="00AF4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FAB"/>
  </w:style>
  <w:style w:type="character" w:styleId="Hyperlink">
    <w:name w:val="Hyperlink"/>
    <w:basedOn w:val="DefaultParagraphFont"/>
    <w:uiPriority w:val="99"/>
    <w:unhideWhenUsed/>
    <w:rsid w:val="001B1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4E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2QIhyLJ+nCrw0hu31nJCCY6LEQ==">AMUW2mURe4WPQ7M/vksSYeHnnL5BUnAVis70j9l2TnjiKuXNv/E2Hxeirn5F6D07FRzEbIcGTYOfOep5OLeKJ/WsGBqVHQnLYrxZ/0AhmTR0CV796u68Pe0=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Standiford, Christen</dc:creator>
  <cp:lastModifiedBy>Christen F Standiford</cp:lastModifiedBy>
  <cp:revision>11</cp:revision>
  <dcterms:created xsi:type="dcterms:W3CDTF">2023-03-15T14:59:00Z</dcterms:created>
  <dcterms:modified xsi:type="dcterms:W3CDTF">2024-03-20T15:23:00Z</dcterms:modified>
</cp:coreProperties>
</file>