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4C26" w14:textId="77777777" w:rsidR="009C322B" w:rsidRDefault="009C322B">
      <w:pPr>
        <w:pStyle w:val="Title"/>
        <w:rPr>
          <w:sz w:val="40"/>
          <w:szCs w:val="40"/>
        </w:rPr>
      </w:pPr>
      <w:r w:rsidRPr="009C322B">
        <w:rPr>
          <w:sz w:val="40"/>
          <w:szCs w:val="40"/>
        </w:rPr>
        <w:t xml:space="preserve">National Association of </w:t>
      </w:r>
    </w:p>
    <w:p w14:paraId="35AD07DD" w14:textId="4A1387D8" w:rsidR="009C322B" w:rsidRDefault="009C322B">
      <w:pPr>
        <w:pStyle w:val="Title"/>
        <w:rPr>
          <w:sz w:val="40"/>
          <w:szCs w:val="40"/>
        </w:rPr>
      </w:pPr>
      <w:r w:rsidRPr="009C322B">
        <w:rPr>
          <w:sz w:val="40"/>
          <w:szCs w:val="40"/>
        </w:rPr>
        <w:t>Pediatric Nurse Practitioners</w:t>
      </w:r>
    </w:p>
    <w:p w14:paraId="74B1FFE4" w14:textId="487B1A4E" w:rsidR="00A82319" w:rsidRDefault="009C322B">
      <w:pPr>
        <w:pStyle w:val="Title"/>
      </w:pPr>
      <w:r>
        <w:t>Florida Chapter</w:t>
      </w:r>
    </w:p>
    <w:p w14:paraId="6BB2C88F" w14:textId="77777777" w:rsidR="00A82319" w:rsidRDefault="008956E6">
      <w:pPr>
        <w:pStyle w:val="Subtitle"/>
      </w:pPr>
      <w:r>
        <w:rPr>
          <w:noProof/>
          <w:lang w:eastAsia="en-US"/>
        </w:rPr>
        <mc:AlternateContent>
          <mc:Choice Requires="wps">
            <w:drawing>
              <wp:anchor distT="182880" distB="182880" distL="274320" distR="274320" simplePos="0" relativeHeight="251659264" behindDoc="0" locked="0" layoutInCell="1" allowOverlap="0" wp14:anchorId="6C7151C5" wp14:editId="1BF12BE4">
                <wp:simplePos x="0" y="0"/>
                <wp:positionH relativeFrom="margin">
                  <wp:posOffset>0</wp:posOffset>
                </wp:positionH>
                <wp:positionV relativeFrom="paragraph">
                  <wp:posOffset>364490</wp:posOffset>
                </wp:positionV>
                <wp:extent cx="2038350" cy="4006850"/>
                <wp:effectExtent l="0" t="0" r="0" b="12700"/>
                <wp:wrapSquare wrapText="bothSides"/>
                <wp:docPr id="1" name="Text Box 1" descr="Text box 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00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Sidebar layout table"/>
                            </w:tblPr>
                            <w:tblGrid>
                              <w:gridCol w:w="3548"/>
                            </w:tblGrid>
                            <w:tr w:rsidR="00A82319" w14:paraId="0201F7F5" w14:textId="77777777" w:rsidTr="007D2BA7">
                              <w:trPr>
                                <w:trHeight w:hRule="exact" w:val="6005"/>
                              </w:trPr>
                              <w:tc>
                                <w:tcPr>
                                  <w:tcW w:w="3548" w:type="dxa"/>
                                  <w:shd w:val="clear" w:color="auto" w:fill="AF4E12" w:themeFill="accent1" w:themeFillShade="BF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14:paraId="3C4415F4" w14:textId="5BB0F65A" w:rsidR="00A82319" w:rsidRPr="009C322B" w:rsidRDefault="009C322B">
                                  <w:pPr>
                                    <w:pStyle w:val="BlockHeading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C322B">
                                    <w:rPr>
                                      <w:sz w:val="24"/>
                                      <w:szCs w:val="24"/>
                                    </w:rPr>
                                    <w:t>Meet the Board</w:t>
                                  </w:r>
                                </w:p>
                                <w:p w14:paraId="46C24000" w14:textId="77777777" w:rsidR="009C322B" w:rsidRPr="009C322B" w:rsidRDefault="009C322B" w:rsidP="009C322B">
                                  <w:pPr>
                                    <w:pStyle w:val="BlockText"/>
                                    <w:rPr>
                                      <w:sz w:val="20"/>
                                    </w:rPr>
                                  </w:pPr>
                                  <w:r w:rsidRPr="009C322B">
                                    <w:rPr>
                                      <w:sz w:val="20"/>
                                    </w:rPr>
                                    <w:t>President: Patricia Cecil, DNP, APRN, FNP-C, CPNP-PC</w:t>
                                  </w:r>
                                </w:p>
                                <w:p w14:paraId="351CC9C8" w14:textId="2D49D607" w:rsidR="009C322B" w:rsidRPr="009C322B" w:rsidRDefault="009C322B" w:rsidP="009C322B">
                                  <w:pPr>
                                    <w:pStyle w:val="BlockText"/>
                                    <w:rPr>
                                      <w:sz w:val="20"/>
                                    </w:rPr>
                                  </w:pPr>
                                  <w:r w:rsidRPr="009C322B">
                                    <w:rPr>
                                      <w:sz w:val="20"/>
                                    </w:rPr>
                                    <w:t>President Elect: Valerie Martinez, DNP, APRN, CPNP-PC</w:t>
                                  </w:r>
                                  <w:r w:rsidR="00A1719F">
                                    <w:rPr>
                                      <w:sz w:val="20"/>
                                    </w:rPr>
                                    <w:t>, PMHS</w:t>
                                  </w:r>
                                </w:p>
                                <w:p w14:paraId="75ED3D5B" w14:textId="77777777" w:rsidR="009C322B" w:rsidRPr="009C322B" w:rsidRDefault="009C322B" w:rsidP="009C322B">
                                  <w:pPr>
                                    <w:pStyle w:val="BlockText"/>
                                    <w:rPr>
                                      <w:sz w:val="20"/>
                                    </w:rPr>
                                  </w:pPr>
                                  <w:r w:rsidRPr="009C322B">
                                    <w:rPr>
                                      <w:sz w:val="20"/>
                                    </w:rPr>
                                    <w:t>Treasurer: Amanda Dorr, DNP, APRN, CPNP-PC</w:t>
                                  </w:r>
                                </w:p>
                                <w:p w14:paraId="2CF77722" w14:textId="77777777" w:rsidR="009C322B" w:rsidRPr="009C322B" w:rsidRDefault="009C322B" w:rsidP="009C322B">
                                  <w:pPr>
                                    <w:pStyle w:val="BlockText"/>
                                    <w:rPr>
                                      <w:sz w:val="20"/>
                                    </w:rPr>
                                  </w:pPr>
                                  <w:r w:rsidRPr="009C322B">
                                    <w:rPr>
                                      <w:sz w:val="20"/>
                                    </w:rPr>
                                    <w:t xml:space="preserve">Secretary: Dawn </w:t>
                                  </w:r>
                                  <w:proofErr w:type="spellStart"/>
                                  <w:r w:rsidRPr="009C322B">
                                    <w:rPr>
                                      <w:sz w:val="20"/>
                                    </w:rPr>
                                    <w:t>Eckhoff</w:t>
                                  </w:r>
                                  <w:proofErr w:type="spellEnd"/>
                                  <w:r w:rsidRPr="009C322B">
                                    <w:rPr>
                                      <w:sz w:val="20"/>
                                    </w:rPr>
                                    <w:t>, PhD, APRN, CPNP-PC</w:t>
                                  </w:r>
                                </w:p>
                                <w:p w14:paraId="6E09C960" w14:textId="03778EEC" w:rsidR="009C322B" w:rsidRPr="009C322B" w:rsidRDefault="009C322B" w:rsidP="009C322B">
                                  <w:pPr>
                                    <w:pStyle w:val="BlockText"/>
                                    <w:rPr>
                                      <w:sz w:val="20"/>
                                    </w:rPr>
                                  </w:pPr>
                                  <w:r w:rsidRPr="009C322B">
                                    <w:rPr>
                                      <w:sz w:val="20"/>
                                    </w:rPr>
                                    <w:t>Health Policy Chair: Brittany Schnell, MS</w:t>
                                  </w:r>
                                  <w:r w:rsidR="007D2BA7">
                                    <w:rPr>
                                      <w:sz w:val="20"/>
                                    </w:rPr>
                                    <w:t>N</w:t>
                                  </w:r>
                                  <w:r w:rsidRPr="009C322B">
                                    <w:rPr>
                                      <w:sz w:val="20"/>
                                    </w:rPr>
                                    <w:t>, APRN, CPNP-</w:t>
                                  </w:r>
                                  <w:r w:rsidR="007D2BA7">
                                    <w:rPr>
                                      <w:sz w:val="20"/>
                                    </w:rPr>
                                    <w:t>A</w:t>
                                  </w:r>
                                  <w:r w:rsidRPr="009C322B">
                                    <w:rPr>
                                      <w:sz w:val="20"/>
                                    </w:rPr>
                                    <w:t>C</w:t>
                                  </w:r>
                                </w:p>
                                <w:p w14:paraId="0EA24371" w14:textId="5AC8EC77" w:rsidR="009C322B" w:rsidRDefault="009C322B" w:rsidP="009C322B">
                                  <w:pPr>
                                    <w:pStyle w:val="BlockText"/>
                                  </w:pPr>
                                  <w:r w:rsidRPr="009C322B">
                                    <w:rPr>
                                      <w:sz w:val="20"/>
                                    </w:rPr>
                                    <w:t>Education Chair: Frances Gilliland, DNP, APRN,</w:t>
                                  </w:r>
                                  <w:r>
                                    <w:t xml:space="preserve"> </w:t>
                                  </w:r>
                                  <w:r w:rsidRPr="009C322B">
                                    <w:rPr>
                                      <w:sz w:val="20"/>
                                    </w:rPr>
                                    <w:t>CPNP</w:t>
                                  </w:r>
                                  <w:r>
                                    <w:rPr>
                                      <w:sz w:val="20"/>
                                    </w:rPr>
                                    <w:t>-AC/PC</w:t>
                                  </w:r>
                                </w:p>
                              </w:tc>
                            </w:tr>
                            <w:tr w:rsidR="00A82319" w14:paraId="218C732C" w14:textId="77777777" w:rsidTr="007D2BA7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3548" w:type="dxa"/>
                                </w:tcPr>
                                <w:p w14:paraId="2092246F" w14:textId="77777777" w:rsidR="00A82319" w:rsidRDefault="00A82319"/>
                              </w:tc>
                            </w:tr>
                            <w:tr w:rsidR="00A82319" w14:paraId="23F72476" w14:textId="77777777" w:rsidTr="007D2BA7">
                              <w:trPr>
                                <w:trHeight w:hRule="exact" w:val="3288"/>
                              </w:trPr>
                              <w:tc>
                                <w:tcPr>
                                  <w:tcW w:w="3548" w:type="dxa"/>
                                </w:tcPr>
                                <w:p w14:paraId="242B15FC" w14:textId="7B008706" w:rsidR="00A82319" w:rsidRDefault="00A82319"/>
                              </w:tc>
                            </w:tr>
                          </w:tbl>
                          <w:sdt>
                            <w:sdtPr>
                              <w:id w:val="-614295671"/>
                              <w:placeholder>
                                <w:docPart w:val="236F0BF943B14A988B4A38B779DBC845"/>
                              </w:placeholder>
                              <w:temporary/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 w14:paraId="5B3E9A62" w14:textId="77777777" w:rsidR="00A82319" w:rsidRDefault="008956E6">
                                <w:pPr>
                                  <w:pStyle w:val="Caption"/>
                                </w:pPr>
                                <w:r>
                                  <w:t>Tap here to add a caption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151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Text box sidebar" style="position:absolute;margin-left:0;margin-top:28.7pt;width:160.5pt;height:315.5pt;z-index:251659264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" o:allowoverlap="f" filled="f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Sidebar layout table"/>
                      </w:tblPr>
                      <w:tblGrid>
                        <w:gridCol w:w="3548"/>
                      </w:tblGrid>
                      <w:tr w:rsidR="00A82319" w14:paraId="0201F7F5" w14:textId="77777777" w:rsidTr="007D2BA7">
                        <w:trPr>
                          <w:trHeight w:hRule="exact" w:val="6005"/>
                        </w:trPr>
                        <w:tc>
                          <w:tcPr>
                            <w:tcW w:w="3548" w:type="dxa"/>
                            <w:shd w:val="clear" w:color="auto" w:fill="AF4E12" w:themeFill="accent1" w:themeFillShade="BF"/>
                            <w:tcMar>
                              <w:top w:w="288" w:type="dxa"/>
                              <w:bottom w:w="288" w:type="dxa"/>
                            </w:tcMar>
                          </w:tcPr>
                          <w:p w14:paraId="3C4415F4" w14:textId="5BB0F65A" w:rsidR="00A82319" w:rsidRPr="009C322B" w:rsidRDefault="009C322B">
                            <w:pPr>
                              <w:pStyle w:val="BlockHeading"/>
                              <w:rPr>
                                <w:sz w:val="24"/>
                                <w:szCs w:val="24"/>
                              </w:rPr>
                            </w:pPr>
                            <w:r w:rsidRPr="009C322B">
                              <w:rPr>
                                <w:sz w:val="24"/>
                                <w:szCs w:val="24"/>
                              </w:rPr>
                              <w:t>Meet the Board</w:t>
                            </w:r>
                          </w:p>
                          <w:p w14:paraId="46C24000" w14:textId="77777777" w:rsidR="009C322B" w:rsidRPr="009C322B" w:rsidRDefault="009C322B" w:rsidP="009C322B">
                            <w:pPr>
                              <w:pStyle w:val="BlockText"/>
                              <w:rPr>
                                <w:sz w:val="20"/>
                              </w:rPr>
                            </w:pPr>
                            <w:r w:rsidRPr="009C322B">
                              <w:rPr>
                                <w:sz w:val="20"/>
                              </w:rPr>
                              <w:t>President: Patricia Cecil, DNP, APRN, FNP-C, CPNP-PC</w:t>
                            </w:r>
                          </w:p>
                          <w:p w14:paraId="351CC9C8" w14:textId="2D49D607" w:rsidR="009C322B" w:rsidRPr="009C322B" w:rsidRDefault="009C322B" w:rsidP="009C322B">
                            <w:pPr>
                              <w:pStyle w:val="BlockText"/>
                              <w:rPr>
                                <w:sz w:val="20"/>
                              </w:rPr>
                            </w:pPr>
                            <w:r w:rsidRPr="009C322B">
                              <w:rPr>
                                <w:sz w:val="20"/>
                              </w:rPr>
                              <w:t>President Elect: Valerie Martinez, DNP, APRN, CPNP-PC</w:t>
                            </w:r>
                            <w:r w:rsidR="00A1719F">
                              <w:rPr>
                                <w:sz w:val="20"/>
                              </w:rPr>
                              <w:t>, PMHS</w:t>
                            </w:r>
                          </w:p>
                          <w:p w14:paraId="75ED3D5B" w14:textId="77777777" w:rsidR="009C322B" w:rsidRPr="009C322B" w:rsidRDefault="009C322B" w:rsidP="009C322B">
                            <w:pPr>
                              <w:pStyle w:val="BlockText"/>
                              <w:rPr>
                                <w:sz w:val="20"/>
                              </w:rPr>
                            </w:pPr>
                            <w:r w:rsidRPr="009C322B">
                              <w:rPr>
                                <w:sz w:val="20"/>
                              </w:rPr>
                              <w:t>Treasurer: Amanda Dorr, DNP, APRN, CPNP-PC</w:t>
                            </w:r>
                          </w:p>
                          <w:p w14:paraId="2CF77722" w14:textId="77777777" w:rsidR="009C322B" w:rsidRPr="009C322B" w:rsidRDefault="009C322B" w:rsidP="009C322B">
                            <w:pPr>
                              <w:pStyle w:val="BlockText"/>
                              <w:rPr>
                                <w:sz w:val="20"/>
                              </w:rPr>
                            </w:pPr>
                            <w:r w:rsidRPr="009C322B">
                              <w:rPr>
                                <w:sz w:val="20"/>
                              </w:rPr>
                              <w:t xml:space="preserve">Secretary: Dawn </w:t>
                            </w:r>
                            <w:proofErr w:type="spellStart"/>
                            <w:r w:rsidRPr="009C322B">
                              <w:rPr>
                                <w:sz w:val="20"/>
                              </w:rPr>
                              <w:t>Eckhoff</w:t>
                            </w:r>
                            <w:proofErr w:type="spellEnd"/>
                            <w:r w:rsidRPr="009C322B">
                              <w:rPr>
                                <w:sz w:val="20"/>
                              </w:rPr>
                              <w:t>, PhD, APRN, CPNP-PC</w:t>
                            </w:r>
                          </w:p>
                          <w:p w14:paraId="6E09C960" w14:textId="03778EEC" w:rsidR="009C322B" w:rsidRPr="009C322B" w:rsidRDefault="009C322B" w:rsidP="009C322B">
                            <w:pPr>
                              <w:pStyle w:val="BlockText"/>
                              <w:rPr>
                                <w:sz w:val="20"/>
                              </w:rPr>
                            </w:pPr>
                            <w:r w:rsidRPr="009C322B">
                              <w:rPr>
                                <w:sz w:val="20"/>
                              </w:rPr>
                              <w:t>Health Policy Chair: Brittany Schnell, MS</w:t>
                            </w:r>
                            <w:r w:rsidR="007D2BA7">
                              <w:rPr>
                                <w:sz w:val="20"/>
                              </w:rPr>
                              <w:t>N</w:t>
                            </w:r>
                            <w:r w:rsidRPr="009C322B">
                              <w:rPr>
                                <w:sz w:val="20"/>
                              </w:rPr>
                              <w:t>, APRN, CPNP-</w:t>
                            </w:r>
                            <w:r w:rsidR="007D2BA7">
                              <w:rPr>
                                <w:sz w:val="20"/>
                              </w:rPr>
                              <w:t>A</w:t>
                            </w:r>
                            <w:r w:rsidRPr="009C322B">
                              <w:rPr>
                                <w:sz w:val="20"/>
                              </w:rPr>
                              <w:t>C</w:t>
                            </w:r>
                          </w:p>
                          <w:p w14:paraId="0EA24371" w14:textId="5AC8EC77" w:rsidR="009C322B" w:rsidRDefault="009C322B" w:rsidP="009C322B">
                            <w:pPr>
                              <w:pStyle w:val="BlockText"/>
                            </w:pPr>
                            <w:r w:rsidRPr="009C322B">
                              <w:rPr>
                                <w:sz w:val="20"/>
                              </w:rPr>
                              <w:t>Education Chair: Frances Gilliland, DNP, APRN,</w:t>
                            </w:r>
                            <w:r>
                              <w:t xml:space="preserve"> </w:t>
                            </w:r>
                            <w:r w:rsidRPr="009C322B">
                              <w:rPr>
                                <w:sz w:val="20"/>
                              </w:rPr>
                              <w:t>CPNP</w:t>
                            </w:r>
                            <w:r>
                              <w:rPr>
                                <w:sz w:val="20"/>
                              </w:rPr>
                              <w:t>-AC/PC</w:t>
                            </w:r>
                          </w:p>
                        </w:tc>
                      </w:tr>
                      <w:tr w:rsidR="00A82319" w14:paraId="218C732C" w14:textId="77777777" w:rsidTr="007D2BA7">
                        <w:trPr>
                          <w:trHeight w:hRule="exact" w:val="285"/>
                        </w:trPr>
                        <w:tc>
                          <w:tcPr>
                            <w:tcW w:w="3548" w:type="dxa"/>
                          </w:tcPr>
                          <w:p w14:paraId="2092246F" w14:textId="77777777" w:rsidR="00A82319" w:rsidRDefault="00A82319"/>
                        </w:tc>
                      </w:tr>
                      <w:tr w:rsidR="00A82319" w14:paraId="23F72476" w14:textId="77777777" w:rsidTr="007D2BA7">
                        <w:trPr>
                          <w:trHeight w:hRule="exact" w:val="3288"/>
                        </w:trPr>
                        <w:tc>
                          <w:tcPr>
                            <w:tcW w:w="3548" w:type="dxa"/>
                          </w:tcPr>
                          <w:p w14:paraId="242B15FC" w14:textId="7B008706" w:rsidR="00A82319" w:rsidRDefault="00A82319"/>
                        </w:tc>
                      </w:tr>
                    </w:tbl>
                    <w:sdt>
                      <w:sdtPr>
                        <w:id w:val="-614295671"/>
                        <w:placeholder>
                          <w:docPart w:val="236F0BF943B14A988B4A38B779DBC845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p w14:paraId="5B3E9A62" w14:textId="77777777" w:rsidR="00A82319" w:rsidRDefault="008956E6">
                          <w:pPr>
                            <w:pStyle w:val="Caption"/>
                          </w:pPr>
                          <w:r>
                            <w:t>Tap here to add a caption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id w:val="-477144176"/>
          <w:placeholder>
            <w:docPart w:val="7C304DFB5CFC435595E087A81F687ADF"/>
          </w:placeholder>
          <w:temporary/>
          <w:showingPlcHdr/>
          <w15:appearance w15:val="hidden"/>
          <w:text/>
        </w:sdtPr>
        <w:sdtEndPr/>
        <w:sdtContent>
          <w:r>
            <w:t>Volume 1 / Issue 1</w:t>
          </w:r>
        </w:sdtContent>
      </w:sdt>
    </w:p>
    <w:p w14:paraId="44C5042B" w14:textId="4B15DB15" w:rsidR="00A82319" w:rsidRDefault="00572EDF">
      <w:pPr>
        <w:pStyle w:val="Heading1"/>
      </w:pPr>
      <w:r>
        <w:t>What’s Been Happening</w:t>
      </w:r>
    </w:p>
    <w:p w14:paraId="553DC6F4" w14:textId="1DED75AF" w:rsidR="00A82319" w:rsidRPr="008F6D9F" w:rsidRDefault="00572EDF">
      <w:pPr>
        <w:rPr>
          <w:sz w:val="24"/>
          <w:szCs w:val="24"/>
        </w:rPr>
      </w:pPr>
      <w:r w:rsidRPr="008F6D9F">
        <w:rPr>
          <w:sz w:val="24"/>
          <w:szCs w:val="24"/>
        </w:rPr>
        <w:t>June</w:t>
      </w:r>
      <w:r w:rsidR="007D2BA7">
        <w:rPr>
          <w:sz w:val="24"/>
          <w:szCs w:val="24"/>
        </w:rPr>
        <w:t>:</w:t>
      </w:r>
      <w:r w:rsidRPr="008F6D9F">
        <w:rPr>
          <w:sz w:val="24"/>
          <w:szCs w:val="24"/>
        </w:rPr>
        <w:t xml:space="preserve"> the Florida Chapter called for those interested in a Leadership position to step forward and we are very grateful for all that volunteer</w:t>
      </w:r>
      <w:r w:rsidR="000C063F">
        <w:rPr>
          <w:sz w:val="24"/>
          <w:szCs w:val="24"/>
        </w:rPr>
        <w:t xml:space="preserve">ed to support the Florida Chapter in a leadership role. </w:t>
      </w:r>
      <w:r w:rsidRPr="008F6D9F">
        <w:rPr>
          <w:sz w:val="24"/>
          <w:szCs w:val="24"/>
        </w:rPr>
        <w:t xml:space="preserve"> </w:t>
      </w:r>
    </w:p>
    <w:p w14:paraId="160AE92A" w14:textId="5072A091" w:rsidR="000C063F" w:rsidRPr="000C063F" w:rsidRDefault="00572EDF" w:rsidP="000C063F">
      <w:pPr>
        <w:rPr>
          <w:sz w:val="24"/>
          <w:szCs w:val="24"/>
        </w:rPr>
      </w:pPr>
      <w:r w:rsidRPr="008F6D9F">
        <w:rPr>
          <w:sz w:val="24"/>
          <w:szCs w:val="24"/>
        </w:rPr>
        <w:t>July</w:t>
      </w:r>
      <w:r w:rsidR="007D2BA7">
        <w:rPr>
          <w:sz w:val="24"/>
          <w:szCs w:val="24"/>
        </w:rPr>
        <w:t>:</w:t>
      </w:r>
      <w:r w:rsidRPr="008F6D9F">
        <w:rPr>
          <w:sz w:val="24"/>
          <w:szCs w:val="24"/>
        </w:rPr>
        <w:t xml:space="preserve"> our Education Chair Frankie Gilliland hosted a CE via zoom</w:t>
      </w:r>
      <w:r w:rsidR="000C063F">
        <w:rPr>
          <w:sz w:val="24"/>
          <w:szCs w:val="24"/>
        </w:rPr>
        <w:t>:</w:t>
      </w:r>
      <w:r w:rsidRPr="008F6D9F">
        <w:rPr>
          <w:sz w:val="24"/>
          <w:szCs w:val="24"/>
        </w:rPr>
        <w:t xml:space="preserve">  </w:t>
      </w:r>
      <w:r w:rsidR="000C063F" w:rsidRPr="000C063F">
        <w:rPr>
          <w:sz w:val="24"/>
          <w:szCs w:val="24"/>
        </w:rPr>
        <w:t>In a Nutshell: Pediatric Palliative Care</w:t>
      </w:r>
    </w:p>
    <w:p w14:paraId="7E54A19D" w14:textId="5C5ED34A" w:rsidR="000C063F" w:rsidRPr="000C063F" w:rsidRDefault="000C063F" w:rsidP="000C063F">
      <w:pPr>
        <w:rPr>
          <w:sz w:val="24"/>
          <w:szCs w:val="24"/>
        </w:rPr>
      </w:pPr>
      <w:r w:rsidRPr="000C063F">
        <w:rPr>
          <w:sz w:val="24"/>
          <w:szCs w:val="24"/>
        </w:rPr>
        <w:t xml:space="preserve">By Amanda Bashir, </w:t>
      </w:r>
      <w:r w:rsidR="00A1719F" w:rsidRPr="000C063F">
        <w:rPr>
          <w:sz w:val="24"/>
          <w:szCs w:val="24"/>
        </w:rPr>
        <w:t xml:space="preserve">MD </w:t>
      </w:r>
      <w:r w:rsidR="00A1719F">
        <w:rPr>
          <w:sz w:val="24"/>
          <w:szCs w:val="24"/>
        </w:rPr>
        <w:t xml:space="preserve">and </w:t>
      </w:r>
      <w:r w:rsidRPr="000C063F">
        <w:rPr>
          <w:sz w:val="24"/>
          <w:szCs w:val="24"/>
        </w:rPr>
        <w:t xml:space="preserve">Fawn </w:t>
      </w:r>
      <w:proofErr w:type="spellStart"/>
      <w:r w:rsidRPr="000C063F">
        <w:rPr>
          <w:sz w:val="24"/>
          <w:szCs w:val="24"/>
        </w:rPr>
        <w:t>Nieuwenhoff</w:t>
      </w:r>
      <w:proofErr w:type="spellEnd"/>
      <w:r w:rsidRPr="000C063F">
        <w:rPr>
          <w:sz w:val="24"/>
          <w:szCs w:val="24"/>
        </w:rPr>
        <w:t>, MSN, APRN, CPNP</w:t>
      </w:r>
      <w:r w:rsidR="00A1719F">
        <w:rPr>
          <w:sz w:val="24"/>
          <w:szCs w:val="24"/>
        </w:rPr>
        <w:t xml:space="preserve"> of the </w:t>
      </w:r>
      <w:r w:rsidRPr="000C063F">
        <w:rPr>
          <w:sz w:val="24"/>
          <w:szCs w:val="24"/>
        </w:rPr>
        <w:t>Pediatric Palliative Care Team at John Hopkins All Children’s Hospital</w:t>
      </w:r>
    </w:p>
    <w:p w14:paraId="07DD0B9D" w14:textId="7BF419CB" w:rsidR="00572EDF" w:rsidRPr="008F6D9F" w:rsidRDefault="00572EDF">
      <w:pPr>
        <w:rPr>
          <w:sz w:val="24"/>
          <w:szCs w:val="24"/>
        </w:rPr>
      </w:pPr>
      <w:r w:rsidRPr="008F6D9F">
        <w:rPr>
          <w:sz w:val="24"/>
          <w:szCs w:val="24"/>
        </w:rPr>
        <w:t xml:space="preserve"> If you missed </w:t>
      </w:r>
      <w:r w:rsidR="00A1719F" w:rsidRPr="008F6D9F">
        <w:rPr>
          <w:sz w:val="24"/>
          <w:szCs w:val="24"/>
        </w:rPr>
        <w:t>it,</w:t>
      </w:r>
      <w:r w:rsidRPr="008F6D9F">
        <w:rPr>
          <w:sz w:val="24"/>
          <w:szCs w:val="24"/>
        </w:rPr>
        <w:t xml:space="preserve"> you </w:t>
      </w:r>
      <w:r w:rsidR="007D2BA7" w:rsidRPr="008F6D9F">
        <w:rPr>
          <w:sz w:val="24"/>
          <w:szCs w:val="24"/>
        </w:rPr>
        <w:t>could</w:t>
      </w:r>
      <w:r w:rsidRPr="008F6D9F">
        <w:rPr>
          <w:sz w:val="24"/>
          <w:szCs w:val="24"/>
        </w:rPr>
        <w:t xml:space="preserve"> still access it on our website. </w:t>
      </w:r>
      <w:r w:rsidR="000C063F">
        <w:rPr>
          <w:sz w:val="24"/>
          <w:szCs w:val="24"/>
        </w:rPr>
        <w:t xml:space="preserve">1 hour of CE credit provided. </w:t>
      </w:r>
    </w:p>
    <w:p w14:paraId="3E06569B" w14:textId="39A58B78" w:rsidR="00A82319" w:rsidRPr="00014488" w:rsidRDefault="00572EDF">
      <w:pPr>
        <w:pStyle w:val="Heading2"/>
        <w:rPr>
          <w:b/>
          <w:bCs/>
          <w:sz w:val="28"/>
          <w:szCs w:val="28"/>
        </w:rPr>
      </w:pPr>
      <w:r w:rsidRPr="00014488">
        <w:rPr>
          <w:b/>
          <w:bCs/>
          <w:sz w:val="28"/>
          <w:szCs w:val="28"/>
        </w:rPr>
        <w:t>What is coming up!</w:t>
      </w:r>
    </w:p>
    <w:p w14:paraId="3CD949A9" w14:textId="77777777" w:rsidR="00891859" w:rsidRPr="008F6D9F" w:rsidRDefault="00891859">
      <w:pPr>
        <w:rPr>
          <w:sz w:val="24"/>
          <w:szCs w:val="24"/>
        </w:rPr>
      </w:pPr>
      <w:r w:rsidRPr="008F6D9F">
        <w:rPr>
          <w:sz w:val="24"/>
          <w:szCs w:val="24"/>
        </w:rPr>
        <w:t xml:space="preserve">The Florida Chapter is looking forward to some exciting events in the coming months! </w:t>
      </w:r>
    </w:p>
    <w:p w14:paraId="791B031B" w14:textId="74E39E1F" w:rsidR="00891859" w:rsidRPr="008F6D9F" w:rsidRDefault="00891859">
      <w:pPr>
        <w:rPr>
          <w:sz w:val="24"/>
          <w:szCs w:val="24"/>
        </w:rPr>
      </w:pPr>
      <w:r w:rsidRPr="008F6D9F">
        <w:rPr>
          <w:b/>
          <w:bCs/>
          <w:sz w:val="24"/>
          <w:szCs w:val="24"/>
        </w:rPr>
        <w:t>November</w:t>
      </w:r>
      <w:r w:rsidR="00406E34" w:rsidRPr="008F6D9F">
        <w:rPr>
          <w:b/>
          <w:bCs/>
          <w:sz w:val="24"/>
          <w:szCs w:val="24"/>
        </w:rPr>
        <w:t xml:space="preserve"> 2022</w:t>
      </w:r>
      <w:r w:rsidRPr="008F6D9F">
        <w:rPr>
          <w:sz w:val="24"/>
          <w:szCs w:val="24"/>
        </w:rPr>
        <w:t xml:space="preserve">: We will be hosting a Health Policy Information meeting </w:t>
      </w:r>
    </w:p>
    <w:p w14:paraId="14355B97" w14:textId="0C5531AD" w:rsidR="00A82319" w:rsidRPr="008F6D9F" w:rsidRDefault="00891859">
      <w:pPr>
        <w:rPr>
          <w:sz w:val="24"/>
          <w:szCs w:val="24"/>
        </w:rPr>
      </w:pPr>
      <w:r w:rsidRPr="008F6D9F">
        <w:rPr>
          <w:b/>
          <w:bCs/>
          <w:sz w:val="24"/>
          <w:szCs w:val="24"/>
        </w:rPr>
        <w:t>December</w:t>
      </w:r>
      <w:r w:rsidR="00406E34" w:rsidRPr="008F6D9F">
        <w:rPr>
          <w:b/>
          <w:bCs/>
          <w:sz w:val="24"/>
          <w:szCs w:val="24"/>
        </w:rPr>
        <w:t xml:space="preserve"> 2022</w:t>
      </w:r>
      <w:r w:rsidRPr="008F6D9F">
        <w:rPr>
          <w:sz w:val="24"/>
          <w:szCs w:val="24"/>
        </w:rPr>
        <w:t xml:space="preserve">:  a DNP Presentation/Ask the Expert meeting- this meeting is to allow our graduating and/or recently graduated members to showcase their DNP projects. After all, everything starts at the community level! There will also be a Q&amp;A session for those who are graduating to ask the Faculty Panel for advice or “how to” get started in practice. </w:t>
      </w:r>
      <w:r w:rsidR="00F56E73">
        <w:rPr>
          <w:sz w:val="24"/>
          <w:szCs w:val="24"/>
        </w:rPr>
        <w:t>Stay tuned for more information.</w:t>
      </w:r>
    </w:p>
    <w:p w14:paraId="4486ADFF" w14:textId="245E7A9F" w:rsidR="00891859" w:rsidRPr="008F6D9F" w:rsidRDefault="00891859">
      <w:pPr>
        <w:rPr>
          <w:sz w:val="24"/>
          <w:szCs w:val="24"/>
        </w:rPr>
      </w:pPr>
      <w:r w:rsidRPr="008F6D9F">
        <w:rPr>
          <w:b/>
          <w:bCs/>
          <w:sz w:val="24"/>
          <w:szCs w:val="24"/>
        </w:rPr>
        <w:t>March 2023</w:t>
      </w:r>
      <w:r w:rsidRPr="008F6D9F">
        <w:rPr>
          <w:sz w:val="24"/>
          <w:szCs w:val="24"/>
        </w:rPr>
        <w:t xml:space="preserve">: The National Convention returns to Orlando! The National Association of Pediatric Nurse Practitioners will bring all the fun, </w:t>
      </w:r>
      <w:proofErr w:type="gramStart"/>
      <w:r w:rsidRPr="008F6D9F">
        <w:rPr>
          <w:sz w:val="24"/>
          <w:szCs w:val="24"/>
        </w:rPr>
        <w:t>networking</w:t>
      </w:r>
      <w:proofErr w:type="gramEnd"/>
      <w:r w:rsidRPr="008F6D9F">
        <w:rPr>
          <w:sz w:val="24"/>
          <w:szCs w:val="24"/>
        </w:rPr>
        <w:t xml:space="preserve"> and education to us in March! The Rosen Shingle Creek will be hosting th</w:t>
      </w:r>
      <w:r w:rsidR="00014488">
        <w:rPr>
          <w:sz w:val="24"/>
          <w:szCs w:val="24"/>
        </w:rPr>
        <w:t>is</w:t>
      </w:r>
      <w:r w:rsidRPr="008F6D9F">
        <w:rPr>
          <w:sz w:val="24"/>
          <w:szCs w:val="24"/>
        </w:rPr>
        <w:t xml:space="preserve"> premier event of the year right here in our own back</w:t>
      </w:r>
      <w:r w:rsidR="00406E34" w:rsidRPr="008F6D9F">
        <w:rPr>
          <w:sz w:val="24"/>
          <w:szCs w:val="24"/>
        </w:rPr>
        <w:t>yard!</w:t>
      </w:r>
    </w:p>
    <w:p w14:paraId="2C2A5E3D" w14:textId="787B65EF" w:rsidR="00406E34" w:rsidRDefault="00A1719F">
      <w:pPr>
        <w:rPr>
          <w:sz w:val="24"/>
          <w:szCs w:val="24"/>
        </w:rPr>
      </w:pPr>
      <w:r w:rsidRPr="008F6D9F">
        <w:rPr>
          <w:sz w:val="24"/>
          <w:szCs w:val="24"/>
        </w:rPr>
        <w:t>Ongoing</w:t>
      </w:r>
      <w:r w:rsidR="00406E34" w:rsidRPr="008F6D9F">
        <w:rPr>
          <w:sz w:val="24"/>
          <w:szCs w:val="24"/>
        </w:rPr>
        <w:t xml:space="preserve"> projects for the chapter include: </w:t>
      </w:r>
    </w:p>
    <w:p w14:paraId="01ED73C9" w14:textId="59915739" w:rsidR="00014488" w:rsidRPr="008F6D9F" w:rsidRDefault="00ED67FD">
      <w:pPr>
        <w:rPr>
          <w:sz w:val="24"/>
          <w:szCs w:val="24"/>
        </w:rPr>
      </w:pPr>
      <w:r w:rsidRPr="00ED67FD">
        <w:rPr>
          <w:b/>
          <w:bCs/>
          <w:sz w:val="24"/>
          <w:szCs w:val="24"/>
        </w:rPr>
        <w:t>Education Opportunities</w:t>
      </w:r>
      <w:r>
        <w:rPr>
          <w:sz w:val="24"/>
          <w:szCs w:val="24"/>
        </w:rPr>
        <w:t xml:space="preserve"> share your knowledge! We are looking for members who would like to present a brief </w:t>
      </w:r>
      <w:r w:rsidR="00014488">
        <w:rPr>
          <w:sz w:val="24"/>
          <w:szCs w:val="24"/>
        </w:rPr>
        <w:t xml:space="preserve">  </w:t>
      </w:r>
      <w:r w:rsidR="00A1719F">
        <w:rPr>
          <w:sz w:val="24"/>
          <w:szCs w:val="24"/>
        </w:rPr>
        <w:t>but informative</w:t>
      </w:r>
      <w:r w:rsidR="00014488">
        <w:rPr>
          <w:sz w:val="24"/>
          <w:szCs w:val="24"/>
        </w:rPr>
        <w:t xml:space="preserve">   </w:t>
      </w:r>
      <w:r>
        <w:rPr>
          <w:sz w:val="24"/>
          <w:szCs w:val="24"/>
        </w:rPr>
        <w:t>1</w:t>
      </w:r>
      <w:r w:rsidR="00014488">
        <w:rPr>
          <w:sz w:val="24"/>
          <w:szCs w:val="24"/>
        </w:rPr>
        <w:t>-</w:t>
      </w:r>
      <w:r>
        <w:rPr>
          <w:sz w:val="24"/>
          <w:szCs w:val="24"/>
        </w:rPr>
        <w:t xml:space="preserve"> hour CE for fellow members. This is a great opportunity to share your knowledge, gain experience in public speaking</w:t>
      </w:r>
      <w:r w:rsidR="00014488">
        <w:rPr>
          <w:sz w:val="24"/>
          <w:szCs w:val="24"/>
        </w:rPr>
        <w:t xml:space="preserve"> in a comfortable, supportive arena</w:t>
      </w:r>
      <w:r>
        <w:rPr>
          <w:sz w:val="24"/>
          <w:szCs w:val="24"/>
        </w:rPr>
        <w:t xml:space="preserve"> and </w:t>
      </w:r>
      <w:r w:rsidR="00014488">
        <w:rPr>
          <w:sz w:val="24"/>
          <w:szCs w:val="24"/>
        </w:rPr>
        <w:t xml:space="preserve">update </w:t>
      </w:r>
      <w:r w:rsidR="00014488">
        <w:rPr>
          <w:sz w:val="24"/>
          <w:szCs w:val="24"/>
        </w:rPr>
        <w:lastRenderedPageBreak/>
        <w:t>your colleagues. If you have a topic to present, please reach out to our education chair Frankie Gilliland at: flgill01@me.com. We look forward to hearing from you!</w:t>
      </w:r>
    </w:p>
    <w:p w14:paraId="3132F319" w14:textId="1815D74B" w:rsidR="00406E34" w:rsidRPr="008F6D9F" w:rsidRDefault="00406E34">
      <w:pPr>
        <w:rPr>
          <w:sz w:val="24"/>
          <w:szCs w:val="24"/>
        </w:rPr>
      </w:pPr>
      <w:r w:rsidRPr="008F6D9F">
        <w:rPr>
          <w:sz w:val="24"/>
          <w:szCs w:val="24"/>
        </w:rPr>
        <w:t xml:space="preserve">Our </w:t>
      </w:r>
      <w:r w:rsidRPr="008F6D9F">
        <w:rPr>
          <w:b/>
          <w:bCs/>
          <w:sz w:val="24"/>
          <w:szCs w:val="24"/>
        </w:rPr>
        <w:t>Community Engagement Project</w:t>
      </w:r>
      <w:r w:rsidRPr="008F6D9F">
        <w:rPr>
          <w:sz w:val="24"/>
          <w:szCs w:val="24"/>
        </w:rPr>
        <w:t>, the Florida Chapter wants to do more for the local communities, where we live, work and play. To do th</w:t>
      </w:r>
      <w:r w:rsidR="002D5691" w:rsidRPr="008F6D9F">
        <w:rPr>
          <w:sz w:val="24"/>
          <w:szCs w:val="24"/>
        </w:rPr>
        <w:t>is</w:t>
      </w:r>
      <w:r w:rsidRPr="008F6D9F">
        <w:rPr>
          <w:sz w:val="24"/>
          <w:szCs w:val="24"/>
        </w:rPr>
        <w:t xml:space="preserve"> we are asking our members to let us know how we can help! Is there a local nonprofit for kids that shares the mission of NAPNAP</w:t>
      </w:r>
      <w:r w:rsidR="002D5691" w:rsidRPr="008F6D9F">
        <w:rPr>
          <w:sz w:val="24"/>
          <w:szCs w:val="24"/>
        </w:rPr>
        <w:t xml:space="preserve"> that is important to you?</w:t>
      </w:r>
      <w:r w:rsidRPr="008F6D9F">
        <w:rPr>
          <w:sz w:val="24"/>
          <w:szCs w:val="24"/>
        </w:rPr>
        <w:t xml:space="preserve"> </w:t>
      </w:r>
      <w:r w:rsidR="002D5691" w:rsidRPr="008F6D9F">
        <w:rPr>
          <w:sz w:val="24"/>
          <w:szCs w:val="24"/>
        </w:rPr>
        <w:t>I</w:t>
      </w:r>
      <w:r w:rsidRPr="008F6D9F">
        <w:rPr>
          <w:sz w:val="24"/>
          <w:szCs w:val="24"/>
        </w:rPr>
        <w:t xml:space="preserve">f </w:t>
      </w:r>
      <w:r w:rsidR="00A1719F" w:rsidRPr="008F6D9F">
        <w:rPr>
          <w:sz w:val="24"/>
          <w:szCs w:val="24"/>
        </w:rPr>
        <w:t>so,</w:t>
      </w:r>
      <w:r w:rsidRPr="008F6D9F">
        <w:rPr>
          <w:sz w:val="24"/>
          <w:szCs w:val="24"/>
        </w:rPr>
        <w:t xml:space="preserve"> we are offering up to $250 to donate to the cause! Or are you </w:t>
      </w:r>
      <w:r w:rsidR="00A1719F">
        <w:rPr>
          <w:sz w:val="24"/>
          <w:szCs w:val="24"/>
        </w:rPr>
        <w:t>passionate about something else that you see a</w:t>
      </w:r>
      <w:r w:rsidR="00843AEE">
        <w:rPr>
          <w:sz w:val="24"/>
          <w:szCs w:val="24"/>
        </w:rPr>
        <w:t>s a</w:t>
      </w:r>
      <w:r w:rsidR="00A1719F">
        <w:rPr>
          <w:sz w:val="24"/>
          <w:szCs w:val="24"/>
        </w:rPr>
        <w:t xml:space="preserve"> deficit in your daily practice such as Oral </w:t>
      </w:r>
      <w:r w:rsidRPr="008F6D9F">
        <w:rPr>
          <w:sz w:val="24"/>
          <w:szCs w:val="24"/>
        </w:rPr>
        <w:t>hygiene</w:t>
      </w:r>
      <w:r w:rsidR="00A1719F">
        <w:rPr>
          <w:sz w:val="24"/>
          <w:szCs w:val="24"/>
        </w:rPr>
        <w:t>? Do you</w:t>
      </w:r>
      <w:r w:rsidRPr="008F6D9F">
        <w:rPr>
          <w:sz w:val="24"/>
          <w:szCs w:val="24"/>
        </w:rPr>
        <w:t xml:space="preserve"> need help in providing education and dental hygiene kits for a class/grade/or school? Let us help. Some Boys and Girls club need help for certain projects or events, </w:t>
      </w:r>
      <w:r w:rsidR="002D5691" w:rsidRPr="008F6D9F">
        <w:rPr>
          <w:sz w:val="24"/>
          <w:szCs w:val="24"/>
        </w:rPr>
        <w:t xml:space="preserve">whatever your passion for fulfilling the mission of NAPNAP, let us help! Click on the link to complete an application. </w:t>
      </w:r>
    </w:p>
    <w:p w14:paraId="31831016" w14:textId="68CDEEBC" w:rsidR="002D5691" w:rsidRDefault="00CC5817">
      <w:hyperlink r:id="rId7" w:history="1">
        <w:r w:rsidR="008F6D9F" w:rsidRPr="008F6D9F">
          <w:rPr>
            <w:rStyle w:val="Hyperlink"/>
          </w:rPr>
          <w:t>C:\Users\cecil\Downloads\Community Engagement Proposal .docx</w:t>
        </w:r>
      </w:hyperlink>
    </w:p>
    <w:p w14:paraId="3F4C8128" w14:textId="1E76F42E" w:rsidR="008F6D9F" w:rsidRDefault="008F6D9F">
      <w:pPr>
        <w:rPr>
          <w:sz w:val="24"/>
          <w:szCs w:val="24"/>
        </w:rPr>
      </w:pPr>
      <w:r w:rsidRPr="003D24A2">
        <w:rPr>
          <w:b/>
          <w:bCs/>
          <w:sz w:val="24"/>
          <w:szCs w:val="24"/>
        </w:rPr>
        <w:t>Scholarship Opportunities for the New Year</w:t>
      </w:r>
      <w:r w:rsidRPr="003D24A2">
        <w:rPr>
          <w:sz w:val="24"/>
          <w:szCs w:val="24"/>
        </w:rPr>
        <w:t xml:space="preserve">: We are offering $1500 scholarship to a student who is not yet practicing as an APRN in either a </w:t>
      </w:r>
      <w:proofErr w:type="gramStart"/>
      <w:r w:rsidRPr="003D24A2">
        <w:rPr>
          <w:sz w:val="24"/>
          <w:szCs w:val="24"/>
        </w:rPr>
        <w:t>Master’s</w:t>
      </w:r>
      <w:proofErr w:type="gramEnd"/>
      <w:r w:rsidRPr="003D24A2">
        <w:rPr>
          <w:sz w:val="24"/>
          <w:szCs w:val="24"/>
        </w:rPr>
        <w:t xml:space="preserve"> program or DNP program as well as a practicing NP who has </w:t>
      </w:r>
      <w:r w:rsidR="003D24A2" w:rsidRPr="003D24A2">
        <w:rPr>
          <w:sz w:val="24"/>
          <w:szCs w:val="24"/>
        </w:rPr>
        <w:t xml:space="preserve">returned to school for another specialty or DNP. </w:t>
      </w:r>
      <w:r w:rsidR="003D24A2">
        <w:rPr>
          <w:sz w:val="24"/>
          <w:szCs w:val="24"/>
        </w:rPr>
        <w:t>Complete the application</w:t>
      </w:r>
      <w:r w:rsidR="00ED67FD">
        <w:rPr>
          <w:sz w:val="24"/>
          <w:szCs w:val="24"/>
        </w:rPr>
        <w:t xml:space="preserve"> before December 1, 2022! Click on Application link:</w:t>
      </w:r>
    </w:p>
    <w:p w14:paraId="54823B49" w14:textId="469792B9" w:rsidR="00ED67FD" w:rsidRDefault="00CC5817">
      <w:pPr>
        <w:rPr>
          <w:sz w:val="24"/>
          <w:szCs w:val="24"/>
        </w:rPr>
      </w:pPr>
      <w:hyperlink r:id="rId8" w:history="1">
        <w:r w:rsidR="00ED67FD" w:rsidRPr="00ED67FD">
          <w:rPr>
            <w:rStyle w:val="Hyperlink"/>
            <w:sz w:val="24"/>
            <w:szCs w:val="24"/>
          </w:rPr>
          <w:t>C:\Users\cecil\Desktop\2022 FL Chapter of NAPNAP SCHOLARSHIP APPLICATION.pdf</w:t>
        </w:r>
      </w:hyperlink>
    </w:p>
    <w:p w14:paraId="3FE49FF8" w14:textId="0D330CED" w:rsidR="000C063F" w:rsidRDefault="000C063F">
      <w:pPr>
        <w:rPr>
          <w:sz w:val="24"/>
          <w:szCs w:val="24"/>
        </w:rPr>
      </w:pPr>
      <w:r>
        <w:rPr>
          <w:sz w:val="24"/>
          <w:szCs w:val="24"/>
        </w:rPr>
        <w:t>Follow us on Facebook</w:t>
      </w:r>
      <w:r w:rsidR="00272C65">
        <w:rPr>
          <w:sz w:val="24"/>
          <w:szCs w:val="24"/>
        </w:rPr>
        <w:t xml:space="preserve"> and </w:t>
      </w:r>
      <w:r>
        <w:rPr>
          <w:sz w:val="24"/>
          <w:szCs w:val="24"/>
        </w:rPr>
        <w:t>Twitter</w:t>
      </w:r>
    </w:p>
    <w:p w14:paraId="6E8E6C7C" w14:textId="6172D3C5" w:rsidR="000C063F" w:rsidRDefault="000C063F">
      <w:pPr>
        <w:rPr>
          <w:sz w:val="24"/>
          <w:szCs w:val="24"/>
        </w:rPr>
      </w:pPr>
      <w:r>
        <w:rPr>
          <w:sz w:val="24"/>
          <w:szCs w:val="24"/>
        </w:rPr>
        <w:t xml:space="preserve">Check out our website at: </w:t>
      </w:r>
      <w:hyperlink r:id="rId9" w:history="1">
        <w:r w:rsidRPr="00272C65">
          <w:rPr>
            <w:rStyle w:val="Hyperlink"/>
            <w:sz w:val="24"/>
            <w:szCs w:val="24"/>
          </w:rPr>
          <w:t>https://flnapnap.enpnetwork.com/</w:t>
        </w:r>
      </w:hyperlink>
      <w:r w:rsidR="00272C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9CF1BB0" w14:textId="77777777" w:rsidR="00CD1205" w:rsidRDefault="000C063F" w:rsidP="00CD1205">
      <w:pPr>
        <w:rPr>
          <w:sz w:val="24"/>
          <w:szCs w:val="24"/>
        </w:rPr>
      </w:pPr>
      <w:r>
        <w:rPr>
          <w:sz w:val="24"/>
          <w:szCs w:val="24"/>
        </w:rPr>
        <w:t xml:space="preserve">Email us at: </w:t>
      </w:r>
      <w:hyperlink r:id="rId10" w:history="1">
        <w:r w:rsidR="00CD1205" w:rsidRPr="00FE1EEB">
          <w:rPr>
            <w:rStyle w:val="Hyperlink"/>
            <w:sz w:val="24"/>
            <w:szCs w:val="24"/>
          </w:rPr>
          <w:t>flchapternapnap@gmail.com</w:t>
        </w:r>
      </w:hyperlink>
    </w:p>
    <w:p w14:paraId="04A04EB3" w14:textId="77777777" w:rsidR="00CD1205" w:rsidRDefault="00CD1205" w:rsidP="00CD1205">
      <w:pPr>
        <w:rPr>
          <w:sz w:val="24"/>
          <w:szCs w:val="24"/>
        </w:rPr>
      </w:pPr>
    </w:p>
    <w:sectPr w:rsidR="00CD1205">
      <w:pgSz w:w="12240" w:h="15840"/>
      <w:pgMar w:top="7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13BC" w14:textId="77777777" w:rsidR="00CC5817" w:rsidRDefault="00CC5817">
      <w:pPr>
        <w:spacing w:after="0" w:line="240" w:lineRule="auto"/>
      </w:pPr>
      <w:r>
        <w:separator/>
      </w:r>
    </w:p>
  </w:endnote>
  <w:endnote w:type="continuationSeparator" w:id="0">
    <w:p w14:paraId="1D646880" w14:textId="77777777" w:rsidR="00CC5817" w:rsidRDefault="00CC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8BB7" w14:textId="77777777" w:rsidR="00CC5817" w:rsidRDefault="00CC5817">
      <w:pPr>
        <w:spacing w:after="0" w:line="240" w:lineRule="auto"/>
      </w:pPr>
      <w:r>
        <w:separator/>
      </w:r>
    </w:p>
  </w:footnote>
  <w:footnote w:type="continuationSeparator" w:id="0">
    <w:p w14:paraId="0BEA8B30" w14:textId="77777777" w:rsidR="00CC5817" w:rsidRDefault="00CC5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2B"/>
    <w:rsid w:val="00010B86"/>
    <w:rsid w:val="00014488"/>
    <w:rsid w:val="000511E6"/>
    <w:rsid w:val="000C063F"/>
    <w:rsid w:val="00272C65"/>
    <w:rsid w:val="002D5691"/>
    <w:rsid w:val="003D24A2"/>
    <w:rsid w:val="00406E34"/>
    <w:rsid w:val="00572EDF"/>
    <w:rsid w:val="007D2BA7"/>
    <w:rsid w:val="00843AEE"/>
    <w:rsid w:val="00891859"/>
    <w:rsid w:val="008956E6"/>
    <w:rsid w:val="008F6D9F"/>
    <w:rsid w:val="009C322B"/>
    <w:rsid w:val="00A1719F"/>
    <w:rsid w:val="00A82319"/>
    <w:rsid w:val="00BD7317"/>
    <w:rsid w:val="00CC5817"/>
    <w:rsid w:val="00CD1205"/>
    <w:rsid w:val="00CD2B63"/>
    <w:rsid w:val="00D458DD"/>
    <w:rsid w:val="00ED67FD"/>
    <w:rsid w:val="00F56E73"/>
    <w:rsid w:val="00F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FD3FD"/>
  <w15:chartTrackingRefBased/>
  <w15:docId w15:val="{8D1287D1-31FE-4251-BA18-ECABF429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F4E1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customStyle="1" w:styleId="BlockHeading">
    <w:name w:val="Block Heading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8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AF4E12" w:themeColor="accent1" w:themeShade="BF"/>
        <w:bottom w:val="single" w:sz="6" w:space="4" w:color="AF4E12" w:themeColor="accent1" w:themeShade="BF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sz w:val="2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</w:rPr>
  </w:style>
  <w:style w:type="paragraph" w:customStyle="1" w:styleId="ContactInfo">
    <w:name w:val="Contact Info"/>
    <w:basedOn w:val="Normal"/>
    <w:uiPriority w:val="5"/>
    <w:qFormat/>
    <w:pPr>
      <w:spacing w:after="0"/>
    </w:pPr>
  </w:style>
  <w:style w:type="paragraph" w:customStyle="1" w:styleId="ContactHeading">
    <w:name w:val="Contact Heading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 w:line="240" w:lineRule="auto"/>
    </w:pPr>
    <w:rPr>
      <w:color w:val="auto"/>
      <w:kern w:val="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kern w:val="0"/>
      <w:lang w:eastAsia="en-US"/>
      <w14:ligatures w14:val="none"/>
    </w:rPr>
  </w:style>
  <w:style w:type="paragraph" w:customStyle="1" w:styleId="Organization">
    <w:name w:val="Organization"/>
    <w:basedOn w:val="Normal"/>
    <w:uiPriority w:val="7"/>
    <w:qFormat/>
    <w:pPr>
      <w:spacing w:after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F4E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AF4E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AF4E12" w:themeColor="accent1" w:themeShade="BF"/>
        <w:bottom w:val="single" w:sz="4" w:space="10" w:color="AF4E12" w:themeColor="accent1" w:themeShade="BF"/>
      </w:pBdr>
      <w:spacing w:before="360" w:after="360"/>
      <w:ind w:left="864" w:right="864"/>
      <w:jc w:val="center"/>
    </w:pPr>
    <w:rPr>
      <w:i/>
      <w:iCs/>
      <w:color w:val="AF4E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AF4E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AF4E1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Bold">
    <w:name w:val="Contact Info Bold"/>
    <w:basedOn w:val="Normal"/>
    <w:uiPriority w:val="6"/>
    <w:qFormat/>
    <w:pPr>
      <w:spacing w:after="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8F6D9F"/>
    <w:rPr>
      <w:color w:val="3E84A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ecil\Desktop\2022%20FL%20Chapter%20of%20NAPNAP%20SCHOLARSHIP%20APPLICATIO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cecil\Downloads\Community%20Engagement%20Proposal%20.docx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lchapternapna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lnapnap.enpnetwork.com/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\AppData\Roaming\Microsoft\Templates\Company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304DFB5CFC435595E087A81F687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B0E3-1277-4CAA-98D4-99772AD9D0F0}"/>
      </w:docPartPr>
      <w:docPartBody>
        <w:p w:rsidR="00742B71" w:rsidRDefault="004A0F47">
          <w:pPr>
            <w:pStyle w:val="7C304DFB5CFC435595E087A81F687ADF"/>
          </w:pPr>
          <w:r>
            <w:t>Volume 1 / Issue 1</w:t>
          </w:r>
        </w:p>
      </w:docPartBody>
    </w:docPart>
    <w:docPart>
      <w:docPartPr>
        <w:name w:val="236F0BF943B14A988B4A38B779DBC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34B9-AB4B-4C65-80AC-21B4BA85FDF5}"/>
      </w:docPartPr>
      <w:docPartBody>
        <w:p w:rsidR="00742B71" w:rsidRDefault="004A0F47">
          <w:pPr>
            <w:pStyle w:val="236F0BF943B14A988B4A38B779DBC845"/>
          </w:pPr>
          <w:r>
            <w:t>Tap here to add a caption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71"/>
    <w:rsid w:val="002C35BD"/>
    <w:rsid w:val="004A0F47"/>
    <w:rsid w:val="0052147E"/>
    <w:rsid w:val="0074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304DFB5CFC435595E087A81F687ADF">
    <w:name w:val="7C304DFB5CFC435595E087A81F687ADF"/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rFonts w:eastAsiaTheme="minorHAnsi"/>
      <w:color w:val="FFFFFF" w:themeColor="background1"/>
      <w:kern w:val="2"/>
      <w:szCs w:val="20"/>
      <w:lang w:eastAsia="ja-JP"/>
      <w14:ligatures w14:val="standard"/>
    </w:rPr>
  </w:style>
  <w:style w:type="paragraph" w:customStyle="1" w:styleId="236F0BF943B14A988B4A38B779DBC845">
    <w:name w:val="236F0BF943B14A988B4A38B779DBC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Newsletter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cecil</dc:creator>
  <cp:keywords/>
  <cp:lastModifiedBy>patricia cecil</cp:lastModifiedBy>
  <cp:revision>3</cp:revision>
  <cp:lastPrinted>2012-08-02T20:18:00Z</cp:lastPrinted>
  <dcterms:created xsi:type="dcterms:W3CDTF">2022-09-13T17:52:00Z</dcterms:created>
  <dcterms:modified xsi:type="dcterms:W3CDTF">2022-09-15T10:59:00Z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