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63616" w14:textId="39D895DC" w:rsidR="003E4377" w:rsidRDefault="003E4377" w:rsidP="003E4377">
      <w:r>
        <w:rPr>
          <w:noProof/>
        </w:rPr>
        <w:drawing>
          <wp:anchor distT="0" distB="0" distL="114300" distR="114300" simplePos="0" relativeHeight="251658240" behindDoc="1" locked="0" layoutInCell="1" allowOverlap="1" wp14:anchorId="264073A3" wp14:editId="11A103B8">
            <wp:simplePos x="0" y="0"/>
            <wp:positionH relativeFrom="margin">
              <wp:posOffset>3800475</wp:posOffset>
            </wp:positionH>
            <wp:positionV relativeFrom="paragraph">
              <wp:posOffset>-228600</wp:posOffset>
            </wp:positionV>
            <wp:extent cx="1895475" cy="1256507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67" cy="1264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C59">
        <w:t>0</w:t>
      </w:r>
      <w:r w:rsidR="00F74288">
        <w:t>2</w:t>
      </w:r>
      <w:r w:rsidR="005B1C59">
        <w:t>/</w:t>
      </w:r>
      <w:r w:rsidR="00F74288">
        <w:t>01</w:t>
      </w:r>
      <w:r w:rsidR="00342920">
        <w:t>/</w:t>
      </w:r>
      <w:r w:rsidR="005B1C59">
        <w:t>202</w:t>
      </w:r>
      <w:r w:rsidR="000437BA">
        <w:t>2</w:t>
      </w:r>
    </w:p>
    <w:p w14:paraId="17C59AC6" w14:textId="77777777" w:rsidR="00A95AF2" w:rsidRDefault="00A95AF2" w:rsidP="00357E9D">
      <w:pPr>
        <w:spacing w:after="0"/>
      </w:pPr>
    </w:p>
    <w:p w14:paraId="12CF5AED" w14:textId="77777777" w:rsidR="006C4588" w:rsidRDefault="006C4588" w:rsidP="00357E9D">
      <w:pPr>
        <w:spacing w:after="0"/>
      </w:pPr>
    </w:p>
    <w:p w14:paraId="37DFEF88" w14:textId="77777777" w:rsidR="006C4588" w:rsidRDefault="006C4588" w:rsidP="00357E9D">
      <w:pPr>
        <w:spacing w:after="0"/>
      </w:pPr>
    </w:p>
    <w:p w14:paraId="24F503CB" w14:textId="77777777" w:rsidR="006C4588" w:rsidRDefault="006C4588" w:rsidP="00357E9D">
      <w:pPr>
        <w:spacing w:after="0"/>
      </w:pPr>
    </w:p>
    <w:p w14:paraId="669F5A8F" w14:textId="77777777" w:rsidR="00342920" w:rsidRDefault="00342920" w:rsidP="00342920">
      <w:r>
        <w:t xml:space="preserve">To Whom </w:t>
      </w:r>
      <w:r w:rsidR="008C7035">
        <w:t>It</w:t>
      </w:r>
      <w:r>
        <w:t xml:space="preserve"> May Concern,</w:t>
      </w:r>
    </w:p>
    <w:p w14:paraId="0A621BA9" w14:textId="77777777" w:rsidR="00342920" w:rsidRDefault="00342920" w:rsidP="00342920">
      <w:r>
        <w:t>On behalf of the National Association of Pediatric Nurse Practitioners Houston Chapter, we are pleased to</w:t>
      </w:r>
      <w:r w:rsidR="00B82686">
        <w:t xml:space="preserve"> </w:t>
      </w:r>
      <w:r w:rsidR="008C7035">
        <w:t xml:space="preserve">offer two scholarships this year of </w:t>
      </w:r>
      <w:r w:rsidR="00B464B8">
        <w:t>$</w:t>
      </w:r>
      <w:r w:rsidR="005B1C59">
        <w:t>1000</w:t>
      </w:r>
      <w:r w:rsidR="008C7035">
        <w:t xml:space="preserve"> each </w:t>
      </w:r>
      <w:r>
        <w:t xml:space="preserve">to </w:t>
      </w:r>
      <w:r w:rsidR="00357E9D">
        <w:t xml:space="preserve">two of </w:t>
      </w:r>
      <w:r w:rsidR="008C7035">
        <w:t>the</w:t>
      </w:r>
      <w:r w:rsidR="00357E9D">
        <w:t xml:space="preserve"> </w:t>
      </w:r>
      <w:r>
        <w:t xml:space="preserve">most </w:t>
      </w:r>
      <w:r w:rsidR="00B82686">
        <w:t>outstanding</w:t>
      </w:r>
      <w:r w:rsidR="001D6C48">
        <w:t xml:space="preserve"> students enrolled in</w:t>
      </w:r>
      <w:r w:rsidR="00B464B8">
        <w:t xml:space="preserve"> a </w:t>
      </w:r>
      <w:proofErr w:type="spellStart"/>
      <w:proofErr w:type="gramStart"/>
      <w:r w:rsidR="00B464B8">
        <w:t>Master</w:t>
      </w:r>
      <w:r w:rsidR="00C75BCB">
        <w:t>s</w:t>
      </w:r>
      <w:proofErr w:type="spellEnd"/>
      <w:r w:rsidR="00C75BCB">
        <w:t xml:space="preserve"> of Science</w:t>
      </w:r>
      <w:proofErr w:type="gramEnd"/>
      <w:r w:rsidR="00C75BCB">
        <w:t xml:space="preserve"> in </w:t>
      </w:r>
      <w:r w:rsidR="001D6C48">
        <w:t>Nursing</w:t>
      </w:r>
      <w:r w:rsidR="00B464B8">
        <w:t xml:space="preserve"> (MSN)</w:t>
      </w:r>
      <w:r w:rsidR="005B1C59">
        <w:t xml:space="preserve">, a </w:t>
      </w:r>
      <w:r w:rsidR="00B464B8">
        <w:t xml:space="preserve">Doctorate of Nursing (DNP) </w:t>
      </w:r>
      <w:r w:rsidR="00DC7395">
        <w:t xml:space="preserve">or </w:t>
      </w:r>
      <w:r w:rsidR="005B1C59">
        <w:t xml:space="preserve">enrolled in a </w:t>
      </w:r>
      <w:r w:rsidR="00DC7395">
        <w:t xml:space="preserve">Doctorate of Philosophy in Nursing (PhD) </w:t>
      </w:r>
      <w:r w:rsidR="006C4588">
        <w:t>program</w:t>
      </w:r>
      <w:r w:rsidR="00B464B8">
        <w:t>.</w:t>
      </w:r>
      <w:r>
        <w:t xml:space="preserve"> </w:t>
      </w:r>
      <w:r w:rsidR="00B82686">
        <w:t xml:space="preserve">We would like to recognize students for their hard work, perseverance and </w:t>
      </w:r>
      <w:r w:rsidR="00DA1CA3">
        <w:t xml:space="preserve">nursing </w:t>
      </w:r>
      <w:r w:rsidR="00B82686">
        <w:t xml:space="preserve">excellence. </w:t>
      </w:r>
      <w:r w:rsidR="00EF5227">
        <w:t xml:space="preserve">This </w:t>
      </w:r>
      <w:r w:rsidR="00B82686">
        <w:t xml:space="preserve">donation </w:t>
      </w:r>
      <w:r w:rsidR="00EF5227">
        <w:t xml:space="preserve">serves as </w:t>
      </w:r>
      <w:r w:rsidR="00B82686">
        <w:t xml:space="preserve">our chapter’s way </w:t>
      </w:r>
      <w:r w:rsidR="00EF5227">
        <w:t>of</w:t>
      </w:r>
      <w:r w:rsidR="00B82686">
        <w:t xml:space="preserve"> promot</w:t>
      </w:r>
      <w:r w:rsidR="00EF5227">
        <w:t>ing both</w:t>
      </w:r>
      <w:r w:rsidR="00B82686">
        <w:t xml:space="preserve"> nursing </w:t>
      </w:r>
      <w:r w:rsidR="00EF5227">
        <w:t>education and profession. Funds will be paid directly to the recipient and can be utilized for books, tuition, or other college fees. Please note that</w:t>
      </w:r>
      <w:r w:rsidR="008B2675">
        <w:t xml:space="preserve"> the</w:t>
      </w:r>
      <w:r w:rsidR="00EF5227">
        <w:t xml:space="preserve"> scholarship award may </w:t>
      </w:r>
      <w:r w:rsidR="008B2675">
        <w:t>change in future years.</w:t>
      </w:r>
      <w:r w:rsidR="00EF5227">
        <w:t xml:space="preserve">  </w:t>
      </w:r>
    </w:p>
    <w:p w14:paraId="70CBD199" w14:textId="77777777" w:rsidR="00342920" w:rsidRDefault="00EF5227" w:rsidP="00342920">
      <w:proofErr w:type="gramStart"/>
      <w:r>
        <w:t>In order for</w:t>
      </w:r>
      <w:proofErr w:type="gramEnd"/>
      <w:r>
        <w:t xml:space="preserve"> the scholarship to be allotted, the following e</w:t>
      </w:r>
      <w:r w:rsidR="00A95AF2">
        <w:t>ligibility r</w:t>
      </w:r>
      <w:r w:rsidR="00357E9D">
        <w:t>equirements</w:t>
      </w:r>
      <w:r>
        <w:t xml:space="preserve"> must be met: </w:t>
      </w:r>
    </w:p>
    <w:p w14:paraId="5634C50E" w14:textId="1E252C33" w:rsidR="00EF5227" w:rsidRDefault="00EF5227" w:rsidP="008B2675">
      <w:pPr>
        <w:pStyle w:val="ListParagraph"/>
        <w:numPr>
          <w:ilvl w:val="0"/>
          <w:numId w:val="1"/>
        </w:numPr>
      </w:pPr>
      <w:r>
        <w:t xml:space="preserve">Currently enrolled in a </w:t>
      </w:r>
      <w:r w:rsidR="008B2675">
        <w:t xml:space="preserve">MSN </w:t>
      </w:r>
      <w:r w:rsidR="008B2675" w:rsidRPr="005B1C59">
        <w:rPr>
          <w:b/>
          <w:i/>
        </w:rPr>
        <w:t>(</w:t>
      </w:r>
      <w:proofErr w:type="gramStart"/>
      <w:r w:rsidR="008B2675" w:rsidRPr="005B1C59">
        <w:rPr>
          <w:b/>
          <w:i/>
        </w:rPr>
        <w:t>FNP</w:t>
      </w:r>
      <w:r w:rsidR="000437BA">
        <w:rPr>
          <w:b/>
          <w:i/>
        </w:rPr>
        <w:t>,</w:t>
      </w:r>
      <w:r w:rsidR="008B2675" w:rsidRPr="005B1C59">
        <w:rPr>
          <w:b/>
          <w:i/>
        </w:rPr>
        <w:t>PNP</w:t>
      </w:r>
      <w:proofErr w:type="gramEnd"/>
      <w:r w:rsidR="000437BA">
        <w:rPr>
          <w:b/>
          <w:i/>
        </w:rPr>
        <w:t>, Acute Care PNP,NNP program</w:t>
      </w:r>
      <w:r w:rsidR="008B2675" w:rsidRPr="005B1C59">
        <w:rPr>
          <w:b/>
          <w:i/>
        </w:rPr>
        <w:t xml:space="preserve"> only),</w:t>
      </w:r>
      <w:r w:rsidR="008B2675">
        <w:t xml:space="preserve"> DNP or PhD program</w:t>
      </w:r>
      <w:r w:rsidR="00DC7395">
        <w:t xml:space="preserve"> </w:t>
      </w:r>
    </w:p>
    <w:p w14:paraId="41788845" w14:textId="77777777" w:rsidR="00EF5227" w:rsidRDefault="00EF5227" w:rsidP="00EF5227">
      <w:pPr>
        <w:pStyle w:val="ListParagraph"/>
        <w:numPr>
          <w:ilvl w:val="0"/>
          <w:numId w:val="1"/>
        </w:numPr>
      </w:pPr>
      <w:r>
        <w:t xml:space="preserve">Completed at least 1 year in either of the </w:t>
      </w:r>
      <w:proofErr w:type="gramStart"/>
      <w:r>
        <w:t>above mentioned</w:t>
      </w:r>
      <w:proofErr w:type="gramEnd"/>
      <w:r>
        <w:t xml:space="preserve"> programs</w:t>
      </w:r>
      <w:r w:rsidR="005B1C59">
        <w:t xml:space="preserve"> </w:t>
      </w:r>
      <w:r w:rsidR="005B1C59" w:rsidRPr="005B1C59">
        <w:rPr>
          <w:b/>
          <w:i/>
        </w:rPr>
        <w:t>(preferred)</w:t>
      </w:r>
    </w:p>
    <w:p w14:paraId="4810A545" w14:textId="77777777" w:rsidR="00EF5227" w:rsidRDefault="00EF5227" w:rsidP="00EF5227">
      <w:pPr>
        <w:pStyle w:val="ListParagraph"/>
        <w:numPr>
          <w:ilvl w:val="0"/>
          <w:numId w:val="1"/>
        </w:numPr>
      </w:pPr>
      <w:r>
        <w:t>Interested in pursuing a career in pediatrics</w:t>
      </w:r>
      <w:r w:rsidR="005B1C59">
        <w:t xml:space="preserve"> </w:t>
      </w:r>
      <w:r w:rsidR="005B1C59" w:rsidRPr="005B1C59">
        <w:rPr>
          <w:b/>
          <w:i/>
        </w:rPr>
        <w:t>(preferred)</w:t>
      </w:r>
    </w:p>
    <w:p w14:paraId="41A1189D" w14:textId="77777777" w:rsidR="00342920" w:rsidRDefault="00342920" w:rsidP="00342920">
      <w:pPr>
        <w:pStyle w:val="ListParagraph"/>
        <w:numPr>
          <w:ilvl w:val="0"/>
          <w:numId w:val="1"/>
        </w:numPr>
      </w:pPr>
      <w:r w:rsidRPr="005B1C59">
        <w:rPr>
          <w:b/>
          <w:i/>
        </w:rPr>
        <w:t>Minimum</w:t>
      </w:r>
      <w:r>
        <w:t xml:space="preserve"> grade point average (GPA) </w:t>
      </w:r>
      <w:r w:rsidR="00B82686">
        <w:t>equivalent of 3.5</w:t>
      </w:r>
      <w:r w:rsidR="00EF5227">
        <w:t xml:space="preserve"> or higher on a </w:t>
      </w:r>
      <w:r>
        <w:t>4.0 scale</w:t>
      </w:r>
    </w:p>
    <w:p w14:paraId="5C3A22FD" w14:textId="77777777" w:rsidR="00342920" w:rsidRDefault="00342920" w:rsidP="00342920">
      <w:pPr>
        <w:pStyle w:val="ListParagraph"/>
        <w:numPr>
          <w:ilvl w:val="0"/>
          <w:numId w:val="1"/>
        </w:numPr>
      </w:pPr>
      <w:r>
        <w:t>Community Service involvement</w:t>
      </w:r>
      <w:r w:rsidR="00DB5A12">
        <w:t xml:space="preserve"> and/or scholarly activity </w:t>
      </w:r>
      <w:r w:rsidR="005B1C59" w:rsidRPr="005B1C59">
        <w:rPr>
          <w:b/>
          <w:i/>
        </w:rPr>
        <w:t>(preferred)</w:t>
      </w:r>
    </w:p>
    <w:p w14:paraId="3D5D2997" w14:textId="77777777" w:rsidR="00357E9D" w:rsidRDefault="00DC7395" w:rsidP="00342920">
      <w:pPr>
        <w:pStyle w:val="ListParagraph"/>
        <w:numPr>
          <w:ilvl w:val="0"/>
          <w:numId w:val="1"/>
        </w:numPr>
      </w:pPr>
      <w:r w:rsidRPr="005B1C59">
        <w:rPr>
          <w:b/>
          <w:i/>
        </w:rPr>
        <w:t>One</w:t>
      </w:r>
      <w:r>
        <w:t xml:space="preserve"> letter</w:t>
      </w:r>
      <w:r w:rsidR="00342920">
        <w:t xml:space="preserve"> of recommendation from a </w:t>
      </w:r>
      <w:r w:rsidR="00357E9D">
        <w:t xml:space="preserve">nursing school </w:t>
      </w:r>
      <w:r w:rsidR="00342920">
        <w:t>professor</w:t>
      </w:r>
    </w:p>
    <w:p w14:paraId="3A114BFD" w14:textId="77777777" w:rsidR="00342920" w:rsidRDefault="00DC7395" w:rsidP="00342920">
      <w:pPr>
        <w:pStyle w:val="ListParagraph"/>
        <w:numPr>
          <w:ilvl w:val="0"/>
          <w:numId w:val="1"/>
        </w:numPr>
      </w:pPr>
      <w:proofErr w:type="gramStart"/>
      <w:r>
        <w:t>250-</w:t>
      </w:r>
      <w:r w:rsidR="00342920">
        <w:t>500 word</w:t>
      </w:r>
      <w:proofErr w:type="gramEnd"/>
      <w:r w:rsidR="00342920">
        <w:t xml:space="preserve"> essay on why the applicant is interested in </w:t>
      </w:r>
      <w:r w:rsidR="003E4377">
        <w:t>nursing,</w:t>
      </w:r>
      <w:r w:rsidR="00342920">
        <w:t xml:space="preserve"> what </w:t>
      </w:r>
      <w:r w:rsidR="003E4377">
        <w:t>he/</w:t>
      </w:r>
      <w:r w:rsidR="00342920">
        <w:t xml:space="preserve">she wants to accomplish in </w:t>
      </w:r>
      <w:r w:rsidR="003E4377">
        <w:t>their</w:t>
      </w:r>
      <w:r>
        <w:t xml:space="preserve"> career, and/or </w:t>
      </w:r>
      <w:r w:rsidR="00342920">
        <w:t>why</w:t>
      </w:r>
      <w:r w:rsidR="003E4377">
        <w:t xml:space="preserve"> he/she</w:t>
      </w:r>
      <w:r w:rsidR="00342920">
        <w:t xml:space="preserve"> deserves the scholarship</w:t>
      </w:r>
    </w:p>
    <w:p w14:paraId="449D0359" w14:textId="77777777" w:rsidR="00B82686" w:rsidRDefault="004A1F5D" w:rsidP="00B82686">
      <w:pPr>
        <w:pStyle w:val="ListParagraph"/>
        <w:numPr>
          <w:ilvl w:val="0"/>
          <w:numId w:val="1"/>
        </w:numPr>
      </w:pPr>
      <w:r>
        <w:t xml:space="preserve">First time </w:t>
      </w:r>
      <w:r w:rsidR="00A95AF2">
        <w:t>scholarship recipient only</w:t>
      </w:r>
      <w:r w:rsidR="008B2675">
        <w:t>! Any previous award winners are ineligible to reapply.</w:t>
      </w:r>
      <w:r w:rsidR="007F6628">
        <w:t xml:space="preserve"> </w:t>
      </w:r>
    </w:p>
    <w:p w14:paraId="56965063" w14:textId="77777777" w:rsidR="00901785" w:rsidRDefault="00901785" w:rsidP="00B82686">
      <w:pPr>
        <w:pStyle w:val="ListParagraph"/>
        <w:numPr>
          <w:ilvl w:val="0"/>
          <w:numId w:val="1"/>
        </w:numPr>
        <w:rPr>
          <w:b/>
        </w:rPr>
      </w:pPr>
      <w:r w:rsidRPr="00901785">
        <w:rPr>
          <w:b/>
        </w:rPr>
        <w:t xml:space="preserve">NAPNAP Houston Chapter membership is </w:t>
      </w:r>
      <w:r w:rsidR="009A413D">
        <w:rPr>
          <w:b/>
        </w:rPr>
        <w:t xml:space="preserve">highly </w:t>
      </w:r>
      <w:r w:rsidRPr="00901785">
        <w:rPr>
          <w:b/>
        </w:rPr>
        <w:t>preferred</w:t>
      </w:r>
    </w:p>
    <w:p w14:paraId="5F96C4BF" w14:textId="6DDF0A85" w:rsidR="009A413D" w:rsidRPr="009A413D" w:rsidRDefault="009A413D" w:rsidP="00B82686">
      <w:pPr>
        <w:pStyle w:val="ListParagraph"/>
        <w:numPr>
          <w:ilvl w:val="0"/>
          <w:numId w:val="1"/>
        </w:numPr>
      </w:pPr>
      <w:r w:rsidRPr="009A413D">
        <w:t>NAPNAP Houston Chapter Board members</w:t>
      </w:r>
      <w:r>
        <w:t xml:space="preserve"> are</w:t>
      </w:r>
      <w:r w:rsidRPr="009A413D">
        <w:t xml:space="preserve"> </w:t>
      </w:r>
      <w:r w:rsidR="000437BA" w:rsidRPr="000437BA">
        <w:rPr>
          <w:b/>
          <w:bCs/>
        </w:rPr>
        <w:t xml:space="preserve">Not </w:t>
      </w:r>
      <w:r w:rsidRPr="009A413D">
        <w:t>eligible to apply</w:t>
      </w:r>
    </w:p>
    <w:p w14:paraId="3606CAF9" w14:textId="3D67D603" w:rsidR="00DC7395" w:rsidRDefault="00B62AEF" w:rsidP="00342920">
      <w:r>
        <w:t xml:space="preserve">Deadline for the scholarship application is </w:t>
      </w:r>
      <w:r w:rsidR="009A413D">
        <w:t>May</w:t>
      </w:r>
      <w:r>
        <w:t xml:space="preserve"> 1</w:t>
      </w:r>
      <w:r w:rsidRPr="00B62AEF">
        <w:rPr>
          <w:vertAlign w:val="superscript"/>
        </w:rPr>
        <w:t>st</w:t>
      </w:r>
      <w:r w:rsidR="009A413D">
        <w:t>, 202</w:t>
      </w:r>
      <w:r w:rsidR="000437BA">
        <w:t>2</w:t>
      </w:r>
      <w:r>
        <w:t xml:space="preserve">. </w:t>
      </w:r>
      <w:r w:rsidR="00870B67">
        <w:t>We plan to announce the winner</w:t>
      </w:r>
      <w:r w:rsidR="00A95AF2">
        <w:t xml:space="preserve">s on </w:t>
      </w:r>
      <w:r w:rsidR="009A413D">
        <w:t xml:space="preserve">May </w:t>
      </w:r>
      <w:r w:rsidR="00A95AF2">
        <w:t>15</w:t>
      </w:r>
      <w:r w:rsidR="00A95AF2" w:rsidRPr="00A95AF2">
        <w:rPr>
          <w:vertAlign w:val="superscript"/>
        </w:rPr>
        <w:t>th</w:t>
      </w:r>
      <w:r w:rsidR="00A95AF2">
        <w:t xml:space="preserve">. </w:t>
      </w:r>
      <w:r w:rsidR="003E4377">
        <w:t>Please email a</w:t>
      </w:r>
      <w:r w:rsidR="00B82686">
        <w:t xml:space="preserve">ll entries for the scholarship opportunity </w:t>
      </w:r>
      <w:r w:rsidR="003E4377">
        <w:t xml:space="preserve">to </w:t>
      </w:r>
      <w:hyperlink r:id="rId6" w:history="1">
        <w:r w:rsidR="00EA700C" w:rsidRPr="00A67428">
          <w:rPr>
            <w:rStyle w:val="Hyperlink"/>
          </w:rPr>
          <w:t>rochelle_thomas08@yahoo.com</w:t>
        </w:r>
      </w:hyperlink>
      <w:r w:rsidR="00C6308F">
        <w:t>.</w:t>
      </w:r>
      <w:r w:rsidR="00A95AF2">
        <w:t xml:space="preserve"> Please include your phone number or an alternate method of contact, so we can make sure to reach you!</w:t>
      </w:r>
    </w:p>
    <w:p w14:paraId="3DA58866" w14:textId="014DD87E" w:rsidR="00A95AF2" w:rsidRDefault="003E4377" w:rsidP="00342920">
      <w:r>
        <w:t>Thank</w:t>
      </w:r>
      <w:r w:rsidR="00B233F3">
        <w:t xml:space="preserve"> you</w:t>
      </w:r>
      <w:r>
        <w:t>,</w:t>
      </w:r>
    </w:p>
    <w:p w14:paraId="227719C4" w14:textId="5A4499AB" w:rsidR="000437BA" w:rsidRDefault="00682484" w:rsidP="00342920">
      <w:r>
        <w:rPr>
          <w:noProof/>
        </w:rPr>
        <w:drawing>
          <wp:inline distT="0" distB="0" distL="0" distR="0" wp14:anchorId="14C82BA9" wp14:editId="0B2418FC">
            <wp:extent cx="952500" cy="262283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8685" cy="27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A4E3B" w14:textId="02DF36E5" w:rsidR="003E4377" w:rsidRPr="00A95AF2" w:rsidRDefault="003E4377" w:rsidP="003E4377">
      <w:pPr>
        <w:spacing w:after="0"/>
      </w:pPr>
      <w:r w:rsidRPr="00A95AF2">
        <w:t>National Association of Pediatric Nurse Practitioners</w:t>
      </w:r>
    </w:p>
    <w:p w14:paraId="67280E8A" w14:textId="77777777" w:rsidR="003E4377" w:rsidRPr="00A95AF2" w:rsidRDefault="003E4377" w:rsidP="003E4377">
      <w:pPr>
        <w:spacing w:after="0"/>
      </w:pPr>
      <w:r w:rsidRPr="00A95AF2">
        <w:t>Houston Chapter</w:t>
      </w:r>
    </w:p>
    <w:p w14:paraId="06C2AD90" w14:textId="5955160B" w:rsidR="003E4377" w:rsidRPr="00A95AF2" w:rsidRDefault="000437BA" w:rsidP="003E4377">
      <w:pPr>
        <w:spacing w:after="0"/>
      </w:pPr>
      <w:r>
        <w:t>Tomika Harris</w:t>
      </w:r>
      <w:r w:rsidR="003E4377" w:rsidRPr="00A95AF2">
        <w:t>,</w:t>
      </w:r>
      <w:r w:rsidR="00F74288">
        <w:t xml:space="preserve"> </w:t>
      </w:r>
      <w:proofErr w:type="gramStart"/>
      <w:r w:rsidR="00F74288">
        <w:t>DNP,APRN</w:t>
      </w:r>
      <w:proofErr w:type="gramEnd"/>
      <w:r w:rsidR="00F74288">
        <w:t>,CPNP-PC</w:t>
      </w:r>
    </w:p>
    <w:p w14:paraId="7589103A" w14:textId="7C62CAA1" w:rsidR="003E4377" w:rsidRPr="00A95AF2" w:rsidRDefault="00DC7395" w:rsidP="003E4377">
      <w:pPr>
        <w:spacing w:after="0"/>
        <w:rPr>
          <w:i/>
        </w:rPr>
      </w:pPr>
      <w:r w:rsidRPr="00A95AF2">
        <w:rPr>
          <w:i/>
        </w:rPr>
        <w:t>President 202</w:t>
      </w:r>
      <w:r w:rsidR="000437BA">
        <w:rPr>
          <w:i/>
        </w:rPr>
        <w:t>1</w:t>
      </w:r>
      <w:r w:rsidRPr="00A95AF2">
        <w:rPr>
          <w:i/>
        </w:rPr>
        <w:t>-202</w:t>
      </w:r>
      <w:r w:rsidR="000437BA">
        <w:rPr>
          <w:i/>
        </w:rPr>
        <w:t>2</w:t>
      </w:r>
    </w:p>
    <w:sectPr w:rsidR="003E4377" w:rsidRPr="00A95AF2" w:rsidSect="003E4377"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1D46A7"/>
    <w:multiLevelType w:val="hybridMultilevel"/>
    <w:tmpl w:val="6A360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920"/>
    <w:rsid w:val="000437BA"/>
    <w:rsid w:val="00065B82"/>
    <w:rsid w:val="001D6C48"/>
    <w:rsid w:val="00221B66"/>
    <w:rsid w:val="00317C10"/>
    <w:rsid w:val="00342920"/>
    <w:rsid w:val="00357E9D"/>
    <w:rsid w:val="003E4377"/>
    <w:rsid w:val="004A1F5D"/>
    <w:rsid w:val="004D67E6"/>
    <w:rsid w:val="00553FAF"/>
    <w:rsid w:val="005B1C59"/>
    <w:rsid w:val="00682484"/>
    <w:rsid w:val="006C4588"/>
    <w:rsid w:val="007F6628"/>
    <w:rsid w:val="0081121E"/>
    <w:rsid w:val="008438E4"/>
    <w:rsid w:val="00870B67"/>
    <w:rsid w:val="008B2675"/>
    <w:rsid w:val="008C7035"/>
    <w:rsid w:val="00901785"/>
    <w:rsid w:val="00986541"/>
    <w:rsid w:val="009A413D"/>
    <w:rsid w:val="00A95AF2"/>
    <w:rsid w:val="00B233F3"/>
    <w:rsid w:val="00B36CEA"/>
    <w:rsid w:val="00B464B8"/>
    <w:rsid w:val="00B62AEF"/>
    <w:rsid w:val="00B82686"/>
    <w:rsid w:val="00C0637D"/>
    <w:rsid w:val="00C6308F"/>
    <w:rsid w:val="00C75BCB"/>
    <w:rsid w:val="00D1245F"/>
    <w:rsid w:val="00DA1CA3"/>
    <w:rsid w:val="00DB5A12"/>
    <w:rsid w:val="00DC7395"/>
    <w:rsid w:val="00E95492"/>
    <w:rsid w:val="00EA700C"/>
    <w:rsid w:val="00EE7995"/>
    <w:rsid w:val="00EF5227"/>
    <w:rsid w:val="00F34BDB"/>
    <w:rsid w:val="00F74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45134"/>
  <w15:docId w15:val="{61D4709B-A61F-48C0-80C5-B2689052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9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43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chelle_thomas08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Rochelle Thomas</dc:creator>
  <cp:lastModifiedBy>Ozenne,Cherri A</cp:lastModifiedBy>
  <cp:revision>6</cp:revision>
  <dcterms:created xsi:type="dcterms:W3CDTF">2021-02-02T17:13:00Z</dcterms:created>
  <dcterms:modified xsi:type="dcterms:W3CDTF">2022-02-01T17:58:00Z</dcterms:modified>
</cp:coreProperties>
</file>