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687" w:rsidRDefault="00337687">
      <w:bookmarkStart w:id="0" w:name="_GoBack"/>
      <w:bookmarkEnd w:id="0"/>
    </w:p>
    <w:tbl>
      <w:tblPr>
        <w:tblStyle w:val="a"/>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5"/>
      </w:tblGrid>
      <w:tr w:rsidR="00337687">
        <w:tc>
          <w:tcPr>
            <w:tcW w:w="5175" w:type="dxa"/>
            <w:shd w:val="clear" w:color="auto" w:fill="auto"/>
            <w:tcMar>
              <w:top w:w="100" w:type="dxa"/>
              <w:left w:w="100" w:type="dxa"/>
              <w:bottom w:w="100" w:type="dxa"/>
              <w:right w:w="100" w:type="dxa"/>
            </w:tcMar>
          </w:tcPr>
          <w:p w:rsidR="00337687" w:rsidRDefault="005C4E8A">
            <w:pPr>
              <w:widowControl w:val="0"/>
              <w:pBdr>
                <w:top w:val="nil"/>
                <w:left w:val="nil"/>
                <w:bottom w:val="nil"/>
                <w:right w:val="nil"/>
                <w:between w:val="nil"/>
              </w:pBdr>
              <w:spacing w:line="240" w:lineRule="auto"/>
              <w:jc w:val="center"/>
              <w:rPr>
                <w:b/>
                <w:sz w:val="20"/>
                <w:szCs w:val="20"/>
              </w:rPr>
            </w:pPr>
            <w:r>
              <w:rPr>
                <w:b/>
                <w:sz w:val="20"/>
                <w:szCs w:val="20"/>
              </w:rPr>
              <w:t>Committee/Description</w:t>
            </w:r>
          </w:p>
        </w:tc>
        <w:tc>
          <w:tcPr>
            <w:tcW w:w="5175" w:type="dxa"/>
            <w:shd w:val="clear" w:color="auto" w:fill="auto"/>
            <w:tcMar>
              <w:top w:w="100" w:type="dxa"/>
              <w:left w:w="100" w:type="dxa"/>
              <w:bottom w:w="100" w:type="dxa"/>
              <w:right w:w="100" w:type="dxa"/>
            </w:tcMar>
          </w:tcPr>
          <w:p w:rsidR="00337687" w:rsidRDefault="005C4E8A">
            <w:pPr>
              <w:widowControl w:val="0"/>
              <w:pBdr>
                <w:top w:val="nil"/>
                <w:left w:val="nil"/>
                <w:bottom w:val="nil"/>
                <w:right w:val="nil"/>
                <w:between w:val="nil"/>
              </w:pBdr>
              <w:spacing w:line="240" w:lineRule="auto"/>
              <w:jc w:val="center"/>
              <w:rPr>
                <w:b/>
                <w:sz w:val="20"/>
                <w:szCs w:val="20"/>
              </w:rPr>
            </w:pPr>
            <w:r>
              <w:rPr>
                <w:b/>
                <w:sz w:val="20"/>
                <w:szCs w:val="20"/>
              </w:rPr>
              <w:t>Name</w:t>
            </w:r>
          </w:p>
        </w:tc>
      </w:tr>
      <w:tr w:rsidR="00337687">
        <w:tc>
          <w:tcPr>
            <w:tcW w:w="5175" w:type="dxa"/>
            <w:shd w:val="clear" w:color="auto" w:fill="auto"/>
            <w:tcMar>
              <w:top w:w="100" w:type="dxa"/>
              <w:left w:w="100" w:type="dxa"/>
              <w:bottom w:w="100" w:type="dxa"/>
              <w:right w:w="100" w:type="dxa"/>
            </w:tcMar>
          </w:tcPr>
          <w:p w:rsidR="00337687" w:rsidRDefault="005C4E8A">
            <w:pPr>
              <w:widowControl w:val="0"/>
              <w:pBdr>
                <w:top w:val="nil"/>
                <w:left w:val="nil"/>
                <w:bottom w:val="nil"/>
                <w:right w:val="nil"/>
                <w:between w:val="nil"/>
              </w:pBdr>
              <w:spacing w:line="240" w:lineRule="auto"/>
              <w:rPr>
                <w:sz w:val="20"/>
                <w:szCs w:val="20"/>
                <w:u w:val="single"/>
              </w:rPr>
            </w:pPr>
            <w:r>
              <w:rPr>
                <w:sz w:val="20"/>
                <w:szCs w:val="20"/>
                <w:u w:val="single"/>
              </w:rPr>
              <w:t xml:space="preserve">Member/Student </w:t>
            </w:r>
            <w:proofErr w:type="spellStart"/>
            <w:r>
              <w:rPr>
                <w:sz w:val="20"/>
                <w:szCs w:val="20"/>
                <w:u w:val="single"/>
              </w:rPr>
              <w:t>Liason</w:t>
            </w:r>
            <w:proofErr w:type="spellEnd"/>
          </w:p>
          <w:p w:rsidR="00337687" w:rsidRDefault="005C4E8A">
            <w:pPr>
              <w:widowControl w:val="0"/>
              <w:numPr>
                <w:ilvl w:val="0"/>
                <w:numId w:val="1"/>
              </w:numPr>
              <w:pBdr>
                <w:top w:val="nil"/>
                <w:left w:val="nil"/>
                <w:bottom w:val="nil"/>
                <w:right w:val="nil"/>
                <w:between w:val="nil"/>
              </w:pBdr>
              <w:spacing w:line="240" w:lineRule="auto"/>
              <w:rPr>
                <w:sz w:val="20"/>
                <w:szCs w:val="20"/>
              </w:rPr>
            </w:pPr>
            <w:r>
              <w:rPr>
                <w:sz w:val="20"/>
                <w:szCs w:val="20"/>
              </w:rPr>
              <w:t>Nurse Practitioner(s) that will assess the needs and serve as a voice for nurse practitioner members</w:t>
            </w:r>
          </w:p>
          <w:p w:rsidR="00337687" w:rsidRDefault="005C4E8A">
            <w:pPr>
              <w:widowControl w:val="0"/>
              <w:numPr>
                <w:ilvl w:val="0"/>
                <w:numId w:val="1"/>
              </w:numPr>
              <w:pBdr>
                <w:top w:val="nil"/>
                <w:left w:val="nil"/>
                <w:bottom w:val="nil"/>
                <w:right w:val="nil"/>
                <w:between w:val="nil"/>
              </w:pBdr>
              <w:spacing w:line="240" w:lineRule="auto"/>
              <w:rPr>
                <w:sz w:val="20"/>
                <w:szCs w:val="20"/>
              </w:rPr>
            </w:pPr>
            <w:r>
              <w:rPr>
                <w:sz w:val="20"/>
                <w:szCs w:val="20"/>
              </w:rPr>
              <w:t>Student Nurse Practitioner(s) that will assess the needs and serve as a voice for the needs of student members</w:t>
            </w:r>
          </w:p>
        </w:tc>
        <w:tc>
          <w:tcPr>
            <w:tcW w:w="5175" w:type="dxa"/>
            <w:shd w:val="clear" w:color="auto" w:fill="auto"/>
            <w:tcMar>
              <w:top w:w="100" w:type="dxa"/>
              <w:left w:w="100" w:type="dxa"/>
              <w:bottom w:w="100" w:type="dxa"/>
              <w:right w:w="100" w:type="dxa"/>
            </w:tcMar>
          </w:tcPr>
          <w:p w:rsidR="00337687" w:rsidRDefault="005C4E8A">
            <w:pPr>
              <w:widowControl w:val="0"/>
              <w:pBdr>
                <w:top w:val="nil"/>
                <w:left w:val="nil"/>
                <w:bottom w:val="nil"/>
                <w:right w:val="nil"/>
                <w:between w:val="nil"/>
              </w:pBdr>
              <w:spacing w:line="240" w:lineRule="auto"/>
              <w:rPr>
                <w:sz w:val="20"/>
                <w:szCs w:val="20"/>
              </w:rPr>
            </w:pPr>
            <w:r>
              <w:rPr>
                <w:sz w:val="20"/>
                <w:szCs w:val="20"/>
              </w:rPr>
              <w:t>Chairperson-</w:t>
            </w:r>
          </w:p>
          <w:p w:rsidR="00337687" w:rsidRDefault="00337687">
            <w:pPr>
              <w:widowControl w:val="0"/>
              <w:pBdr>
                <w:top w:val="nil"/>
                <w:left w:val="nil"/>
                <w:bottom w:val="nil"/>
                <w:right w:val="nil"/>
                <w:between w:val="nil"/>
              </w:pBdr>
              <w:spacing w:line="240" w:lineRule="auto"/>
              <w:rPr>
                <w:sz w:val="20"/>
                <w:szCs w:val="20"/>
              </w:rPr>
            </w:pPr>
          </w:p>
          <w:p w:rsidR="00337687" w:rsidRDefault="005C4E8A">
            <w:pPr>
              <w:widowControl w:val="0"/>
              <w:pBdr>
                <w:top w:val="nil"/>
                <w:left w:val="nil"/>
                <w:bottom w:val="nil"/>
                <w:right w:val="nil"/>
                <w:between w:val="nil"/>
              </w:pBdr>
              <w:spacing w:line="240" w:lineRule="auto"/>
              <w:rPr>
                <w:sz w:val="20"/>
                <w:szCs w:val="20"/>
              </w:rPr>
            </w:pPr>
            <w:r>
              <w:rPr>
                <w:sz w:val="20"/>
                <w:szCs w:val="20"/>
              </w:rPr>
              <w:t>Member-</w:t>
            </w:r>
          </w:p>
          <w:p w:rsidR="00337687" w:rsidRDefault="005C4E8A">
            <w:pPr>
              <w:widowControl w:val="0"/>
              <w:pBdr>
                <w:top w:val="nil"/>
                <w:left w:val="nil"/>
                <w:bottom w:val="nil"/>
                <w:right w:val="nil"/>
                <w:between w:val="nil"/>
              </w:pBdr>
              <w:spacing w:line="240" w:lineRule="auto"/>
              <w:rPr>
                <w:sz w:val="20"/>
                <w:szCs w:val="20"/>
              </w:rPr>
            </w:pPr>
            <w:r>
              <w:rPr>
                <w:sz w:val="20"/>
                <w:szCs w:val="20"/>
              </w:rPr>
              <w:t>Member-</w:t>
            </w:r>
          </w:p>
          <w:p w:rsidR="00337687" w:rsidRDefault="005C4E8A">
            <w:pPr>
              <w:widowControl w:val="0"/>
              <w:pBdr>
                <w:top w:val="nil"/>
                <w:left w:val="nil"/>
                <w:bottom w:val="nil"/>
                <w:right w:val="nil"/>
                <w:between w:val="nil"/>
              </w:pBdr>
              <w:spacing w:line="240" w:lineRule="auto"/>
              <w:rPr>
                <w:sz w:val="20"/>
                <w:szCs w:val="20"/>
              </w:rPr>
            </w:pPr>
            <w:r>
              <w:rPr>
                <w:sz w:val="20"/>
                <w:szCs w:val="20"/>
              </w:rPr>
              <w:t>Member-</w:t>
            </w:r>
          </w:p>
          <w:p w:rsidR="00337687" w:rsidRDefault="005C4E8A">
            <w:pPr>
              <w:widowControl w:val="0"/>
              <w:pBdr>
                <w:top w:val="nil"/>
                <w:left w:val="nil"/>
                <w:bottom w:val="nil"/>
                <w:right w:val="nil"/>
                <w:between w:val="nil"/>
              </w:pBdr>
              <w:spacing w:line="240" w:lineRule="auto"/>
              <w:rPr>
                <w:sz w:val="20"/>
                <w:szCs w:val="20"/>
              </w:rPr>
            </w:pPr>
            <w:r>
              <w:rPr>
                <w:sz w:val="20"/>
                <w:szCs w:val="20"/>
              </w:rPr>
              <w:t>Member-</w:t>
            </w:r>
          </w:p>
          <w:p w:rsidR="00337687" w:rsidRDefault="00337687">
            <w:pPr>
              <w:widowControl w:val="0"/>
              <w:pBdr>
                <w:top w:val="nil"/>
                <w:left w:val="nil"/>
                <w:bottom w:val="nil"/>
                <w:right w:val="nil"/>
                <w:between w:val="nil"/>
              </w:pBdr>
              <w:spacing w:line="240" w:lineRule="auto"/>
              <w:rPr>
                <w:sz w:val="20"/>
                <w:szCs w:val="20"/>
              </w:rPr>
            </w:pPr>
          </w:p>
        </w:tc>
      </w:tr>
      <w:tr w:rsidR="00337687">
        <w:tc>
          <w:tcPr>
            <w:tcW w:w="5175" w:type="dxa"/>
            <w:shd w:val="clear" w:color="auto" w:fill="auto"/>
            <w:tcMar>
              <w:top w:w="100" w:type="dxa"/>
              <w:left w:w="100" w:type="dxa"/>
              <w:bottom w:w="100" w:type="dxa"/>
              <w:right w:w="100" w:type="dxa"/>
            </w:tcMar>
          </w:tcPr>
          <w:p w:rsidR="00337687" w:rsidRDefault="005C4E8A">
            <w:pPr>
              <w:widowControl w:val="0"/>
              <w:pBdr>
                <w:top w:val="nil"/>
                <w:left w:val="nil"/>
                <w:bottom w:val="nil"/>
                <w:right w:val="nil"/>
                <w:between w:val="nil"/>
              </w:pBdr>
              <w:spacing w:line="240" w:lineRule="auto"/>
              <w:rPr>
                <w:color w:val="FF0000"/>
                <w:sz w:val="20"/>
                <w:szCs w:val="20"/>
                <w:u w:val="single"/>
              </w:rPr>
            </w:pPr>
            <w:r>
              <w:rPr>
                <w:color w:val="FF0000"/>
                <w:sz w:val="20"/>
                <w:szCs w:val="20"/>
                <w:u w:val="single"/>
              </w:rPr>
              <w:t>Community Relations/Public Relations</w:t>
            </w:r>
          </w:p>
          <w:p w:rsidR="00337687" w:rsidRDefault="005C4E8A">
            <w:pPr>
              <w:widowControl w:val="0"/>
              <w:numPr>
                <w:ilvl w:val="0"/>
                <w:numId w:val="2"/>
              </w:numPr>
              <w:pBdr>
                <w:top w:val="nil"/>
                <w:left w:val="nil"/>
                <w:bottom w:val="nil"/>
                <w:right w:val="nil"/>
                <w:between w:val="nil"/>
              </w:pBdr>
              <w:spacing w:line="240" w:lineRule="auto"/>
              <w:rPr>
                <w:sz w:val="20"/>
                <w:szCs w:val="20"/>
              </w:rPr>
            </w:pPr>
            <w:r>
              <w:rPr>
                <w:sz w:val="20"/>
                <w:szCs w:val="20"/>
              </w:rPr>
              <w:t>Responsible for community service projects or community presence at various times of the year. The type of projects will be determined by the committee. It is encouraged to engage in projects throughout the year(once per quarter if able) and positively imp</w:t>
            </w:r>
            <w:r>
              <w:rPr>
                <w:sz w:val="20"/>
                <w:szCs w:val="20"/>
              </w:rPr>
              <w:t>act various groups of people</w:t>
            </w:r>
          </w:p>
          <w:p w:rsidR="00337687" w:rsidRDefault="005C4E8A">
            <w:pPr>
              <w:widowControl w:val="0"/>
              <w:numPr>
                <w:ilvl w:val="0"/>
                <w:numId w:val="2"/>
              </w:numPr>
              <w:pBdr>
                <w:top w:val="nil"/>
                <w:left w:val="nil"/>
                <w:bottom w:val="nil"/>
                <w:right w:val="nil"/>
                <w:between w:val="nil"/>
              </w:pBdr>
              <w:spacing w:line="240" w:lineRule="auto"/>
              <w:rPr>
                <w:sz w:val="20"/>
                <w:szCs w:val="20"/>
              </w:rPr>
            </w:pPr>
            <w:r>
              <w:rPr>
                <w:sz w:val="20"/>
                <w:szCs w:val="20"/>
              </w:rPr>
              <w:t>Help Oversee arrangements for community recognition of SPNPA during Nurse Practitioner Month( NP Week November 7–13, 2021)</w:t>
            </w:r>
          </w:p>
        </w:tc>
        <w:tc>
          <w:tcPr>
            <w:tcW w:w="5175" w:type="dxa"/>
            <w:shd w:val="clear" w:color="auto" w:fill="auto"/>
            <w:tcMar>
              <w:top w:w="100" w:type="dxa"/>
              <w:left w:w="100" w:type="dxa"/>
              <w:bottom w:w="100" w:type="dxa"/>
              <w:right w:w="100" w:type="dxa"/>
            </w:tcMar>
          </w:tcPr>
          <w:p w:rsidR="00337687" w:rsidRDefault="005C4E8A">
            <w:pPr>
              <w:widowControl w:val="0"/>
              <w:spacing w:line="240" w:lineRule="auto"/>
              <w:rPr>
                <w:sz w:val="20"/>
                <w:szCs w:val="20"/>
              </w:rPr>
            </w:pPr>
            <w:r>
              <w:rPr>
                <w:sz w:val="20"/>
                <w:szCs w:val="20"/>
              </w:rPr>
              <w:t>Chairperson-</w:t>
            </w:r>
          </w:p>
          <w:p w:rsidR="00337687" w:rsidRDefault="00337687">
            <w:pPr>
              <w:widowControl w:val="0"/>
              <w:spacing w:line="240" w:lineRule="auto"/>
              <w:rPr>
                <w:sz w:val="20"/>
                <w:szCs w:val="20"/>
              </w:rPr>
            </w:pP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tc>
      </w:tr>
      <w:tr w:rsidR="00337687">
        <w:tc>
          <w:tcPr>
            <w:tcW w:w="5175" w:type="dxa"/>
            <w:shd w:val="clear" w:color="auto" w:fill="auto"/>
            <w:tcMar>
              <w:top w:w="100" w:type="dxa"/>
              <w:left w:w="100" w:type="dxa"/>
              <w:bottom w:w="100" w:type="dxa"/>
              <w:right w:w="100" w:type="dxa"/>
            </w:tcMar>
          </w:tcPr>
          <w:p w:rsidR="00337687" w:rsidRDefault="005C4E8A">
            <w:pPr>
              <w:widowControl w:val="0"/>
              <w:pBdr>
                <w:top w:val="nil"/>
                <w:left w:val="nil"/>
                <w:bottom w:val="nil"/>
                <w:right w:val="nil"/>
                <w:between w:val="nil"/>
              </w:pBdr>
              <w:spacing w:line="240" w:lineRule="auto"/>
              <w:rPr>
                <w:sz w:val="20"/>
                <w:szCs w:val="20"/>
                <w:u w:val="single"/>
              </w:rPr>
            </w:pPr>
            <w:r>
              <w:rPr>
                <w:sz w:val="20"/>
                <w:szCs w:val="20"/>
                <w:u w:val="single"/>
              </w:rPr>
              <w:t>Legislative</w:t>
            </w:r>
          </w:p>
          <w:p w:rsidR="00337687" w:rsidRDefault="005C4E8A">
            <w:pPr>
              <w:widowControl w:val="0"/>
              <w:numPr>
                <w:ilvl w:val="0"/>
                <w:numId w:val="4"/>
              </w:numPr>
              <w:pBdr>
                <w:top w:val="nil"/>
                <w:left w:val="nil"/>
                <w:bottom w:val="nil"/>
                <w:right w:val="nil"/>
                <w:between w:val="nil"/>
              </w:pBdr>
              <w:spacing w:line="240" w:lineRule="auto"/>
              <w:rPr>
                <w:sz w:val="20"/>
                <w:szCs w:val="20"/>
              </w:rPr>
            </w:pPr>
            <w:r>
              <w:rPr>
                <w:sz w:val="20"/>
                <w:szCs w:val="20"/>
              </w:rPr>
              <w:t xml:space="preserve">Monitor Legislative activity </w:t>
            </w:r>
            <w:proofErr w:type="spellStart"/>
            <w:r>
              <w:rPr>
                <w:sz w:val="20"/>
                <w:szCs w:val="20"/>
              </w:rPr>
              <w:t>n</w:t>
            </w:r>
            <w:proofErr w:type="spellEnd"/>
            <w:r>
              <w:rPr>
                <w:sz w:val="20"/>
                <w:szCs w:val="20"/>
              </w:rPr>
              <w:t xml:space="preserve"> state and national level and report to the members</w:t>
            </w:r>
          </w:p>
          <w:p w:rsidR="00337687" w:rsidRDefault="005C4E8A">
            <w:pPr>
              <w:widowControl w:val="0"/>
              <w:numPr>
                <w:ilvl w:val="0"/>
                <w:numId w:val="4"/>
              </w:numPr>
              <w:pBdr>
                <w:top w:val="nil"/>
                <w:left w:val="nil"/>
                <w:bottom w:val="nil"/>
                <w:right w:val="nil"/>
                <w:between w:val="nil"/>
              </w:pBdr>
              <w:spacing w:line="240" w:lineRule="auto"/>
              <w:rPr>
                <w:sz w:val="20"/>
                <w:szCs w:val="20"/>
              </w:rPr>
            </w:pPr>
            <w:r>
              <w:rPr>
                <w:sz w:val="20"/>
                <w:szCs w:val="20"/>
              </w:rPr>
              <w:t>Provide TNP updates and participate on TNPs President Council</w:t>
            </w:r>
          </w:p>
          <w:p w:rsidR="00337687" w:rsidRDefault="005C4E8A">
            <w:pPr>
              <w:widowControl w:val="0"/>
              <w:numPr>
                <w:ilvl w:val="0"/>
                <w:numId w:val="4"/>
              </w:numPr>
              <w:pBdr>
                <w:top w:val="nil"/>
                <w:left w:val="nil"/>
                <w:bottom w:val="nil"/>
                <w:right w:val="nil"/>
                <w:between w:val="nil"/>
              </w:pBdr>
              <w:spacing w:line="240" w:lineRule="auto"/>
              <w:rPr>
                <w:sz w:val="20"/>
                <w:szCs w:val="20"/>
              </w:rPr>
            </w:pPr>
            <w:r>
              <w:rPr>
                <w:sz w:val="20"/>
                <w:szCs w:val="20"/>
              </w:rPr>
              <w:t xml:space="preserve">In the event the chairperson can’t participate on a President Council or be present at a SPNPA business meeting </w:t>
            </w:r>
            <w:r>
              <w:rPr>
                <w:sz w:val="20"/>
                <w:szCs w:val="20"/>
              </w:rPr>
              <w:t xml:space="preserve">to give report, the President of SPNPA will assume responsibilities. </w:t>
            </w:r>
          </w:p>
        </w:tc>
        <w:tc>
          <w:tcPr>
            <w:tcW w:w="5175" w:type="dxa"/>
            <w:shd w:val="clear" w:color="auto" w:fill="auto"/>
            <w:tcMar>
              <w:top w:w="100" w:type="dxa"/>
              <w:left w:w="100" w:type="dxa"/>
              <w:bottom w:w="100" w:type="dxa"/>
              <w:right w:w="100" w:type="dxa"/>
            </w:tcMar>
          </w:tcPr>
          <w:p w:rsidR="00337687" w:rsidRDefault="005C4E8A">
            <w:pPr>
              <w:widowControl w:val="0"/>
              <w:spacing w:line="240" w:lineRule="auto"/>
              <w:rPr>
                <w:sz w:val="20"/>
                <w:szCs w:val="20"/>
              </w:rPr>
            </w:pPr>
            <w:r>
              <w:rPr>
                <w:sz w:val="20"/>
                <w:szCs w:val="20"/>
              </w:rPr>
              <w:t>Chairperson-</w:t>
            </w:r>
          </w:p>
          <w:p w:rsidR="00337687" w:rsidRDefault="00337687">
            <w:pPr>
              <w:widowControl w:val="0"/>
              <w:spacing w:line="240" w:lineRule="auto"/>
              <w:rPr>
                <w:sz w:val="20"/>
                <w:szCs w:val="20"/>
              </w:rPr>
            </w:pP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tc>
      </w:tr>
      <w:tr w:rsidR="00337687">
        <w:tc>
          <w:tcPr>
            <w:tcW w:w="5175" w:type="dxa"/>
            <w:shd w:val="clear" w:color="auto" w:fill="auto"/>
            <w:tcMar>
              <w:top w:w="100" w:type="dxa"/>
              <w:left w:w="100" w:type="dxa"/>
              <w:bottom w:w="100" w:type="dxa"/>
              <w:right w:w="100" w:type="dxa"/>
            </w:tcMar>
          </w:tcPr>
          <w:p w:rsidR="00337687" w:rsidRDefault="005C4E8A">
            <w:pPr>
              <w:widowControl w:val="0"/>
              <w:pBdr>
                <w:top w:val="nil"/>
                <w:left w:val="nil"/>
                <w:bottom w:val="nil"/>
                <w:right w:val="nil"/>
                <w:between w:val="nil"/>
              </w:pBdr>
              <w:spacing w:line="240" w:lineRule="auto"/>
              <w:rPr>
                <w:sz w:val="20"/>
                <w:szCs w:val="20"/>
                <w:u w:val="single"/>
              </w:rPr>
            </w:pPr>
            <w:r>
              <w:rPr>
                <w:sz w:val="20"/>
                <w:szCs w:val="20"/>
                <w:u w:val="single"/>
              </w:rPr>
              <w:t>Scholarship/Professional Development</w:t>
            </w:r>
          </w:p>
          <w:p w:rsidR="00337687" w:rsidRDefault="005C4E8A">
            <w:pPr>
              <w:widowControl w:val="0"/>
              <w:numPr>
                <w:ilvl w:val="0"/>
                <w:numId w:val="3"/>
              </w:numPr>
              <w:pBdr>
                <w:top w:val="nil"/>
                <w:left w:val="nil"/>
                <w:bottom w:val="nil"/>
                <w:right w:val="nil"/>
                <w:between w:val="nil"/>
              </w:pBdr>
              <w:spacing w:line="240" w:lineRule="auto"/>
              <w:rPr>
                <w:sz w:val="20"/>
                <w:szCs w:val="20"/>
              </w:rPr>
            </w:pPr>
            <w:r>
              <w:rPr>
                <w:sz w:val="20"/>
                <w:szCs w:val="20"/>
              </w:rPr>
              <w:t>Oversee the application and award process for available scholarship to student members</w:t>
            </w:r>
          </w:p>
          <w:p w:rsidR="00337687" w:rsidRDefault="005C4E8A">
            <w:pPr>
              <w:widowControl w:val="0"/>
              <w:numPr>
                <w:ilvl w:val="0"/>
                <w:numId w:val="3"/>
              </w:numPr>
              <w:pBdr>
                <w:top w:val="nil"/>
                <w:left w:val="nil"/>
                <w:bottom w:val="nil"/>
                <w:right w:val="nil"/>
                <w:between w:val="nil"/>
              </w:pBdr>
              <w:spacing w:line="240" w:lineRule="auto"/>
              <w:rPr>
                <w:sz w:val="20"/>
                <w:szCs w:val="20"/>
              </w:rPr>
            </w:pPr>
            <w:r>
              <w:rPr>
                <w:sz w:val="20"/>
                <w:szCs w:val="20"/>
              </w:rPr>
              <w:t>Recognized professional accomplishments and distribute awards as allotted</w:t>
            </w:r>
          </w:p>
        </w:tc>
        <w:tc>
          <w:tcPr>
            <w:tcW w:w="5175" w:type="dxa"/>
            <w:shd w:val="clear" w:color="auto" w:fill="auto"/>
            <w:tcMar>
              <w:top w:w="100" w:type="dxa"/>
              <w:left w:w="100" w:type="dxa"/>
              <w:bottom w:w="100" w:type="dxa"/>
              <w:right w:w="100" w:type="dxa"/>
            </w:tcMar>
          </w:tcPr>
          <w:p w:rsidR="00337687" w:rsidRDefault="005C4E8A">
            <w:pPr>
              <w:widowControl w:val="0"/>
              <w:spacing w:line="240" w:lineRule="auto"/>
              <w:rPr>
                <w:sz w:val="20"/>
                <w:szCs w:val="20"/>
              </w:rPr>
            </w:pPr>
            <w:r>
              <w:rPr>
                <w:sz w:val="20"/>
                <w:szCs w:val="20"/>
              </w:rPr>
              <w:t>Chairperson-</w:t>
            </w:r>
          </w:p>
          <w:p w:rsidR="00337687" w:rsidRDefault="00337687">
            <w:pPr>
              <w:widowControl w:val="0"/>
              <w:spacing w:line="240" w:lineRule="auto"/>
              <w:rPr>
                <w:sz w:val="20"/>
                <w:szCs w:val="20"/>
              </w:rPr>
            </w:pP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tc>
      </w:tr>
      <w:tr w:rsidR="00337687">
        <w:tc>
          <w:tcPr>
            <w:tcW w:w="5175" w:type="dxa"/>
            <w:shd w:val="clear" w:color="auto" w:fill="auto"/>
            <w:tcMar>
              <w:top w:w="100" w:type="dxa"/>
              <w:left w:w="100" w:type="dxa"/>
              <w:bottom w:w="100" w:type="dxa"/>
              <w:right w:w="100" w:type="dxa"/>
            </w:tcMar>
          </w:tcPr>
          <w:p w:rsidR="00337687" w:rsidRDefault="005C4E8A">
            <w:pPr>
              <w:widowControl w:val="0"/>
              <w:pBdr>
                <w:top w:val="nil"/>
                <w:left w:val="nil"/>
                <w:bottom w:val="nil"/>
                <w:right w:val="nil"/>
                <w:between w:val="nil"/>
              </w:pBdr>
              <w:spacing w:line="240" w:lineRule="auto"/>
              <w:rPr>
                <w:sz w:val="20"/>
                <w:szCs w:val="20"/>
                <w:u w:val="single"/>
              </w:rPr>
            </w:pPr>
            <w:r>
              <w:rPr>
                <w:sz w:val="20"/>
                <w:szCs w:val="20"/>
                <w:u w:val="single"/>
              </w:rPr>
              <w:t>Program</w:t>
            </w:r>
          </w:p>
          <w:p w:rsidR="00337687" w:rsidRDefault="005C4E8A">
            <w:pPr>
              <w:widowControl w:val="0"/>
              <w:numPr>
                <w:ilvl w:val="0"/>
                <w:numId w:val="5"/>
              </w:numPr>
              <w:pBdr>
                <w:top w:val="nil"/>
                <w:left w:val="nil"/>
                <w:bottom w:val="nil"/>
                <w:right w:val="nil"/>
                <w:between w:val="nil"/>
              </w:pBdr>
              <w:spacing w:line="240" w:lineRule="auto"/>
              <w:rPr>
                <w:sz w:val="20"/>
                <w:szCs w:val="20"/>
              </w:rPr>
            </w:pPr>
            <w:r>
              <w:rPr>
                <w:sz w:val="20"/>
                <w:szCs w:val="20"/>
              </w:rPr>
              <w:t>Chairperson coordinates and confirms sponsorship of monthly meetings. In the case of no sponsorship or sponsorship cancellation, committee sets up non-sponsored meeting with designated topic or event</w:t>
            </w:r>
          </w:p>
          <w:p w:rsidR="00337687" w:rsidRDefault="005C4E8A">
            <w:pPr>
              <w:widowControl w:val="0"/>
              <w:numPr>
                <w:ilvl w:val="0"/>
                <w:numId w:val="5"/>
              </w:numPr>
              <w:pBdr>
                <w:top w:val="nil"/>
                <w:left w:val="nil"/>
                <w:bottom w:val="nil"/>
                <w:right w:val="nil"/>
                <w:between w:val="nil"/>
              </w:pBdr>
              <w:spacing w:line="240" w:lineRule="auto"/>
              <w:rPr>
                <w:sz w:val="20"/>
                <w:szCs w:val="20"/>
              </w:rPr>
            </w:pPr>
            <w:r>
              <w:rPr>
                <w:sz w:val="20"/>
                <w:szCs w:val="20"/>
              </w:rPr>
              <w:t xml:space="preserve">Help organize </w:t>
            </w:r>
            <w:proofErr w:type="spellStart"/>
            <w:r>
              <w:rPr>
                <w:sz w:val="20"/>
                <w:szCs w:val="20"/>
              </w:rPr>
              <w:t>yrly</w:t>
            </w:r>
            <w:proofErr w:type="spellEnd"/>
            <w:r>
              <w:rPr>
                <w:sz w:val="20"/>
                <w:szCs w:val="20"/>
              </w:rPr>
              <w:t xml:space="preserve"> celebration</w:t>
            </w:r>
          </w:p>
        </w:tc>
        <w:tc>
          <w:tcPr>
            <w:tcW w:w="5175" w:type="dxa"/>
            <w:shd w:val="clear" w:color="auto" w:fill="auto"/>
            <w:tcMar>
              <w:top w:w="100" w:type="dxa"/>
              <w:left w:w="100" w:type="dxa"/>
              <w:bottom w:w="100" w:type="dxa"/>
              <w:right w:w="100" w:type="dxa"/>
            </w:tcMar>
          </w:tcPr>
          <w:p w:rsidR="00337687" w:rsidRDefault="005C4E8A">
            <w:pPr>
              <w:widowControl w:val="0"/>
              <w:spacing w:line="240" w:lineRule="auto"/>
              <w:rPr>
                <w:sz w:val="20"/>
                <w:szCs w:val="20"/>
              </w:rPr>
            </w:pPr>
            <w:r>
              <w:rPr>
                <w:sz w:val="20"/>
                <w:szCs w:val="20"/>
              </w:rPr>
              <w:t>Chairperson-</w:t>
            </w:r>
          </w:p>
          <w:p w:rsidR="00337687" w:rsidRDefault="00337687">
            <w:pPr>
              <w:widowControl w:val="0"/>
              <w:spacing w:line="240" w:lineRule="auto"/>
              <w:rPr>
                <w:sz w:val="20"/>
                <w:szCs w:val="20"/>
              </w:rPr>
            </w:pP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tc>
      </w:tr>
      <w:tr w:rsidR="00337687">
        <w:tc>
          <w:tcPr>
            <w:tcW w:w="5175" w:type="dxa"/>
            <w:shd w:val="clear" w:color="auto" w:fill="auto"/>
            <w:tcMar>
              <w:top w:w="100" w:type="dxa"/>
              <w:left w:w="100" w:type="dxa"/>
              <w:bottom w:w="100" w:type="dxa"/>
              <w:right w:w="100" w:type="dxa"/>
            </w:tcMar>
          </w:tcPr>
          <w:p w:rsidR="00337687" w:rsidRDefault="005C4E8A">
            <w:pPr>
              <w:widowControl w:val="0"/>
              <w:pBdr>
                <w:top w:val="nil"/>
                <w:left w:val="nil"/>
                <w:bottom w:val="nil"/>
                <w:right w:val="nil"/>
                <w:between w:val="nil"/>
              </w:pBdr>
              <w:spacing w:line="240" w:lineRule="auto"/>
              <w:rPr>
                <w:sz w:val="20"/>
                <w:szCs w:val="20"/>
                <w:u w:val="single"/>
              </w:rPr>
            </w:pPr>
            <w:r>
              <w:rPr>
                <w:sz w:val="20"/>
                <w:szCs w:val="20"/>
                <w:u w:val="single"/>
              </w:rPr>
              <w:t>Nominations</w:t>
            </w:r>
          </w:p>
          <w:p w:rsidR="00337687" w:rsidRDefault="005C4E8A">
            <w:pPr>
              <w:widowControl w:val="0"/>
              <w:numPr>
                <w:ilvl w:val="0"/>
                <w:numId w:val="6"/>
              </w:numPr>
              <w:pBdr>
                <w:top w:val="nil"/>
                <w:left w:val="nil"/>
                <w:bottom w:val="nil"/>
                <w:right w:val="nil"/>
                <w:between w:val="nil"/>
              </w:pBdr>
              <w:spacing w:line="240" w:lineRule="auto"/>
              <w:rPr>
                <w:sz w:val="20"/>
                <w:szCs w:val="20"/>
              </w:rPr>
            </w:pPr>
            <w:r>
              <w:rPr>
                <w:sz w:val="20"/>
                <w:szCs w:val="20"/>
              </w:rPr>
              <w:t>Take nominations for annual officer elections and other needed elections</w:t>
            </w:r>
          </w:p>
          <w:p w:rsidR="00337687" w:rsidRDefault="005C4E8A">
            <w:pPr>
              <w:widowControl w:val="0"/>
              <w:numPr>
                <w:ilvl w:val="0"/>
                <w:numId w:val="6"/>
              </w:numPr>
              <w:pBdr>
                <w:top w:val="nil"/>
                <w:left w:val="nil"/>
                <w:bottom w:val="nil"/>
                <w:right w:val="nil"/>
                <w:between w:val="nil"/>
              </w:pBdr>
              <w:spacing w:line="240" w:lineRule="auto"/>
              <w:rPr>
                <w:color w:val="FF0000"/>
                <w:sz w:val="20"/>
                <w:szCs w:val="20"/>
              </w:rPr>
            </w:pPr>
            <w:r>
              <w:rPr>
                <w:color w:val="FF0000"/>
                <w:sz w:val="20"/>
                <w:szCs w:val="20"/>
              </w:rPr>
              <w:t xml:space="preserve">Announce distribute nominations for NP of the </w:t>
            </w:r>
            <w:proofErr w:type="spellStart"/>
            <w:r>
              <w:rPr>
                <w:color w:val="FF0000"/>
                <w:sz w:val="20"/>
                <w:szCs w:val="20"/>
              </w:rPr>
              <w:t>Yr</w:t>
            </w:r>
            <w:proofErr w:type="spellEnd"/>
            <w:r>
              <w:rPr>
                <w:color w:val="FF0000"/>
                <w:sz w:val="20"/>
                <w:szCs w:val="20"/>
              </w:rPr>
              <w:t xml:space="preserve"> starting Sept.( winner TBD in November)</w:t>
            </w:r>
          </w:p>
          <w:p w:rsidR="00337687" w:rsidRDefault="005C4E8A">
            <w:pPr>
              <w:widowControl w:val="0"/>
              <w:numPr>
                <w:ilvl w:val="0"/>
                <w:numId w:val="6"/>
              </w:numPr>
              <w:pBdr>
                <w:top w:val="nil"/>
                <w:left w:val="nil"/>
                <w:bottom w:val="nil"/>
                <w:right w:val="nil"/>
                <w:between w:val="nil"/>
              </w:pBdr>
              <w:spacing w:line="240" w:lineRule="auto"/>
              <w:rPr>
                <w:sz w:val="20"/>
                <w:szCs w:val="20"/>
              </w:rPr>
            </w:pPr>
            <w:r>
              <w:rPr>
                <w:sz w:val="20"/>
                <w:szCs w:val="20"/>
              </w:rPr>
              <w:t>Construct and send out ballots to the organizations, count votes, and announce results to members</w:t>
            </w:r>
          </w:p>
        </w:tc>
        <w:tc>
          <w:tcPr>
            <w:tcW w:w="5175" w:type="dxa"/>
            <w:shd w:val="clear" w:color="auto" w:fill="auto"/>
            <w:tcMar>
              <w:top w:w="100" w:type="dxa"/>
              <w:left w:w="100" w:type="dxa"/>
              <w:bottom w:w="100" w:type="dxa"/>
              <w:right w:w="100" w:type="dxa"/>
            </w:tcMar>
          </w:tcPr>
          <w:p w:rsidR="00337687" w:rsidRDefault="005C4E8A">
            <w:pPr>
              <w:widowControl w:val="0"/>
              <w:spacing w:line="240" w:lineRule="auto"/>
              <w:rPr>
                <w:sz w:val="20"/>
                <w:szCs w:val="20"/>
              </w:rPr>
            </w:pPr>
            <w:r>
              <w:rPr>
                <w:sz w:val="20"/>
                <w:szCs w:val="20"/>
              </w:rPr>
              <w:t>Chairperson-</w:t>
            </w:r>
          </w:p>
          <w:p w:rsidR="00337687" w:rsidRDefault="00337687">
            <w:pPr>
              <w:widowControl w:val="0"/>
              <w:spacing w:line="240" w:lineRule="auto"/>
              <w:rPr>
                <w:sz w:val="20"/>
                <w:szCs w:val="20"/>
              </w:rPr>
            </w:pP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p w:rsidR="00337687" w:rsidRDefault="005C4E8A">
            <w:pPr>
              <w:widowControl w:val="0"/>
              <w:spacing w:line="240" w:lineRule="auto"/>
              <w:rPr>
                <w:sz w:val="20"/>
                <w:szCs w:val="20"/>
              </w:rPr>
            </w:pPr>
            <w:r>
              <w:rPr>
                <w:sz w:val="20"/>
                <w:szCs w:val="20"/>
              </w:rPr>
              <w:t>Member-</w:t>
            </w:r>
          </w:p>
        </w:tc>
      </w:tr>
    </w:tbl>
    <w:p w:rsidR="00337687" w:rsidRDefault="00337687">
      <w:pPr>
        <w:rPr>
          <w:sz w:val="20"/>
          <w:szCs w:val="20"/>
        </w:rPr>
      </w:pPr>
    </w:p>
    <w:sectPr w:rsidR="00337687">
      <w:pgSz w:w="12240" w:h="15840"/>
      <w:pgMar w:top="540" w:right="900" w:bottom="144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173"/>
    <w:multiLevelType w:val="multilevel"/>
    <w:tmpl w:val="ABFA0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73330E"/>
    <w:multiLevelType w:val="multilevel"/>
    <w:tmpl w:val="A0D0D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9A4605"/>
    <w:multiLevelType w:val="multilevel"/>
    <w:tmpl w:val="BF164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302E3C"/>
    <w:multiLevelType w:val="multilevel"/>
    <w:tmpl w:val="EF56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CA50C3"/>
    <w:multiLevelType w:val="multilevel"/>
    <w:tmpl w:val="376E0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E5014F"/>
    <w:multiLevelType w:val="multilevel"/>
    <w:tmpl w:val="AC70E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87"/>
    <w:rsid w:val="00337687"/>
    <w:rsid w:val="005C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51C3023-52ED-FF44-8BFB-8DDFB6FF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2021-01-13T16:50:00Z</dcterms:created>
  <dcterms:modified xsi:type="dcterms:W3CDTF">2021-01-13T16:50:00Z</dcterms:modified>
</cp:coreProperties>
</file>