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1719" w14:textId="72E752E5" w:rsidR="00605E5F" w:rsidRDefault="00605E5F" w:rsidP="00605E5F">
      <w:pPr>
        <w:pStyle w:val="NormalWeb"/>
        <w:shd w:val="clear" w:color="auto" w:fill="FFFFFF"/>
        <w:rPr>
          <w:rFonts w:ascii="Roboto" w:hAnsi="Roboto"/>
          <w:b/>
          <w:bCs/>
          <w:color w:val="000000"/>
        </w:rPr>
      </w:pPr>
      <w:r>
        <w:rPr>
          <w:rFonts w:ascii="Roboto" w:hAnsi="Roboto"/>
          <w:b/>
          <w:bCs/>
          <w:color w:val="000000"/>
        </w:rPr>
        <w:t xml:space="preserve">Oct Breast Cancer events. </w:t>
      </w:r>
    </w:p>
    <w:p w14:paraId="2DC5DE0A" w14:textId="77777777" w:rsidR="00605E5F" w:rsidRDefault="00605E5F" w:rsidP="00605E5F">
      <w:pPr>
        <w:pStyle w:val="NormalWeb"/>
        <w:shd w:val="clear" w:color="auto" w:fill="FFFFFF"/>
        <w:rPr>
          <w:rFonts w:ascii="Roboto" w:hAnsi="Roboto"/>
          <w:b/>
          <w:bCs/>
          <w:color w:val="000000"/>
        </w:rPr>
      </w:pPr>
    </w:p>
    <w:p w14:paraId="27B714E2" w14:textId="72D9EF7F" w:rsidR="00605E5F" w:rsidRDefault="00605E5F" w:rsidP="00605E5F">
      <w:pPr>
        <w:pStyle w:val="NormalWeb"/>
        <w:shd w:val="clear" w:color="auto" w:fill="FFFFFF"/>
        <w:rPr>
          <w:rFonts w:ascii="Roboto" w:hAnsi="Roboto"/>
          <w:color w:val="000000"/>
        </w:rPr>
      </w:pPr>
      <w:r>
        <w:rPr>
          <w:rFonts w:ascii="Roboto" w:hAnsi="Roboto"/>
          <w:b/>
          <w:bCs/>
          <w:color w:val="000000"/>
        </w:rPr>
        <w:t>The Largest Human Ribbon</w:t>
      </w:r>
    </w:p>
    <w:p w14:paraId="35A8F4C0" w14:textId="77777777" w:rsidR="00605E5F" w:rsidRDefault="00605E5F" w:rsidP="00605E5F">
      <w:pPr>
        <w:pStyle w:val="NormalWeb"/>
        <w:shd w:val="clear" w:color="auto" w:fill="FFFFFF"/>
        <w:rPr>
          <w:rFonts w:ascii="Roboto" w:hAnsi="Roboto"/>
          <w:color w:val="000000"/>
        </w:rPr>
      </w:pPr>
      <w:r>
        <w:rPr>
          <w:rFonts w:ascii="Roboto" w:hAnsi="Roboto"/>
          <w:color w:val="000000"/>
        </w:rPr>
        <w:t>9-11 a.m. Saturday, Oct. 17</w:t>
      </w:r>
    </w:p>
    <w:p w14:paraId="2DC22AA4" w14:textId="77777777" w:rsidR="00605E5F" w:rsidRDefault="00605E5F" w:rsidP="00605E5F">
      <w:pPr>
        <w:pStyle w:val="NormalWeb"/>
        <w:shd w:val="clear" w:color="auto" w:fill="FFFFFF"/>
        <w:rPr>
          <w:rFonts w:ascii="Roboto" w:hAnsi="Roboto"/>
          <w:color w:val="000000"/>
        </w:rPr>
      </w:pPr>
      <w:r>
        <w:rPr>
          <w:rFonts w:ascii="Roboto" w:hAnsi="Roboto"/>
          <w:color w:val="000000"/>
        </w:rPr>
        <w:t>JetBlue Park, Fort Myers</w:t>
      </w:r>
    </w:p>
    <w:p w14:paraId="0CEA9499" w14:textId="77777777" w:rsidR="00605E5F" w:rsidRDefault="00605E5F" w:rsidP="00605E5F">
      <w:pPr>
        <w:pStyle w:val="NormalWeb"/>
        <w:shd w:val="clear" w:color="auto" w:fill="FFFFFF"/>
        <w:rPr>
          <w:rFonts w:ascii="Roboto" w:hAnsi="Roboto"/>
          <w:color w:val="000000"/>
        </w:rPr>
      </w:pPr>
      <w:r>
        <w:rPr>
          <w:rFonts w:ascii="Roboto" w:hAnsi="Roboto"/>
          <w:color w:val="000000"/>
        </w:rPr>
        <w:t>Partners for Breast Cancer Care and Susan G. Komen SWFL will be holding an event to try to set the record for the Largest Human Pink Ribbon. With a donation of $20, you will receive a pink umbrella (that you can share with one other person) that allows you to become a vital part of the Human Pink Ribbon.</w:t>
      </w:r>
    </w:p>
    <w:p w14:paraId="1E535BD8" w14:textId="77777777" w:rsidR="00605E5F" w:rsidRDefault="00605E5F" w:rsidP="00605E5F">
      <w:pPr>
        <w:pStyle w:val="NormalWeb"/>
        <w:shd w:val="clear" w:color="auto" w:fill="FFFFFF"/>
        <w:rPr>
          <w:rFonts w:ascii="Roboto" w:hAnsi="Roboto"/>
          <w:color w:val="000000"/>
        </w:rPr>
      </w:pPr>
      <w:r>
        <w:rPr>
          <w:rFonts w:ascii="Roboto" w:hAnsi="Roboto"/>
          <w:color w:val="000000"/>
        </w:rPr>
        <w:t>Donations will also provide our community with breast health screening, diagnostic testing and treatment for underserved women and men.</w:t>
      </w:r>
    </w:p>
    <w:p w14:paraId="7EF73206" w14:textId="77777777" w:rsidR="00605E5F" w:rsidRDefault="00605E5F" w:rsidP="00605E5F">
      <w:pPr>
        <w:pStyle w:val="NormalWeb"/>
        <w:shd w:val="clear" w:color="auto" w:fill="FFFFFF"/>
        <w:rPr>
          <w:rFonts w:ascii="Roboto" w:hAnsi="Roboto"/>
          <w:color w:val="000000"/>
        </w:rPr>
      </w:pPr>
      <w:r>
        <w:rPr>
          <w:rFonts w:ascii="Roboto" w:hAnsi="Roboto"/>
          <w:color w:val="000000"/>
        </w:rPr>
        <w:t>Cost: $20</w:t>
      </w:r>
    </w:p>
    <w:p w14:paraId="6C471819" w14:textId="5DA1345B" w:rsidR="00605E5F" w:rsidRDefault="00605E5F" w:rsidP="00605E5F">
      <w:pPr>
        <w:pStyle w:val="NormalWeb"/>
        <w:shd w:val="clear" w:color="auto" w:fill="FFFFFF"/>
        <w:rPr>
          <w:rFonts w:ascii="Roboto" w:hAnsi="Roboto"/>
          <w:color w:val="000000"/>
        </w:rPr>
      </w:pPr>
      <w:r>
        <w:rPr>
          <w:rFonts w:ascii="Roboto" w:hAnsi="Roboto"/>
          <w:color w:val="000000"/>
        </w:rPr>
        <w:t>Info: </w:t>
      </w:r>
      <w:hyperlink r:id="rId5" w:history="1">
        <w:r>
          <w:rPr>
            <w:rStyle w:val="Hyperlink"/>
            <w:rFonts w:ascii="Roboto" w:hAnsi="Roboto"/>
            <w:color w:val="000000"/>
          </w:rPr>
          <w:t>komenswfl.org</w:t>
        </w:r>
      </w:hyperlink>
      <w:r>
        <w:rPr>
          <w:rFonts w:ascii="Roboto" w:hAnsi="Roboto"/>
          <w:color w:val="000000"/>
        </w:rPr>
        <w:t>.</w:t>
      </w:r>
    </w:p>
    <w:p w14:paraId="43F6E98E"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b/>
          <w:bCs/>
          <w:color w:val="000000"/>
        </w:rPr>
        <w:t>Mission Pink Event</w:t>
      </w:r>
    </w:p>
    <w:p w14:paraId="726AB843"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6-8 p.m. Thursday, Oct. 8</w:t>
      </w:r>
    </w:p>
    <w:p w14:paraId="032BCDB7"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Join the Edison Mall in embracing breast cancer and women’s health awareness with the Mission Pink event on in the Dillard’s Court.</w:t>
      </w:r>
    </w:p>
    <w:p w14:paraId="0C62658C" w14:textId="2F641BFF"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 xml:space="preserve">There will be health information tables, vendor tables, a fashion show, food/beverages, giveaways and a performance by </w:t>
      </w:r>
      <w:proofErr w:type="spellStart"/>
      <w:r w:rsidRPr="00605E5F">
        <w:rPr>
          <w:rFonts w:ascii="Roboto" w:eastAsia="Times New Roman" w:hAnsi="Roboto" w:cs="Times New Roman"/>
          <w:color w:val="000000"/>
        </w:rPr>
        <w:t>Gulfshore</w:t>
      </w:r>
      <w:proofErr w:type="spellEnd"/>
      <w:r w:rsidRPr="00605E5F">
        <w:rPr>
          <w:rFonts w:ascii="Roboto" w:eastAsia="Times New Roman" w:hAnsi="Roboto" w:cs="Times New Roman"/>
          <w:color w:val="000000"/>
        </w:rPr>
        <w:t xml:space="preserve"> Ballet. The event is free.</w:t>
      </w:r>
    </w:p>
    <w:p w14:paraId="3CF317FF" w14:textId="7E746419" w:rsidR="00605E5F" w:rsidRDefault="00605E5F"/>
    <w:p w14:paraId="47D1A977" w14:textId="77777777" w:rsidR="00605E5F" w:rsidRPr="00605E5F" w:rsidRDefault="00605E5F" w:rsidP="00605E5F">
      <w:pPr>
        <w:spacing w:before="100" w:beforeAutospacing="1" w:after="100" w:afterAutospacing="1"/>
        <w:rPr>
          <w:rFonts w:ascii="Times New Roman" w:eastAsia="Times New Roman" w:hAnsi="Times New Roman" w:cs="Times New Roman"/>
          <w:color w:val="000000"/>
        </w:rPr>
      </w:pPr>
      <w:proofErr w:type="spellStart"/>
      <w:r w:rsidRPr="00605E5F">
        <w:rPr>
          <w:rFonts w:ascii="Times New Roman" w:eastAsia="Times New Roman" w:hAnsi="Times New Roman" w:cs="Times New Roman"/>
          <w:b/>
          <w:bCs/>
          <w:color w:val="000000"/>
        </w:rPr>
        <w:t>Tanger</w:t>
      </w:r>
      <w:proofErr w:type="spellEnd"/>
      <w:r w:rsidRPr="00605E5F">
        <w:rPr>
          <w:rFonts w:ascii="Times New Roman" w:eastAsia="Times New Roman" w:hAnsi="Times New Roman" w:cs="Times New Roman"/>
          <w:b/>
          <w:bCs/>
          <w:color w:val="000000"/>
        </w:rPr>
        <w:t xml:space="preserve"> </w:t>
      </w:r>
      <w:proofErr w:type="spellStart"/>
      <w:r w:rsidRPr="00605E5F">
        <w:rPr>
          <w:rFonts w:ascii="Times New Roman" w:eastAsia="Times New Roman" w:hAnsi="Times New Roman" w:cs="Times New Roman"/>
          <w:b/>
          <w:bCs/>
          <w:color w:val="000000"/>
        </w:rPr>
        <w:t>PinkSTYLE</w:t>
      </w:r>
      <w:proofErr w:type="spellEnd"/>
      <w:r w:rsidRPr="00605E5F">
        <w:rPr>
          <w:rFonts w:ascii="Times New Roman" w:eastAsia="Times New Roman" w:hAnsi="Times New Roman" w:cs="Times New Roman"/>
          <w:b/>
          <w:bCs/>
          <w:color w:val="000000"/>
        </w:rPr>
        <w:t xml:space="preserve"> campaign</w:t>
      </w:r>
    </w:p>
    <w:p w14:paraId="515F090E" w14:textId="77777777" w:rsidR="00605E5F" w:rsidRPr="00605E5F" w:rsidRDefault="00605E5F" w:rsidP="00605E5F">
      <w:pPr>
        <w:spacing w:before="100" w:beforeAutospacing="1" w:after="100" w:afterAutospacing="1"/>
        <w:rPr>
          <w:rFonts w:ascii="Times New Roman" w:eastAsia="Times New Roman" w:hAnsi="Times New Roman" w:cs="Times New Roman"/>
          <w:color w:val="000000"/>
        </w:rPr>
      </w:pPr>
      <w:r w:rsidRPr="00605E5F">
        <w:rPr>
          <w:rFonts w:ascii="Times New Roman" w:eastAsia="Times New Roman" w:hAnsi="Times New Roman" w:cs="Times New Roman"/>
          <w:color w:val="000000"/>
        </w:rPr>
        <w:t>Throughout October</w:t>
      </w:r>
    </w:p>
    <w:p w14:paraId="45EB3B39" w14:textId="77777777" w:rsidR="00605E5F" w:rsidRPr="00605E5F" w:rsidRDefault="00605E5F" w:rsidP="00605E5F">
      <w:pPr>
        <w:spacing w:before="100" w:beforeAutospacing="1" w:after="100" w:afterAutospacing="1"/>
        <w:rPr>
          <w:rFonts w:ascii="Times New Roman" w:eastAsia="Times New Roman" w:hAnsi="Times New Roman" w:cs="Times New Roman"/>
          <w:color w:val="000000"/>
        </w:rPr>
      </w:pPr>
      <w:proofErr w:type="spellStart"/>
      <w:r w:rsidRPr="00605E5F">
        <w:rPr>
          <w:rFonts w:ascii="Times New Roman" w:eastAsia="Times New Roman" w:hAnsi="Times New Roman" w:cs="Times New Roman"/>
          <w:color w:val="000000"/>
        </w:rPr>
        <w:t>Tanger</w:t>
      </w:r>
      <w:proofErr w:type="spellEnd"/>
      <w:r w:rsidRPr="00605E5F">
        <w:rPr>
          <w:rFonts w:ascii="Times New Roman" w:eastAsia="Times New Roman" w:hAnsi="Times New Roman" w:cs="Times New Roman"/>
          <w:color w:val="000000"/>
        </w:rPr>
        <w:t xml:space="preserve"> Factory Outlet Centers in Fort Myers is rallying customers to shop with the “power of pink” to help support ongoing efforts to end breast cancer. In addition to great deals on the latest fashions, the center will also be hosting “Pink” Pumpkin decorating and “Pink” refreshments throughout the campaign. Shoppers can purchase a Powerful Pink Savings Pass to save 25 percent off on a single item at participating stores. Customers can purchase an unlimited savings pass to benefit the as well as nationally through the Lee Memorial Regional Cancer Center and the Breast Cancer Research Foundation.</w:t>
      </w:r>
    </w:p>
    <w:p w14:paraId="6C4BCB14" w14:textId="77777777" w:rsidR="00605E5F" w:rsidRPr="00605E5F" w:rsidRDefault="00605E5F" w:rsidP="00605E5F">
      <w:pPr>
        <w:spacing w:before="100" w:beforeAutospacing="1" w:after="100" w:afterAutospacing="1"/>
        <w:rPr>
          <w:rFonts w:ascii="Times New Roman" w:eastAsia="Times New Roman" w:hAnsi="Times New Roman" w:cs="Times New Roman"/>
          <w:color w:val="000000"/>
        </w:rPr>
      </w:pPr>
      <w:r w:rsidRPr="00605E5F">
        <w:rPr>
          <w:rFonts w:ascii="Times New Roman" w:eastAsia="Times New Roman" w:hAnsi="Times New Roman" w:cs="Times New Roman"/>
          <w:color w:val="000000"/>
        </w:rPr>
        <w:lastRenderedPageBreak/>
        <w:t>Info: </w:t>
      </w:r>
      <w:hyperlink r:id="rId6" w:history="1">
        <w:r w:rsidRPr="00605E5F">
          <w:rPr>
            <w:rFonts w:ascii="Times New Roman" w:eastAsia="Times New Roman" w:hAnsi="Times New Roman" w:cs="Times New Roman"/>
            <w:color w:val="000000"/>
            <w:u w:val="single"/>
          </w:rPr>
          <w:t>tangeroutlet.com</w:t>
        </w:r>
      </w:hyperlink>
    </w:p>
    <w:p w14:paraId="32BAA225" w14:textId="77777777" w:rsidR="00605E5F" w:rsidRPr="00605E5F" w:rsidRDefault="00605E5F" w:rsidP="00605E5F">
      <w:pPr>
        <w:spacing w:before="100" w:beforeAutospacing="1" w:after="100" w:afterAutospacing="1"/>
        <w:rPr>
          <w:rFonts w:ascii="Times New Roman" w:eastAsia="Times New Roman" w:hAnsi="Times New Roman" w:cs="Times New Roman"/>
          <w:color w:val="000000"/>
        </w:rPr>
      </w:pPr>
      <w:r w:rsidRPr="00605E5F">
        <w:rPr>
          <w:rFonts w:ascii="Times New Roman" w:eastAsia="Times New Roman" w:hAnsi="Times New Roman" w:cs="Times New Roman"/>
          <w:color w:val="000000"/>
        </w:rPr>
        <w:br/>
      </w:r>
      <w:r w:rsidRPr="00605E5F">
        <w:rPr>
          <w:rFonts w:ascii="Times New Roman" w:eastAsia="Times New Roman" w:hAnsi="Times New Roman" w:cs="Times New Roman"/>
          <w:color w:val="000000"/>
        </w:rPr>
        <w:br/>
      </w:r>
    </w:p>
    <w:p w14:paraId="1E1E40DE"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b/>
          <w:bCs/>
          <w:color w:val="000000"/>
        </w:rPr>
        <w:t>PDQ Shake Out Cancer fund raiser</w:t>
      </w:r>
    </w:p>
    <w:p w14:paraId="09AB489D"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Throughout October</w:t>
      </w:r>
    </w:p>
    <w:p w14:paraId="0B0D58D9"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Buy a $6 PDQ “Shake Out Cancer” pink T-shirt and receive a free 14-ounce. milkshake. A donation will be made to the National Breast Cancer Foundation for every T-shirt and every milkshake purchased.</w:t>
      </w:r>
    </w:p>
    <w:p w14:paraId="3D442D50"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b/>
          <w:bCs/>
          <w:color w:val="000000"/>
        </w:rPr>
        <w:t>Norman Love Confections Pink heart gift box</w:t>
      </w:r>
    </w:p>
    <w:p w14:paraId="7B8B31C6"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Throughout October</w:t>
      </w:r>
    </w:p>
    <w:p w14:paraId="2601765D"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The special pink gift box will feature a 20-piece selection of the chocolatier’s signature pieces. Proceeds from the sale of each limited-edition pink heart gift box will benefit Lee Memorial Health System’s Women’s Breast Care Center at the Regional Cancer Center.</w:t>
      </w:r>
    </w:p>
    <w:p w14:paraId="212683F6" w14:textId="77777777" w:rsidR="00605E5F" w:rsidRPr="00605E5F" w:rsidRDefault="00605E5F" w:rsidP="00605E5F">
      <w:pPr>
        <w:shd w:val="clear" w:color="auto" w:fill="FFFFFF"/>
        <w:spacing w:before="100" w:beforeAutospacing="1" w:after="100" w:afterAutospacing="1"/>
        <w:rPr>
          <w:rFonts w:ascii="Roboto" w:eastAsia="Times New Roman" w:hAnsi="Roboto" w:cs="Times New Roman"/>
          <w:color w:val="000000"/>
        </w:rPr>
      </w:pPr>
      <w:r w:rsidRPr="00605E5F">
        <w:rPr>
          <w:rFonts w:ascii="Roboto" w:eastAsia="Times New Roman" w:hAnsi="Roboto" w:cs="Times New Roman"/>
          <w:color w:val="000000"/>
        </w:rPr>
        <w:t>Available at three chocolate salons in Fort Myers, Estero and Naples, as well as online at </w:t>
      </w:r>
      <w:hyperlink r:id="rId7" w:history="1">
        <w:r w:rsidRPr="00605E5F">
          <w:rPr>
            <w:rFonts w:ascii="Roboto" w:eastAsia="Times New Roman" w:hAnsi="Roboto" w:cs="Times New Roman"/>
            <w:color w:val="000000"/>
            <w:u w:val="single"/>
          </w:rPr>
          <w:t>normanloveconfections.com</w:t>
        </w:r>
      </w:hyperlink>
      <w:r w:rsidRPr="00605E5F">
        <w:rPr>
          <w:rFonts w:ascii="Roboto" w:eastAsia="Times New Roman" w:hAnsi="Roboto" w:cs="Times New Roman"/>
          <w:color w:val="000000"/>
        </w:rPr>
        <w:t>.</w:t>
      </w:r>
    </w:p>
    <w:p w14:paraId="5E4A2E99" w14:textId="2E3E4B25" w:rsidR="00605E5F" w:rsidRPr="00605E5F" w:rsidRDefault="00605E5F" w:rsidP="00605E5F">
      <w:pPr>
        <w:shd w:val="clear" w:color="auto" w:fill="FFFFFF"/>
        <w:spacing w:beforeAutospacing="1" w:afterAutospacing="1"/>
        <w:rPr>
          <w:rFonts w:ascii="Roboto" w:eastAsia="Times New Roman" w:hAnsi="Roboto" w:cs="Times New Roman"/>
          <w:color w:val="000000"/>
        </w:rPr>
      </w:pPr>
    </w:p>
    <w:p w14:paraId="52311E5F" w14:textId="5AB35E87" w:rsidR="00605E5F" w:rsidRPr="00605E5F" w:rsidRDefault="00605E5F" w:rsidP="00605E5F">
      <w:pPr>
        <w:shd w:val="clear" w:color="auto" w:fill="FFFFFF"/>
        <w:jc w:val="center"/>
        <w:rPr>
          <w:rFonts w:ascii="Roboto" w:eastAsia="Times New Roman" w:hAnsi="Roboto" w:cs="Times New Roman"/>
          <w:color w:val="000000"/>
        </w:rPr>
      </w:pPr>
    </w:p>
    <w:sectPr w:rsidR="00605E5F" w:rsidRPr="0060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20CAD"/>
    <w:multiLevelType w:val="multilevel"/>
    <w:tmpl w:val="E8D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5F"/>
    <w:rsid w:val="0060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A968A"/>
  <w15:chartTrackingRefBased/>
  <w15:docId w15:val="{5C80D716-83B0-F141-8A70-C960113B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5E5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E5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E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05E5F"/>
    <w:rPr>
      <w:color w:val="0000FF"/>
      <w:u w:val="single"/>
    </w:rPr>
  </w:style>
  <w:style w:type="character" w:customStyle="1" w:styleId="Heading2Char">
    <w:name w:val="Heading 2 Char"/>
    <w:basedOn w:val="DefaultParagraphFont"/>
    <w:link w:val="Heading2"/>
    <w:uiPriority w:val="9"/>
    <w:rsid w:val="00605E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E5F"/>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05E5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5E5F"/>
    <w:rPr>
      <w:rFonts w:ascii="Arial" w:eastAsia="Times New Roman" w:hAnsi="Arial" w:cs="Arial"/>
      <w:vanish/>
      <w:sz w:val="16"/>
      <w:szCs w:val="16"/>
    </w:rPr>
  </w:style>
  <w:style w:type="paragraph" w:customStyle="1" w:styleId="comment-notes">
    <w:name w:val="comment-notes"/>
    <w:basedOn w:val="Normal"/>
    <w:rsid w:val="00605E5F"/>
    <w:pPr>
      <w:spacing w:before="100" w:beforeAutospacing="1" w:after="100" w:afterAutospacing="1"/>
    </w:pPr>
    <w:rPr>
      <w:rFonts w:ascii="Times New Roman" w:eastAsia="Times New Roman" w:hAnsi="Times New Roman" w:cs="Times New Roman"/>
    </w:rPr>
  </w:style>
  <w:style w:type="character" w:customStyle="1" w:styleId="required">
    <w:name w:val="required"/>
    <w:basedOn w:val="DefaultParagraphFont"/>
    <w:rsid w:val="00605E5F"/>
  </w:style>
  <w:style w:type="paragraph" w:customStyle="1" w:styleId="comment-form-comment">
    <w:name w:val="comment-form-comment"/>
    <w:basedOn w:val="Normal"/>
    <w:rsid w:val="00605E5F"/>
    <w:pPr>
      <w:spacing w:before="100" w:beforeAutospacing="1" w:after="100" w:afterAutospacing="1"/>
    </w:pPr>
    <w:rPr>
      <w:rFonts w:ascii="Times New Roman" w:eastAsia="Times New Roman" w:hAnsi="Times New Roman" w:cs="Times New Roman"/>
    </w:rPr>
  </w:style>
  <w:style w:type="paragraph" w:customStyle="1" w:styleId="comment-form-author">
    <w:name w:val="comment-form-author"/>
    <w:basedOn w:val="Normal"/>
    <w:rsid w:val="00605E5F"/>
    <w:pPr>
      <w:spacing w:before="100" w:beforeAutospacing="1" w:after="100" w:afterAutospacing="1"/>
    </w:pPr>
    <w:rPr>
      <w:rFonts w:ascii="Times New Roman" w:eastAsia="Times New Roman" w:hAnsi="Times New Roman" w:cs="Times New Roman"/>
    </w:rPr>
  </w:style>
  <w:style w:type="paragraph" w:customStyle="1" w:styleId="comment-form-email">
    <w:name w:val="comment-form-email"/>
    <w:basedOn w:val="Normal"/>
    <w:rsid w:val="00605E5F"/>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605E5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5E5F"/>
    <w:rPr>
      <w:rFonts w:ascii="Arial" w:eastAsia="Times New Roman" w:hAnsi="Arial" w:cs="Arial"/>
      <w:vanish/>
      <w:sz w:val="16"/>
      <w:szCs w:val="16"/>
    </w:rPr>
  </w:style>
  <w:style w:type="character" w:customStyle="1" w:styleId="oht-trendingnumber">
    <w:name w:val="oht-trending__number"/>
    <w:basedOn w:val="DefaultParagraphFont"/>
    <w:rsid w:val="0060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0360">
      <w:bodyDiv w:val="1"/>
      <w:marLeft w:val="0"/>
      <w:marRight w:val="0"/>
      <w:marTop w:val="0"/>
      <w:marBottom w:val="0"/>
      <w:divBdr>
        <w:top w:val="none" w:sz="0" w:space="0" w:color="auto"/>
        <w:left w:val="none" w:sz="0" w:space="0" w:color="auto"/>
        <w:bottom w:val="none" w:sz="0" w:space="0" w:color="auto"/>
        <w:right w:val="none" w:sz="0" w:space="0" w:color="auto"/>
      </w:divBdr>
    </w:div>
    <w:div w:id="957761209">
      <w:bodyDiv w:val="1"/>
      <w:marLeft w:val="0"/>
      <w:marRight w:val="0"/>
      <w:marTop w:val="0"/>
      <w:marBottom w:val="0"/>
      <w:divBdr>
        <w:top w:val="none" w:sz="0" w:space="0" w:color="auto"/>
        <w:left w:val="none" w:sz="0" w:space="0" w:color="auto"/>
        <w:bottom w:val="none" w:sz="0" w:space="0" w:color="auto"/>
        <w:right w:val="none" w:sz="0" w:space="0" w:color="auto"/>
      </w:divBdr>
      <w:divsChild>
        <w:div w:id="303395306">
          <w:marLeft w:val="0"/>
          <w:marRight w:val="0"/>
          <w:marTop w:val="0"/>
          <w:marBottom w:val="0"/>
          <w:divBdr>
            <w:top w:val="none" w:sz="0" w:space="0" w:color="auto"/>
            <w:left w:val="none" w:sz="0" w:space="0" w:color="auto"/>
            <w:bottom w:val="none" w:sz="0" w:space="0" w:color="auto"/>
            <w:right w:val="none" w:sz="0" w:space="0" w:color="auto"/>
          </w:divBdr>
          <w:divsChild>
            <w:div w:id="401951197">
              <w:marLeft w:val="0"/>
              <w:marRight w:val="0"/>
              <w:marTop w:val="0"/>
              <w:marBottom w:val="0"/>
              <w:divBdr>
                <w:top w:val="none" w:sz="0" w:space="0" w:color="auto"/>
                <w:left w:val="none" w:sz="0" w:space="0" w:color="auto"/>
                <w:bottom w:val="none" w:sz="0" w:space="0" w:color="auto"/>
                <w:right w:val="none" w:sz="0" w:space="0" w:color="auto"/>
              </w:divBdr>
              <w:divsChild>
                <w:div w:id="1934775002">
                  <w:marLeft w:val="0"/>
                  <w:marRight w:val="0"/>
                  <w:marTop w:val="0"/>
                  <w:marBottom w:val="0"/>
                  <w:divBdr>
                    <w:top w:val="none" w:sz="0" w:space="0" w:color="auto"/>
                    <w:left w:val="none" w:sz="0" w:space="0" w:color="auto"/>
                    <w:bottom w:val="none" w:sz="0" w:space="0" w:color="auto"/>
                    <w:right w:val="none" w:sz="0" w:space="0" w:color="auto"/>
                  </w:divBdr>
                  <w:divsChild>
                    <w:div w:id="8658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365">
              <w:marLeft w:val="0"/>
              <w:marRight w:val="0"/>
              <w:marTop w:val="0"/>
              <w:marBottom w:val="0"/>
              <w:divBdr>
                <w:top w:val="none" w:sz="0" w:space="0" w:color="auto"/>
                <w:left w:val="none" w:sz="0" w:space="0" w:color="auto"/>
                <w:bottom w:val="none" w:sz="0" w:space="0" w:color="auto"/>
                <w:right w:val="none" w:sz="0" w:space="0" w:color="auto"/>
              </w:divBdr>
            </w:div>
          </w:divsChild>
        </w:div>
        <w:div w:id="1953433905">
          <w:marLeft w:val="0"/>
          <w:marRight w:val="0"/>
          <w:marTop w:val="0"/>
          <w:marBottom w:val="0"/>
          <w:divBdr>
            <w:top w:val="none" w:sz="0" w:space="0" w:color="auto"/>
            <w:left w:val="none" w:sz="0" w:space="0" w:color="auto"/>
            <w:bottom w:val="none" w:sz="0" w:space="0" w:color="auto"/>
            <w:right w:val="none" w:sz="0" w:space="0" w:color="auto"/>
          </w:divBdr>
          <w:divsChild>
            <w:div w:id="1548489918">
              <w:marLeft w:val="0"/>
              <w:marRight w:val="0"/>
              <w:marTop w:val="0"/>
              <w:marBottom w:val="0"/>
              <w:divBdr>
                <w:top w:val="none" w:sz="0" w:space="0" w:color="auto"/>
                <w:left w:val="none" w:sz="0" w:space="0" w:color="auto"/>
                <w:bottom w:val="none" w:sz="0" w:space="0" w:color="auto"/>
                <w:right w:val="none" w:sz="0" w:space="0" w:color="auto"/>
              </w:divBdr>
              <w:divsChild>
                <w:div w:id="1065686183">
                  <w:marLeft w:val="0"/>
                  <w:marRight w:val="0"/>
                  <w:marTop w:val="0"/>
                  <w:marBottom w:val="0"/>
                  <w:divBdr>
                    <w:top w:val="single" w:sz="36" w:space="8" w:color="000000"/>
                    <w:left w:val="none" w:sz="0" w:space="0" w:color="auto"/>
                    <w:bottom w:val="none" w:sz="0" w:space="0" w:color="auto"/>
                    <w:right w:val="none" w:sz="0" w:space="0" w:color="auto"/>
                  </w:divBdr>
                </w:div>
              </w:divsChild>
            </w:div>
            <w:div w:id="329842961">
              <w:marLeft w:val="0"/>
              <w:marRight w:val="0"/>
              <w:marTop w:val="0"/>
              <w:marBottom w:val="480"/>
              <w:divBdr>
                <w:top w:val="none" w:sz="0" w:space="0" w:color="auto"/>
                <w:left w:val="none" w:sz="0" w:space="0" w:color="auto"/>
                <w:bottom w:val="none" w:sz="0" w:space="0" w:color="auto"/>
                <w:right w:val="none" w:sz="0" w:space="0" w:color="auto"/>
              </w:divBdr>
            </w:div>
            <w:div w:id="128979637">
              <w:marLeft w:val="0"/>
              <w:marRight w:val="0"/>
              <w:marTop w:val="0"/>
              <w:marBottom w:val="0"/>
              <w:divBdr>
                <w:top w:val="none" w:sz="0" w:space="0" w:color="auto"/>
                <w:left w:val="none" w:sz="0" w:space="0" w:color="auto"/>
                <w:bottom w:val="none" w:sz="0" w:space="0" w:color="auto"/>
                <w:right w:val="none" w:sz="0" w:space="0" w:color="auto"/>
              </w:divBdr>
              <w:divsChild>
                <w:div w:id="1822844592">
                  <w:marLeft w:val="0"/>
                  <w:marRight w:val="0"/>
                  <w:marTop w:val="0"/>
                  <w:marBottom w:val="0"/>
                  <w:divBdr>
                    <w:top w:val="none" w:sz="0" w:space="0" w:color="auto"/>
                    <w:left w:val="none" w:sz="0" w:space="0" w:color="auto"/>
                    <w:bottom w:val="none" w:sz="0" w:space="0" w:color="auto"/>
                    <w:right w:val="none" w:sz="0" w:space="0" w:color="auto"/>
                  </w:divBdr>
                </w:div>
              </w:divsChild>
            </w:div>
            <w:div w:id="1099570034">
              <w:marLeft w:val="0"/>
              <w:marRight w:val="0"/>
              <w:marTop w:val="0"/>
              <w:marBottom w:val="0"/>
              <w:divBdr>
                <w:top w:val="none" w:sz="0" w:space="0" w:color="auto"/>
                <w:left w:val="none" w:sz="0" w:space="0" w:color="auto"/>
                <w:bottom w:val="none" w:sz="0" w:space="0" w:color="auto"/>
                <w:right w:val="none" w:sz="0" w:space="0" w:color="auto"/>
              </w:divBdr>
              <w:divsChild>
                <w:div w:id="8628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4154">
      <w:bodyDiv w:val="1"/>
      <w:marLeft w:val="0"/>
      <w:marRight w:val="0"/>
      <w:marTop w:val="0"/>
      <w:marBottom w:val="0"/>
      <w:divBdr>
        <w:top w:val="none" w:sz="0" w:space="0" w:color="auto"/>
        <w:left w:val="none" w:sz="0" w:space="0" w:color="auto"/>
        <w:bottom w:val="none" w:sz="0" w:space="0" w:color="auto"/>
        <w:right w:val="none" w:sz="0" w:space="0" w:color="auto"/>
      </w:divBdr>
    </w:div>
    <w:div w:id="1136532609">
      <w:bodyDiv w:val="1"/>
      <w:marLeft w:val="0"/>
      <w:marRight w:val="0"/>
      <w:marTop w:val="0"/>
      <w:marBottom w:val="0"/>
      <w:divBdr>
        <w:top w:val="none" w:sz="0" w:space="0" w:color="auto"/>
        <w:left w:val="none" w:sz="0" w:space="0" w:color="auto"/>
        <w:bottom w:val="none" w:sz="0" w:space="0" w:color="auto"/>
        <w:right w:val="none" w:sz="0" w:space="0" w:color="auto"/>
      </w:divBdr>
    </w:div>
    <w:div w:id="16416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rmanloveconfe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ngeroutlet.com/" TargetMode="External"/><Relationship Id="rId5" Type="http://schemas.openxmlformats.org/officeDocument/2006/relationships/hyperlink" Target="http://komenswf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Lieber, Dr Claude</dc:creator>
  <cp:keywords/>
  <dc:description/>
  <cp:lastModifiedBy>Lieber, Dr Claude</cp:lastModifiedBy>
  <cp:revision>1</cp:revision>
  <dcterms:created xsi:type="dcterms:W3CDTF">2020-10-03T18:21:00Z</dcterms:created>
  <dcterms:modified xsi:type="dcterms:W3CDTF">2020-10-03T18:24:00Z</dcterms:modified>
</cp:coreProperties>
</file>