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2511" w14:textId="77777777" w:rsidR="00076E0D" w:rsidRDefault="00076E0D">
      <w:pPr>
        <w:spacing w:line="200" w:lineRule="exact"/>
        <w:rPr>
          <w:sz w:val="20"/>
          <w:szCs w:val="20"/>
        </w:rPr>
      </w:pPr>
    </w:p>
    <w:p w14:paraId="3A14333C" w14:textId="447A47C7" w:rsidR="00B70E99" w:rsidRDefault="00B70E99" w:rsidP="00B70E99">
      <w:pPr>
        <w:spacing w:before="27"/>
        <w:ind w:right="177"/>
        <w:rPr>
          <w:rFonts w:ascii="Calibri" w:eastAsia="Calibri" w:hAnsi="Calibri" w:cs="Calibri"/>
          <w:b/>
          <w:bCs/>
          <w:sz w:val="36"/>
          <w:szCs w:val="36"/>
        </w:rPr>
      </w:pPr>
      <w:r w:rsidRPr="00B70E99">
        <w:rPr>
          <w:noProof/>
          <w:color w:val="006FC0"/>
        </w:rPr>
        <mc:AlternateContent>
          <mc:Choice Requires="wps">
            <w:drawing>
              <wp:anchor distT="45720" distB="45720" distL="114300" distR="114300" simplePos="0" relativeHeight="251660288" behindDoc="0" locked="0" layoutInCell="1" allowOverlap="1" wp14:anchorId="3619A310" wp14:editId="08B7AFE6">
                <wp:simplePos x="0" y="0"/>
                <wp:positionH relativeFrom="column">
                  <wp:posOffset>2428875</wp:posOffset>
                </wp:positionH>
                <wp:positionV relativeFrom="paragraph">
                  <wp:posOffset>454025</wp:posOffset>
                </wp:positionV>
                <wp:extent cx="3867150" cy="771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771525"/>
                        </a:xfrm>
                        <a:prstGeom prst="rect">
                          <a:avLst/>
                        </a:prstGeom>
                        <a:solidFill>
                          <a:srgbClr val="FFFFFF"/>
                        </a:solidFill>
                        <a:ln w="9525">
                          <a:solidFill>
                            <a:srgbClr val="000000"/>
                          </a:solidFill>
                          <a:miter lim="800000"/>
                          <a:headEnd/>
                          <a:tailEnd/>
                        </a:ln>
                      </wps:spPr>
                      <wps:txbx>
                        <w:txbxContent>
                          <w:p w14:paraId="628D7513" w14:textId="488EB0DB" w:rsidR="00B70E99" w:rsidRPr="00406956" w:rsidRDefault="004E0244" w:rsidP="00B70E99">
                            <w:pPr>
                              <w:spacing w:before="27"/>
                              <w:ind w:right="177"/>
                              <w:jc w:val="center"/>
                              <w:rPr>
                                <w:rFonts w:ascii="Calibri" w:eastAsia="Calibri" w:hAnsi="Calibri" w:cs="Calibri"/>
                                <w:b/>
                                <w:bCs/>
                                <w:sz w:val="36"/>
                                <w:szCs w:val="36"/>
                              </w:rPr>
                            </w:pPr>
                            <w:r>
                              <w:rPr>
                                <w:rFonts w:ascii="Calibri" w:eastAsia="Calibri" w:hAnsi="Calibri" w:cs="Calibri"/>
                                <w:b/>
                                <w:bCs/>
                                <w:sz w:val="36"/>
                                <w:szCs w:val="36"/>
                              </w:rPr>
                              <w:t>May</w:t>
                            </w:r>
                            <w:r w:rsidR="00B70E99" w:rsidRPr="00406956">
                              <w:rPr>
                                <w:rFonts w:ascii="Calibri" w:eastAsia="Calibri" w:hAnsi="Calibri" w:cs="Calibri"/>
                                <w:b/>
                                <w:bCs/>
                                <w:sz w:val="36"/>
                                <w:szCs w:val="36"/>
                              </w:rPr>
                              <w:t xml:space="preserve"> 2020</w:t>
                            </w:r>
                          </w:p>
                          <w:p w14:paraId="741B0EDE" w14:textId="6138FEA2" w:rsidR="00B70E99" w:rsidRPr="00406956" w:rsidRDefault="00B70E99" w:rsidP="00B70E99">
                            <w:pPr>
                              <w:spacing w:before="27"/>
                              <w:ind w:right="177"/>
                              <w:jc w:val="center"/>
                              <w:rPr>
                                <w:rFonts w:ascii="Calibri" w:eastAsia="Calibri" w:hAnsi="Calibri" w:cs="Calibri"/>
                                <w:b/>
                                <w:sz w:val="36"/>
                                <w:szCs w:val="36"/>
                              </w:rPr>
                            </w:pPr>
                            <w:r w:rsidRPr="00406956">
                              <w:rPr>
                                <w:b/>
                                <w:color w:val="006FC0"/>
                                <w:sz w:val="36"/>
                                <w:szCs w:val="36"/>
                              </w:rPr>
                              <w:t>N</w:t>
                            </w:r>
                            <w:r w:rsidRPr="00406956">
                              <w:rPr>
                                <w:b/>
                                <w:color w:val="006FC0"/>
                                <w:spacing w:val="-2"/>
                                <w:sz w:val="36"/>
                                <w:szCs w:val="36"/>
                              </w:rPr>
                              <w:t>E</w:t>
                            </w:r>
                            <w:r w:rsidRPr="00406956">
                              <w:rPr>
                                <w:b/>
                                <w:color w:val="006FC0"/>
                                <w:sz w:val="36"/>
                                <w:szCs w:val="36"/>
                              </w:rPr>
                              <w:t>WS</w:t>
                            </w:r>
                            <w:r w:rsidRPr="00406956">
                              <w:rPr>
                                <w:b/>
                                <w:color w:val="006FC0"/>
                                <w:spacing w:val="-12"/>
                                <w:sz w:val="36"/>
                                <w:szCs w:val="36"/>
                              </w:rPr>
                              <w:t xml:space="preserve"> </w:t>
                            </w:r>
                            <w:r w:rsidRPr="00406956">
                              <w:rPr>
                                <w:b/>
                                <w:color w:val="006FC0"/>
                                <w:sz w:val="36"/>
                                <w:szCs w:val="36"/>
                              </w:rPr>
                              <w:t>&amp;</w:t>
                            </w:r>
                            <w:r w:rsidRPr="00406956">
                              <w:rPr>
                                <w:b/>
                                <w:color w:val="006FC0"/>
                                <w:spacing w:val="-14"/>
                                <w:sz w:val="36"/>
                                <w:szCs w:val="36"/>
                              </w:rPr>
                              <w:t xml:space="preserve"> </w:t>
                            </w:r>
                            <w:r w:rsidRPr="00406956">
                              <w:rPr>
                                <w:b/>
                                <w:color w:val="006FC0"/>
                                <w:sz w:val="36"/>
                                <w:szCs w:val="36"/>
                              </w:rPr>
                              <w:t>ANN</w:t>
                            </w:r>
                            <w:r w:rsidRPr="00406956">
                              <w:rPr>
                                <w:b/>
                                <w:color w:val="006FC0"/>
                                <w:spacing w:val="1"/>
                                <w:sz w:val="36"/>
                                <w:szCs w:val="36"/>
                              </w:rPr>
                              <w:t>O</w:t>
                            </w:r>
                            <w:r w:rsidRPr="00406956">
                              <w:rPr>
                                <w:b/>
                                <w:color w:val="006FC0"/>
                                <w:sz w:val="36"/>
                                <w:szCs w:val="36"/>
                              </w:rPr>
                              <w:t>UNCE</w:t>
                            </w:r>
                            <w:r w:rsidRPr="00406956">
                              <w:rPr>
                                <w:b/>
                                <w:color w:val="006FC0"/>
                                <w:spacing w:val="-1"/>
                                <w:sz w:val="36"/>
                                <w:szCs w:val="36"/>
                              </w:rPr>
                              <w:t>M</w:t>
                            </w:r>
                            <w:r w:rsidRPr="00406956">
                              <w:rPr>
                                <w:b/>
                                <w:color w:val="006FC0"/>
                                <w:sz w:val="36"/>
                                <w:szCs w:val="36"/>
                              </w:rPr>
                              <w:t>E</w:t>
                            </w:r>
                            <w:r w:rsidRPr="00406956">
                              <w:rPr>
                                <w:b/>
                                <w:color w:val="006FC0"/>
                                <w:spacing w:val="-2"/>
                                <w:sz w:val="36"/>
                                <w:szCs w:val="36"/>
                              </w:rPr>
                              <w:t>N</w:t>
                            </w:r>
                            <w:r w:rsidRPr="00406956">
                              <w:rPr>
                                <w:b/>
                                <w:color w:val="006FC0"/>
                                <w:sz w:val="36"/>
                                <w:szCs w:val="36"/>
                              </w:rPr>
                              <w:t>TS</w:t>
                            </w:r>
                          </w:p>
                          <w:p w14:paraId="6AF01D0F" w14:textId="7CE8F141" w:rsidR="00B70E99" w:rsidRDefault="00B70E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9A310" id="_x0000_t202" coordsize="21600,21600" o:spt="202" path="m,l,21600r21600,l21600,xe">
                <v:stroke joinstyle="miter"/>
                <v:path gradientshapeok="t" o:connecttype="rect"/>
              </v:shapetype>
              <v:shape id="Text Box 2" o:spid="_x0000_s1026" type="#_x0000_t202" style="position:absolute;margin-left:191.25pt;margin-top:35.75pt;width:304.5pt;height:6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">
                <v:textbox>
                  <w:txbxContent>
                    <w:p w14:paraId="628D7513" w14:textId="488EB0DB" w:rsidR="00B70E99" w:rsidRPr="00406956" w:rsidRDefault="004E0244" w:rsidP="00B70E99">
                      <w:pPr>
                        <w:spacing w:before="27"/>
                        <w:ind w:right="177"/>
                        <w:jc w:val="center"/>
                        <w:rPr>
                          <w:rFonts w:ascii="Calibri" w:eastAsia="Calibri" w:hAnsi="Calibri" w:cs="Calibri"/>
                          <w:b/>
                          <w:bCs/>
                          <w:sz w:val="36"/>
                          <w:szCs w:val="36"/>
                        </w:rPr>
                      </w:pPr>
                      <w:r>
                        <w:rPr>
                          <w:rFonts w:ascii="Calibri" w:eastAsia="Calibri" w:hAnsi="Calibri" w:cs="Calibri"/>
                          <w:b/>
                          <w:bCs/>
                          <w:sz w:val="36"/>
                          <w:szCs w:val="36"/>
                        </w:rPr>
                        <w:t>May</w:t>
                      </w:r>
                      <w:r w:rsidR="00B70E99" w:rsidRPr="00406956">
                        <w:rPr>
                          <w:rFonts w:ascii="Calibri" w:eastAsia="Calibri" w:hAnsi="Calibri" w:cs="Calibri"/>
                          <w:b/>
                          <w:bCs/>
                          <w:sz w:val="36"/>
                          <w:szCs w:val="36"/>
                        </w:rPr>
                        <w:t xml:space="preserve"> 2020</w:t>
                      </w:r>
                    </w:p>
                    <w:p w14:paraId="741B0EDE" w14:textId="6138FEA2" w:rsidR="00B70E99" w:rsidRPr="00406956" w:rsidRDefault="00B70E99" w:rsidP="00B70E99">
                      <w:pPr>
                        <w:spacing w:before="27"/>
                        <w:ind w:right="177"/>
                        <w:jc w:val="center"/>
                        <w:rPr>
                          <w:rFonts w:ascii="Calibri" w:eastAsia="Calibri" w:hAnsi="Calibri" w:cs="Calibri"/>
                          <w:b/>
                          <w:sz w:val="36"/>
                          <w:szCs w:val="36"/>
                        </w:rPr>
                      </w:pPr>
                      <w:r w:rsidRPr="00406956">
                        <w:rPr>
                          <w:b/>
                          <w:color w:val="006FC0"/>
                          <w:sz w:val="36"/>
                          <w:szCs w:val="36"/>
                        </w:rPr>
                        <w:t>N</w:t>
                      </w:r>
                      <w:r w:rsidRPr="00406956">
                        <w:rPr>
                          <w:b/>
                          <w:color w:val="006FC0"/>
                          <w:spacing w:val="-2"/>
                          <w:sz w:val="36"/>
                          <w:szCs w:val="36"/>
                        </w:rPr>
                        <w:t>E</w:t>
                      </w:r>
                      <w:r w:rsidRPr="00406956">
                        <w:rPr>
                          <w:b/>
                          <w:color w:val="006FC0"/>
                          <w:sz w:val="36"/>
                          <w:szCs w:val="36"/>
                        </w:rPr>
                        <w:t>WS</w:t>
                      </w:r>
                      <w:r w:rsidRPr="00406956">
                        <w:rPr>
                          <w:b/>
                          <w:color w:val="006FC0"/>
                          <w:spacing w:val="-12"/>
                          <w:sz w:val="36"/>
                          <w:szCs w:val="36"/>
                        </w:rPr>
                        <w:t xml:space="preserve"> </w:t>
                      </w:r>
                      <w:r w:rsidRPr="00406956">
                        <w:rPr>
                          <w:b/>
                          <w:color w:val="006FC0"/>
                          <w:sz w:val="36"/>
                          <w:szCs w:val="36"/>
                        </w:rPr>
                        <w:t>&amp;</w:t>
                      </w:r>
                      <w:r w:rsidRPr="00406956">
                        <w:rPr>
                          <w:b/>
                          <w:color w:val="006FC0"/>
                          <w:spacing w:val="-14"/>
                          <w:sz w:val="36"/>
                          <w:szCs w:val="36"/>
                        </w:rPr>
                        <w:t xml:space="preserve"> </w:t>
                      </w:r>
                      <w:r w:rsidRPr="00406956">
                        <w:rPr>
                          <w:b/>
                          <w:color w:val="006FC0"/>
                          <w:sz w:val="36"/>
                          <w:szCs w:val="36"/>
                        </w:rPr>
                        <w:t>ANN</w:t>
                      </w:r>
                      <w:r w:rsidRPr="00406956">
                        <w:rPr>
                          <w:b/>
                          <w:color w:val="006FC0"/>
                          <w:spacing w:val="1"/>
                          <w:sz w:val="36"/>
                          <w:szCs w:val="36"/>
                        </w:rPr>
                        <w:t>O</w:t>
                      </w:r>
                      <w:r w:rsidRPr="00406956">
                        <w:rPr>
                          <w:b/>
                          <w:color w:val="006FC0"/>
                          <w:sz w:val="36"/>
                          <w:szCs w:val="36"/>
                        </w:rPr>
                        <w:t>UNCE</w:t>
                      </w:r>
                      <w:r w:rsidRPr="00406956">
                        <w:rPr>
                          <w:b/>
                          <w:color w:val="006FC0"/>
                          <w:spacing w:val="-1"/>
                          <w:sz w:val="36"/>
                          <w:szCs w:val="36"/>
                        </w:rPr>
                        <w:t>M</w:t>
                      </w:r>
                      <w:r w:rsidRPr="00406956">
                        <w:rPr>
                          <w:b/>
                          <w:color w:val="006FC0"/>
                          <w:sz w:val="36"/>
                          <w:szCs w:val="36"/>
                        </w:rPr>
                        <w:t>E</w:t>
                      </w:r>
                      <w:r w:rsidRPr="00406956">
                        <w:rPr>
                          <w:b/>
                          <w:color w:val="006FC0"/>
                          <w:spacing w:val="-2"/>
                          <w:sz w:val="36"/>
                          <w:szCs w:val="36"/>
                        </w:rPr>
                        <w:t>N</w:t>
                      </w:r>
                      <w:r w:rsidRPr="00406956">
                        <w:rPr>
                          <w:b/>
                          <w:color w:val="006FC0"/>
                          <w:sz w:val="36"/>
                          <w:szCs w:val="36"/>
                        </w:rPr>
                        <w:t>TS</w:t>
                      </w:r>
                    </w:p>
                    <w:p w14:paraId="6AF01D0F" w14:textId="7CE8F141" w:rsidR="00B70E99" w:rsidRDefault="00B70E99"/>
                  </w:txbxContent>
                </v:textbox>
                <w10:wrap type="square"/>
              </v:shape>
            </w:pict>
          </mc:Fallback>
        </mc:AlternateContent>
      </w:r>
      <w:r>
        <w:rPr>
          <w:noProof/>
        </w:rPr>
        <w:drawing>
          <wp:inline distT="0" distB="0" distL="0" distR="0" wp14:anchorId="5F77C420" wp14:editId="64558A73">
            <wp:extent cx="1872561" cy="1746885"/>
            <wp:effectExtent l="0" t="0" r="0" b="5715"/>
            <wp:docPr id="20" name="Picture 3">
              <a:extLst xmlns:a="http://schemas.openxmlformats.org/drawingml/2006/main">
                <a:ext uri="{FF2B5EF4-FFF2-40B4-BE49-F238E27FC236}">
                  <a16:creationId xmlns:a16="http://schemas.microsoft.com/office/drawing/2014/main" id="{8CE4A3E5-6691-4AC9-B43A-852A7EDAEF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CE4A3E5-6691-4AC9-B43A-852A7EDAEF93}"/>
                        </a:ext>
                      </a:extLst>
                    </pic:cNvPr>
                    <pic:cNvPicPr>
                      <a:picLocks noChangeAspect="1"/>
                    </pic:cNvPicPr>
                  </pic:nvPicPr>
                  <pic:blipFill>
                    <a:blip r:embed="rId7"/>
                    <a:stretch>
                      <a:fillRect/>
                    </a:stretch>
                  </pic:blipFill>
                  <pic:spPr>
                    <a:xfrm>
                      <a:off x="0" y="0"/>
                      <a:ext cx="1881852" cy="1755552"/>
                    </a:xfrm>
                    <a:prstGeom prst="rect">
                      <a:avLst/>
                    </a:prstGeom>
                  </pic:spPr>
                </pic:pic>
              </a:graphicData>
            </a:graphic>
          </wp:inline>
        </w:drawing>
      </w:r>
    </w:p>
    <w:p w14:paraId="5FAC6B78" w14:textId="77777777" w:rsidR="00076E0D" w:rsidRDefault="00076E0D">
      <w:pPr>
        <w:spacing w:line="200" w:lineRule="exact"/>
        <w:rPr>
          <w:sz w:val="20"/>
          <w:szCs w:val="20"/>
        </w:rPr>
      </w:pPr>
    </w:p>
    <w:p w14:paraId="527C0E6D" w14:textId="7A59D88F" w:rsidR="00076E0D" w:rsidRDefault="00435193">
      <w:pPr>
        <w:spacing w:before="51"/>
        <w:ind w:left="120"/>
        <w:rPr>
          <w:rFonts w:ascii="Calibri" w:eastAsia="Calibri" w:hAnsi="Calibri" w:cs="Calibri"/>
          <w:sz w:val="24"/>
          <w:szCs w:val="24"/>
        </w:rPr>
      </w:pPr>
      <w:r>
        <w:rPr>
          <w:rFonts w:ascii="Calibri" w:eastAsia="Calibri" w:hAnsi="Calibri" w:cs="Calibri"/>
          <w:b/>
          <w:bCs/>
          <w:color w:val="006FC0"/>
          <w:sz w:val="24"/>
          <w:szCs w:val="24"/>
        </w:rPr>
        <w:t>THE</w:t>
      </w:r>
      <w:r>
        <w:rPr>
          <w:rFonts w:ascii="Calibri" w:eastAsia="Calibri" w:hAnsi="Calibri" w:cs="Calibri"/>
          <w:b/>
          <w:bCs/>
          <w:color w:val="006FC0"/>
          <w:spacing w:val="-4"/>
          <w:sz w:val="24"/>
          <w:szCs w:val="24"/>
        </w:rPr>
        <w:t xml:space="preserve"> </w:t>
      </w:r>
      <w:r>
        <w:rPr>
          <w:rFonts w:ascii="Calibri" w:eastAsia="Calibri" w:hAnsi="Calibri" w:cs="Calibri"/>
          <w:b/>
          <w:bCs/>
          <w:color w:val="006FC0"/>
          <w:spacing w:val="-2"/>
          <w:sz w:val="24"/>
          <w:szCs w:val="24"/>
        </w:rPr>
        <w:t>2</w:t>
      </w:r>
      <w:r>
        <w:rPr>
          <w:rFonts w:ascii="Calibri" w:eastAsia="Calibri" w:hAnsi="Calibri" w:cs="Calibri"/>
          <w:b/>
          <w:bCs/>
          <w:color w:val="006FC0"/>
          <w:sz w:val="24"/>
          <w:szCs w:val="24"/>
        </w:rPr>
        <w:t>0</w:t>
      </w:r>
      <w:r w:rsidR="00F52221">
        <w:rPr>
          <w:rFonts w:ascii="Calibri" w:eastAsia="Calibri" w:hAnsi="Calibri" w:cs="Calibri"/>
          <w:b/>
          <w:bCs/>
          <w:color w:val="006FC0"/>
          <w:spacing w:val="1"/>
          <w:sz w:val="24"/>
          <w:szCs w:val="24"/>
        </w:rPr>
        <w:t xml:space="preserve">20 </w:t>
      </w:r>
      <w:r>
        <w:rPr>
          <w:rFonts w:ascii="Calibri" w:eastAsia="Calibri" w:hAnsi="Calibri" w:cs="Calibri"/>
          <w:b/>
          <w:bCs/>
          <w:color w:val="006FC0"/>
          <w:sz w:val="24"/>
          <w:szCs w:val="24"/>
        </w:rPr>
        <w:t>9</w:t>
      </w:r>
      <w:r w:rsidR="00F52221">
        <w:rPr>
          <w:rFonts w:ascii="Calibri" w:eastAsia="Calibri" w:hAnsi="Calibri" w:cs="Calibri"/>
          <w:b/>
          <w:bCs/>
          <w:color w:val="006FC0"/>
          <w:spacing w:val="-1"/>
          <w:sz w:val="24"/>
          <w:szCs w:val="24"/>
        </w:rPr>
        <w:t>1</w:t>
      </w:r>
      <w:r w:rsidR="00F52221" w:rsidRPr="00F52221">
        <w:rPr>
          <w:rFonts w:ascii="Calibri" w:eastAsia="Calibri" w:hAnsi="Calibri" w:cs="Calibri"/>
          <w:b/>
          <w:bCs/>
          <w:color w:val="006FC0"/>
          <w:spacing w:val="-1"/>
          <w:sz w:val="24"/>
          <w:szCs w:val="24"/>
          <w:vertAlign w:val="superscript"/>
        </w:rPr>
        <w:t>st</w:t>
      </w:r>
      <w:r w:rsidR="00F52221">
        <w:rPr>
          <w:rFonts w:ascii="Calibri" w:eastAsia="Calibri" w:hAnsi="Calibri" w:cs="Calibri"/>
          <w:b/>
          <w:bCs/>
          <w:color w:val="006FC0"/>
          <w:spacing w:val="-1"/>
          <w:sz w:val="24"/>
          <w:szCs w:val="24"/>
        </w:rPr>
        <w:t xml:space="preserve"> </w:t>
      </w:r>
      <w:r>
        <w:rPr>
          <w:rFonts w:ascii="Calibri" w:eastAsia="Calibri" w:hAnsi="Calibri" w:cs="Calibri"/>
          <w:b/>
          <w:bCs/>
          <w:color w:val="006FC0"/>
          <w:spacing w:val="-1"/>
          <w:sz w:val="24"/>
          <w:szCs w:val="24"/>
        </w:rPr>
        <w:t>L</w:t>
      </w:r>
      <w:r>
        <w:rPr>
          <w:rFonts w:ascii="Calibri" w:eastAsia="Calibri" w:hAnsi="Calibri" w:cs="Calibri"/>
          <w:b/>
          <w:bCs/>
          <w:color w:val="006FC0"/>
          <w:sz w:val="24"/>
          <w:szCs w:val="24"/>
        </w:rPr>
        <w:t>E</w:t>
      </w:r>
      <w:r>
        <w:rPr>
          <w:rFonts w:ascii="Calibri" w:eastAsia="Calibri" w:hAnsi="Calibri" w:cs="Calibri"/>
          <w:b/>
          <w:bCs/>
          <w:color w:val="006FC0"/>
          <w:spacing w:val="-2"/>
          <w:sz w:val="24"/>
          <w:szCs w:val="24"/>
        </w:rPr>
        <w:t>G</w:t>
      </w:r>
      <w:r>
        <w:rPr>
          <w:rFonts w:ascii="Calibri" w:eastAsia="Calibri" w:hAnsi="Calibri" w:cs="Calibri"/>
          <w:b/>
          <w:bCs/>
          <w:color w:val="006FC0"/>
          <w:sz w:val="24"/>
          <w:szCs w:val="24"/>
        </w:rPr>
        <w:t>IS</w:t>
      </w:r>
      <w:r>
        <w:rPr>
          <w:rFonts w:ascii="Calibri" w:eastAsia="Calibri" w:hAnsi="Calibri" w:cs="Calibri"/>
          <w:b/>
          <w:bCs/>
          <w:color w:val="006FC0"/>
          <w:spacing w:val="-2"/>
          <w:sz w:val="24"/>
          <w:szCs w:val="24"/>
        </w:rPr>
        <w:t>L</w:t>
      </w:r>
      <w:r>
        <w:rPr>
          <w:rFonts w:ascii="Calibri" w:eastAsia="Calibri" w:hAnsi="Calibri" w:cs="Calibri"/>
          <w:b/>
          <w:bCs/>
          <w:color w:val="006FC0"/>
          <w:sz w:val="24"/>
          <w:szCs w:val="24"/>
        </w:rPr>
        <w:t>ATU</w:t>
      </w:r>
      <w:r>
        <w:rPr>
          <w:rFonts w:ascii="Calibri" w:eastAsia="Calibri" w:hAnsi="Calibri" w:cs="Calibri"/>
          <w:b/>
          <w:bCs/>
          <w:color w:val="006FC0"/>
          <w:spacing w:val="-2"/>
          <w:sz w:val="24"/>
          <w:szCs w:val="24"/>
        </w:rPr>
        <w:t>R</w:t>
      </w:r>
      <w:r>
        <w:rPr>
          <w:rFonts w:ascii="Calibri" w:eastAsia="Calibri" w:hAnsi="Calibri" w:cs="Calibri"/>
          <w:b/>
          <w:bCs/>
          <w:color w:val="006FC0"/>
          <w:sz w:val="24"/>
          <w:szCs w:val="24"/>
        </w:rPr>
        <w:t>E</w:t>
      </w:r>
      <w:r>
        <w:rPr>
          <w:rFonts w:ascii="Calibri" w:eastAsia="Calibri" w:hAnsi="Calibri" w:cs="Calibri"/>
          <w:b/>
          <w:bCs/>
          <w:color w:val="006FC0"/>
          <w:spacing w:val="-3"/>
          <w:sz w:val="24"/>
          <w:szCs w:val="24"/>
        </w:rPr>
        <w:t xml:space="preserve"> </w:t>
      </w:r>
      <w:r>
        <w:rPr>
          <w:rFonts w:ascii="Calibri" w:eastAsia="Calibri" w:hAnsi="Calibri" w:cs="Calibri"/>
          <w:b/>
          <w:bCs/>
          <w:color w:val="006FC0"/>
          <w:sz w:val="24"/>
          <w:szCs w:val="24"/>
        </w:rPr>
        <w:t>IS</w:t>
      </w:r>
      <w:r>
        <w:rPr>
          <w:rFonts w:ascii="Calibri" w:eastAsia="Calibri" w:hAnsi="Calibri" w:cs="Calibri"/>
          <w:b/>
          <w:bCs/>
          <w:color w:val="006FC0"/>
          <w:spacing w:val="-4"/>
          <w:sz w:val="24"/>
          <w:szCs w:val="24"/>
        </w:rPr>
        <w:t xml:space="preserve"> </w:t>
      </w:r>
      <w:r>
        <w:rPr>
          <w:rFonts w:ascii="Calibri" w:eastAsia="Calibri" w:hAnsi="Calibri" w:cs="Calibri"/>
          <w:b/>
          <w:bCs/>
          <w:color w:val="006FC0"/>
          <w:sz w:val="24"/>
          <w:szCs w:val="24"/>
        </w:rPr>
        <w:t>IN</w:t>
      </w:r>
      <w:r>
        <w:rPr>
          <w:rFonts w:ascii="Calibri" w:eastAsia="Calibri" w:hAnsi="Calibri" w:cs="Calibri"/>
          <w:b/>
          <w:bCs/>
          <w:color w:val="006FC0"/>
          <w:spacing w:val="-6"/>
          <w:sz w:val="24"/>
          <w:szCs w:val="24"/>
        </w:rPr>
        <w:t xml:space="preserve"> </w:t>
      </w:r>
      <w:r w:rsidR="009B2AC7">
        <w:rPr>
          <w:rFonts w:ascii="Calibri" w:eastAsia="Calibri" w:hAnsi="Calibri" w:cs="Calibri"/>
          <w:b/>
          <w:bCs/>
          <w:color w:val="006FC0"/>
          <w:spacing w:val="-6"/>
          <w:sz w:val="24"/>
          <w:szCs w:val="24"/>
        </w:rPr>
        <w:t>LIMITED SESSION DUE TO THE COVID-19 PANDEMIC</w:t>
      </w:r>
      <w:r w:rsidR="005500CA">
        <w:rPr>
          <w:rFonts w:ascii="Calibri" w:eastAsia="Calibri" w:hAnsi="Calibri" w:cs="Calibri"/>
          <w:b/>
          <w:bCs/>
          <w:color w:val="006FC0"/>
          <w:spacing w:val="-6"/>
          <w:sz w:val="24"/>
          <w:szCs w:val="24"/>
        </w:rPr>
        <w:t xml:space="preserve">.  </w:t>
      </w:r>
      <w:r w:rsidR="00FA0F26">
        <w:rPr>
          <w:rFonts w:ascii="Calibri" w:eastAsia="Calibri" w:hAnsi="Calibri" w:cs="Calibri"/>
          <w:b/>
          <w:bCs/>
          <w:color w:val="006FC0"/>
          <w:spacing w:val="-6"/>
          <w:sz w:val="24"/>
          <w:szCs w:val="24"/>
        </w:rPr>
        <w:t xml:space="preserve">The Minnesota APRN Coalition continues to be busy representing APRNs in our efforts to move our bills forward. We have also been very busy in this session working to ensure APRN inclusive language in other bills of important to our provision of care for people in Minnesota. </w:t>
      </w:r>
      <w:r w:rsidR="005C6D7E">
        <w:rPr>
          <w:rFonts w:ascii="Calibri" w:eastAsia="Calibri" w:hAnsi="Calibri" w:cs="Calibri"/>
          <w:b/>
          <w:bCs/>
          <w:color w:val="006FC0"/>
          <w:spacing w:val="-6"/>
          <w:sz w:val="24"/>
          <w:szCs w:val="24"/>
        </w:rPr>
        <w:t xml:space="preserve">We continue to represent you through our lobbyist efforts and leadership presence and testifying remotely in committees. Please see this early May updated to legislation below. The session ends so, so we will update you with final outcomes. </w:t>
      </w:r>
    </w:p>
    <w:p w14:paraId="7C4244E9" w14:textId="77777777" w:rsidR="00076E0D" w:rsidRDefault="00076E0D">
      <w:pPr>
        <w:spacing w:before="13" w:line="280" w:lineRule="exact"/>
        <w:rPr>
          <w:sz w:val="28"/>
          <w:szCs w:val="28"/>
        </w:rPr>
      </w:pPr>
    </w:p>
    <w:p w14:paraId="155A8C44" w14:textId="77777777" w:rsidR="00076E0D" w:rsidRDefault="00435193">
      <w:pPr>
        <w:ind w:left="120"/>
        <w:rPr>
          <w:rFonts w:ascii="Calibri" w:eastAsia="Calibri" w:hAnsi="Calibri" w:cs="Calibri"/>
          <w:sz w:val="24"/>
          <w:szCs w:val="24"/>
        </w:rPr>
      </w:pPr>
      <w:r>
        <w:rPr>
          <w:rFonts w:ascii="Calibri" w:eastAsia="Calibri" w:hAnsi="Calibri" w:cs="Calibri"/>
          <w:b/>
          <w:bCs/>
          <w:color w:val="006FC0"/>
          <w:sz w:val="24"/>
          <w:szCs w:val="24"/>
        </w:rPr>
        <w:t>Su</w:t>
      </w:r>
      <w:r>
        <w:rPr>
          <w:rFonts w:ascii="Calibri" w:eastAsia="Calibri" w:hAnsi="Calibri" w:cs="Calibri"/>
          <w:b/>
          <w:bCs/>
          <w:color w:val="006FC0"/>
          <w:spacing w:val="-1"/>
          <w:sz w:val="24"/>
          <w:szCs w:val="24"/>
        </w:rPr>
        <w:t>mma</w:t>
      </w:r>
      <w:r>
        <w:rPr>
          <w:rFonts w:ascii="Calibri" w:eastAsia="Calibri" w:hAnsi="Calibri" w:cs="Calibri"/>
          <w:b/>
          <w:bCs/>
          <w:color w:val="006FC0"/>
          <w:sz w:val="24"/>
          <w:szCs w:val="24"/>
        </w:rPr>
        <w:t>ry</w:t>
      </w:r>
      <w:r>
        <w:rPr>
          <w:rFonts w:ascii="Calibri" w:eastAsia="Calibri" w:hAnsi="Calibri" w:cs="Calibri"/>
          <w:b/>
          <w:bCs/>
          <w:color w:val="006FC0"/>
          <w:spacing w:val="-8"/>
          <w:sz w:val="24"/>
          <w:szCs w:val="24"/>
        </w:rPr>
        <w:t xml:space="preserve"> </w:t>
      </w:r>
      <w:r>
        <w:rPr>
          <w:rFonts w:ascii="Calibri" w:eastAsia="Calibri" w:hAnsi="Calibri" w:cs="Calibri"/>
          <w:b/>
          <w:bCs/>
          <w:color w:val="006FC0"/>
          <w:sz w:val="24"/>
          <w:szCs w:val="24"/>
        </w:rPr>
        <w:t>and</w:t>
      </w:r>
      <w:r>
        <w:rPr>
          <w:rFonts w:ascii="Calibri" w:eastAsia="Calibri" w:hAnsi="Calibri" w:cs="Calibri"/>
          <w:b/>
          <w:bCs/>
          <w:color w:val="006FC0"/>
          <w:spacing w:val="-6"/>
          <w:sz w:val="24"/>
          <w:szCs w:val="24"/>
        </w:rPr>
        <w:t xml:space="preserve"> </w:t>
      </w:r>
      <w:r>
        <w:rPr>
          <w:rFonts w:ascii="Calibri" w:eastAsia="Calibri" w:hAnsi="Calibri" w:cs="Calibri"/>
          <w:b/>
          <w:bCs/>
          <w:color w:val="006FC0"/>
          <w:sz w:val="24"/>
          <w:szCs w:val="24"/>
        </w:rPr>
        <w:t>U</w:t>
      </w:r>
      <w:r>
        <w:rPr>
          <w:rFonts w:ascii="Calibri" w:eastAsia="Calibri" w:hAnsi="Calibri" w:cs="Calibri"/>
          <w:b/>
          <w:bCs/>
          <w:color w:val="006FC0"/>
          <w:spacing w:val="-2"/>
          <w:sz w:val="24"/>
          <w:szCs w:val="24"/>
        </w:rPr>
        <w:t>P</w:t>
      </w:r>
      <w:r>
        <w:rPr>
          <w:rFonts w:ascii="Calibri" w:eastAsia="Calibri" w:hAnsi="Calibri" w:cs="Calibri"/>
          <w:b/>
          <w:bCs/>
          <w:color w:val="006FC0"/>
          <w:sz w:val="24"/>
          <w:szCs w:val="24"/>
        </w:rPr>
        <w:t>DATES:</w:t>
      </w:r>
    </w:p>
    <w:p w14:paraId="4DC3DCA7" w14:textId="77777777" w:rsidR="00076E0D" w:rsidRDefault="00076E0D">
      <w:pPr>
        <w:spacing w:before="14" w:line="240" w:lineRule="exact"/>
        <w:rPr>
          <w:sz w:val="24"/>
          <w:szCs w:val="24"/>
        </w:rPr>
      </w:pPr>
    </w:p>
    <w:p w14:paraId="6DF4C53D" w14:textId="77777777" w:rsidR="00076E0D" w:rsidRPr="00FC45C2" w:rsidRDefault="00435193">
      <w:pPr>
        <w:pStyle w:val="BodyText"/>
        <w:numPr>
          <w:ilvl w:val="0"/>
          <w:numId w:val="1"/>
        </w:numPr>
        <w:tabs>
          <w:tab w:val="left" w:pos="479"/>
          <w:tab w:val="left" w:pos="2261"/>
        </w:tabs>
        <w:rPr>
          <w:b w:val="0"/>
          <w:bCs w:val="0"/>
          <w:sz w:val="24"/>
          <w:szCs w:val="24"/>
        </w:rPr>
      </w:pPr>
      <w:r w:rsidRPr="00FC45C2">
        <w:rPr>
          <w:spacing w:val="-2"/>
          <w:sz w:val="24"/>
          <w:szCs w:val="24"/>
        </w:rPr>
        <w:t>S</w:t>
      </w:r>
      <w:r w:rsidRPr="00FC45C2">
        <w:rPr>
          <w:sz w:val="24"/>
          <w:szCs w:val="24"/>
        </w:rPr>
        <w:t xml:space="preserve">F </w:t>
      </w:r>
      <w:r w:rsidR="00F52221" w:rsidRPr="00FC45C2">
        <w:rPr>
          <w:sz w:val="24"/>
          <w:szCs w:val="24"/>
        </w:rPr>
        <w:t>1966</w:t>
      </w:r>
      <w:r w:rsidRPr="00FC45C2">
        <w:rPr>
          <w:sz w:val="24"/>
          <w:szCs w:val="24"/>
        </w:rPr>
        <w:t>/H</w:t>
      </w:r>
      <w:r w:rsidRPr="00FC45C2">
        <w:rPr>
          <w:spacing w:val="-1"/>
          <w:sz w:val="24"/>
          <w:szCs w:val="24"/>
        </w:rPr>
        <w:t>F</w:t>
      </w:r>
      <w:r w:rsidR="00F52221" w:rsidRPr="00FC45C2">
        <w:rPr>
          <w:spacing w:val="-1"/>
          <w:sz w:val="24"/>
          <w:szCs w:val="24"/>
        </w:rPr>
        <w:t>1916</w:t>
      </w:r>
      <w:r w:rsidRPr="00FC45C2">
        <w:rPr>
          <w:sz w:val="24"/>
          <w:szCs w:val="24"/>
        </w:rPr>
        <w:tab/>
      </w:r>
      <w:r w:rsidR="00B82C6F" w:rsidRPr="00FC45C2">
        <w:rPr>
          <w:sz w:val="24"/>
          <w:szCs w:val="24"/>
        </w:rPr>
        <w:t xml:space="preserve">Advanced practice registered </w:t>
      </w:r>
      <w:proofErr w:type="gramStart"/>
      <w:r w:rsidR="00B82C6F" w:rsidRPr="00FC45C2">
        <w:rPr>
          <w:sz w:val="24"/>
          <w:szCs w:val="24"/>
        </w:rPr>
        <w:t>nurses</w:t>
      </w:r>
      <w:proofErr w:type="gramEnd"/>
      <w:r w:rsidR="00B82C6F" w:rsidRPr="00FC45C2">
        <w:rPr>
          <w:sz w:val="24"/>
          <w:szCs w:val="24"/>
        </w:rPr>
        <w:t xml:space="preserve"> provisions modifications</w:t>
      </w:r>
    </w:p>
    <w:p w14:paraId="623F9571" w14:textId="77777777" w:rsidR="00076E0D" w:rsidRPr="00FC45C2" w:rsidRDefault="00076E0D">
      <w:pPr>
        <w:spacing w:before="9" w:line="260" w:lineRule="exact"/>
        <w:rPr>
          <w:sz w:val="24"/>
          <w:szCs w:val="24"/>
        </w:rPr>
      </w:pPr>
    </w:p>
    <w:p w14:paraId="3C54F9A0" w14:textId="19FE1EE0" w:rsidR="00076E0D" w:rsidRPr="00FC45C2" w:rsidRDefault="005500CA">
      <w:pPr>
        <w:ind w:left="840" w:right="129"/>
        <w:rPr>
          <w:rFonts w:ascii="Calibri" w:eastAsia="Calibri" w:hAnsi="Calibri" w:cs="Calibri"/>
          <w:spacing w:val="4"/>
          <w:sz w:val="24"/>
          <w:szCs w:val="24"/>
        </w:rPr>
      </w:pPr>
      <w:r>
        <w:rPr>
          <w:rFonts w:ascii="Calibri" w:eastAsia="Calibri" w:hAnsi="Calibri" w:cs="Calibri"/>
          <w:sz w:val="24"/>
          <w:szCs w:val="24"/>
        </w:rPr>
        <w:t>Since the March newsletter, this bill has passed both House and Senate Committees and should move to the floor for voting, if this occurs this session. We will keep you updated. As a reminder, t</w:t>
      </w:r>
      <w:r w:rsidR="00435193" w:rsidRPr="00FC45C2">
        <w:rPr>
          <w:rFonts w:ascii="Calibri" w:eastAsia="Calibri" w:hAnsi="Calibri" w:cs="Calibri"/>
          <w:sz w:val="24"/>
          <w:szCs w:val="24"/>
        </w:rPr>
        <w:t>his is a bi</w:t>
      </w:r>
      <w:r w:rsidR="00435193" w:rsidRPr="00FC45C2">
        <w:rPr>
          <w:rFonts w:ascii="Calibri" w:eastAsia="Calibri" w:hAnsi="Calibri" w:cs="Calibri"/>
          <w:spacing w:val="-2"/>
          <w:sz w:val="24"/>
          <w:szCs w:val="24"/>
        </w:rPr>
        <w:t>l</w:t>
      </w:r>
      <w:r w:rsidR="00435193" w:rsidRPr="00FC45C2">
        <w:rPr>
          <w:rFonts w:ascii="Calibri" w:eastAsia="Calibri" w:hAnsi="Calibri" w:cs="Calibri"/>
          <w:sz w:val="24"/>
          <w:szCs w:val="24"/>
        </w:rPr>
        <w:t>l</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z w:val="24"/>
          <w:szCs w:val="24"/>
        </w:rPr>
        <w:t>that T</w:t>
      </w:r>
      <w:r w:rsidR="00435193" w:rsidRPr="00FC45C2">
        <w:rPr>
          <w:rFonts w:ascii="Calibri" w:eastAsia="Calibri" w:hAnsi="Calibri" w:cs="Calibri"/>
          <w:spacing w:val="-4"/>
          <w:sz w:val="24"/>
          <w:szCs w:val="24"/>
        </w:rPr>
        <w:t>h</w:t>
      </w:r>
      <w:r w:rsidR="00435193" w:rsidRPr="00FC45C2">
        <w:rPr>
          <w:rFonts w:ascii="Calibri" w:eastAsia="Calibri" w:hAnsi="Calibri" w:cs="Calibri"/>
          <w:sz w:val="24"/>
          <w:szCs w:val="24"/>
        </w:rPr>
        <w:t>e</w:t>
      </w:r>
      <w:r w:rsidR="00435193" w:rsidRPr="00FC45C2">
        <w:rPr>
          <w:rFonts w:ascii="Calibri" w:eastAsia="Calibri" w:hAnsi="Calibri" w:cs="Calibri"/>
          <w:spacing w:val="-2"/>
          <w:sz w:val="24"/>
          <w:szCs w:val="24"/>
        </w:rPr>
        <w:t xml:space="preserve"> </w:t>
      </w:r>
      <w:r w:rsidR="00435193" w:rsidRPr="00FC45C2">
        <w:rPr>
          <w:rFonts w:ascii="Calibri" w:eastAsia="Calibri" w:hAnsi="Calibri" w:cs="Calibri"/>
          <w:sz w:val="24"/>
          <w:szCs w:val="24"/>
        </w:rPr>
        <w:t>MN</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pacing w:val="-3"/>
          <w:sz w:val="24"/>
          <w:szCs w:val="24"/>
        </w:rPr>
        <w:t>A</w:t>
      </w:r>
      <w:r w:rsidR="00435193" w:rsidRPr="00FC45C2">
        <w:rPr>
          <w:rFonts w:ascii="Calibri" w:eastAsia="Calibri" w:hAnsi="Calibri" w:cs="Calibri"/>
          <w:sz w:val="24"/>
          <w:szCs w:val="24"/>
        </w:rPr>
        <w:t>PRN</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pacing w:val="-2"/>
          <w:sz w:val="24"/>
          <w:szCs w:val="24"/>
        </w:rPr>
        <w:t>C</w:t>
      </w:r>
      <w:r w:rsidR="00435193" w:rsidRPr="00FC45C2">
        <w:rPr>
          <w:rFonts w:ascii="Calibri" w:eastAsia="Calibri" w:hAnsi="Calibri" w:cs="Calibri"/>
          <w:spacing w:val="1"/>
          <w:sz w:val="24"/>
          <w:szCs w:val="24"/>
        </w:rPr>
        <w:t>o</w:t>
      </w:r>
      <w:r w:rsidR="00435193" w:rsidRPr="00FC45C2">
        <w:rPr>
          <w:rFonts w:ascii="Calibri" w:eastAsia="Calibri" w:hAnsi="Calibri" w:cs="Calibri"/>
          <w:sz w:val="24"/>
          <w:szCs w:val="24"/>
        </w:rPr>
        <w:t>al</w:t>
      </w:r>
      <w:r w:rsidR="00435193" w:rsidRPr="00FC45C2">
        <w:rPr>
          <w:rFonts w:ascii="Calibri" w:eastAsia="Calibri" w:hAnsi="Calibri" w:cs="Calibri"/>
          <w:spacing w:val="-1"/>
          <w:sz w:val="24"/>
          <w:szCs w:val="24"/>
        </w:rPr>
        <w:t>i</w:t>
      </w:r>
      <w:r w:rsidR="00435193" w:rsidRPr="00FC45C2">
        <w:rPr>
          <w:rFonts w:ascii="Calibri" w:eastAsia="Calibri" w:hAnsi="Calibri" w:cs="Calibri"/>
          <w:sz w:val="24"/>
          <w:szCs w:val="24"/>
        </w:rPr>
        <w:t>t</w:t>
      </w:r>
      <w:r w:rsidR="00435193" w:rsidRPr="00FC45C2">
        <w:rPr>
          <w:rFonts w:ascii="Calibri" w:eastAsia="Calibri" w:hAnsi="Calibri" w:cs="Calibri"/>
          <w:spacing w:val="-3"/>
          <w:sz w:val="24"/>
          <w:szCs w:val="24"/>
        </w:rPr>
        <w:t>i</w:t>
      </w:r>
      <w:r w:rsidR="00435193" w:rsidRPr="00FC45C2">
        <w:rPr>
          <w:rFonts w:ascii="Calibri" w:eastAsia="Calibri" w:hAnsi="Calibri" w:cs="Calibri"/>
          <w:spacing w:val="1"/>
          <w:sz w:val="24"/>
          <w:szCs w:val="24"/>
        </w:rPr>
        <w:t>o</w:t>
      </w:r>
      <w:r w:rsidR="00435193" w:rsidRPr="00FC45C2">
        <w:rPr>
          <w:rFonts w:ascii="Calibri" w:eastAsia="Calibri" w:hAnsi="Calibri" w:cs="Calibri"/>
          <w:sz w:val="24"/>
          <w:szCs w:val="24"/>
        </w:rPr>
        <w:t>n</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i</w:t>
      </w:r>
      <w:r w:rsidR="00435193" w:rsidRPr="00FC45C2">
        <w:rPr>
          <w:rFonts w:ascii="Calibri" w:eastAsia="Calibri" w:hAnsi="Calibri" w:cs="Calibri"/>
          <w:spacing w:val="-1"/>
          <w:sz w:val="24"/>
          <w:szCs w:val="24"/>
        </w:rPr>
        <w:t>n</w:t>
      </w:r>
      <w:r w:rsidR="00435193" w:rsidRPr="00FC45C2">
        <w:rPr>
          <w:rFonts w:ascii="Calibri" w:eastAsia="Calibri" w:hAnsi="Calibri" w:cs="Calibri"/>
          <w:sz w:val="24"/>
          <w:szCs w:val="24"/>
        </w:rPr>
        <w:t>t</w:t>
      </w:r>
      <w:r w:rsidR="00435193" w:rsidRPr="00FC45C2">
        <w:rPr>
          <w:rFonts w:ascii="Calibri" w:eastAsia="Calibri" w:hAnsi="Calibri" w:cs="Calibri"/>
          <w:spacing w:val="-3"/>
          <w:sz w:val="24"/>
          <w:szCs w:val="24"/>
        </w:rPr>
        <w:t>r</w:t>
      </w:r>
      <w:r w:rsidR="00435193" w:rsidRPr="00FC45C2">
        <w:rPr>
          <w:rFonts w:ascii="Calibri" w:eastAsia="Calibri" w:hAnsi="Calibri" w:cs="Calibri"/>
          <w:spacing w:val="1"/>
          <w:sz w:val="24"/>
          <w:szCs w:val="24"/>
        </w:rPr>
        <w:t>o</w:t>
      </w:r>
      <w:r w:rsidR="00435193" w:rsidRPr="00FC45C2">
        <w:rPr>
          <w:rFonts w:ascii="Calibri" w:eastAsia="Calibri" w:hAnsi="Calibri" w:cs="Calibri"/>
          <w:spacing w:val="-1"/>
          <w:sz w:val="24"/>
          <w:szCs w:val="24"/>
        </w:rPr>
        <w:t>du</w:t>
      </w:r>
      <w:r w:rsidR="00435193" w:rsidRPr="00FC45C2">
        <w:rPr>
          <w:rFonts w:ascii="Calibri" w:eastAsia="Calibri" w:hAnsi="Calibri" w:cs="Calibri"/>
          <w:spacing w:val="-3"/>
          <w:sz w:val="24"/>
          <w:szCs w:val="24"/>
        </w:rPr>
        <w:t>c</w:t>
      </w:r>
      <w:r w:rsidR="00435193" w:rsidRPr="00FC45C2">
        <w:rPr>
          <w:rFonts w:ascii="Calibri" w:eastAsia="Calibri" w:hAnsi="Calibri" w:cs="Calibri"/>
          <w:sz w:val="24"/>
          <w:szCs w:val="24"/>
        </w:rPr>
        <w:t>ed</w:t>
      </w:r>
      <w:r w:rsidR="00F52221" w:rsidRPr="00FC45C2">
        <w:rPr>
          <w:rFonts w:ascii="Calibri" w:eastAsia="Calibri" w:hAnsi="Calibri" w:cs="Calibri"/>
          <w:sz w:val="24"/>
          <w:szCs w:val="24"/>
        </w:rPr>
        <w:t xml:space="preserve"> in the spring of 2019.  It is another </w:t>
      </w:r>
      <w:r w:rsidR="00435193" w:rsidRPr="00FC45C2">
        <w:rPr>
          <w:rFonts w:ascii="Calibri" w:eastAsia="Calibri" w:hAnsi="Calibri" w:cs="Calibri"/>
          <w:spacing w:val="1"/>
          <w:sz w:val="24"/>
          <w:szCs w:val="24"/>
        </w:rPr>
        <w:t>“</w:t>
      </w:r>
      <w:r w:rsidR="00435193" w:rsidRPr="00FC45C2">
        <w:rPr>
          <w:rFonts w:ascii="Calibri" w:eastAsia="Calibri" w:hAnsi="Calibri" w:cs="Calibri"/>
          <w:sz w:val="24"/>
          <w:szCs w:val="24"/>
        </w:rPr>
        <w:t>c</w:t>
      </w:r>
      <w:r w:rsidR="00435193" w:rsidRPr="00FC45C2">
        <w:rPr>
          <w:rFonts w:ascii="Calibri" w:eastAsia="Calibri" w:hAnsi="Calibri" w:cs="Calibri"/>
          <w:spacing w:val="-3"/>
          <w:sz w:val="24"/>
          <w:szCs w:val="24"/>
        </w:rPr>
        <w:t>l</w:t>
      </w:r>
      <w:r w:rsidR="00435193" w:rsidRPr="00FC45C2">
        <w:rPr>
          <w:rFonts w:ascii="Calibri" w:eastAsia="Calibri" w:hAnsi="Calibri" w:cs="Calibri"/>
          <w:sz w:val="24"/>
          <w:szCs w:val="24"/>
        </w:rPr>
        <w:t xml:space="preserve">ean </w:t>
      </w:r>
      <w:r w:rsidR="00435193" w:rsidRPr="00FC45C2">
        <w:rPr>
          <w:rFonts w:ascii="Calibri" w:eastAsia="Calibri" w:hAnsi="Calibri" w:cs="Calibri"/>
          <w:spacing w:val="-4"/>
          <w:sz w:val="24"/>
          <w:szCs w:val="24"/>
        </w:rPr>
        <w:t>u</w:t>
      </w:r>
      <w:r w:rsidR="00435193" w:rsidRPr="00FC45C2">
        <w:rPr>
          <w:rFonts w:ascii="Calibri" w:eastAsia="Calibri" w:hAnsi="Calibri" w:cs="Calibri"/>
          <w:spacing w:val="-1"/>
          <w:sz w:val="24"/>
          <w:szCs w:val="24"/>
        </w:rPr>
        <w:t>p</w:t>
      </w:r>
      <w:r w:rsidR="00435193" w:rsidRPr="00FC45C2">
        <w:rPr>
          <w:rFonts w:ascii="Calibri" w:eastAsia="Calibri" w:hAnsi="Calibri" w:cs="Calibri"/>
          <w:sz w:val="24"/>
          <w:szCs w:val="24"/>
        </w:rPr>
        <w:t>”</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bi</w:t>
      </w:r>
      <w:r w:rsidR="00435193" w:rsidRPr="00FC45C2">
        <w:rPr>
          <w:rFonts w:ascii="Calibri" w:eastAsia="Calibri" w:hAnsi="Calibri" w:cs="Calibri"/>
          <w:spacing w:val="-1"/>
          <w:sz w:val="24"/>
          <w:szCs w:val="24"/>
        </w:rPr>
        <w:t>l</w:t>
      </w:r>
      <w:r w:rsidR="00435193" w:rsidRPr="00FC45C2">
        <w:rPr>
          <w:rFonts w:ascii="Calibri" w:eastAsia="Calibri" w:hAnsi="Calibri" w:cs="Calibri"/>
          <w:sz w:val="24"/>
          <w:szCs w:val="24"/>
        </w:rPr>
        <w:t>l</w:t>
      </w:r>
      <w:r w:rsidR="00F52221" w:rsidRPr="00FC45C2">
        <w:rPr>
          <w:rFonts w:ascii="Calibri" w:eastAsia="Calibri" w:hAnsi="Calibri" w:cs="Calibri"/>
          <w:sz w:val="24"/>
          <w:szCs w:val="24"/>
        </w:rPr>
        <w:t xml:space="preserve"> that </w:t>
      </w:r>
      <w:r w:rsidR="00435193" w:rsidRPr="00FC45C2">
        <w:rPr>
          <w:rFonts w:ascii="Calibri" w:eastAsia="Calibri" w:hAnsi="Calibri" w:cs="Calibri"/>
          <w:sz w:val="24"/>
          <w:szCs w:val="24"/>
        </w:rPr>
        <w:t>u</w:t>
      </w:r>
      <w:r w:rsidR="00435193" w:rsidRPr="00FC45C2">
        <w:rPr>
          <w:rFonts w:ascii="Calibri" w:eastAsia="Calibri" w:hAnsi="Calibri" w:cs="Calibri"/>
          <w:spacing w:val="-1"/>
          <w:sz w:val="24"/>
          <w:szCs w:val="24"/>
        </w:rPr>
        <w:t>pd</w:t>
      </w:r>
      <w:r w:rsidR="00435193" w:rsidRPr="00FC45C2">
        <w:rPr>
          <w:rFonts w:ascii="Calibri" w:eastAsia="Calibri" w:hAnsi="Calibri" w:cs="Calibri"/>
          <w:sz w:val="24"/>
          <w:szCs w:val="24"/>
        </w:rPr>
        <w:t>a</w:t>
      </w:r>
      <w:r w:rsidR="00435193" w:rsidRPr="00FC45C2">
        <w:rPr>
          <w:rFonts w:ascii="Calibri" w:eastAsia="Calibri" w:hAnsi="Calibri" w:cs="Calibri"/>
          <w:spacing w:val="-3"/>
          <w:sz w:val="24"/>
          <w:szCs w:val="24"/>
        </w:rPr>
        <w:t>t</w:t>
      </w:r>
      <w:r w:rsidR="00435193" w:rsidRPr="00FC45C2">
        <w:rPr>
          <w:rFonts w:ascii="Calibri" w:eastAsia="Calibri" w:hAnsi="Calibri" w:cs="Calibri"/>
          <w:sz w:val="24"/>
          <w:szCs w:val="24"/>
        </w:rPr>
        <w:t>es</w:t>
      </w:r>
      <w:r w:rsidR="00435193" w:rsidRPr="00FC45C2">
        <w:rPr>
          <w:rFonts w:ascii="Calibri" w:eastAsia="Calibri" w:hAnsi="Calibri" w:cs="Calibri"/>
          <w:spacing w:val="1"/>
          <w:sz w:val="24"/>
          <w:szCs w:val="24"/>
        </w:rPr>
        <w:t xml:space="preserve"> </w:t>
      </w:r>
      <w:r w:rsidR="00F52221" w:rsidRPr="00FC45C2">
        <w:rPr>
          <w:rFonts w:ascii="Calibri" w:eastAsia="Calibri" w:hAnsi="Calibri" w:cs="Calibri"/>
          <w:spacing w:val="1"/>
          <w:sz w:val="24"/>
          <w:szCs w:val="24"/>
        </w:rPr>
        <w:t xml:space="preserve">statutory </w:t>
      </w:r>
      <w:r w:rsidR="00435193" w:rsidRPr="00FC45C2">
        <w:rPr>
          <w:rFonts w:ascii="Calibri" w:eastAsia="Calibri" w:hAnsi="Calibri" w:cs="Calibri"/>
          <w:sz w:val="24"/>
          <w:szCs w:val="24"/>
        </w:rPr>
        <w:t>la</w:t>
      </w:r>
      <w:r w:rsidR="00435193" w:rsidRPr="00FC45C2">
        <w:rPr>
          <w:rFonts w:ascii="Calibri" w:eastAsia="Calibri" w:hAnsi="Calibri" w:cs="Calibri"/>
          <w:spacing w:val="-2"/>
          <w:sz w:val="24"/>
          <w:szCs w:val="24"/>
        </w:rPr>
        <w:t>n</w:t>
      </w:r>
      <w:r w:rsidR="00435193" w:rsidRPr="00FC45C2">
        <w:rPr>
          <w:rFonts w:ascii="Calibri" w:eastAsia="Calibri" w:hAnsi="Calibri" w:cs="Calibri"/>
          <w:spacing w:val="-1"/>
          <w:sz w:val="24"/>
          <w:szCs w:val="24"/>
        </w:rPr>
        <w:t>g</w:t>
      </w:r>
      <w:r w:rsidR="00435193" w:rsidRPr="00FC45C2">
        <w:rPr>
          <w:rFonts w:ascii="Calibri" w:eastAsia="Calibri" w:hAnsi="Calibri" w:cs="Calibri"/>
          <w:spacing w:val="-4"/>
          <w:sz w:val="24"/>
          <w:szCs w:val="24"/>
        </w:rPr>
        <w:t>u</w:t>
      </w:r>
      <w:r w:rsidR="00435193" w:rsidRPr="00FC45C2">
        <w:rPr>
          <w:rFonts w:ascii="Calibri" w:eastAsia="Calibri" w:hAnsi="Calibri" w:cs="Calibri"/>
          <w:sz w:val="24"/>
          <w:szCs w:val="24"/>
        </w:rPr>
        <w:t>a</w:t>
      </w:r>
      <w:r w:rsidR="00435193" w:rsidRPr="00FC45C2">
        <w:rPr>
          <w:rFonts w:ascii="Calibri" w:eastAsia="Calibri" w:hAnsi="Calibri" w:cs="Calibri"/>
          <w:spacing w:val="-1"/>
          <w:sz w:val="24"/>
          <w:szCs w:val="24"/>
        </w:rPr>
        <w:t>g</w:t>
      </w:r>
      <w:r w:rsidR="00435193" w:rsidRPr="00FC45C2">
        <w:rPr>
          <w:rFonts w:ascii="Calibri" w:eastAsia="Calibri" w:hAnsi="Calibri" w:cs="Calibri"/>
          <w:sz w:val="24"/>
          <w:szCs w:val="24"/>
        </w:rPr>
        <w:t xml:space="preserve">e </w:t>
      </w:r>
      <w:r w:rsidR="00435193" w:rsidRPr="00FC45C2">
        <w:rPr>
          <w:rFonts w:ascii="Calibri" w:eastAsia="Calibri" w:hAnsi="Calibri" w:cs="Calibri"/>
          <w:spacing w:val="-2"/>
          <w:sz w:val="24"/>
          <w:szCs w:val="24"/>
        </w:rPr>
        <w:t>t</w:t>
      </w:r>
      <w:r w:rsidR="00435193" w:rsidRPr="00FC45C2">
        <w:rPr>
          <w:rFonts w:ascii="Calibri" w:eastAsia="Calibri" w:hAnsi="Calibri" w:cs="Calibri"/>
          <w:sz w:val="24"/>
          <w:szCs w:val="24"/>
        </w:rPr>
        <w:t xml:space="preserve">o </w:t>
      </w:r>
      <w:r w:rsidR="00435193" w:rsidRPr="00FC45C2">
        <w:rPr>
          <w:rFonts w:ascii="Calibri" w:eastAsia="Calibri" w:hAnsi="Calibri" w:cs="Calibri"/>
          <w:spacing w:val="-1"/>
          <w:sz w:val="24"/>
          <w:szCs w:val="24"/>
        </w:rPr>
        <w:t>b</w:t>
      </w:r>
      <w:r w:rsidR="00435193" w:rsidRPr="00FC45C2">
        <w:rPr>
          <w:rFonts w:ascii="Calibri" w:eastAsia="Calibri" w:hAnsi="Calibri" w:cs="Calibri"/>
          <w:sz w:val="24"/>
          <w:szCs w:val="24"/>
        </w:rPr>
        <w:t>etter</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z w:val="24"/>
          <w:szCs w:val="24"/>
        </w:rPr>
        <w:t>ali</w:t>
      </w:r>
      <w:r w:rsidR="00435193" w:rsidRPr="00FC45C2">
        <w:rPr>
          <w:rFonts w:ascii="Calibri" w:eastAsia="Calibri" w:hAnsi="Calibri" w:cs="Calibri"/>
          <w:spacing w:val="-2"/>
          <w:sz w:val="24"/>
          <w:szCs w:val="24"/>
        </w:rPr>
        <w:t>g</w:t>
      </w:r>
      <w:r w:rsidR="00435193" w:rsidRPr="00FC45C2">
        <w:rPr>
          <w:rFonts w:ascii="Calibri" w:eastAsia="Calibri" w:hAnsi="Calibri" w:cs="Calibri"/>
          <w:sz w:val="24"/>
          <w:szCs w:val="24"/>
        </w:rPr>
        <w:t>n</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with</w:t>
      </w:r>
      <w:r w:rsidR="00435193" w:rsidRPr="00FC45C2">
        <w:rPr>
          <w:rFonts w:ascii="Calibri" w:eastAsia="Calibri" w:hAnsi="Calibri" w:cs="Calibri"/>
          <w:spacing w:val="-2"/>
          <w:sz w:val="24"/>
          <w:szCs w:val="24"/>
        </w:rPr>
        <w:t xml:space="preserve"> </w:t>
      </w:r>
      <w:r w:rsidR="00435193" w:rsidRPr="00FC45C2">
        <w:rPr>
          <w:rFonts w:ascii="Calibri" w:eastAsia="Calibri" w:hAnsi="Calibri" w:cs="Calibri"/>
          <w:sz w:val="24"/>
          <w:szCs w:val="24"/>
        </w:rPr>
        <w:t>cu</w:t>
      </w:r>
      <w:r w:rsidR="00435193" w:rsidRPr="00FC45C2">
        <w:rPr>
          <w:rFonts w:ascii="Calibri" w:eastAsia="Calibri" w:hAnsi="Calibri" w:cs="Calibri"/>
          <w:spacing w:val="-1"/>
          <w:sz w:val="24"/>
          <w:szCs w:val="24"/>
        </w:rPr>
        <w:t>r</w:t>
      </w:r>
      <w:r w:rsidR="00435193" w:rsidRPr="00FC45C2">
        <w:rPr>
          <w:rFonts w:ascii="Calibri" w:eastAsia="Calibri" w:hAnsi="Calibri" w:cs="Calibri"/>
          <w:sz w:val="24"/>
          <w:szCs w:val="24"/>
        </w:rPr>
        <w:t>rent p</w:t>
      </w:r>
      <w:r w:rsidR="00435193" w:rsidRPr="00FC45C2">
        <w:rPr>
          <w:rFonts w:ascii="Calibri" w:eastAsia="Calibri" w:hAnsi="Calibri" w:cs="Calibri"/>
          <w:spacing w:val="-4"/>
          <w:sz w:val="24"/>
          <w:szCs w:val="24"/>
        </w:rPr>
        <w:t>r</w:t>
      </w:r>
      <w:r w:rsidR="00435193" w:rsidRPr="00FC45C2">
        <w:rPr>
          <w:rFonts w:ascii="Calibri" w:eastAsia="Calibri" w:hAnsi="Calibri" w:cs="Calibri"/>
          <w:sz w:val="24"/>
          <w:szCs w:val="24"/>
        </w:rPr>
        <w:t>actice.</w:t>
      </w:r>
      <w:r w:rsidR="00435193" w:rsidRPr="00FC45C2">
        <w:rPr>
          <w:rFonts w:ascii="Calibri" w:eastAsia="Calibri" w:hAnsi="Calibri" w:cs="Calibri"/>
          <w:spacing w:val="-3"/>
          <w:sz w:val="24"/>
          <w:szCs w:val="24"/>
        </w:rPr>
        <w:t xml:space="preserve"> </w:t>
      </w:r>
      <w:r>
        <w:rPr>
          <w:rFonts w:ascii="Calibri" w:eastAsia="Calibri" w:hAnsi="Calibri" w:cs="Calibri"/>
          <w:spacing w:val="-3"/>
          <w:sz w:val="24"/>
          <w:szCs w:val="24"/>
        </w:rPr>
        <w:t xml:space="preserve">The night before the bill was to be heard in the House Health and Human Services Committee, we received word from Minnesota National Alliance on Mental Illness that they had some issues with some language in our bill. We were able to come to an agreement and our bill moved forward. </w:t>
      </w:r>
      <w:r w:rsidR="004E0244">
        <w:rPr>
          <w:rFonts w:ascii="Calibri" w:eastAsia="Calibri" w:hAnsi="Calibri" w:cs="Calibri"/>
          <w:spacing w:val="-3"/>
          <w:sz w:val="24"/>
          <w:szCs w:val="24"/>
        </w:rPr>
        <w:t>The bills were added to an omnibus Senate Health and Human Services Policy bill SF 3560, and was passed on the Senate floor on May 7, 2020.  SF3560 was to be heard on the House floor on May 13, 2020 but was laid on the table. We are unsure why it was tabled but we will update when we hear. We expect these bills to pass this session. Y</w:t>
      </w:r>
      <w:r w:rsidR="00435193" w:rsidRPr="00FC45C2">
        <w:rPr>
          <w:rFonts w:ascii="Calibri" w:eastAsia="Calibri" w:hAnsi="Calibri" w:cs="Calibri"/>
          <w:spacing w:val="-2"/>
          <w:sz w:val="24"/>
          <w:szCs w:val="24"/>
        </w:rPr>
        <w:t>o</w:t>
      </w:r>
      <w:r w:rsidR="00435193" w:rsidRPr="00FC45C2">
        <w:rPr>
          <w:rFonts w:ascii="Calibri" w:eastAsia="Calibri" w:hAnsi="Calibri" w:cs="Calibri"/>
          <w:sz w:val="24"/>
          <w:szCs w:val="24"/>
        </w:rPr>
        <w:t>u</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can</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read</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t</w:t>
      </w:r>
      <w:r w:rsidR="00435193" w:rsidRPr="00FC45C2">
        <w:rPr>
          <w:rFonts w:ascii="Calibri" w:eastAsia="Calibri" w:hAnsi="Calibri" w:cs="Calibri"/>
          <w:spacing w:val="-4"/>
          <w:sz w:val="24"/>
          <w:szCs w:val="24"/>
        </w:rPr>
        <w:t>h</w:t>
      </w:r>
      <w:r w:rsidR="00435193" w:rsidRPr="00FC45C2">
        <w:rPr>
          <w:rFonts w:ascii="Calibri" w:eastAsia="Calibri" w:hAnsi="Calibri" w:cs="Calibri"/>
          <w:sz w:val="24"/>
          <w:szCs w:val="24"/>
        </w:rPr>
        <w:t>e</w:t>
      </w:r>
      <w:r w:rsidR="00B82C6F" w:rsidRPr="00FC45C2">
        <w:rPr>
          <w:rFonts w:ascii="Calibri" w:eastAsia="Calibri" w:hAnsi="Calibri" w:cs="Calibri"/>
          <w:sz w:val="24"/>
          <w:szCs w:val="24"/>
        </w:rPr>
        <w:t xml:space="preserve"> </w:t>
      </w:r>
      <w:hyperlink r:id="rId8" w:history="1">
        <w:r w:rsidR="00B82C6F" w:rsidRPr="00FC45C2">
          <w:rPr>
            <w:rStyle w:val="Hyperlink"/>
            <w:rFonts w:ascii="Calibri" w:eastAsia="Calibri" w:hAnsi="Calibri" w:cs="Calibri"/>
            <w:sz w:val="24"/>
            <w:szCs w:val="24"/>
          </w:rPr>
          <w:t>Full Text Here</w:t>
        </w:r>
      </w:hyperlink>
      <w:r w:rsidR="00435193" w:rsidRPr="00FC45C2">
        <w:rPr>
          <w:rFonts w:ascii="Calibri" w:eastAsia="Calibri" w:hAnsi="Calibri" w:cs="Calibri"/>
          <w:spacing w:val="4"/>
          <w:sz w:val="24"/>
          <w:szCs w:val="24"/>
        </w:rPr>
        <w:t xml:space="preserve"> </w:t>
      </w:r>
    </w:p>
    <w:p w14:paraId="22F94658" w14:textId="77777777" w:rsidR="00D910E9" w:rsidRPr="00FC45C2" w:rsidRDefault="00D910E9">
      <w:pPr>
        <w:ind w:left="840" w:right="129"/>
        <w:rPr>
          <w:rFonts w:ascii="Calibri" w:eastAsia="Calibri" w:hAnsi="Calibri" w:cs="Calibri"/>
          <w:sz w:val="24"/>
          <w:szCs w:val="24"/>
        </w:rPr>
      </w:pPr>
    </w:p>
    <w:p w14:paraId="500C61EE" w14:textId="2A4CA9F2" w:rsidR="00D910E9" w:rsidRPr="00EF38F3" w:rsidRDefault="002D5C39" w:rsidP="00EF38F3">
      <w:pPr>
        <w:pStyle w:val="ListParagraph"/>
        <w:numPr>
          <w:ilvl w:val="0"/>
          <w:numId w:val="3"/>
        </w:numPr>
        <w:ind w:right="129"/>
        <w:rPr>
          <w:rFonts w:ascii="Calibri" w:eastAsia="Calibri" w:hAnsi="Calibri" w:cs="Calibri"/>
          <w:b/>
          <w:sz w:val="24"/>
          <w:szCs w:val="24"/>
        </w:rPr>
      </w:pPr>
      <w:r w:rsidRPr="00FC45C2">
        <w:rPr>
          <w:rFonts w:ascii="Calibri" w:eastAsia="Calibri" w:hAnsi="Calibri" w:cs="Calibri"/>
          <w:b/>
          <w:sz w:val="24"/>
          <w:szCs w:val="24"/>
        </w:rPr>
        <w:t>SF2902/HF2898</w:t>
      </w:r>
      <w:r w:rsidRPr="00FC45C2">
        <w:rPr>
          <w:rFonts w:ascii="Calibri" w:eastAsia="Calibri" w:hAnsi="Calibri" w:cs="Calibri"/>
          <w:b/>
          <w:sz w:val="24"/>
          <w:szCs w:val="24"/>
        </w:rPr>
        <w:tab/>
      </w:r>
      <w:r w:rsidRPr="00FC45C2">
        <w:rPr>
          <w:b/>
          <w:sz w:val="24"/>
          <w:szCs w:val="24"/>
        </w:rPr>
        <w:t xml:space="preserve">Civil commitment provisions modifications; engagement services pilot project establishment; </w:t>
      </w:r>
      <w:r w:rsidRPr="00EF38F3">
        <w:rPr>
          <w:b/>
          <w:sz w:val="24"/>
          <w:szCs w:val="24"/>
        </w:rPr>
        <w:t>appropriating money</w:t>
      </w:r>
    </w:p>
    <w:p w14:paraId="5ACCE1F6" w14:textId="0105752F" w:rsidR="002D5C39" w:rsidRPr="00FC45C2" w:rsidRDefault="002D5C39" w:rsidP="002D5C39">
      <w:pPr>
        <w:ind w:left="1440" w:right="129" w:firstLine="720"/>
        <w:rPr>
          <w:rFonts w:ascii="Calibri" w:eastAsia="Calibri" w:hAnsi="Calibri" w:cs="Calibri"/>
          <w:b/>
          <w:sz w:val="24"/>
          <w:szCs w:val="24"/>
        </w:rPr>
      </w:pPr>
    </w:p>
    <w:p w14:paraId="73011EC2" w14:textId="59166BD6" w:rsidR="00EF38F3" w:rsidRDefault="005500CA" w:rsidP="005500CA">
      <w:pPr>
        <w:ind w:left="720" w:right="129"/>
        <w:rPr>
          <w:rFonts w:ascii="Calibri" w:eastAsia="Calibri" w:hAnsi="Calibri" w:cs="Calibri"/>
          <w:sz w:val="24"/>
          <w:szCs w:val="24"/>
        </w:rPr>
      </w:pPr>
      <w:r>
        <w:rPr>
          <w:rFonts w:ascii="Calibri" w:eastAsia="Calibri" w:hAnsi="Calibri" w:cs="Calibri"/>
          <w:sz w:val="24"/>
          <w:szCs w:val="24"/>
        </w:rPr>
        <w:t xml:space="preserve">Since the last newsletter, we engaged in significant advocacy to include APRNs in the commitment language. Currently, while the session is held up due to COVID-19, it looks like the bill will move forward including APRNs working in Emergency Rooms listed as “examiners” who are able to order a 72-hour hold.  APRNs working in other settings are considered “health officers” in this bill and can hold someone for transport to a center for further evaluation for a potential hold.  </w:t>
      </w:r>
      <w:r w:rsidR="004E0244">
        <w:rPr>
          <w:rFonts w:ascii="Calibri" w:eastAsia="Calibri" w:hAnsi="Calibri" w:cs="Calibri"/>
          <w:sz w:val="24"/>
          <w:szCs w:val="24"/>
        </w:rPr>
        <w:t xml:space="preserve">This bill was added to the same omnibus bill SF3560 above and passed on the Senate floor. We are awaiting House action and will let you know when it occurs. </w:t>
      </w:r>
    </w:p>
    <w:p w14:paraId="4C33D9DE" w14:textId="7C39ED6A" w:rsidR="004E0244" w:rsidRDefault="004E0244" w:rsidP="005500CA">
      <w:pPr>
        <w:ind w:left="720" w:right="129"/>
        <w:rPr>
          <w:rFonts w:ascii="Calibri" w:eastAsia="Calibri" w:hAnsi="Calibri" w:cs="Calibri"/>
          <w:sz w:val="24"/>
          <w:szCs w:val="24"/>
        </w:rPr>
      </w:pPr>
    </w:p>
    <w:p w14:paraId="5555FE8E" w14:textId="5381E0B8" w:rsidR="004E0244" w:rsidRDefault="00731A1B" w:rsidP="004E0244">
      <w:pPr>
        <w:ind w:left="165" w:right="129"/>
        <w:rPr>
          <w:rFonts w:ascii="Calibri" w:eastAsia="Calibri" w:hAnsi="Calibri" w:cs="Calibri"/>
          <w:sz w:val="24"/>
          <w:szCs w:val="24"/>
        </w:rPr>
      </w:pPr>
      <w:r>
        <w:rPr>
          <w:rFonts w:ascii="Calibri" w:eastAsia="Calibri" w:hAnsi="Calibri" w:cs="Calibri"/>
          <w:sz w:val="24"/>
          <w:szCs w:val="24"/>
        </w:rPr>
        <w:t xml:space="preserve">For your information, the Minnesota Department of Human Services introduced legislation that incorporates the Federal CARES act changes at a federal level, into state legislation to ensure APRNs are included in those ability at a state level. This state language is included in SF3560 as well.  </w:t>
      </w:r>
    </w:p>
    <w:p w14:paraId="3E2F433F" w14:textId="77777777" w:rsidR="005500CA" w:rsidRDefault="005500CA" w:rsidP="005500CA">
      <w:pPr>
        <w:ind w:left="720" w:right="129"/>
        <w:rPr>
          <w:rFonts w:ascii="Calibri" w:eastAsia="Calibri" w:hAnsi="Calibri" w:cs="Calibri"/>
          <w:b/>
          <w:sz w:val="24"/>
          <w:szCs w:val="24"/>
        </w:rPr>
      </w:pPr>
    </w:p>
    <w:p w14:paraId="1E6CE931" w14:textId="77777777" w:rsidR="005C6D7E" w:rsidRDefault="005C6D7E">
      <w:pPr>
        <w:rPr>
          <w:rFonts w:ascii="Calibri" w:eastAsia="Calibri" w:hAnsi="Calibri" w:cs="Calibri"/>
          <w:b/>
          <w:sz w:val="24"/>
          <w:szCs w:val="24"/>
        </w:rPr>
      </w:pPr>
      <w:r>
        <w:rPr>
          <w:rFonts w:ascii="Calibri" w:eastAsia="Calibri" w:hAnsi="Calibri" w:cs="Calibri"/>
          <w:b/>
          <w:sz w:val="24"/>
          <w:szCs w:val="24"/>
        </w:rPr>
        <w:br w:type="page"/>
      </w:r>
    </w:p>
    <w:p w14:paraId="78723EF4" w14:textId="63D5DC2F" w:rsidR="0095701A" w:rsidRPr="0095701A" w:rsidRDefault="0095701A" w:rsidP="00215E3D">
      <w:pPr>
        <w:pStyle w:val="ListParagraph"/>
        <w:numPr>
          <w:ilvl w:val="0"/>
          <w:numId w:val="3"/>
        </w:numPr>
        <w:ind w:right="129"/>
        <w:rPr>
          <w:rFonts w:ascii="Calibri" w:eastAsia="Calibri" w:hAnsi="Calibri" w:cs="Calibri"/>
          <w:sz w:val="24"/>
          <w:szCs w:val="24"/>
        </w:rPr>
      </w:pPr>
      <w:r>
        <w:rPr>
          <w:rFonts w:ascii="Calibri" w:eastAsia="Calibri" w:hAnsi="Calibri" w:cs="Calibri"/>
          <w:b/>
          <w:sz w:val="24"/>
          <w:szCs w:val="24"/>
        </w:rPr>
        <w:lastRenderedPageBreak/>
        <w:t>SF4603</w:t>
      </w:r>
      <w:r>
        <w:rPr>
          <w:rFonts w:ascii="Calibri" w:eastAsia="Calibri" w:hAnsi="Calibri" w:cs="Calibri"/>
          <w:b/>
          <w:sz w:val="24"/>
          <w:szCs w:val="24"/>
        </w:rPr>
        <w:tab/>
        <w:t>Criminal, Civil, and Administrative Immunity for Health Care Services: COVID-19</w:t>
      </w:r>
    </w:p>
    <w:p w14:paraId="7DA4CEF6" w14:textId="11966B7F" w:rsidR="0095701A" w:rsidRDefault="0095701A" w:rsidP="0095701A">
      <w:pPr>
        <w:ind w:left="525" w:right="129"/>
        <w:rPr>
          <w:rFonts w:ascii="Calibri" w:eastAsia="Calibri" w:hAnsi="Calibri" w:cs="Calibri"/>
          <w:sz w:val="24"/>
          <w:szCs w:val="24"/>
        </w:rPr>
      </w:pPr>
    </w:p>
    <w:p w14:paraId="09BEC77A" w14:textId="73885A27" w:rsidR="0095701A" w:rsidRPr="0095701A" w:rsidRDefault="0095701A" w:rsidP="00FA0F26">
      <w:pPr>
        <w:ind w:left="525" w:right="129"/>
        <w:rPr>
          <w:rFonts w:ascii="Calibri" w:eastAsia="Calibri" w:hAnsi="Calibri" w:cs="Calibri"/>
          <w:sz w:val="24"/>
          <w:szCs w:val="24"/>
        </w:rPr>
      </w:pPr>
      <w:r>
        <w:rPr>
          <w:rFonts w:ascii="Calibri" w:eastAsia="Calibri" w:hAnsi="Calibri" w:cs="Calibri"/>
          <w:sz w:val="24"/>
          <w:szCs w:val="24"/>
        </w:rPr>
        <w:t xml:space="preserve">This bill provides protection for a health care </w:t>
      </w:r>
      <w:r w:rsidR="00FA0F26">
        <w:rPr>
          <w:rFonts w:ascii="Calibri" w:eastAsia="Calibri" w:hAnsi="Calibri" w:cs="Calibri"/>
          <w:sz w:val="24"/>
          <w:szCs w:val="24"/>
        </w:rPr>
        <w:t>responder</w:t>
      </w:r>
      <w:r>
        <w:rPr>
          <w:rFonts w:ascii="Calibri" w:eastAsia="Calibri" w:hAnsi="Calibri" w:cs="Calibri"/>
          <w:sz w:val="24"/>
          <w:szCs w:val="24"/>
        </w:rPr>
        <w:t xml:space="preserve">, acting in good faith, is immune from </w:t>
      </w:r>
      <w:proofErr w:type="gramStart"/>
      <w:r>
        <w:rPr>
          <w:rFonts w:ascii="Calibri" w:eastAsia="Calibri" w:hAnsi="Calibri" w:cs="Calibri"/>
          <w:sz w:val="24"/>
          <w:szCs w:val="24"/>
        </w:rPr>
        <w:t>cr</w:t>
      </w:r>
      <w:r w:rsidR="00FA0F26">
        <w:rPr>
          <w:rFonts w:ascii="Calibri" w:eastAsia="Calibri" w:hAnsi="Calibri" w:cs="Calibri"/>
          <w:sz w:val="24"/>
          <w:szCs w:val="24"/>
        </w:rPr>
        <w:t xml:space="preserve">iminal </w:t>
      </w:r>
      <w:r>
        <w:rPr>
          <w:rFonts w:ascii="Calibri" w:eastAsia="Calibri" w:hAnsi="Calibri" w:cs="Calibri"/>
          <w:sz w:val="24"/>
          <w:szCs w:val="24"/>
        </w:rPr>
        <w:t>,</w:t>
      </w:r>
      <w:proofErr w:type="gramEnd"/>
      <w:r>
        <w:rPr>
          <w:rFonts w:ascii="Calibri" w:eastAsia="Calibri" w:hAnsi="Calibri" w:cs="Calibri"/>
          <w:sz w:val="24"/>
          <w:szCs w:val="24"/>
        </w:rPr>
        <w:t xml:space="preserve"> civil, or administrative liability for any harm or dames </w:t>
      </w:r>
      <w:r w:rsidR="00FA0F26">
        <w:rPr>
          <w:rFonts w:ascii="Calibri" w:eastAsia="Calibri" w:hAnsi="Calibri" w:cs="Calibri"/>
          <w:sz w:val="24"/>
          <w:szCs w:val="24"/>
        </w:rPr>
        <w:t>results</w:t>
      </w:r>
      <w:r>
        <w:rPr>
          <w:rFonts w:ascii="Calibri" w:eastAsia="Calibri" w:hAnsi="Calibri" w:cs="Calibri"/>
          <w:sz w:val="24"/>
          <w:szCs w:val="24"/>
        </w:rPr>
        <w:t xml:space="preserve"> from the responder’s act or omission in the course of </w:t>
      </w:r>
      <w:r w:rsidR="00FA0F26">
        <w:rPr>
          <w:rFonts w:ascii="Calibri" w:eastAsia="Calibri" w:hAnsi="Calibri" w:cs="Calibri"/>
          <w:sz w:val="24"/>
          <w:szCs w:val="24"/>
        </w:rPr>
        <w:t>performing</w:t>
      </w:r>
      <w:r>
        <w:rPr>
          <w:rFonts w:ascii="Calibri" w:eastAsia="Calibri" w:hAnsi="Calibri" w:cs="Calibri"/>
          <w:sz w:val="24"/>
          <w:szCs w:val="24"/>
        </w:rPr>
        <w:t xml:space="preserve"> duties related to the provision of health care services, inc</w:t>
      </w:r>
      <w:r w:rsidR="00FA0F26">
        <w:rPr>
          <w:rFonts w:ascii="Calibri" w:eastAsia="Calibri" w:hAnsi="Calibri" w:cs="Calibri"/>
          <w:sz w:val="24"/>
          <w:szCs w:val="24"/>
        </w:rPr>
        <w:t>lud</w:t>
      </w:r>
      <w:r>
        <w:rPr>
          <w:rFonts w:ascii="Calibri" w:eastAsia="Calibri" w:hAnsi="Calibri" w:cs="Calibri"/>
          <w:sz w:val="24"/>
          <w:szCs w:val="24"/>
        </w:rPr>
        <w:t>ing providing, allocating, withdrawing</w:t>
      </w:r>
      <w:r w:rsidR="00FA0F26">
        <w:rPr>
          <w:rFonts w:ascii="Calibri" w:eastAsia="Calibri" w:hAnsi="Calibri" w:cs="Calibri"/>
          <w:sz w:val="24"/>
          <w:szCs w:val="24"/>
        </w:rPr>
        <w:t xml:space="preserve">, or delaying health care services, arising out of the state’s response to the COVID-19 outbreak during the peacetime public health emergency. The language currently in the bill includes RNs, but not APRNs. We are working to have inclusive APRN language. This bill was introduced on 5/12/2020 and has been referred to Senate Health and Human Services Finance and Policy committee. We will keep you updated on the progress and language in this bill. </w:t>
      </w:r>
    </w:p>
    <w:p w14:paraId="0A2F9195" w14:textId="77777777" w:rsidR="0095701A" w:rsidRPr="0095701A" w:rsidRDefault="0095701A" w:rsidP="0095701A">
      <w:pPr>
        <w:ind w:left="165" w:right="129"/>
        <w:rPr>
          <w:rFonts w:ascii="Calibri" w:eastAsia="Calibri" w:hAnsi="Calibri" w:cs="Calibri"/>
          <w:sz w:val="24"/>
          <w:szCs w:val="24"/>
        </w:rPr>
      </w:pPr>
    </w:p>
    <w:p w14:paraId="4F36578A" w14:textId="76F75973" w:rsidR="00215E3D" w:rsidRPr="00FC45C2" w:rsidRDefault="00273799" w:rsidP="00215E3D">
      <w:pPr>
        <w:pStyle w:val="ListParagraph"/>
        <w:numPr>
          <w:ilvl w:val="0"/>
          <w:numId w:val="3"/>
        </w:numPr>
        <w:ind w:right="129"/>
        <w:rPr>
          <w:rFonts w:ascii="Calibri" w:eastAsia="Calibri" w:hAnsi="Calibri" w:cs="Calibri"/>
          <w:sz w:val="24"/>
          <w:szCs w:val="24"/>
        </w:rPr>
      </w:pPr>
      <w:r w:rsidRPr="00FC45C2">
        <w:rPr>
          <w:rFonts w:ascii="Calibri" w:eastAsia="Calibri" w:hAnsi="Calibri" w:cs="Calibri"/>
          <w:b/>
          <w:sz w:val="24"/>
          <w:szCs w:val="24"/>
        </w:rPr>
        <w:t>SF277/HF</w:t>
      </w:r>
      <w:r w:rsidR="00BA7F10" w:rsidRPr="00FC45C2">
        <w:rPr>
          <w:rFonts w:ascii="Calibri" w:eastAsia="Calibri" w:hAnsi="Calibri" w:cs="Calibri"/>
          <w:b/>
          <w:sz w:val="24"/>
          <w:szCs w:val="24"/>
        </w:rPr>
        <w:t>1126</w:t>
      </w:r>
      <w:r w:rsidR="00BA7F10" w:rsidRPr="00FC45C2">
        <w:rPr>
          <w:rFonts w:ascii="Calibri" w:eastAsia="Calibri" w:hAnsi="Calibri" w:cs="Calibri"/>
          <w:b/>
          <w:sz w:val="24"/>
          <w:szCs w:val="24"/>
        </w:rPr>
        <w:tab/>
        <w:t>Direct primary care service agreements establishment</w:t>
      </w:r>
    </w:p>
    <w:p w14:paraId="6E19B3CF" w14:textId="35F44546" w:rsidR="00BA7F10" w:rsidRPr="00FC45C2" w:rsidRDefault="00BA7F10" w:rsidP="00BA7F10">
      <w:pPr>
        <w:ind w:left="525" w:right="129"/>
        <w:rPr>
          <w:rFonts w:ascii="Calibri" w:eastAsia="Calibri" w:hAnsi="Calibri" w:cs="Calibri"/>
          <w:b/>
          <w:sz w:val="24"/>
          <w:szCs w:val="24"/>
        </w:rPr>
      </w:pPr>
      <w:r w:rsidRPr="00FC45C2">
        <w:rPr>
          <w:rFonts w:ascii="Calibri" w:eastAsia="Calibri" w:hAnsi="Calibri" w:cs="Calibri"/>
          <w:b/>
          <w:sz w:val="24"/>
          <w:szCs w:val="24"/>
        </w:rPr>
        <w:t xml:space="preserve"> </w:t>
      </w:r>
    </w:p>
    <w:p w14:paraId="40DE9483" w14:textId="1B9D9B34" w:rsidR="00BA7F10" w:rsidRPr="00FC45C2" w:rsidRDefault="00BA7F10" w:rsidP="00BA7F10">
      <w:pPr>
        <w:ind w:left="720" w:right="129"/>
        <w:rPr>
          <w:rFonts w:ascii="Calibri" w:eastAsia="Calibri" w:hAnsi="Calibri" w:cs="Calibri"/>
          <w:sz w:val="24"/>
          <w:szCs w:val="24"/>
        </w:rPr>
      </w:pPr>
      <w:r w:rsidRPr="00FC45C2">
        <w:rPr>
          <w:rFonts w:ascii="Calibri" w:eastAsia="Calibri" w:hAnsi="Calibri" w:cs="Calibri"/>
          <w:sz w:val="24"/>
          <w:szCs w:val="24"/>
        </w:rPr>
        <w:t>This bill allows providers to directly contract to provide primary care services and specifically excludes these agreements from the definition of insurance and excludes them other provisions required of insurance plans (</w:t>
      </w:r>
      <w:proofErr w:type="spellStart"/>
      <w:r w:rsidRPr="00FC45C2">
        <w:rPr>
          <w:rFonts w:ascii="Calibri" w:eastAsia="Calibri" w:hAnsi="Calibri" w:cs="Calibri"/>
          <w:sz w:val="24"/>
          <w:szCs w:val="24"/>
        </w:rPr>
        <w:t>e.g</w:t>
      </w:r>
      <w:proofErr w:type="spellEnd"/>
      <w:r w:rsidRPr="00FC45C2">
        <w:rPr>
          <w:rFonts w:ascii="Calibri" w:eastAsia="Calibri" w:hAnsi="Calibri" w:cs="Calibri"/>
          <w:sz w:val="24"/>
          <w:szCs w:val="24"/>
        </w:rPr>
        <w:t xml:space="preserve">, the need for a health care provider to obtain a certificate of authority or license to market, sell, or offer to sell a direct primary care service agreement meeting requirement noted in this bill). Licensed APRNs who provide primary care services are included in this bill. The bill passed in the Senate, but the House bill was referred to Commerce Committee and has not yet been heard in that committee. The MN APRN Coalition continues to monitor this bill. </w:t>
      </w:r>
    </w:p>
    <w:p w14:paraId="4601A9CF" w14:textId="48DC3294" w:rsidR="00BA7F10" w:rsidRPr="00FC45C2" w:rsidRDefault="00BA7F10" w:rsidP="00BA7F10">
      <w:pPr>
        <w:ind w:left="720" w:right="129"/>
        <w:rPr>
          <w:rFonts w:ascii="Calibri" w:eastAsia="Calibri" w:hAnsi="Calibri" w:cs="Calibri"/>
          <w:sz w:val="24"/>
          <w:szCs w:val="24"/>
        </w:rPr>
      </w:pPr>
    </w:p>
    <w:p w14:paraId="428D4370" w14:textId="4BA8D313" w:rsidR="00BA7F10" w:rsidRPr="00FC45C2" w:rsidRDefault="00BA7F10" w:rsidP="00BA7F10">
      <w:pPr>
        <w:pStyle w:val="ListParagraph"/>
        <w:numPr>
          <w:ilvl w:val="0"/>
          <w:numId w:val="3"/>
        </w:numPr>
        <w:ind w:right="129"/>
        <w:rPr>
          <w:rFonts w:ascii="Calibri" w:eastAsia="Calibri" w:hAnsi="Calibri" w:cs="Calibri"/>
          <w:sz w:val="24"/>
          <w:szCs w:val="24"/>
        </w:rPr>
      </w:pPr>
      <w:r w:rsidRPr="00FC45C2">
        <w:rPr>
          <w:rFonts w:ascii="Calibri" w:eastAsia="Calibri" w:hAnsi="Calibri" w:cs="Calibri"/>
          <w:b/>
          <w:sz w:val="24"/>
          <w:szCs w:val="24"/>
        </w:rPr>
        <w:t>SF290</w:t>
      </w:r>
      <w:r w:rsidRPr="00FC45C2">
        <w:rPr>
          <w:rFonts w:ascii="Calibri" w:eastAsia="Calibri" w:hAnsi="Calibri" w:cs="Calibri"/>
          <w:b/>
          <w:sz w:val="24"/>
          <w:szCs w:val="24"/>
        </w:rPr>
        <w:tab/>
        <w:t>Preceptor temporary refundable income tax credit establishment</w:t>
      </w:r>
    </w:p>
    <w:p w14:paraId="0B173511" w14:textId="42B2D6B9" w:rsidR="00BA7F10" w:rsidRPr="00FC45C2" w:rsidRDefault="00BA7F10" w:rsidP="00BA7F10">
      <w:pPr>
        <w:ind w:left="165" w:right="129"/>
        <w:rPr>
          <w:rFonts w:ascii="Calibri" w:eastAsia="Calibri" w:hAnsi="Calibri" w:cs="Calibri"/>
          <w:sz w:val="24"/>
          <w:szCs w:val="24"/>
        </w:rPr>
      </w:pPr>
    </w:p>
    <w:p w14:paraId="61E43CD0" w14:textId="1689D6C1" w:rsidR="00BA7F10" w:rsidRPr="00FC45C2" w:rsidRDefault="00BA7F10" w:rsidP="00BA7F10">
      <w:pPr>
        <w:ind w:left="720" w:right="129"/>
        <w:rPr>
          <w:rFonts w:ascii="Calibri" w:eastAsia="Calibri" w:hAnsi="Calibri" w:cs="Calibri"/>
          <w:sz w:val="24"/>
          <w:szCs w:val="24"/>
        </w:rPr>
      </w:pPr>
      <w:r w:rsidRPr="00FC45C2">
        <w:rPr>
          <w:rFonts w:ascii="Calibri" w:eastAsia="Calibri" w:hAnsi="Calibri" w:cs="Calibri"/>
          <w:sz w:val="24"/>
          <w:szCs w:val="24"/>
        </w:rPr>
        <w:t xml:space="preserve">This bill establishes a $5,000 tax credit for individuals who serve as preceptors as a physician, APRN, Physician Assistant, or Mental Health Professional. </w:t>
      </w:r>
      <w:r w:rsidR="007831D1" w:rsidRPr="00FC45C2">
        <w:rPr>
          <w:rFonts w:ascii="Calibri" w:eastAsia="Calibri" w:hAnsi="Calibri" w:cs="Calibri"/>
          <w:sz w:val="24"/>
          <w:szCs w:val="24"/>
        </w:rPr>
        <w:t xml:space="preserve">The credit is limited to individuals serving as a preceptor for 12 weeks OR 480 hours during the taxable year.  This bill does not have a House Companion Bill, and was introduced and referred to the Senate Taxes Committee. It was not heard in the committee by the end of the first year of the biennium.  The MN APRN Coalition supports this bill, although if it moves forward would address the high number of hours required to be eligible. We have offered our support to the Chief Author Senator Clausen. We will continue to monitor and notify you of any developments as the session progresses. </w:t>
      </w:r>
    </w:p>
    <w:p w14:paraId="41005FE9" w14:textId="466C5785" w:rsidR="007831D1" w:rsidRPr="00FC45C2" w:rsidRDefault="007831D1" w:rsidP="00BA7F10">
      <w:pPr>
        <w:ind w:left="720" w:right="129"/>
        <w:rPr>
          <w:rFonts w:ascii="Calibri" w:eastAsia="Calibri" w:hAnsi="Calibri" w:cs="Calibri"/>
          <w:sz w:val="24"/>
          <w:szCs w:val="24"/>
        </w:rPr>
      </w:pPr>
    </w:p>
    <w:p w14:paraId="36A0ECBB" w14:textId="77777777" w:rsidR="005500CA" w:rsidRDefault="005500CA" w:rsidP="00B70E99">
      <w:pPr>
        <w:pStyle w:val="Heading1"/>
        <w:spacing w:before="51"/>
        <w:ind w:left="165"/>
        <w:rPr>
          <w:color w:val="006FC0"/>
          <w:spacing w:val="-1"/>
        </w:rPr>
      </w:pPr>
      <w:r>
        <w:rPr>
          <w:color w:val="006FC0"/>
          <w:spacing w:val="-1"/>
        </w:rPr>
        <w:t xml:space="preserve">FEDERAL CARES ACT UPDATE: </w:t>
      </w:r>
    </w:p>
    <w:p w14:paraId="2F81DDF1" w14:textId="0DBE91D7" w:rsidR="00D16144" w:rsidRDefault="001512DD" w:rsidP="001512DD">
      <w:pPr>
        <w:pStyle w:val="Heading1"/>
        <w:spacing w:before="51"/>
        <w:ind w:left="525"/>
        <w:rPr>
          <w:b w:val="0"/>
          <w:spacing w:val="-1"/>
        </w:rPr>
      </w:pPr>
      <w:r w:rsidRPr="001512DD">
        <w:rPr>
          <w:b w:val="0"/>
          <w:spacing w:val="-1"/>
        </w:rPr>
        <w:t xml:space="preserve">President Trump signed the Coronavirus </w:t>
      </w:r>
      <w:r w:rsidR="00F377B7">
        <w:rPr>
          <w:b w:val="0"/>
          <w:spacing w:val="-1"/>
        </w:rPr>
        <w:t>Aid</w:t>
      </w:r>
      <w:r w:rsidRPr="001512DD">
        <w:rPr>
          <w:b w:val="0"/>
          <w:spacing w:val="-1"/>
        </w:rPr>
        <w:t xml:space="preserve">, Relief, and Economic Security (CARES) Act. </w:t>
      </w:r>
      <w:r>
        <w:rPr>
          <w:b w:val="0"/>
          <w:spacing w:val="-1"/>
        </w:rPr>
        <w:t xml:space="preserve"> In addition to the provision of funds to fight the pandemic, it includes important changes for APRN practice at the Federal level. </w:t>
      </w:r>
    </w:p>
    <w:p w14:paraId="3E2AC13A" w14:textId="4838B978" w:rsidR="001512DD" w:rsidRDefault="001512DD" w:rsidP="001512DD">
      <w:pPr>
        <w:pStyle w:val="Heading1"/>
        <w:numPr>
          <w:ilvl w:val="0"/>
          <w:numId w:val="4"/>
        </w:numPr>
        <w:spacing w:before="51"/>
        <w:rPr>
          <w:b w:val="0"/>
          <w:spacing w:val="-1"/>
        </w:rPr>
      </w:pPr>
      <w:r>
        <w:rPr>
          <w:b w:val="0"/>
          <w:spacing w:val="-1"/>
        </w:rPr>
        <w:t xml:space="preserve">For many years APRN organizations have been lobbying to update the Medicare rules restricting APRNs from certifying and recertifying the need for home health care services. With this act, CMS is directed to remove this barrier for NPs and CNSs and CNMs within the next six months. This change also includes Physician Assistants. </w:t>
      </w:r>
    </w:p>
    <w:p w14:paraId="6EFE91D6" w14:textId="663F9ECB" w:rsidR="001512DD" w:rsidRPr="001512DD" w:rsidRDefault="001512DD" w:rsidP="001512DD">
      <w:pPr>
        <w:pStyle w:val="Heading1"/>
        <w:numPr>
          <w:ilvl w:val="0"/>
          <w:numId w:val="4"/>
        </w:numPr>
        <w:spacing w:before="51"/>
        <w:rPr>
          <w:b w:val="0"/>
          <w:spacing w:val="-1"/>
        </w:rPr>
      </w:pPr>
      <w:r>
        <w:rPr>
          <w:b w:val="0"/>
          <w:spacing w:val="-1"/>
        </w:rPr>
        <w:t xml:space="preserve"> The act also allowed states governments to remove barriers to the provision of telehealth services</w:t>
      </w:r>
      <w:r w:rsidR="00731A1B">
        <w:rPr>
          <w:b w:val="0"/>
          <w:spacing w:val="-1"/>
        </w:rPr>
        <w:t xml:space="preserve"> including both video and telephone visits</w:t>
      </w:r>
      <w:r w:rsidR="00F377B7">
        <w:rPr>
          <w:b w:val="0"/>
          <w:spacing w:val="-1"/>
        </w:rPr>
        <w:t xml:space="preserve">. </w:t>
      </w:r>
    </w:p>
    <w:p w14:paraId="0A32A955" w14:textId="77777777" w:rsidR="00076E0D" w:rsidRDefault="00076E0D">
      <w:pPr>
        <w:spacing w:before="18" w:line="260" w:lineRule="exact"/>
        <w:rPr>
          <w:sz w:val="26"/>
          <w:szCs w:val="26"/>
        </w:rPr>
      </w:pPr>
    </w:p>
    <w:p w14:paraId="11355B2E" w14:textId="77777777" w:rsidR="005C6D7E" w:rsidRDefault="005C6D7E">
      <w:pPr>
        <w:rPr>
          <w:rFonts w:ascii="Calibri" w:eastAsia="Calibri" w:hAnsi="Calibri"/>
          <w:b/>
          <w:bCs/>
          <w:color w:val="006FC0"/>
          <w:spacing w:val="-1"/>
          <w:sz w:val="24"/>
          <w:szCs w:val="24"/>
        </w:rPr>
      </w:pPr>
      <w:bookmarkStart w:id="0" w:name="_Hlk34252135"/>
      <w:r>
        <w:rPr>
          <w:color w:val="006FC0"/>
          <w:spacing w:val="-1"/>
        </w:rPr>
        <w:br w:type="page"/>
      </w:r>
    </w:p>
    <w:p w14:paraId="40573821" w14:textId="533AC8C7" w:rsidR="00FC45C2" w:rsidRDefault="00FC45C2" w:rsidP="00FC45C2">
      <w:pPr>
        <w:pStyle w:val="Heading1"/>
        <w:spacing w:before="51"/>
        <w:ind w:left="165"/>
        <w:rPr>
          <w:color w:val="006FC0"/>
          <w:spacing w:val="-1"/>
        </w:rPr>
      </w:pPr>
      <w:r>
        <w:rPr>
          <w:color w:val="006FC0"/>
          <w:spacing w:val="-1"/>
        </w:rPr>
        <w:lastRenderedPageBreak/>
        <w:t>OPIOID RESPONSE ADVISORY COUNCIL NEWS!</w:t>
      </w:r>
    </w:p>
    <w:bookmarkEnd w:id="0"/>
    <w:p w14:paraId="2D5D812B" w14:textId="77311427" w:rsidR="00FC45C2" w:rsidRDefault="00FC45C2" w:rsidP="00FC45C2">
      <w:pPr>
        <w:pStyle w:val="Heading1"/>
        <w:spacing w:before="51"/>
        <w:ind w:left="165"/>
        <w:rPr>
          <w:b w:val="0"/>
          <w:bCs w:val="0"/>
        </w:rPr>
      </w:pPr>
    </w:p>
    <w:p w14:paraId="1D00FE56" w14:textId="77777777" w:rsidR="00076E0D" w:rsidRDefault="00A9388B" w:rsidP="00FC45C2">
      <w:pPr>
        <w:ind w:left="720"/>
        <w:rPr>
          <w:sz w:val="24"/>
          <w:szCs w:val="24"/>
        </w:rPr>
      </w:pPr>
      <w:r w:rsidRPr="00FC45C2">
        <w:rPr>
          <w:sz w:val="24"/>
          <w:szCs w:val="24"/>
        </w:rPr>
        <w:t>MN APRN Coalition member Dr. Kathryn Nevins, FNP was appoint</w:t>
      </w:r>
      <w:r w:rsidR="00FC45C2" w:rsidRPr="00FC45C2">
        <w:rPr>
          <w:sz w:val="24"/>
          <w:szCs w:val="24"/>
        </w:rPr>
        <w:t xml:space="preserve">ed </w:t>
      </w:r>
      <w:r w:rsidRPr="00FC45C2">
        <w:rPr>
          <w:sz w:val="24"/>
          <w:szCs w:val="24"/>
        </w:rPr>
        <w:t xml:space="preserve">to the Opioid Response Advisory Council. As you may recall, the MN APRN Coalition advocated last spring for an APRN seat on the council, we were not successful, but are very happy that Dr. Nevins was able to meet the criteria for membership consideration and </w:t>
      </w:r>
      <w:proofErr w:type="gramStart"/>
      <w:r w:rsidRPr="00FC45C2">
        <w:rPr>
          <w:sz w:val="24"/>
          <w:szCs w:val="24"/>
        </w:rPr>
        <w:t>a</w:t>
      </w:r>
      <w:proofErr w:type="gramEnd"/>
      <w:r w:rsidRPr="00FC45C2">
        <w:rPr>
          <w:sz w:val="24"/>
          <w:szCs w:val="24"/>
        </w:rPr>
        <w:t xml:space="preserve"> FNP sits on the council. Congratulations Dr. Nevi</w:t>
      </w:r>
      <w:r w:rsidR="00EF38F3">
        <w:rPr>
          <w:sz w:val="24"/>
          <w:szCs w:val="24"/>
        </w:rPr>
        <w:t xml:space="preserve">n! Dr. Nevin joins another nurse leader Dr. Darin Prescott, DNP, MSN, MBA, RN on the council.    </w:t>
      </w:r>
    </w:p>
    <w:p w14:paraId="139B73B7" w14:textId="77777777" w:rsidR="00D16144" w:rsidRDefault="00D16144" w:rsidP="00FC45C2">
      <w:pPr>
        <w:ind w:left="720"/>
        <w:rPr>
          <w:sz w:val="24"/>
          <w:szCs w:val="24"/>
        </w:rPr>
      </w:pPr>
    </w:p>
    <w:p w14:paraId="09F092F7" w14:textId="50F7808E" w:rsidR="00076E0D" w:rsidRDefault="00435193">
      <w:pPr>
        <w:pStyle w:val="Heading1"/>
        <w:spacing w:before="51"/>
        <w:ind w:left="165"/>
        <w:rPr>
          <w:b w:val="0"/>
          <w:bCs w:val="0"/>
        </w:rPr>
      </w:pPr>
      <w:bookmarkStart w:id="1" w:name="_GoBack"/>
      <w:bookmarkEnd w:id="1"/>
      <w:r>
        <w:rPr>
          <w:color w:val="006FC0"/>
          <w:spacing w:val="-1"/>
        </w:rPr>
        <w:t>M</w:t>
      </w:r>
      <w:r>
        <w:rPr>
          <w:color w:val="006FC0"/>
        </w:rPr>
        <w:t>EM</w:t>
      </w:r>
      <w:r>
        <w:rPr>
          <w:color w:val="006FC0"/>
          <w:spacing w:val="-1"/>
        </w:rPr>
        <w:t>B</w:t>
      </w:r>
      <w:r>
        <w:rPr>
          <w:color w:val="006FC0"/>
        </w:rPr>
        <w:t>ER</w:t>
      </w:r>
      <w:r>
        <w:rPr>
          <w:color w:val="006FC0"/>
          <w:spacing w:val="-1"/>
        </w:rPr>
        <w:t>S</w:t>
      </w:r>
      <w:r>
        <w:rPr>
          <w:color w:val="006FC0"/>
        </w:rPr>
        <w:t>HIP</w:t>
      </w:r>
    </w:p>
    <w:p w14:paraId="6D42BE5B" w14:textId="77777777" w:rsidR="00076E0D" w:rsidRDefault="00076E0D">
      <w:pPr>
        <w:spacing w:before="4" w:line="240" w:lineRule="exact"/>
        <w:rPr>
          <w:sz w:val="24"/>
          <w:szCs w:val="24"/>
        </w:rPr>
      </w:pPr>
    </w:p>
    <w:p w14:paraId="348DA4D7" w14:textId="77777777" w:rsidR="00076E0D" w:rsidRPr="00FC45C2" w:rsidRDefault="00435193" w:rsidP="00D16144">
      <w:pPr>
        <w:ind w:left="720" w:right="371"/>
        <w:rPr>
          <w:rFonts w:ascii="Calibri" w:eastAsia="Calibri" w:hAnsi="Calibri" w:cs="Calibri"/>
          <w:sz w:val="24"/>
          <w:szCs w:val="24"/>
        </w:rPr>
      </w:pPr>
      <w:r w:rsidRPr="00FC45C2">
        <w:rPr>
          <w:rFonts w:ascii="Calibri" w:eastAsia="Calibri" w:hAnsi="Calibri" w:cs="Calibri"/>
          <w:sz w:val="24"/>
          <w:szCs w:val="24"/>
        </w:rPr>
        <w:t>M</w:t>
      </w:r>
      <w:r w:rsidRPr="00FC45C2">
        <w:rPr>
          <w:rFonts w:ascii="Calibri" w:eastAsia="Calibri" w:hAnsi="Calibri" w:cs="Calibri"/>
          <w:spacing w:val="-2"/>
          <w:sz w:val="24"/>
          <w:szCs w:val="24"/>
        </w:rPr>
        <w:t>e</w:t>
      </w:r>
      <w:r w:rsidRPr="00FC45C2">
        <w:rPr>
          <w:rFonts w:ascii="Calibri" w:eastAsia="Calibri" w:hAnsi="Calibri" w:cs="Calibri"/>
          <w:sz w:val="24"/>
          <w:szCs w:val="24"/>
        </w:rPr>
        <w:t>m</w:t>
      </w:r>
      <w:r w:rsidRPr="00FC45C2">
        <w:rPr>
          <w:rFonts w:ascii="Calibri" w:eastAsia="Calibri" w:hAnsi="Calibri" w:cs="Calibri"/>
          <w:spacing w:val="-1"/>
          <w:sz w:val="24"/>
          <w:szCs w:val="24"/>
        </w:rPr>
        <w:t>b</w:t>
      </w:r>
      <w:r w:rsidRPr="00FC45C2">
        <w:rPr>
          <w:rFonts w:ascii="Calibri" w:eastAsia="Calibri" w:hAnsi="Calibri" w:cs="Calibri"/>
          <w:sz w:val="24"/>
          <w:szCs w:val="24"/>
        </w:rPr>
        <w:t>ersh</w:t>
      </w:r>
      <w:r w:rsidRPr="00FC45C2">
        <w:rPr>
          <w:rFonts w:ascii="Calibri" w:eastAsia="Calibri" w:hAnsi="Calibri" w:cs="Calibri"/>
          <w:spacing w:val="-1"/>
          <w:sz w:val="24"/>
          <w:szCs w:val="24"/>
        </w:rPr>
        <w:t>i</w:t>
      </w:r>
      <w:r w:rsidRPr="00FC45C2">
        <w:rPr>
          <w:rFonts w:ascii="Calibri" w:eastAsia="Calibri" w:hAnsi="Calibri" w:cs="Calibri"/>
          <w:sz w:val="24"/>
          <w:szCs w:val="24"/>
        </w:rPr>
        <w:t>p</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is</w:t>
      </w:r>
      <w:r w:rsidRPr="00FC45C2">
        <w:rPr>
          <w:rFonts w:ascii="Calibri" w:eastAsia="Calibri" w:hAnsi="Calibri" w:cs="Calibri"/>
          <w:spacing w:val="-2"/>
          <w:sz w:val="24"/>
          <w:szCs w:val="24"/>
        </w:rPr>
        <w:t xml:space="preserve"> </w:t>
      </w:r>
      <w:r w:rsidRPr="00FC45C2">
        <w:rPr>
          <w:rFonts w:ascii="Calibri" w:eastAsia="Calibri" w:hAnsi="Calibri" w:cs="Calibri"/>
          <w:spacing w:val="1"/>
          <w:sz w:val="24"/>
          <w:szCs w:val="24"/>
        </w:rPr>
        <w:t>o</w:t>
      </w:r>
      <w:r w:rsidRPr="00FC45C2">
        <w:rPr>
          <w:rFonts w:ascii="Calibri" w:eastAsia="Calibri" w:hAnsi="Calibri" w:cs="Calibri"/>
          <w:spacing w:val="-1"/>
          <w:sz w:val="24"/>
          <w:szCs w:val="24"/>
        </w:rPr>
        <w:t>n</w:t>
      </w:r>
      <w:r w:rsidRPr="00FC45C2">
        <w:rPr>
          <w:rFonts w:ascii="Calibri" w:eastAsia="Calibri" w:hAnsi="Calibri" w:cs="Calibri"/>
          <w:sz w:val="24"/>
          <w:szCs w:val="24"/>
        </w:rPr>
        <w:t>ly</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45</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p</w:t>
      </w:r>
      <w:r w:rsidRPr="00FC45C2">
        <w:rPr>
          <w:rFonts w:ascii="Calibri" w:eastAsia="Calibri" w:hAnsi="Calibri" w:cs="Calibri"/>
          <w:spacing w:val="-3"/>
          <w:sz w:val="24"/>
          <w:szCs w:val="24"/>
        </w:rPr>
        <w:t>e</w:t>
      </w:r>
      <w:r w:rsidRPr="00FC45C2">
        <w:rPr>
          <w:rFonts w:ascii="Calibri" w:eastAsia="Calibri" w:hAnsi="Calibri" w:cs="Calibri"/>
          <w:sz w:val="24"/>
          <w:szCs w:val="24"/>
        </w:rPr>
        <w:t>r year.</w:t>
      </w:r>
      <w:r w:rsidRPr="00FC45C2">
        <w:rPr>
          <w:rFonts w:ascii="Calibri" w:eastAsia="Calibri" w:hAnsi="Calibri" w:cs="Calibri"/>
          <w:spacing w:val="49"/>
          <w:sz w:val="24"/>
          <w:szCs w:val="24"/>
        </w:rPr>
        <w:t xml:space="preserve"> </w:t>
      </w:r>
      <w:r w:rsidRPr="00FC45C2">
        <w:rPr>
          <w:rFonts w:ascii="Calibri" w:eastAsia="Calibri" w:hAnsi="Calibri" w:cs="Calibri"/>
          <w:spacing w:val="-2"/>
          <w:sz w:val="24"/>
          <w:szCs w:val="24"/>
        </w:rPr>
        <w:t>L</w:t>
      </w:r>
      <w:r w:rsidRPr="00FC45C2">
        <w:rPr>
          <w:rFonts w:ascii="Calibri" w:eastAsia="Calibri" w:hAnsi="Calibri" w:cs="Calibri"/>
          <w:sz w:val="24"/>
          <w:szCs w:val="24"/>
        </w:rPr>
        <w:t>ess</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than</w:t>
      </w:r>
      <w:r w:rsidRPr="00FC45C2">
        <w:rPr>
          <w:rFonts w:ascii="Calibri" w:eastAsia="Calibri" w:hAnsi="Calibri" w:cs="Calibri"/>
          <w:spacing w:val="-1"/>
          <w:sz w:val="24"/>
          <w:szCs w:val="24"/>
        </w:rPr>
        <w:t xml:space="preserve"> d</w:t>
      </w:r>
      <w:r w:rsidRPr="00FC45C2">
        <w:rPr>
          <w:rFonts w:ascii="Calibri" w:eastAsia="Calibri" w:hAnsi="Calibri" w:cs="Calibri"/>
          <w:sz w:val="24"/>
          <w:szCs w:val="24"/>
        </w:rPr>
        <w:t>i</w:t>
      </w:r>
      <w:r w:rsidRPr="00FC45C2">
        <w:rPr>
          <w:rFonts w:ascii="Calibri" w:eastAsia="Calibri" w:hAnsi="Calibri" w:cs="Calibri"/>
          <w:spacing w:val="-2"/>
          <w:sz w:val="24"/>
          <w:szCs w:val="24"/>
        </w:rPr>
        <w:t>n</w:t>
      </w:r>
      <w:r w:rsidRPr="00FC45C2">
        <w:rPr>
          <w:rFonts w:ascii="Calibri" w:eastAsia="Calibri" w:hAnsi="Calibri" w:cs="Calibri"/>
          <w:spacing w:val="-1"/>
          <w:sz w:val="24"/>
          <w:szCs w:val="24"/>
        </w:rPr>
        <w:t>n</w:t>
      </w:r>
      <w:r w:rsidRPr="00FC45C2">
        <w:rPr>
          <w:rFonts w:ascii="Calibri" w:eastAsia="Calibri" w:hAnsi="Calibri" w:cs="Calibri"/>
          <w:sz w:val="24"/>
          <w:szCs w:val="24"/>
        </w:rPr>
        <w:t>er</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a</w:t>
      </w:r>
      <w:r w:rsidRPr="00FC45C2">
        <w:rPr>
          <w:rFonts w:ascii="Calibri" w:eastAsia="Calibri" w:hAnsi="Calibri" w:cs="Calibri"/>
          <w:spacing w:val="-3"/>
          <w:sz w:val="24"/>
          <w:szCs w:val="24"/>
        </w:rPr>
        <w:t>n</w:t>
      </w:r>
      <w:r w:rsidRPr="00FC45C2">
        <w:rPr>
          <w:rFonts w:ascii="Calibri" w:eastAsia="Calibri" w:hAnsi="Calibri" w:cs="Calibri"/>
          <w:sz w:val="24"/>
          <w:szCs w:val="24"/>
        </w:rPr>
        <w:t>d</w:t>
      </w:r>
      <w:r w:rsidRPr="00FC45C2">
        <w:rPr>
          <w:rFonts w:ascii="Calibri" w:eastAsia="Calibri" w:hAnsi="Calibri" w:cs="Calibri"/>
          <w:spacing w:val="-1"/>
          <w:sz w:val="24"/>
          <w:szCs w:val="24"/>
        </w:rPr>
        <w:t xml:space="preserve"> m</w:t>
      </w:r>
      <w:r w:rsidRPr="00FC45C2">
        <w:rPr>
          <w:rFonts w:ascii="Calibri" w:eastAsia="Calibri" w:hAnsi="Calibri" w:cs="Calibri"/>
          <w:spacing w:val="1"/>
          <w:sz w:val="24"/>
          <w:szCs w:val="24"/>
        </w:rPr>
        <w:t>o</w:t>
      </w:r>
      <w:r w:rsidRPr="00FC45C2">
        <w:rPr>
          <w:rFonts w:ascii="Calibri" w:eastAsia="Calibri" w:hAnsi="Calibri" w:cs="Calibri"/>
          <w:sz w:val="24"/>
          <w:szCs w:val="24"/>
        </w:rPr>
        <w:t>vie.</w:t>
      </w:r>
      <w:r w:rsidRPr="00FC45C2">
        <w:rPr>
          <w:rFonts w:ascii="Calibri" w:eastAsia="Calibri" w:hAnsi="Calibri" w:cs="Calibri"/>
          <w:spacing w:val="-3"/>
          <w:sz w:val="24"/>
          <w:szCs w:val="24"/>
        </w:rPr>
        <w:t xml:space="preserve"> </w:t>
      </w:r>
      <w:r w:rsidRPr="00FC45C2">
        <w:rPr>
          <w:rFonts w:ascii="Calibri" w:eastAsia="Calibri" w:hAnsi="Calibri" w:cs="Calibri"/>
          <w:sz w:val="24"/>
          <w:szCs w:val="24"/>
        </w:rPr>
        <w:t>P</w:t>
      </w:r>
      <w:r w:rsidRPr="00FC45C2">
        <w:rPr>
          <w:rFonts w:ascii="Calibri" w:eastAsia="Calibri" w:hAnsi="Calibri" w:cs="Calibri"/>
          <w:spacing w:val="-3"/>
          <w:sz w:val="24"/>
          <w:szCs w:val="24"/>
        </w:rPr>
        <w:t>l</w:t>
      </w:r>
      <w:r w:rsidRPr="00FC45C2">
        <w:rPr>
          <w:rFonts w:ascii="Calibri" w:eastAsia="Calibri" w:hAnsi="Calibri" w:cs="Calibri"/>
          <w:sz w:val="24"/>
          <w:szCs w:val="24"/>
        </w:rPr>
        <w:t>ease</w:t>
      </w:r>
      <w:r w:rsidRPr="00FC45C2">
        <w:rPr>
          <w:rFonts w:ascii="Calibri" w:eastAsia="Calibri" w:hAnsi="Calibri" w:cs="Calibri"/>
          <w:spacing w:val="1"/>
          <w:sz w:val="24"/>
          <w:szCs w:val="24"/>
        </w:rPr>
        <w:t xml:space="preserve"> </w:t>
      </w:r>
      <w:r w:rsidRPr="00FC45C2">
        <w:rPr>
          <w:rFonts w:ascii="Calibri" w:eastAsia="Calibri" w:hAnsi="Calibri" w:cs="Calibri"/>
          <w:spacing w:val="-3"/>
          <w:sz w:val="24"/>
          <w:szCs w:val="24"/>
        </w:rPr>
        <w:t>h</w:t>
      </w:r>
      <w:r w:rsidRPr="00FC45C2">
        <w:rPr>
          <w:rFonts w:ascii="Calibri" w:eastAsia="Calibri" w:hAnsi="Calibri" w:cs="Calibri"/>
          <w:sz w:val="24"/>
          <w:szCs w:val="24"/>
        </w:rPr>
        <w:t>elp</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 xml:space="preserve">us </w:t>
      </w:r>
      <w:r w:rsidRPr="00FC45C2">
        <w:rPr>
          <w:rFonts w:ascii="Calibri" w:eastAsia="Calibri" w:hAnsi="Calibri" w:cs="Calibri"/>
          <w:spacing w:val="-2"/>
          <w:sz w:val="24"/>
          <w:szCs w:val="24"/>
        </w:rPr>
        <w:t>co</w:t>
      </w:r>
      <w:r w:rsidRPr="00FC45C2">
        <w:rPr>
          <w:rFonts w:ascii="Calibri" w:eastAsia="Calibri" w:hAnsi="Calibri" w:cs="Calibri"/>
          <w:spacing w:val="-1"/>
          <w:sz w:val="24"/>
          <w:szCs w:val="24"/>
        </w:rPr>
        <w:t>n</w:t>
      </w:r>
      <w:r w:rsidRPr="00FC45C2">
        <w:rPr>
          <w:rFonts w:ascii="Calibri" w:eastAsia="Calibri" w:hAnsi="Calibri" w:cs="Calibri"/>
          <w:sz w:val="24"/>
          <w:szCs w:val="24"/>
        </w:rPr>
        <w:t>ti</w:t>
      </w:r>
      <w:r w:rsidRPr="00FC45C2">
        <w:rPr>
          <w:rFonts w:ascii="Calibri" w:eastAsia="Calibri" w:hAnsi="Calibri" w:cs="Calibri"/>
          <w:spacing w:val="-1"/>
          <w:sz w:val="24"/>
          <w:szCs w:val="24"/>
        </w:rPr>
        <w:t>nu</w:t>
      </w:r>
      <w:r w:rsidRPr="00FC45C2">
        <w:rPr>
          <w:rFonts w:ascii="Calibri" w:eastAsia="Calibri" w:hAnsi="Calibri" w:cs="Calibri"/>
          <w:sz w:val="24"/>
          <w:szCs w:val="24"/>
        </w:rPr>
        <w:t>e to</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e</w:t>
      </w:r>
      <w:r w:rsidRPr="00FC45C2">
        <w:rPr>
          <w:rFonts w:ascii="Calibri" w:eastAsia="Calibri" w:hAnsi="Calibri" w:cs="Calibri"/>
          <w:spacing w:val="-1"/>
          <w:sz w:val="24"/>
          <w:szCs w:val="24"/>
        </w:rPr>
        <w:t>n</w:t>
      </w:r>
      <w:r w:rsidRPr="00FC45C2">
        <w:rPr>
          <w:rFonts w:ascii="Calibri" w:eastAsia="Calibri" w:hAnsi="Calibri" w:cs="Calibri"/>
          <w:sz w:val="24"/>
          <w:szCs w:val="24"/>
        </w:rPr>
        <w:t>su</w:t>
      </w:r>
      <w:r w:rsidRPr="00FC45C2">
        <w:rPr>
          <w:rFonts w:ascii="Calibri" w:eastAsia="Calibri" w:hAnsi="Calibri" w:cs="Calibri"/>
          <w:spacing w:val="-1"/>
          <w:sz w:val="24"/>
          <w:szCs w:val="24"/>
        </w:rPr>
        <w:t>r</w:t>
      </w:r>
      <w:r w:rsidRPr="00FC45C2">
        <w:rPr>
          <w:rFonts w:ascii="Calibri" w:eastAsia="Calibri" w:hAnsi="Calibri" w:cs="Calibri"/>
          <w:sz w:val="24"/>
          <w:szCs w:val="24"/>
        </w:rPr>
        <w:t>e</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t</w:t>
      </w:r>
      <w:r w:rsidRPr="00FC45C2">
        <w:rPr>
          <w:rFonts w:ascii="Calibri" w:eastAsia="Calibri" w:hAnsi="Calibri" w:cs="Calibri"/>
          <w:spacing w:val="-1"/>
          <w:sz w:val="24"/>
          <w:szCs w:val="24"/>
        </w:rPr>
        <w:t>h</w:t>
      </w:r>
      <w:r w:rsidRPr="00FC45C2">
        <w:rPr>
          <w:rFonts w:ascii="Calibri" w:eastAsia="Calibri" w:hAnsi="Calibri" w:cs="Calibri"/>
          <w:sz w:val="24"/>
          <w:szCs w:val="24"/>
        </w:rPr>
        <w:t>at all</w:t>
      </w:r>
      <w:r w:rsidRPr="00FC45C2">
        <w:rPr>
          <w:rFonts w:ascii="Calibri" w:eastAsia="Calibri" w:hAnsi="Calibri" w:cs="Calibri"/>
          <w:spacing w:val="-3"/>
          <w:sz w:val="24"/>
          <w:szCs w:val="24"/>
        </w:rPr>
        <w:t xml:space="preserve"> </w:t>
      </w:r>
      <w:r w:rsidRPr="00FC45C2">
        <w:rPr>
          <w:rFonts w:ascii="Calibri" w:eastAsia="Calibri" w:hAnsi="Calibri" w:cs="Calibri"/>
          <w:spacing w:val="1"/>
          <w:sz w:val="24"/>
          <w:szCs w:val="24"/>
        </w:rPr>
        <w:t>M</w:t>
      </w:r>
      <w:r w:rsidRPr="00FC45C2">
        <w:rPr>
          <w:rFonts w:ascii="Calibri" w:eastAsia="Calibri" w:hAnsi="Calibri" w:cs="Calibri"/>
          <w:spacing w:val="-3"/>
          <w:sz w:val="24"/>
          <w:szCs w:val="24"/>
        </w:rPr>
        <w:t>i</w:t>
      </w:r>
      <w:r w:rsidRPr="00FC45C2">
        <w:rPr>
          <w:rFonts w:ascii="Calibri" w:eastAsia="Calibri" w:hAnsi="Calibri" w:cs="Calibri"/>
          <w:spacing w:val="-1"/>
          <w:sz w:val="24"/>
          <w:szCs w:val="24"/>
        </w:rPr>
        <w:t>nn</w:t>
      </w:r>
      <w:r w:rsidRPr="00FC45C2">
        <w:rPr>
          <w:rFonts w:ascii="Calibri" w:eastAsia="Calibri" w:hAnsi="Calibri" w:cs="Calibri"/>
          <w:sz w:val="24"/>
          <w:szCs w:val="24"/>
        </w:rPr>
        <w:t>es</w:t>
      </w:r>
      <w:r w:rsidRPr="00FC45C2">
        <w:rPr>
          <w:rFonts w:ascii="Calibri" w:eastAsia="Calibri" w:hAnsi="Calibri" w:cs="Calibri"/>
          <w:spacing w:val="1"/>
          <w:sz w:val="24"/>
          <w:szCs w:val="24"/>
        </w:rPr>
        <w:t>o</w:t>
      </w:r>
      <w:r w:rsidRPr="00FC45C2">
        <w:rPr>
          <w:rFonts w:ascii="Calibri" w:eastAsia="Calibri" w:hAnsi="Calibri" w:cs="Calibri"/>
          <w:sz w:val="24"/>
          <w:szCs w:val="24"/>
        </w:rPr>
        <w:t>tans c</w:t>
      </w:r>
      <w:r w:rsidRPr="00FC45C2">
        <w:rPr>
          <w:rFonts w:ascii="Calibri" w:eastAsia="Calibri" w:hAnsi="Calibri" w:cs="Calibri"/>
          <w:spacing w:val="1"/>
          <w:sz w:val="24"/>
          <w:szCs w:val="24"/>
        </w:rPr>
        <w:t>o</w:t>
      </w:r>
      <w:r w:rsidRPr="00FC45C2">
        <w:rPr>
          <w:rFonts w:ascii="Calibri" w:eastAsia="Calibri" w:hAnsi="Calibri" w:cs="Calibri"/>
          <w:spacing w:val="-1"/>
          <w:sz w:val="24"/>
          <w:szCs w:val="24"/>
        </w:rPr>
        <w:t>n</w:t>
      </w:r>
      <w:r w:rsidRPr="00FC45C2">
        <w:rPr>
          <w:rFonts w:ascii="Calibri" w:eastAsia="Calibri" w:hAnsi="Calibri" w:cs="Calibri"/>
          <w:sz w:val="24"/>
          <w:szCs w:val="24"/>
        </w:rPr>
        <w:t>ti</w:t>
      </w:r>
      <w:r w:rsidRPr="00FC45C2">
        <w:rPr>
          <w:rFonts w:ascii="Calibri" w:eastAsia="Calibri" w:hAnsi="Calibri" w:cs="Calibri"/>
          <w:spacing w:val="-1"/>
          <w:sz w:val="24"/>
          <w:szCs w:val="24"/>
        </w:rPr>
        <w:t>nu</w:t>
      </w:r>
      <w:r w:rsidRPr="00FC45C2">
        <w:rPr>
          <w:rFonts w:ascii="Calibri" w:eastAsia="Calibri" w:hAnsi="Calibri" w:cs="Calibri"/>
          <w:sz w:val="24"/>
          <w:szCs w:val="24"/>
        </w:rPr>
        <w:t>e</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to</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have</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di</w:t>
      </w:r>
      <w:r w:rsidRPr="00FC45C2">
        <w:rPr>
          <w:rFonts w:ascii="Calibri" w:eastAsia="Calibri" w:hAnsi="Calibri" w:cs="Calibri"/>
          <w:spacing w:val="-1"/>
          <w:sz w:val="24"/>
          <w:szCs w:val="24"/>
        </w:rPr>
        <w:t>r</w:t>
      </w:r>
      <w:r w:rsidRPr="00FC45C2">
        <w:rPr>
          <w:rFonts w:ascii="Calibri" w:eastAsia="Calibri" w:hAnsi="Calibri" w:cs="Calibri"/>
          <w:sz w:val="24"/>
          <w:szCs w:val="24"/>
        </w:rPr>
        <w:t>ect</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ac</w:t>
      </w:r>
      <w:r w:rsidRPr="00FC45C2">
        <w:rPr>
          <w:rFonts w:ascii="Calibri" w:eastAsia="Calibri" w:hAnsi="Calibri" w:cs="Calibri"/>
          <w:spacing w:val="-2"/>
          <w:sz w:val="24"/>
          <w:szCs w:val="24"/>
        </w:rPr>
        <w:t>c</w:t>
      </w:r>
      <w:r w:rsidRPr="00FC45C2">
        <w:rPr>
          <w:rFonts w:ascii="Calibri" w:eastAsia="Calibri" w:hAnsi="Calibri" w:cs="Calibri"/>
          <w:sz w:val="24"/>
          <w:szCs w:val="24"/>
        </w:rPr>
        <w:t>ess</w:t>
      </w:r>
      <w:r w:rsidRPr="00FC45C2">
        <w:rPr>
          <w:rFonts w:ascii="Calibri" w:eastAsia="Calibri" w:hAnsi="Calibri" w:cs="Calibri"/>
          <w:spacing w:val="1"/>
          <w:sz w:val="24"/>
          <w:szCs w:val="24"/>
        </w:rPr>
        <w:t xml:space="preserve"> </w:t>
      </w:r>
      <w:r w:rsidRPr="00FC45C2">
        <w:rPr>
          <w:rFonts w:ascii="Calibri" w:eastAsia="Calibri" w:hAnsi="Calibri" w:cs="Calibri"/>
          <w:spacing w:val="-2"/>
          <w:sz w:val="24"/>
          <w:szCs w:val="24"/>
        </w:rPr>
        <w:t>t</w:t>
      </w:r>
      <w:r w:rsidRPr="00FC45C2">
        <w:rPr>
          <w:rFonts w:ascii="Calibri" w:eastAsia="Calibri" w:hAnsi="Calibri" w:cs="Calibri"/>
          <w:sz w:val="24"/>
          <w:szCs w:val="24"/>
        </w:rPr>
        <w:t>o</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t</w:t>
      </w:r>
      <w:r w:rsidRPr="00FC45C2">
        <w:rPr>
          <w:rFonts w:ascii="Calibri" w:eastAsia="Calibri" w:hAnsi="Calibri" w:cs="Calibri"/>
          <w:spacing w:val="-4"/>
          <w:sz w:val="24"/>
          <w:szCs w:val="24"/>
        </w:rPr>
        <w:t>h</w:t>
      </w:r>
      <w:r w:rsidRPr="00FC45C2">
        <w:rPr>
          <w:rFonts w:ascii="Calibri" w:eastAsia="Calibri" w:hAnsi="Calibri" w:cs="Calibri"/>
          <w:sz w:val="24"/>
          <w:szCs w:val="24"/>
        </w:rPr>
        <w:t xml:space="preserve">e </w:t>
      </w:r>
      <w:r w:rsidRPr="00FC45C2">
        <w:rPr>
          <w:rFonts w:ascii="Calibri" w:eastAsia="Calibri" w:hAnsi="Calibri" w:cs="Calibri"/>
          <w:spacing w:val="-1"/>
          <w:sz w:val="24"/>
          <w:szCs w:val="24"/>
        </w:rPr>
        <w:t>h</w:t>
      </w:r>
      <w:r w:rsidRPr="00FC45C2">
        <w:rPr>
          <w:rFonts w:ascii="Calibri" w:eastAsia="Calibri" w:hAnsi="Calibri" w:cs="Calibri"/>
          <w:sz w:val="24"/>
          <w:szCs w:val="24"/>
        </w:rPr>
        <w:t>ea</w:t>
      </w:r>
      <w:r w:rsidRPr="00FC45C2">
        <w:rPr>
          <w:rFonts w:ascii="Calibri" w:eastAsia="Calibri" w:hAnsi="Calibri" w:cs="Calibri"/>
          <w:spacing w:val="-3"/>
          <w:sz w:val="24"/>
          <w:szCs w:val="24"/>
        </w:rPr>
        <w:t>l</w:t>
      </w:r>
      <w:r w:rsidRPr="00FC45C2">
        <w:rPr>
          <w:rFonts w:ascii="Calibri" w:eastAsia="Calibri" w:hAnsi="Calibri" w:cs="Calibri"/>
          <w:sz w:val="24"/>
          <w:szCs w:val="24"/>
        </w:rPr>
        <w:t>th care</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pr</w:t>
      </w:r>
      <w:r w:rsidRPr="00FC45C2">
        <w:rPr>
          <w:rFonts w:ascii="Calibri" w:eastAsia="Calibri" w:hAnsi="Calibri" w:cs="Calibri"/>
          <w:spacing w:val="-2"/>
          <w:sz w:val="24"/>
          <w:szCs w:val="24"/>
        </w:rPr>
        <w:t>o</w:t>
      </w:r>
      <w:r w:rsidRPr="00FC45C2">
        <w:rPr>
          <w:rFonts w:ascii="Calibri" w:eastAsia="Calibri" w:hAnsi="Calibri" w:cs="Calibri"/>
          <w:sz w:val="24"/>
          <w:szCs w:val="24"/>
        </w:rPr>
        <w:t>v</w:t>
      </w:r>
      <w:r w:rsidRPr="00FC45C2">
        <w:rPr>
          <w:rFonts w:ascii="Calibri" w:eastAsia="Calibri" w:hAnsi="Calibri" w:cs="Calibri"/>
          <w:spacing w:val="-3"/>
          <w:sz w:val="24"/>
          <w:szCs w:val="24"/>
        </w:rPr>
        <w:t>i</w:t>
      </w:r>
      <w:r w:rsidRPr="00FC45C2">
        <w:rPr>
          <w:rFonts w:ascii="Calibri" w:eastAsia="Calibri" w:hAnsi="Calibri" w:cs="Calibri"/>
          <w:spacing w:val="-1"/>
          <w:sz w:val="24"/>
          <w:szCs w:val="24"/>
        </w:rPr>
        <w:t>d</w:t>
      </w:r>
      <w:r w:rsidRPr="00FC45C2">
        <w:rPr>
          <w:rFonts w:ascii="Calibri" w:eastAsia="Calibri" w:hAnsi="Calibri" w:cs="Calibri"/>
          <w:sz w:val="24"/>
          <w:szCs w:val="24"/>
        </w:rPr>
        <w:t xml:space="preserve">er </w:t>
      </w:r>
      <w:r w:rsidRPr="00FC45C2">
        <w:rPr>
          <w:rFonts w:ascii="Calibri" w:eastAsia="Calibri" w:hAnsi="Calibri" w:cs="Calibri"/>
          <w:spacing w:val="1"/>
          <w:sz w:val="24"/>
          <w:szCs w:val="24"/>
        </w:rPr>
        <w:t>o</w:t>
      </w:r>
      <w:r w:rsidRPr="00FC45C2">
        <w:rPr>
          <w:rFonts w:ascii="Calibri" w:eastAsia="Calibri" w:hAnsi="Calibri" w:cs="Calibri"/>
          <w:sz w:val="24"/>
          <w:szCs w:val="24"/>
        </w:rPr>
        <w:t>f</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their</w:t>
      </w:r>
      <w:r w:rsidRPr="00FC45C2">
        <w:rPr>
          <w:rFonts w:ascii="Calibri" w:eastAsia="Calibri" w:hAnsi="Calibri" w:cs="Calibri"/>
          <w:spacing w:val="-3"/>
          <w:sz w:val="24"/>
          <w:szCs w:val="24"/>
        </w:rPr>
        <w:t xml:space="preserve"> </w:t>
      </w:r>
      <w:r w:rsidRPr="00FC45C2">
        <w:rPr>
          <w:rFonts w:ascii="Calibri" w:eastAsia="Calibri" w:hAnsi="Calibri" w:cs="Calibri"/>
          <w:sz w:val="24"/>
          <w:szCs w:val="24"/>
        </w:rPr>
        <w:t>choi</w:t>
      </w:r>
      <w:r w:rsidRPr="00FC45C2">
        <w:rPr>
          <w:rFonts w:ascii="Calibri" w:eastAsia="Calibri" w:hAnsi="Calibri" w:cs="Calibri"/>
          <w:spacing w:val="-3"/>
          <w:sz w:val="24"/>
          <w:szCs w:val="24"/>
        </w:rPr>
        <w:t>c</w:t>
      </w:r>
      <w:r w:rsidRPr="00FC45C2">
        <w:rPr>
          <w:rFonts w:ascii="Calibri" w:eastAsia="Calibri" w:hAnsi="Calibri" w:cs="Calibri"/>
          <w:sz w:val="24"/>
          <w:szCs w:val="24"/>
        </w:rPr>
        <w:t>e</w:t>
      </w:r>
      <w:r w:rsidRPr="00FC45C2">
        <w:rPr>
          <w:rFonts w:ascii="Calibri" w:eastAsia="Calibri" w:hAnsi="Calibri" w:cs="Calibri"/>
          <w:spacing w:val="4"/>
          <w:sz w:val="24"/>
          <w:szCs w:val="24"/>
        </w:rPr>
        <w:t xml:space="preserve"> </w:t>
      </w:r>
      <w:r w:rsidRPr="00FC45C2">
        <w:rPr>
          <w:rFonts w:ascii="Calibri" w:eastAsia="Calibri" w:hAnsi="Calibri" w:cs="Calibri"/>
          <w:sz w:val="24"/>
          <w:szCs w:val="24"/>
        </w:rPr>
        <w:t>a</w:t>
      </w:r>
      <w:r w:rsidRPr="00FC45C2">
        <w:rPr>
          <w:rFonts w:ascii="Calibri" w:eastAsia="Calibri" w:hAnsi="Calibri" w:cs="Calibri"/>
          <w:spacing w:val="-1"/>
          <w:sz w:val="24"/>
          <w:szCs w:val="24"/>
        </w:rPr>
        <w:t>n</w:t>
      </w:r>
      <w:r w:rsidRPr="00FC45C2">
        <w:rPr>
          <w:rFonts w:ascii="Calibri" w:eastAsia="Calibri" w:hAnsi="Calibri" w:cs="Calibri"/>
          <w:sz w:val="24"/>
          <w:szCs w:val="24"/>
        </w:rPr>
        <w:t>d</w:t>
      </w:r>
      <w:r w:rsidRPr="00FC45C2">
        <w:rPr>
          <w:rFonts w:ascii="Calibri" w:eastAsia="Calibri" w:hAnsi="Calibri" w:cs="Calibri"/>
          <w:spacing w:val="-1"/>
          <w:sz w:val="24"/>
          <w:szCs w:val="24"/>
        </w:rPr>
        <w:t xml:space="preserve"> </w:t>
      </w:r>
      <w:r w:rsidRPr="00FC45C2">
        <w:rPr>
          <w:rFonts w:ascii="Calibri" w:eastAsia="Calibri" w:hAnsi="Calibri" w:cs="Calibri"/>
          <w:spacing w:val="-2"/>
          <w:sz w:val="24"/>
          <w:szCs w:val="24"/>
        </w:rPr>
        <w:t>t</w:t>
      </w:r>
      <w:r w:rsidRPr="00FC45C2">
        <w:rPr>
          <w:rFonts w:ascii="Calibri" w:eastAsia="Calibri" w:hAnsi="Calibri" w:cs="Calibri"/>
          <w:sz w:val="24"/>
          <w:szCs w:val="24"/>
        </w:rPr>
        <w:t>o</w:t>
      </w:r>
      <w:r w:rsidRPr="00FC45C2">
        <w:rPr>
          <w:rFonts w:ascii="Calibri" w:eastAsia="Calibri" w:hAnsi="Calibri" w:cs="Calibri"/>
          <w:spacing w:val="1"/>
          <w:sz w:val="24"/>
          <w:szCs w:val="24"/>
        </w:rPr>
        <w:t xml:space="preserve"> </w:t>
      </w:r>
      <w:r w:rsidRPr="00FC45C2">
        <w:rPr>
          <w:rFonts w:ascii="Calibri" w:eastAsia="Calibri" w:hAnsi="Calibri" w:cs="Calibri"/>
          <w:spacing w:val="-2"/>
          <w:sz w:val="24"/>
          <w:szCs w:val="24"/>
        </w:rPr>
        <w:t>c</w:t>
      </w:r>
      <w:r w:rsidRPr="00FC45C2">
        <w:rPr>
          <w:rFonts w:ascii="Calibri" w:eastAsia="Calibri" w:hAnsi="Calibri" w:cs="Calibri"/>
          <w:spacing w:val="1"/>
          <w:sz w:val="24"/>
          <w:szCs w:val="24"/>
        </w:rPr>
        <w:t>o</w:t>
      </w:r>
      <w:r w:rsidRPr="00FC45C2">
        <w:rPr>
          <w:rFonts w:ascii="Calibri" w:eastAsia="Calibri" w:hAnsi="Calibri" w:cs="Calibri"/>
          <w:spacing w:val="-1"/>
          <w:sz w:val="24"/>
          <w:szCs w:val="24"/>
        </w:rPr>
        <w:t>n</w:t>
      </w:r>
      <w:r w:rsidRPr="00FC45C2">
        <w:rPr>
          <w:rFonts w:ascii="Calibri" w:eastAsia="Calibri" w:hAnsi="Calibri" w:cs="Calibri"/>
          <w:sz w:val="24"/>
          <w:szCs w:val="24"/>
        </w:rPr>
        <w:t>ti</w:t>
      </w:r>
      <w:r w:rsidRPr="00FC45C2">
        <w:rPr>
          <w:rFonts w:ascii="Calibri" w:eastAsia="Calibri" w:hAnsi="Calibri" w:cs="Calibri"/>
          <w:spacing w:val="-1"/>
          <w:sz w:val="24"/>
          <w:szCs w:val="24"/>
        </w:rPr>
        <w:t>nu</w:t>
      </w:r>
      <w:r w:rsidRPr="00FC45C2">
        <w:rPr>
          <w:rFonts w:ascii="Calibri" w:eastAsia="Calibri" w:hAnsi="Calibri" w:cs="Calibri"/>
          <w:sz w:val="24"/>
          <w:szCs w:val="24"/>
        </w:rPr>
        <w:t xml:space="preserve">e </w:t>
      </w:r>
      <w:r w:rsidRPr="00FC45C2">
        <w:rPr>
          <w:rFonts w:ascii="Calibri" w:eastAsia="Calibri" w:hAnsi="Calibri" w:cs="Calibri"/>
          <w:spacing w:val="-2"/>
          <w:sz w:val="24"/>
          <w:szCs w:val="24"/>
        </w:rPr>
        <w:t>t</w:t>
      </w:r>
      <w:r w:rsidRPr="00FC45C2">
        <w:rPr>
          <w:rFonts w:ascii="Calibri" w:eastAsia="Calibri" w:hAnsi="Calibri" w:cs="Calibri"/>
          <w:sz w:val="24"/>
          <w:szCs w:val="24"/>
        </w:rPr>
        <w:t>o</w:t>
      </w:r>
      <w:r w:rsidRPr="00FC45C2">
        <w:rPr>
          <w:rFonts w:ascii="Calibri" w:eastAsia="Calibri" w:hAnsi="Calibri" w:cs="Calibri"/>
          <w:spacing w:val="1"/>
          <w:sz w:val="24"/>
          <w:szCs w:val="24"/>
        </w:rPr>
        <w:t xml:space="preserve"> </w:t>
      </w:r>
      <w:r w:rsidRPr="00FC45C2">
        <w:rPr>
          <w:rFonts w:ascii="Calibri" w:eastAsia="Calibri" w:hAnsi="Calibri" w:cs="Calibri"/>
          <w:spacing w:val="-3"/>
          <w:sz w:val="24"/>
          <w:szCs w:val="24"/>
        </w:rPr>
        <w:t>b</w:t>
      </w:r>
      <w:r w:rsidRPr="00FC45C2">
        <w:rPr>
          <w:rFonts w:ascii="Calibri" w:eastAsia="Calibri" w:hAnsi="Calibri" w:cs="Calibri"/>
          <w:sz w:val="24"/>
          <w:szCs w:val="24"/>
        </w:rPr>
        <w:t xml:space="preserve">e a </w:t>
      </w:r>
      <w:r w:rsidRPr="00FC45C2">
        <w:rPr>
          <w:rFonts w:ascii="Calibri" w:eastAsia="Calibri" w:hAnsi="Calibri" w:cs="Calibri"/>
          <w:spacing w:val="-3"/>
          <w:sz w:val="24"/>
          <w:szCs w:val="24"/>
        </w:rPr>
        <w:t>r</w:t>
      </w:r>
      <w:r w:rsidRPr="00FC45C2">
        <w:rPr>
          <w:rFonts w:ascii="Calibri" w:eastAsia="Calibri" w:hAnsi="Calibri" w:cs="Calibri"/>
          <w:sz w:val="24"/>
          <w:szCs w:val="24"/>
        </w:rPr>
        <w:t>es</w:t>
      </w:r>
      <w:r w:rsidRPr="00FC45C2">
        <w:rPr>
          <w:rFonts w:ascii="Calibri" w:eastAsia="Calibri" w:hAnsi="Calibri" w:cs="Calibri"/>
          <w:spacing w:val="1"/>
          <w:sz w:val="24"/>
          <w:szCs w:val="24"/>
        </w:rPr>
        <w:t>o</w:t>
      </w:r>
      <w:r w:rsidRPr="00FC45C2">
        <w:rPr>
          <w:rFonts w:ascii="Calibri" w:eastAsia="Calibri" w:hAnsi="Calibri" w:cs="Calibri"/>
          <w:spacing w:val="-1"/>
          <w:sz w:val="24"/>
          <w:szCs w:val="24"/>
        </w:rPr>
        <w:t>u</w:t>
      </w:r>
      <w:r w:rsidRPr="00FC45C2">
        <w:rPr>
          <w:rFonts w:ascii="Calibri" w:eastAsia="Calibri" w:hAnsi="Calibri" w:cs="Calibri"/>
          <w:spacing w:val="-3"/>
          <w:sz w:val="24"/>
          <w:szCs w:val="24"/>
        </w:rPr>
        <w:t>r</w:t>
      </w:r>
      <w:r w:rsidRPr="00FC45C2">
        <w:rPr>
          <w:rFonts w:ascii="Calibri" w:eastAsia="Calibri" w:hAnsi="Calibri" w:cs="Calibri"/>
          <w:sz w:val="24"/>
          <w:szCs w:val="24"/>
        </w:rPr>
        <w:t>ce</w:t>
      </w:r>
      <w:r w:rsidRPr="00FC45C2">
        <w:rPr>
          <w:rFonts w:ascii="Calibri" w:eastAsia="Calibri" w:hAnsi="Calibri" w:cs="Calibri"/>
          <w:spacing w:val="3"/>
          <w:sz w:val="24"/>
          <w:szCs w:val="24"/>
        </w:rPr>
        <w:t xml:space="preserve"> </w:t>
      </w:r>
      <w:r w:rsidRPr="00FC45C2">
        <w:rPr>
          <w:rFonts w:ascii="Calibri" w:eastAsia="Calibri" w:hAnsi="Calibri" w:cs="Calibri"/>
          <w:spacing w:val="-3"/>
          <w:sz w:val="24"/>
          <w:szCs w:val="24"/>
        </w:rPr>
        <w:t>f</w:t>
      </w:r>
      <w:r w:rsidRPr="00FC45C2">
        <w:rPr>
          <w:rFonts w:ascii="Calibri" w:eastAsia="Calibri" w:hAnsi="Calibri" w:cs="Calibri"/>
          <w:spacing w:val="-2"/>
          <w:sz w:val="24"/>
          <w:szCs w:val="24"/>
        </w:rPr>
        <w:t>o</w:t>
      </w:r>
      <w:r w:rsidRPr="00FC45C2">
        <w:rPr>
          <w:rFonts w:ascii="Calibri" w:eastAsia="Calibri" w:hAnsi="Calibri" w:cs="Calibri"/>
          <w:sz w:val="24"/>
          <w:szCs w:val="24"/>
        </w:rPr>
        <w:t>r all</w:t>
      </w:r>
      <w:r w:rsidRPr="00FC45C2">
        <w:rPr>
          <w:rFonts w:ascii="Calibri" w:eastAsia="Calibri" w:hAnsi="Calibri" w:cs="Calibri"/>
          <w:spacing w:val="-1"/>
          <w:sz w:val="24"/>
          <w:szCs w:val="24"/>
        </w:rPr>
        <w:t xml:space="preserve"> </w:t>
      </w:r>
      <w:r w:rsidRPr="00FC45C2">
        <w:rPr>
          <w:rFonts w:ascii="Calibri" w:eastAsia="Calibri" w:hAnsi="Calibri" w:cs="Calibri"/>
          <w:spacing w:val="1"/>
          <w:sz w:val="24"/>
          <w:szCs w:val="24"/>
        </w:rPr>
        <w:t>M</w:t>
      </w:r>
      <w:r w:rsidRPr="00FC45C2">
        <w:rPr>
          <w:rFonts w:ascii="Calibri" w:eastAsia="Calibri" w:hAnsi="Calibri" w:cs="Calibri"/>
          <w:sz w:val="24"/>
          <w:szCs w:val="24"/>
        </w:rPr>
        <w:t xml:space="preserve">N APRNs. </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Our</w:t>
      </w:r>
      <w:r w:rsidRPr="00FC45C2">
        <w:rPr>
          <w:rFonts w:ascii="Calibri" w:eastAsia="Calibri" w:hAnsi="Calibri" w:cs="Calibri"/>
          <w:spacing w:val="-3"/>
          <w:sz w:val="24"/>
          <w:szCs w:val="24"/>
        </w:rPr>
        <w:t xml:space="preserve"> </w:t>
      </w:r>
      <w:r w:rsidRPr="00FC45C2">
        <w:rPr>
          <w:rFonts w:ascii="Calibri" w:eastAsia="Calibri" w:hAnsi="Calibri" w:cs="Calibri"/>
          <w:spacing w:val="-2"/>
          <w:sz w:val="24"/>
          <w:szCs w:val="24"/>
        </w:rPr>
        <w:t>w</w:t>
      </w:r>
      <w:r w:rsidRPr="00FC45C2">
        <w:rPr>
          <w:rFonts w:ascii="Calibri" w:eastAsia="Calibri" w:hAnsi="Calibri" w:cs="Calibri"/>
          <w:spacing w:val="1"/>
          <w:sz w:val="24"/>
          <w:szCs w:val="24"/>
        </w:rPr>
        <w:t>o</w:t>
      </w:r>
      <w:r w:rsidRPr="00FC45C2">
        <w:rPr>
          <w:rFonts w:ascii="Calibri" w:eastAsia="Calibri" w:hAnsi="Calibri" w:cs="Calibri"/>
          <w:sz w:val="24"/>
          <w:szCs w:val="24"/>
        </w:rPr>
        <w:t xml:space="preserve">rk </w:t>
      </w:r>
      <w:r w:rsidRPr="00FC45C2">
        <w:rPr>
          <w:rFonts w:ascii="Calibri" w:eastAsia="Calibri" w:hAnsi="Calibri" w:cs="Calibri"/>
          <w:spacing w:val="-3"/>
          <w:sz w:val="24"/>
          <w:szCs w:val="24"/>
        </w:rPr>
        <w:t>b</w:t>
      </w:r>
      <w:r w:rsidRPr="00FC45C2">
        <w:rPr>
          <w:rFonts w:ascii="Calibri" w:eastAsia="Calibri" w:hAnsi="Calibri" w:cs="Calibri"/>
          <w:sz w:val="24"/>
          <w:szCs w:val="24"/>
        </w:rPr>
        <w:t>enefits</w:t>
      </w:r>
      <w:r w:rsidRPr="00FC45C2">
        <w:rPr>
          <w:rFonts w:ascii="Calibri" w:eastAsia="Calibri" w:hAnsi="Calibri" w:cs="Calibri"/>
          <w:spacing w:val="-4"/>
          <w:sz w:val="24"/>
          <w:szCs w:val="24"/>
        </w:rPr>
        <w:t xml:space="preserve"> </w:t>
      </w:r>
      <w:r w:rsidRPr="00FC45C2">
        <w:rPr>
          <w:rFonts w:ascii="Calibri" w:eastAsia="Calibri" w:hAnsi="Calibri" w:cs="Calibri"/>
          <w:sz w:val="24"/>
          <w:szCs w:val="24"/>
        </w:rPr>
        <w:t>ALL</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Mi</w:t>
      </w:r>
      <w:r w:rsidRPr="00FC45C2">
        <w:rPr>
          <w:rFonts w:ascii="Calibri" w:eastAsia="Calibri" w:hAnsi="Calibri" w:cs="Calibri"/>
          <w:spacing w:val="-2"/>
          <w:sz w:val="24"/>
          <w:szCs w:val="24"/>
        </w:rPr>
        <w:t>n</w:t>
      </w:r>
      <w:r w:rsidRPr="00FC45C2">
        <w:rPr>
          <w:rFonts w:ascii="Calibri" w:eastAsia="Calibri" w:hAnsi="Calibri" w:cs="Calibri"/>
          <w:spacing w:val="-1"/>
          <w:sz w:val="24"/>
          <w:szCs w:val="24"/>
        </w:rPr>
        <w:t>n</w:t>
      </w:r>
      <w:r w:rsidRPr="00FC45C2">
        <w:rPr>
          <w:rFonts w:ascii="Calibri" w:eastAsia="Calibri" w:hAnsi="Calibri" w:cs="Calibri"/>
          <w:sz w:val="24"/>
          <w:szCs w:val="24"/>
        </w:rPr>
        <w:t>e</w:t>
      </w:r>
      <w:r w:rsidRPr="00FC45C2">
        <w:rPr>
          <w:rFonts w:ascii="Calibri" w:eastAsia="Calibri" w:hAnsi="Calibri" w:cs="Calibri"/>
          <w:spacing w:val="-2"/>
          <w:sz w:val="24"/>
          <w:szCs w:val="24"/>
        </w:rPr>
        <w:t>s</w:t>
      </w:r>
      <w:r w:rsidRPr="00FC45C2">
        <w:rPr>
          <w:rFonts w:ascii="Calibri" w:eastAsia="Calibri" w:hAnsi="Calibri" w:cs="Calibri"/>
          <w:spacing w:val="1"/>
          <w:sz w:val="24"/>
          <w:szCs w:val="24"/>
        </w:rPr>
        <w:t>o</w:t>
      </w:r>
      <w:r w:rsidRPr="00FC45C2">
        <w:rPr>
          <w:rFonts w:ascii="Calibri" w:eastAsia="Calibri" w:hAnsi="Calibri" w:cs="Calibri"/>
          <w:sz w:val="24"/>
          <w:szCs w:val="24"/>
        </w:rPr>
        <w:t xml:space="preserve">ta </w:t>
      </w:r>
      <w:r w:rsidRPr="00FC45C2">
        <w:rPr>
          <w:rFonts w:ascii="Calibri" w:eastAsia="Calibri" w:hAnsi="Calibri" w:cs="Calibri"/>
          <w:spacing w:val="-3"/>
          <w:sz w:val="24"/>
          <w:szCs w:val="24"/>
        </w:rPr>
        <w:t>A</w:t>
      </w:r>
      <w:r w:rsidRPr="00FC45C2">
        <w:rPr>
          <w:rFonts w:ascii="Calibri" w:eastAsia="Calibri" w:hAnsi="Calibri" w:cs="Calibri"/>
          <w:sz w:val="24"/>
          <w:szCs w:val="24"/>
        </w:rPr>
        <w:t>PR</w:t>
      </w:r>
      <w:r w:rsidRPr="00FC45C2">
        <w:rPr>
          <w:rFonts w:ascii="Calibri" w:eastAsia="Calibri" w:hAnsi="Calibri" w:cs="Calibri"/>
          <w:spacing w:val="-1"/>
          <w:sz w:val="24"/>
          <w:szCs w:val="24"/>
        </w:rPr>
        <w:t>N</w:t>
      </w:r>
      <w:r w:rsidRPr="00FC45C2">
        <w:rPr>
          <w:rFonts w:ascii="Calibri" w:eastAsia="Calibri" w:hAnsi="Calibri" w:cs="Calibri"/>
          <w:sz w:val="24"/>
          <w:szCs w:val="24"/>
        </w:rPr>
        <w:t>s</w:t>
      </w:r>
      <w:r w:rsidRPr="00FC45C2">
        <w:rPr>
          <w:rFonts w:ascii="Calibri" w:eastAsia="Calibri" w:hAnsi="Calibri" w:cs="Calibri"/>
          <w:spacing w:val="2"/>
          <w:sz w:val="24"/>
          <w:szCs w:val="24"/>
        </w:rPr>
        <w:t xml:space="preserve"> </w:t>
      </w:r>
      <w:r w:rsidRPr="00FC45C2">
        <w:rPr>
          <w:rFonts w:ascii="Calibri" w:eastAsia="Calibri" w:hAnsi="Calibri" w:cs="Calibri"/>
          <w:spacing w:val="-3"/>
          <w:sz w:val="24"/>
          <w:szCs w:val="24"/>
        </w:rPr>
        <w:t>s</w:t>
      </w:r>
      <w:r w:rsidRPr="00FC45C2">
        <w:rPr>
          <w:rFonts w:ascii="Calibri" w:eastAsia="Calibri" w:hAnsi="Calibri" w:cs="Calibri"/>
          <w:sz w:val="24"/>
          <w:szCs w:val="24"/>
        </w:rPr>
        <w:t>o</w:t>
      </w:r>
      <w:r w:rsidRPr="00FC45C2">
        <w:rPr>
          <w:rFonts w:ascii="Calibri" w:eastAsia="Calibri" w:hAnsi="Calibri" w:cs="Calibri"/>
          <w:spacing w:val="49"/>
          <w:sz w:val="24"/>
          <w:szCs w:val="24"/>
        </w:rPr>
        <w:t xml:space="preserve"> </w:t>
      </w:r>
      <w:hyperlink r:id="rId9">
        <w:r w:rsidRPr="00FC45C2">
          <w:rPr>
            <w:rFonts w:ascii="Calibri" w:eastAsia="Calibri" w:hAnsi="Calibri" w:cs="Calibri"/>
            <w:color w:val="0462C1"/>
            <w:spacing w:val="-2"/>
            <w:sz w:val="24"/>
            <w:szCs w:val="24"/>
            <w:u w:val="single" w:color="0462C1"/>
          </w:rPr>
          <w:t>P</w:t>
        </w:r>
        <w:r w:rsidRPr="00FC45C2">
          <w:rPr>
            <w:rFonts w:ascii="Calibri" w:eastAsia="Calibri" w:hAnsi="Calibri" w:cs="Calibri"/>
            <w:color w:val="0462C1"/>
            <w:sz w:val="24"/>
            <w:szCs w:val="24"/>
            <w:u w:val="single" w:color="0462C1"/>
          </w:rPr>
          <w:t xml:space="preserve">lease </w:t>
        </w:r>
        <w:r w:rsidRPr="00FC45C2">
          <w:rPr>
            <w:rFonts w:ascii="Calibri" w:eastAsia="Calibri" w:hAnsi="Calibri" w:cs="Calibri"/>
            <w:color w:val="0462C1"/>
            <w:spacing w:val="-3"/>
            <w:sz w:val="24"/>
            <w:szCs w:val="24"/>
            <w:u w:val="single" w:color="0462C1"/>
          </w:rPr>
          <w:t>j</w:t>
        </w:r>
        <w:r w:rsidRPr="00FC45C2">
          <w:rPr>
            <w:rFonts w:ascii="Calibri" w:eastAsia="Calibri" w:hAnsi="Calibri" w:cs="Calibri"/>
            <w:color w:val="0462C1"/>
            <w:spacing w:val="1"/>
            <w:sz w:val="24"/>
            <w:szCs w:val="24"/>
            <w:u w:val="single" w:color="0462C1"/>
          </w:rPr>
          <w:t>o</w:t>
        </w:r>
        <w:r w:rsidRPr="00FC45C2">
          <w:rPr>
            <w:rFonts w:ascii="Calibri" w:eastAsia="Calibri" w:hAnsi="Calibri" w:cs="Calibri"/>
            <w:color w:val="0462C1"/>
            <w:sz w:val="24"/>
            <w:szCs w:val="24"/>
            <w:u w:val="single" w:color="0462C1"/>
          </w:rPr>
          <w:t>in</w:t>
        </w:r>
        <w:r w:rsidRPr="00FC45C2">
          <w:rPr>
            <w:rFonts w:ascii="Calibri" w:eastAsia="Calibri" w:hAnsi="Calibri" w:cs="Calibri"/>
            <w:color w:val="0462C1"/>
            <w:spacing w:val="-2"/>
            <w:sz w:val="24"/>
            <w:szCs w:val="24"/>
            <w:u w:val="single" w:color="0462C1"/>
          </w:rPr>
          <w:t xml:space="preserve"> t</w:t>
        </w:r>
        <w:r w:rsidRPr="00FC45C2">
          <w:rPr>
            <w:rFonts w:ascii="Calibri" w:eastAsia="Calibri" w:hAnsi="Calibri" w:cs="Calibri"/>
            <w:color w:val="0462C1"/>
            <w:spacing w:val="1"/>
            <w:sz w:val="24"/>
            <w:szCs w:val="24"/>
            <w:u w:val="single" w:color="0462C1"/>
          </w:rPr>
          <w:t>o</w:t>
        </w:r>
        <w:r w:rsidRPr="00FC45C2">
          <w:rPr>
            <w:rFonts w:ascii="Calibri" w:eastAsia="Calibri" w:hAnsi="Calibri" w:cs="Calibri"/>
            <w:color w:val="0462C1"/>
            <w:spacing w:val="-1"/>
            <w:sz w:val="24"/>
            <w:szCs w:val="24"/>
            <w:u w:val="single" w:color="0462C1"/>
          </w:rPr>
          <w:t>d</w:t>
        </w:r>
        <w:r w:rsidRPr="00FC45C2">
          <w:rPr>
            <w:rFonts w:ascii="Calibri" w:eastAsia="Calibri" w:hAnsi="Calibri" w:cs="Calibri"/>
            <w:color w:val="0462C1"/>
            <w:sz w:val="24"/>
            <w:szCs w:val="24"/>
            <w:u w:val="single" w:color="0462C1"/>
          </w:rPr>
          <w:t>ay.</w:t>
        </w:r>
      </w:hyperlink>
    </w:p>
    <w:p w14:paraId="38F9A8A5" w14:textId="77777777" w:rsidR="00076E0D" w:rsidRDefault="00076E0D">
      <w:pPr>
        <w:spacing w:line="110" w:lineRule="exact"/>
        <w:rPr>
          <w:sz w:val="11"/>
          <w:szCs w:val="11"/>
        </w:rPr>
      </w:pPr>
    </w:p>
    <w:p w14:paraId="5CC781EE" w14:textId="77777777" w:rsidR="00076E0D" w:rsidRDefault="00076E0D">
      <w:pPr>
        <w:spacing w:line="200" w:lineRule="exact"/>
        <w:rPr>
          <w:sz w:val="20"/>
          <w:szCs w:val="20"/>
        </w:rPr>
      </w:pPr>
    </w:p>
    <w:p w14:paraId="6CD065F1" w14:textId="77777777" w:rsidR="00076E0D" w:rsidRDefault="00076E0D">
      <w:pPr>
        <w:spacing w:line="200" w:lineRule="exact"/>
        <w:rPr>
          <w:sz w:val="20"/>
          <w:szCs w:val="20"/>
        </w:rPr>
      </w:pPr>
    </w:p>
    <w:p w14:paraId="6BC7708D" w14:textId="158B8890" w:rsidR="00076E0D" w:rsidRPr="00FC45C2" w:rsidRDefault="00C56F7A" w:rsidP="007F3AB5">
      <w:pPr>
        <w:pStyle w:val="Heading1"/>
        <w:spacing w:before="51"/>
        <w:jc w:val="center"/>
        <w:rPr>
          <w:sz w:val="28"/>
          <w:szCs w:val="28"/>
        </w:rPr>
      </w:pPr>
      <w:r w:rsidRPr="00FC45C2">
        <w:rPr>
          <w:noProof/>
          <w:sz w:val="28"/>
          <w:szCs w:val="28"/>
        </w:rPr>
        <mc:AlternateContent>
          <mc:Choice Requires="wpg">
            <w:drawing>
              <wp:anchor distT="0" distB="0" distL="114300" distR="114300" simplePos="0" relativeHeight="251658240" behindDoc="1" locked="0" layoutInCell="1" allowOverlap="1" wp14:anchorId="5536777D" wp14:editId="3BA67A3F">
                <wp:simplePos x="0" y="0"/>
                <wp:positionH relativeFrom="page">
                  <wp:posOffset>2166620</wp:posOffset>
                </wp:positionH>
                <wp:positionV relativeFrom="paragraph">
                  <wp:posOffset>-98425</wp:posOffset>
                </wp:positionV>
                <wp:extent cx="3439160" cy="24765"/>
                <wp:effectExtent l="4445" t="1270" r="4445" b="254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9160" cy="24765"/>
                          <a:chOff x="3412" y="-155"/>
                          <a:chExt cx="5416" cy="39"/>
                        </a:xfrm>
                      </wpg:grpSpPr>
                      <wpg:grpSp>
                        <wpg:cNvPr id="16" name="Group 16"/>
                        <wpg:cNvGrpSpPr>
                          <a:grpSpLocks/>
                        </wpg:cNvGrpSpPr>
                        <wpg:grpSpPr bwMode="auto">
                          <a:xfrm>
                            <a:off x="3441" y="-136"/>
                            <a:ext cx="5357" cy="2"/>
                            <a:chOff x="3441" y="-136"/>
                            <a:chExt cx="5357" cy="2"/>
                          </a:xfrm>
                        </wpg:grpSpPr>
                        <wps:wsp>
                          <wps:cNvPr id="17" name="Freeform 17"/>
                          <wps:cNvSpPr>
                            <a:spLocks/>
                          </wps:cNvSpPr>
                          <wps:spPr bwMode="auto">
                            <a:xfrm>
                              <a:off x="3441" y="-136"/>
                              <a:ext cx="5357" cy="2"/>
                            </a:xfrm>
                            <a:custGeom>
                              <a:avLst/>
                              <a:gdLst>
                                <a:gd name="T0" fmla="+- 0 3441 3441"/>
                                <a:gd name="T1" fmla="*/ T0 w 5357"/>
                                <a:gd name="T2" fmla="+- 0 8799 3441"/>
                                <a:gd name="T3" fmla="*/ T2 w 5357"/>
                              </a:gdLst>
                              <a:ahLst/>
                              <a:cxnLst>
                                <a:cxn ang="0">
                                  <a:pos x="T1" y="0"/>
                                </a:cxn>
                                <a:cxn ang="0">
                                  <a:pos x="T3" y="0"/>
                                </a:cxn>
                              </a:cxnLst>
                              <a:rect l="0" t="0" r="r" b="b"/>
                              <a:pathLst>
                                <a:path w="5357">
                                  <a:moveTo>
                                    <a:pt x="0" y="0"/>
                                  </a:moveTo>
                                  <a:lnTo>
                                    <a:pt x="5358" y="0"/>
                                  </a:lnTo>
                                </a:path>
                              </a:pathLst>
                            </a:custGeom>
                            <a:noFill/>
                            <a:ln w="11874">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4"/>
                        <wpg:cNvGrpSpPr>
                          <a:grpSpLocks/>
                        </wpg:cNvGrpSpPr>
                        <wpg:grpSpPr bwMode="auto">
                          <a:xfrm>
                            <a:off x="3431" y="-136"/>
                            <a:ext cx="5377" cy="2"/>
                            <a:chOff x="3431" y="-136"/>
                            <a:chExt cx="5377" cy="2"/>
                          </a:xfrm>
                        </wpg:grpSpPr>
                        <wps:wsp>
                          <wps:cNvPr id="19" name="Freeform 15"/>
                          <wps:cNvSpPr>
                            <a:spLocks/>
                          </wps:cNvSpPr>
                          <wps:spPr bwMode="auto">
                            <a:xfrm>
                              <a:off x="3431" y="-136"/>
                              <a:ext cx="5377" cy="2"/>
                            </a:xfrm>
                            <a:custGeom>
                              <a:avLst/>
                              <a:gdLst>
                                <a:gd name="T0" fmla="+- 0 3431 3431"/>
                                <a:gd name="T1" fmla="*/ T0 w 5377"/>
                                <a:gd name="T2" fmla="+- 0 8809 3431"/>
                                <a:gd name="T3" fmla="*/ T2 w 5377"/>
                              </a:gdLst>
                              <a:ahLst/>
                              <a:cxnLst>
                                <a:cxn ang="0">
                                  <a:pos x="T1" y="0"/>
                                </a:cxn>
                                <a:cxn ang="0">
                                  <a:pos x="T3" y="0"/>
                                </a:cxn>
                              </a:cxnLst>
                              <a:rect l="0" t="0" r="r" b="b"/>
                              <a:pathLst>
                                <a:path w="5377">
                                  <a:moveTo>
                                    <a:pt x="0" y="0"/>
                                  </a:moveTo>
                                  <a:lnTo>
                                    <a:pt x="5378" y="0"/>
                                  </a:lnTo>
                                </a:path>
                              </a:pathLst>
                            </a:custGeom>
                            <a:noFill/>
                            <a:ln w="24574">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60EF5" id="Group 13" o:spid="_x0000_s1026" style="position:absolute;margin-left:170.6pt;margin-top:-7.75pt;width:270.8pt;height:1.95pt;z-index:-251658240;mso-position-horizontal-relative:page" coordorigin="3412,-155" coordsize="54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">
                <v:group id="Group 16" o:spid="_x0000_s1027" style="position:absolute;left:3441;top:-136;width:5357;height:2" coordorigin="3441,-136" coordsize="5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28" style="position:absolute;left:3441;top:-136;width:5357;height:2;visibility:visible;mso-wrap-style:square;v-text-anchor:top" coordsize="5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" path="m,l5358,e" filled="f" strokecolor="#5b9bd4" strokeweight=".32983mm">
                    <v:path arrowok="t" o:connecttype="custom" o:connectlocs="0,0;5358,0" o:connectangles="0,0"/>
                  </v:shape>
                </v:group>
                <v:group id="Group 14" o:spid="_x0000_s1029" style="position:absolute;left:3431;top:-136;width:5377;height:2" coordorigin="3431,-136" coordsize="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5" o:spid="_x0000_s1030" style="position:absolute;left:3431;top:-136;width:5377;height:2;visibility:visible;mso-wrap-style:square;v-text-anchor:top" coordsize="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" path="m,l5378,e" filled="f" strokecolor="#41709c" strokeweight=".68261mm">
                    <v:path arrowok="t" o:connecttype="custom" o:connectlocs="0,0;5378,0" o:connectangles="0,0"/>
                  </v:shape>
                </v:group>
                <w10:wrap anchorx="page"/>
              </v:group>
            </w:pict>
          </mc:Fallback>
        </mc:AlternateContent>
      </w:r>
      <w:r w:rsidR="00435193" w:rsidRPr="00FC45C2">
        <w:rPr>
          <w:color w:val="006FC0"/>
          <w:sz w:val="28"/>
          <w:szCs w:val="28"/>
        </w:rPr>
        <w:t>2</w:t>
      </w:r>
      <w:r w:rsidR="00435193" w:rsidRPr="00FC45C2">
        <w:rPr>
          <w:color w:val="006FC0"/>
          <w:spacing w:val="1"/>
          <w:sz w:val="28"/>
          <w:szCs w:val="28"/>
        </w:rPr>
        <w:t>0</w:t>
      </w:r>
      <w:r w:rsidR="00D910E9" w:rsidRPr="00FC45C2">
        <w:rPr>
          <w:color w:val="006FC0"/>
          <w:sz w:val="28"/>
          <w:szCs w:val="28"/>
        </w:rPr>
        <w:t>20</w:t>
      </w:r>
      <w:r w:rsidR="00FC45C2" w:rsidRPr="00FC45C2">
        <w:rPr>
          <w:color w:val="006FC0"/>
          <w:sz w:val="28"/>
          <w:szCs w:val="28"/>
        </w:rPr>
        <w:t xml:space="preserve"> PHARMACOLOGY REVIEW: </w:t>
      </w:r>
      <w:r w:rsidR="007F3AB5">
        <w:rPr>
          <w:color w:val="006FC0"/>
          <w:sz w:val="28"/>
          <w:szCs w:val="28"/>
        </w:rPr>
        <w:t xml:space="preserve">We will reopen this for registration in mid-June. We will send you a message with updates then. </w:t>
      </w:r>
    </w:p>
    <w:p w14:paraId="5D35B6AD" w14:textId="77777777" w:rsidR="00076E0D" w:rsidRDefault="00076E0D">
      <w:pPr>
        <w:spacing w:line="200" w:lineRule="exact"/>
        <w:rPr>
          <w:sz w:val="20"/>
          <w:szCs w:val="20"/>
        </w:rPr>
      </w:pPr>
    </w:p>
    <w:p w14:paraId="25D0B0B6" w14:textId="030B60D0" w:rsidR="0091557B" w:rsidRPr="00FC45C2" w:rsidRDefault="00DB390E" w:rsidP="00DB390E">
      <w:pPr>
        <w:ind w:right="1"/>
        <w:jc w:val="center"/>
        <w:rPr>
          <w:rFonts w:ascii="Calibri" w:eastAsia="Calibri" w:hAnsi="Calibri" w:cs="Calibri"/>
          <w:b/>
          <w:bCs/>
          <w:spacing w:val="-5"/>
          <w:sz w:val="24"/>
          <w:szCs w:val="24"/>
        </w:rPr>
      </w:pPr>
      <w:r w:rsidRPr="00FC45C2">
        <w:rPr>
          <w:rFonts w:ascii="Calibri" w:eastAsia="Calibri" w:hAnsi="Calibri" w:cs="Calibri"/>
          <w:b/>
          <w:bCs/>
          <w:spacing w:val="-1"/>
          <w:sz w:val="24"/>
          <w:szCs w:val="24"/>
        </w:rPr>
        <w:t>3</w:t>
      </w:r>
      <w:r w:rsidRPr="00FC45C2">
        <w:rPr>
          <w:rFonts w:ascii="Calibri" w:eastAsia="Calibri" w:hAnsi="Calibri" w:cs="Calibri"/>
          <w:b/>
          <w:bCs/>
          <w:spacing w:val="-1"/>
          <w:sz w:val="24"/>
          <w:szCs w:val="24"/>
          <w:vertAlign w:val="superscript"/>
        </w:rPr>
        <w:t>rd</w:t>
      </w:r>
      <w:r w:rsidRPr="00FC45C2">
        <w:rPr>
          <w:rFonts w:ascii="Calibri" w:eastAsia="Calibri" w:hAnsi="Calibri" w:cs="Calibri"/>
          <w:b/>
          <w:bCs/>
          <w:spacing w:val="-1"/>
          <w:sz w:val="24"/>
          <w:szCs w:val="24"/>
        </w:rPr>
        <w:t xml:space="preserve"> </w:t>
      </w:r>
      <w:r w:rsidR="00435193" w:rsidRPr="00FC45C2">
        <w:rPr>
          <w:rFonts w:ascii="Calibri" w:eastAsia="Calibri" w:hAnsi="Calibri" w:cs="Calibri"/>
          <w:b/>
          <w:bCs/>
          <w:sz w:val="24"/>
          <w:szCs w:val="24"/>
        </w:rPr>
        <w:t>ANN</w:t>
      </w:r>
      <w:r w:rsidR="00435193" w:rsidRPr="00FC45C2">
        <w:rPr>
          <w:rFonts w:ascii="Calibri" w:eastAsia="Calibri" w:hAnsi="Calibri" w:cs="Calibri"/>
          <w:b/>
          <w:bCs/>
          <w:spacing w:val="-1"/>
          <w:sz w:val="24"/>
          <w:szCs w:val="24"/>
        </w:rPr>
        <w:t>U</w:t>
      </w:r>
      <w:r w:rsidR="00435193" w:rsidRPr="00FC45C2">
        <w:rPr>
          <w:rFonts w:ascii="Calibri" w:eastAsia="Calibri" w:hAnsi="Calibri" w:cs="Calibri"/>
          <w:b/>
          <w:bCs/>
          <w:sz w:val="24"/>
          <w:szCs w:val="24"/>
        </w:rPr>
        <w:t>AL</w:t>
      </w:r>
      <w:r w:rsidR="00435193" w:rsidRPr="00FC45C2">
        <w:rPr>
          <w:rFonts w:ascii="Calibri" w:eastAsia="Calibri" w:hAnsi="Calibri" w:cs="Calibri"/>
          <w:b/>
          <w:bCs/>
          <w:spacing w:val="-3"/>
          <w:sz w:val="24"/>
          <w:szCs w:val="24"/>
        </w:rPr>
        <w:t xml:space="preserve"> </w:t>
      </w:r>
      <w:r w:rsidR="00435193" w:rsidRPr="00FC45C2">
        <w:rPr>
          <w:rFonts w:ascii="Calibri" w:eastAsia="Calibri" w:hAnsi="Calibri" w:cs="Calibri"/>
          <w:b/>
          <w:bCs/>
          <w:sz w:val="24"/>
          <w:szCs w:val="24"/>
        </w:rPr>
        <w:t>PHARMACO</w:t>
      </w:r>
      <w:r w:rsidR="00435193" w:rsidRPr="00FC45C2">
        <w:rPr>
          <w:rFonts w:ascii="Calibri" w:eastAsia="Calibri" w:hAnsi="Calibri" w:cs="Calibri"/>
          <w:b/>
          <w:bCs/>
          <w:spacing w:val="-2"/>
          <w:sz w:val="24"/>
          <w:szCs w:val="24"/>
        </w:rPr>
        <w:t>L</w:t>
      </w:r>
      <w:r w:rsidR="00435193" w:rsidRPr="00FC45C2">
        <w:rPr>
          <w:rFonts w:ascii="Calibri" w:eastAsia="Calibri" w:hAnsi="Calibri" w:cs="Calibri"/>
          <w:b/>
          <w:bCs/>
          <w:sz w:val="24"/>
          <w:szCs w:val="24"/>
        </w:rPr>
        <w:t>OGY</w:t>
      </w:r>
      <w:r w:rsidR="00435193" w:rsidRPr="00FC45C2">
        <w:rPr>
          <w:rFonts w:ascii="Calibri" w:eastAsia="Calibri" w:hAnsi="Calibri" w:cs="Calibri"/>
          <w:b/>
          <w:bCs/>
          <w:spacing w:val="-2"/>
          <w:sz w:val="24"/>
          <w:szCs w:val="24"/>
        </w:rPr>
        <w:t xml:space="preserve"> </w:t>
      </w:r>
      <w:r w:rsidR="00435193" w:rsidRPr="00FC45C2">
        <w:rPr>
          <w:rFonts w:ascii="Calibri" w:eastAsia="Calibri" w:hAnsi="Calibri" w:cs="Calibri"/>
          <w:b/>
          <w:bCs/>
          <w:sz w:val="24"/>
          <w:szCs w:val="24"/>
        </w:rPr>
        <w:t>RE</w:t>
      </w:r>
      <w:r w:rsidR="00435193" w:rsidRPr="00FC45C2">
        <w:rPr>
          <w:rFonts w:ascii="Calibri" w:eastAsia="Calibri" w:hAnsi="Calibri" w:cs="Calibri"/>
          <w:b/>
          <w:bCs/>
          <w:spacing w:val="-1"/>
          <w:sz w:val="24"/>
          <w:szCs w:val="24"/>
        </w:rPr>
        <w:t>V</w:t>
      </w:r>
      <w:r w:rsidR="00435193" w:rsidRPr="00FC45C2">
        <w:rPr>
          <w:rFonts w:ascii="Calibri" w:eastAsia="Calibri" w:hAnsi="Calibri" w:cs="Calibri"/>
          <w:b/>
          <w:bCs/>
          <w:sz w:val="24"/>
          <w:szCs w:val="24"/>
        </w:rPr>
        <w:t>I</w:t>
      </w:r>
      <w:r w:rsidR="00435193" w:rsidRPr="00FC45C2">
        <w:rPr>
          <w:rFonts w:ascii="Calibri" w:eastAsia="Calibri" w:hAnsi="Calibri" w:cs="Calibri"/>
          <w:b/>
          <w:bCs/>
          <w:spacing w:val="-3"/>
          <w:sz w:val="24"/>
          <w:szCs w:val="24"/>
        </w:rPr>
        <w:t>E</w:t>
      </w:r>
      <w:r w:rsidR="00435193" w:rsidRPr="00FC45C2">
        <w:rPr>
          <w:rFonts w:ascii="Calibri" w:eastAsia="Calibri" w:hAnsi="Calibri" w:cs="Calibri"/>
          <w:b/>
          <w:bCs/>
          <w:sz w:val="24"/>
          <w:szCs w:val="24"/>
        </w:rPr>
        <w:t>W</w:t>
      </w:r>
      <w:r w:rsidR="00435193" w:rsidRPr="00FC45C2">
        <w:rPr>
          <w:rFonts w:ascii="Calibri" w:eastAsia="Calibri" w:hAnsi="Calibri" w:cs="Calibri"/>
          <w:b/>
          <w:bCs/>
          <w:spacing w:val="-1"/>
          <w:sz w:val="24"/>
          <w:szCs w:val="24"/>
        </w:rPr>
        <w:t xml:space="preserve"> </w:t>
      </w:r>
      <w:r w:rsidR="00435193" w:rsidRPr="00FC45C2">
        <w:rPr>
          <w:rFonts w:ascii="Calibri" w:eastAsia="Calibri" w:hAnsi="Calibri" w:cs="Calibri"/>
          <w:b/>
          <w:bCs/>
          <w:sz w:val="24"/>
          <w:szCs w:val="24"/>
        </w:rPr>
        <w:t>is</w:t>
      </w:r>
      <w:r w:rsidR="00435193" w:rsidRPr="00FC45C2">
        <w:rPr>
          <w:rFonts w:ascii="Calibri" w:eastAsia="Calibri" w:hAnsi="Calibri" w:cs="Calibri"/>
          <w:b/>
          <w:bCs/>
          <w:spacing w:val="-5"/>
          <w:sz w:val="24"/>
          <w:szCs w:val="24"/>
        </w:rPr>
        <w:t xml:space="preserve"> </w:t>
      </w:r>
      <w:r w:rsidRPr="00FC45C2">
        <w:rPr>
          <w:rFonts w:ascii="Calibri" w:eastAsia="Calibri" w:hAnsi="Calibri" w:cs="Calibri"/>
          <w:b/>
          <w:bCs/>
          <w:spacing w:val="-5"/>
          <w:sz w:val="24"/>
          <w:szCs w:val="24"/>
        </w:rPr>
        <w:t xml:space="preserve">open for registration. </w:t>
      </w:r>
      <w:r w:rsidR="00447A19" w:rsidRPr="00FC45C2">
        <w:rPr>
          <w:rFonts w:ascii="Calibri" w:eastAsia="Calibri" w:hAnsi="Calibri" w:cs="Calibri"/>
          <w:b/>
          <w:bCs/>
          <w:spacing w:val="-5"/>
          <w:sz w:val="24"/>
          <w:szCs w:val="24"/>
        </w:rPr>
        <w:t xml:space="preserve">The </w:t>
      </w:r>
      <w:r w:rsidR="0091557B" w:rsidRPr="00FC45C2">
        <w:rPr>
          <w:rFonts w:ascii="Calibri" w:eastAsia="Calibri" w:hAnsi="Calibri" w:cs="Calibri"/>
          <w:b/>
          <w:bCs/>
          <w:spacing w:val="-5"/>
          <w:sz w:val="24"/>
          <w:szCs w:val="24"/>
        </w:rPr>
        <w:t>two-day</w:t>
      </w:r>
      <w:r w:rsidR="00447A19" w:rsidRPr="00FC45C2">
        <w:rPr>
          <w:rFonts w:ascii="Calibri" w:eastAsia="Calibri" w:hAnsi="Calibri" w:cs="Calibri"/>
          <w:b/>
          <w:bCs/>
          <w:spacing w:val="-5"/>
          <w:sz w:val="24"/>
          <w:szCs w:val="24"/>
        </w:rPr>
        <w:t xml:space="preserve"> event is on </w:t>
      </w:r>
      <w:r w:rsidR="007F3AB5">
        <w:rPr>
          <w:rFonts w:ascii="Calibri" w:eastAsia="Calibri" w:hAnsi="Calibri" w:cs="Calibri"/>
          <w:b/>
          <w:bCs/>
          <w:spacing w:val="-5"/>
          <w:sz w:val="24"/>
          <w:szCs w:val="24"/>
        </w:rPr>
        <w:t xml:space="preserve">September </w:t>
      </w:r>
      <w:r w:rsidR="00447A19" w:rsidRPr="00FC45C2">
        <w:rPr>
          <w:rFonts w:ascii="Calibri" w:eastAsia="Calibri" w:hAnsi="Calibri" w:cs="Calibri"/>
          <w:b/>
          <w:bCs/>
          <w:spacing w:val="-5"/>
          <w:sz w:val="24"/>
          <w:szCs w:val="24"/>
        </w:rPr>
        <w:t>17-18, 2020</w:t>
      </w:r>
      <w:r w:rsidR="0091557B" w:rsidRPr="00FC45C2">
        <w:rPr>
          <w:rFonts w:ascii="Calibri" w:eastAsia="Calibri" w:hAnsi="Calibri" w:cs="Calibri"/>
          <w:b/>
          <w:bCs/>
          <w:spacing w:val="-5"/>
          <w:sz w:val="24"/>
          <w:szCs w:val="24"/>
        </w:rPr>
        <w:t xml:space="preserve"> at the </w:t>
      </w:r>
      <w:r w:rsidR="00447A19" w:rsidRPr="00FC45C2">
        <w:rPr>
          <w:rFonts w:ascii="Calibri" w:eastAsia="Calibri" w:hAnsi="Calibri" w:cs="Calibri"/>
          <w:b/>
          <w:bCs/>
          <w:spacing w:val="-5"/>
          <w:sz w:val="24"/>
          <w:szCs w:val="24"/>
        </w:rPr>
        <w:t>Best Western Premier Nicollet Inn Burnsville, MN</w:t>
      </w:r>
      <w:r w:rsidR="0091557B" w:rsidRPr="00FC45C2">
        <w:rPr>
          <w:rFonts w:ascii="Calibri" w:eastAsia="Calibri" w:hAnsi="Calibri" w:cs="Calibri"/>
          <w:b/>
          <w:bCs/>
          <w:spacing w:val="-5"/>
          <w:sz w:val="24"/>
          <w:szCs w:val="24"/>
        </w:rPr>
        <w:t xml:space="preserve">.  </w:t>
      </w:r>
    </w:p>
    <w:p w14:paraId="79FD8070" w14:textId="29B5281D" w:rsidR="00447A19" w:rsidRPr="00FC45C2" w:rsidRDefault="00447A19" w:rsidP="00DB390E">
      <w:pPr>
        <w:ind w:right="1"/>
        <w:jc w:val="center"/>
        <w:rPr>
          <w:rFonts w:ascii="Calibri" w:eastAsia="Calibri" w:hAnsi="Calibri" w:cs="Calibri"/>
          <w:b/>
          <w:bCs/>
          <w:spacing w:val="-5"/>
          <w:sz w:val="24"/>
          <w:szCs w:val="24"/>
        </w:rPr>
      </w:pPr>
      <w:r w:rsidRPr="00FC45C2">
        <w:rPr>
          <w:rFonts w:ascii="Calibri" w:eastAsia="Calibri" w:hAnsi="Calibri" w:cs="Calibri"/>
          <w:b/>
          <w:bCs/>
          <w:spacing w:val="-5"/>
          <w:sz w:val="24"/>
          <w:szCs w:val="24"/>
        </w:rPr>
        <w:t xml:space="preserve">We are applying for 13.5 hours of pharmacology CEs.  </w:t>
      </w:r>
    </w:p>
    <w:p w14:paraId="14743E86" w14:textId="4A8F6409" w:rsidR="00447A19" w:rsidRPr="00FC45C2" w:rsidRDefault="00447A19" w:rsidP="00DB390E">
      <w:pPr>
        <w:ind w:right="1"/>
        <w:jc w:val="center"/>
        <w:rPr>
          <w:rFonts w:ascii="Calibri" w:eastAsia="Calibri" w:hAnsi="Calibri" w:cs="Calibri"/>
          <w:b/>
          <w:bCs/>
          <w:spacing w:val="-5"/>
          <w:sz w:val="24"/>
          <w:szCs w:val="24"/>
        </w:rPr>
      </w:pPr>
      <w:r w:rsidRPr="00FC45C2">
        <w:rPr>
          <w:rFonts w:ascii="Calibri" w:eastAsia="Calibri" w:hAnsi="Calibri" w:cs="Calibri"/>
          <w:b/>
          <w:bCs/>
          <w:spacing w:val="-5"/>
          <w:sz w:val="24"/>
          <w:szCs w:val="24"/>
        </w:rPr>
        <w:t xml:space="preserve">We only have </w:t>
      </w:r>
      <w:r w:rsidR="00DB390E" w:rsidRPr="00FC45C2">
        <w:rPr>
          <w:rFonts w:ascii="Calibri" w:eastAsia="Calibri" w:hAnsi="Calibri" w:cs="Calibri"/>
          <w:b/>
          <w:bCs/>
          <w:spacing w:val="-5"/>
          <w:sz w:val="24"/>
          <w:szCs w:val="24"/>
        </w:rPr>
        <w:t>50 seats left</w:t>
      </w:r>
      <w:r w:rsidRPr="00FC45C2">
        <w:rPr>
          <w:rFonts w:ascii="Calibri" w:eastAsia="Calibri" w:hAnsi="Calibri" w:cs="Calibri"/>
          <w:b/>
          <w:bCs/>
          <w:spacing w:val="-5"/>
          <w:sz w:val="24"/>
          <w:szCs w:val="24"/>
        </w:rPr>
        <w:t xml:space="preserve"> and they are going fast! </w:t>
      </w:r>
    </w:p>
    <w:p w14:paraId="2FCF7646" w14:textId="6D7DF6DC" w:rsidR="00076E0D" w:rsidRPr="00FC45C2" w:rsidRDefault="00447A19" w:rsidP="00DB390E">
      <w:pPr>
        <w:ind w:right="1"/>
        <w:jc w:val="center"/>
        <w:rPr>
          <w:sz w:val="24"/>
          <w:szCs w:val="24"/>
        </w:rPr>
      </w:pPr>
      <w:r w:rsidRPr="00FC45C2">
        <w:rPr>
          <w:rFonts w:ascii="Calibri" w:eastAsia="Calibri" w:hAnsi="Calibri" w:cs="Calibri"/>
          <w:b/>
          <w:bCs/>
          <w:spacing w:val="-5"/>
          <w:sz w:val="24"/>
          <w:szCs w:val="24"/>
        </w:rPr>
        <w:t xml:space="preserve">Register today! </w:t>
      </w:r>
      <w:r w:rsidR="00DB390E" w:rsidRPr="00FC45C2">
        <w:rPr>
          <w:rFonts w:ascii="Calibri" w:eastAsia="Calibri" w:hAnsi="Calibri" w:cs="Calibri"/>
          <w:b/>
          <w:bCs/>
          <w:spacing w:val="-5"/>
          <w:sz w:val="24"/>
          <w:szCs w:val="24"/>
        </w:rPr>
        <w:t xml:space="preserve"> </w:t>
      </w:r>
    </w:p>
    <w:p w14:paraId="44F92D1A" w14:textId="77777777" w:rsidR="00076E0D" w:rsidRPr="00FC45C2" w:rsidRDefault="00435193">
      <w:pPr>
        <w:pStyle w:val="Heading1"/>
        <w:ind w:left="3"/>
        <w:jc w:val="center"/>
        <w:rPr>
          <w:rFonts w:cs="Calibri"/>
          <w:b w:val="0"/>
          <w:bCs w:val="0"/>
        </w:rPr>
      </w:pPr>
      <w:r w:rsidRPr="00FC45C2">
        <w:t>For</w:t>
      </w:r>
      <w:r w:rsidRPr="00FC45C2">
        <w:rPr>
          <w:spacing w:val="-4"/>
        </w:rPr>
        <w:t xml:space="preserve"> </w:t>
      </w:r>
      <w:r w:rsidRPr="00FC45C2">
        <w:rPr>
          <w:spacing w:val="-1"/>
        </w:rPr>
        <w:t>m</w:t>
      </w:r>
      <w:r w:rsidRPr="00FC45C2">
        <w:rPr>
          <w:spacing w:val="-2"/>
        </w:rPr>
        <w:t>o</w:t>
      </w:r>
      <w:r w:rsidRPr="00FC45C2">
        <w:t>re</w:t>
      </w:r>
      <w:r w:rsidRPr="00FC45C2">
        <w:rPr>
          <w:spacing w:val="-6"/>
        </w:rPr>
        <w:t xml:space="preserve"> </w:t>
      </w:r>
      <w:r w:rsidRPr="00FC45C2">
        <w:t>i</w:t>
      </w:r>
      <w:r w:rsidRPr="00FC45C2">
        <w:rPr>
          <w:spacing w:val="-2"/>
        </w:rPr>
        <w:t>n</w:t>
      </w:r>
      <w:r w:rsidRPr="00FC45C2">
        <w:t>fo</w:t>
      </w:r>
      <w:r w:rsidRPr="00FC45C2">
        <w:rPr>
          <w:spacing w:val="1"/>
        </w:rPr>
        <w:t>r</w:t>
      </w:r>
      <w:r w:rsidRPr="00FC45C2">
        <w:rPr>
          <w:spacing w:val="-1"/>
        </w:rPr>
        <w:t>ma</w:t>
      </w:r>
      <w:r w:rsidRPr="00FC45C2">
        <w:t>t</w:t>
      </w:r>
      <w:r w:rsidRPr="00FC45C2">
        <w:rPr>
          <w:spacing w:val="-1"/>
        </w:rPr>
        <w:t>i</w:t>
      </w:r>
      <w:r w:rsidRPr="00FC45C2">
        <w:t>o</w:t>
      </w:r>
      <w:r w:rsidRPr="00FC45C2">
        <w:rPr>
          <w:spacing w:val="1"/>
        </w:rPr>
        <w:t>n</w:t>
      </w:r>
      <w:r w:rsidRPr="00FC45C2">
        <w:t>,</w:t>
      </w:r>
      <w:r w:rsidRPr="00FC45C2">
        <w:rPr>
          <w:spacing w:val="-7"/>
        </w:rPr>
        <w:t xml:space="preserve"> </w:t>
      </w:r>
      <w:r w:rsidRPr="00FC45C2">
        <w:t>v</w:t>
      </w:r>
      <w:r w:rsidRPr="00FC45C2">
        <w:rPr>
          <w:spacing w:val="-3"/>
        </w:rPr>
        <w:t>i</w:t>
      </w:r>
      <w:r w:rsidRPr="00FC45C2">
        <w:t>s</w:t>
      </w:r>
      <w:r w:rsidRPr="00FC45C2">
        <w:rPr>
          <w:spacing w:val="1"/>
        </w:rPr>
        <w:t>i</w:t>
      </w:r>
      <w:r w:rsidRPr="00FC45C2">
        <w:t>t</w:t>
      </w:r>
      <w:r w:rsidRPr="00FC45C2">
        <w:rPr>
          <w:spacing w:val="-1"/>
        </w:rPr>
        <w:t xml:space="preserve"> </w:t>
      </w:r>
      <w:r w:rsidRPr="00FC45C2">
        <w:rPr>
          <w:spacing w:val="-2"/>
        </w:rPr>
        <w:t>o</w:t>
      </w:r>
      <w:r w:rsidRPr="00FC45C2">
        <w:t>ur</w:t>
      </w:r>
      <w:r w:rsidRPr="00FC45C2">
        <w:rPr>
          <w:spacing w:val="-6"/>
        </w:rPr>
        <w:t xml:space="preserve"> </w:t>
      </w:r>
      <w:hyperlink r:id="rId10">
        <w:r w:rsidRPr="00FC45C2">
          <w:rPr>
            <w:rFonts w:cs="Calibri"/>
            <w:b w:val="0"/>
            <w:bCs w:val="0"/>
            <w:color w:val="0462C1"/>
            <w:u w:val="single" w:color="0462C1"/>
          </w:rPr>
          <w:t>We</w:t>
        </w:r>
        <w:r w:rsidRPr="00FC45C2">
          <w:rPr>
            <w:rFonts w:cs="Calibri"/>
            <w:b w:val="0"/>
            <w:bCs w:val="0"/>
            <w:color w:val="0462C1"/>
            <w:spacing w:val="1"/>
            <w:u w:val="single" w:color="0462C1"/>
          </w:rPr>
          <w:t>b</w:t>
        </w:r>
        <w:r w:rsidRPr="00FC45C2">
          <w:rPr>
            <w:rFonts w:cs="Calibri"/>
            <w:b w:val="0"/>
            <w:bCs w:val="0"/>
            <w:color w:val="0462C1"/>
            <w:u w:val="single" w:color="0462C1"/>
          </w:rPr>
          <w:t>s</w:t>
        </w:r>
        <w:r w:rsidRPr="00FC45C2">
          <w:rPr>
            <w:rFonts w:cs="Calibri"/>
            <w:b w:val="0"/>
            <w:bCs w:val="0"/>
            <w:color w:val="0462C1"/>
            <w:spacing w:val="-3"/>
            <w:u w:val="single" w:color="0462C1"/>
          </w:rPr>
          <w:t>i</w:t>
        </w:r>
        <w:r w:rsidRPr="00FC45C2">
          <w:rPr>
            <w:rFonts w:cs="Calibri"/>
            <w:b w:val="0"/>
            <w:bCs w:val="0"/>
            <w:color w:val="0462C1"/>
            <w:u w:val="single" w:color="0462C1"/>
          </w:rPr>
          <w:t>te</w:t>
        </w:r>
      </w:hyperlink>
    </w:p>
    <w:p w14:paraId="264417D6" w14:textId="77777777" w:rsidR="00076E0D" w:rsidRDefault="00076E0D">
      <w:pPr>
        <w:spacing w:before="9" w:line="170" w:lineRule="exact"/>
        <w:rPr>
          <w:sz w:val="17"/>
          <w:szCs w:val="17"/>
        </w:rPr>
      </w:pPr>
    </w:p>
    <w:p w14:paraId="1D533AF8" w14:textId="77777777" w:rsidR="00076E0D" w:rsidRDefault="00076E0D">
      <w:pPr>
        <w:spacing w:line="200" w:lineRule="exact"/>
        <w:rPr>
          <w:sz w:val="20"/>
          <w:szCs w:val="20"/>
        </w:rPr>
      </w:pPr>
    </w:p>
    <w:p w14:paraId="1D0A07D9" w14:textId="77777777" w:rsidR="00076E0D" w:rsidRDefault="00076E0D">
      <w:pPr>
        <w:spacing w:line="200" w:lineRule="exact"/>
        <w:rPr>
          <w:sz w:val="20"/>
          <w:szCs w:val="20"/>
        </w:rPr>
      </w:pPr>
    </w:p>
    <w:p w14:paraId="24DBDBD0" w14:textId="77777777" w:rsidR="00076E0D" w:rsidRDefault="00076E0D">
      <w:pPr>
        <w:spacing w:line="200" w:lineRule="exact"/>
        <w:rPr>
          <w:sz w:val="20"/>
          <w:szCs w:val="20"/>
        </w:rPr>
      </w:pPr>
    </w:p>
    <w:p w14:paraId="218C7515" w14:textId="252137F0" w:rsidR="00076E0D" w:rsidRPr="00FC45C2" w:rsidRDefault="00C56F7A">
      <w:pPr>
        <w:spacing w:before="51"/>
        <w:ind w:left="120"/>
        <w:rPr>
          <w:rFonts w:ascii="Calibri" w:eastAsia="Calibri" w:hAnsi="Calibri" w:cs="Calibri"/>
          <w:sz w:val="24"/>
          <w:szCs w:val="24"/>
        </w:rPr>
      </w:pPr>
      <w:r w:rsidRPr="00FC45C2">
        <w:rPr>
          <w:noProof/>
          <w:sz w:val="24"/>
          <w:szCs w:val="24"/>
        </w:rPr>
        <mc:AlternateContent>
          <mc:Choice Requires="wpg">
            <w:drawing>
              <wp:anchor distT="0" distB="0" distL="114300" distR="114300" simplePos="0" relativeHeight="251659264" behindDoc="1" locked="0" layoutInCell="1" allowOverlap="1" wp14:anchorId="2592EA53" wp14:editId="0B6B0EBE">
                <wp:simplePos x="0" y="0"/>
                <wp:positionH relativeFrom="page">
                  <wp:posOffset>2166620</wp:posOffset>
                </wp:positionH>
                <wp:positionV relativeFrom="paragraph">
                  <wp:posOffset>-228600</wp:posOffset>
                </wp:positionV>
                <wp:extent cx="3439160" cy="24765"/>
                <wp:effectExtent l="4445" t="635" r="4445" b="317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9160" cy="24765"/>
                          <a:chOff x="3412" y="-360"/>
                          <a:chExt cx="5416" cy="39"/>
                        </a:xfrm>
                      </wpg:grpSpPr>
                      <wpg:grpSp>
                        <wpg:cNvPr id="11" name="Group 11"/>
                        <wpg:cNvGrpSpPr>
                          <a:grpSpLocks/>
                        </wpg:cNvGrpSpPr>
                        <wpg:grpSpPr bwMode="auto">
                          <a:xfrm>
                            <a:off x="3441" y="-341"/>
                            <a:ext cx="5357" cy="2"/>
                            <a:chOff x="3441" y="-341"/>
                            <a:chExt cx="5357" cy="2"/>
                          </a:xfrm>
                        </wpg:grpSpPr>
                        <wps:wsp>
                          <wps:cNvPr id="12" name="Freeform 12"/>
                          <wps:cNvSpPr>
                            <a:spLocks/>
                          </wps:cNvSpPr>
                          <wps:spPr bwMode="auto">
                            <a:xfrm>
                              <a:off x="3441" y="-341"/>
                              <a:ext cx="5357" cy="2"/>
                            </a:xfrm>
                            <a:custGeom>
                              <a:avLst/>
                              <a:gdLst>
                                <a:gd name="T0" fmla="+- 0 3441 3441"/>
                                <a:gd name="T1" fmla="*/ T0 w 5357"/>
                                <a:gd name="T2" fmla="+- 0 8799 3441"/>
                                <a:gd name="T3" fmla="*/ T2 w 5357"/>
                              </a:gdLst>
                              <a:ahLst/>
                              <a:cxnLst>
                                <a:cxn ang="0">
                                  <a:pos x="T1" y="0"/>
                                </a:cxn>
                                <a:cxn ang="0">
                                  <a:pos x="T3" y="0"/>
                                </a:cxn>
                              </a:cxnLst>
                              <a:rect l="0" t="0" r="r" b="b"/>
                              <a:pathLst>
                                <a:path w="5357">
                                  <a:moveTo>
                                    <a:pt x="0" y="0"/>
                                  </a:moveTo>
                                  <a:lnTo>
                                    <a:pt x="5358" y="0"/>
                                  </a:lnTo>
                                </a:path>
                              </a:pathLst>
                            </a:custGeom>
                            <a:noFill/>
                            <a:ln w="11874">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3431" y="-341"/>
                            <a:ext cx="5377" cy="2"/>
                            <a:chOff x="3431" y="-341"/>
                            <a:chExt cx="5377" cy="2"/>
                          </a:xfrm>
                        </wpg:grpSpPr>
                        <wps:wsp>
                          <wps:cNvPr id="14" name="Freeform 10"/>
                          <wps:cNvSpPr>
                            <a:spLocks/>
                          </wps:cNvSpPr>
                          <wps:spPr bwMode="auto">
                            <a:xfrm>
                              <a:off x="3431" y="-341"/>
                              <a:ext cx="5377" cy="2"/>
                            </a:xfrm>
                            <a:custGeom>
                              <a:avLst/>
                              <a:gdLst>
                                <a:gd name="T0" fmla="+- 0 3431 3431"/>
                                <a:gd name="T1" fmla="*/ T0 w 5377"/>
                                <a:gd name="T2" fmla="+- 0 8809 3431"/>
                                <a:gd name="T3" fmla="*/ T2 w 5377"/>
                              </a:gdLst>
                              <a:ahLst/>
                              <a:cxnLst>
                                <a:cxn ang="0">
                                  <a:pos x="T1" y="0"/>
                                </a:cxn>
                                <a:cxn ang="0">
                                  <a:pos x="T3" y="0"/>
                                </a:cxn>
                              </a:cxnLst>
                              <a:rect l="0" t="0" r="r" b="b"/>
                              <a:pathLst>
                                <a:path w="5377">
                                  <a:moveTo>
                                    <a:pt x="0" y="0"/>
                                  </a:moveTo>
                                  <a:lnTo>
                                    <a:pt x="5378" y="0"/>
                                  </a:lnTo>
                                </a:path>
                              </a:pathLst>
                            </a:custGeom>
                            <a:noFill/>
                            <a:ln w="24574">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715FCB" id="Group 8" o:spid="_x0000_s1026" style="position:absolute;margin-left:170.6pt;margin-top:-18pt;width:270.8pt;height:1.95pt;z-index:-251657216;mso-position-horizontal-relative:page" coordorigin="3412,-360" coordsize="54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">
                <v:group id="Group 11" o:spid="_x0000_s1027" style="position:absolute;left:3441;top:-341;width:5357;height:2" coordorigin="3441,-341" coordsize="5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3441;top:-341;width:5357;height:2;visibility:visible;mso-wrap-style:square;v-text-anchor:top" coordsize="5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" path="m,l5358,e" filled="f" strokecolor="#5b9bd4" strokeweight=".32983mm">
                    <v:path arrowok="t" o:connecttype="custom" o:connectlocs="0,0;5358,0" o:connectangles="0,0"/>
                  </v:shape>
                </v:group>
                <v:group id="Group 9" o:spid="_x0000_s1029" style="position:absolute;left:3431;top:-341;width:5377;height:2" coordorigin="3431,-341" coordsize="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30" style="position:absolute;left:3431;top:-341;width:5377;height:2;visibility:visible;mso-wrap-style:square;v-text-anchor:top" coordsize="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" path="m,l5378,e" filled="f" strokecolor="#41709c" strokeweight=".68261mm">
                    <v:path arrowok="t" o:connecttype="custom" o:connectlocs="0,0;5378,0" o:connectangles="0,0"/>
                  </v:shape>
                </v:group>
                <w10:wrap anchorx="page"/>
              </v:group>
            </w:pict>
          </mc:Fallback>
        </mc:AlternateContent>
      </w:r>
      <w:r w:rsidR="00435193" w:rsidRPr="00FC45C2">
        <w:rPr>
          <w:rFonts w:ascii="Calibri" w:eastAsia="Calibri" w:hAnsi="Calibri" w:cs="Calibri"/>
          <w:b/>
          <w:bCs/>
          <w:color w:val="006FC0"/>
          <w:sz w:val="24"/>
          <w:szCs w:val="24"/>
        </w:rPr>
        <w:t>AT</w:t>
      </w:r>
      <w:r w:rsidR="00435193" w:rsidRPr="00FC45C2">
        <w:rPr>
          <w:rFonts w:ascii="Calibri" w:eastAsia="Calibri" w:hAnsi="Calibri" w:cs="Calibri"/>
          <w:b/>
          <w:bCs/>
          <w:color w:val="006FC0"/>
          <w:spacing w:val="-2"/>
          <w:sz w:val="24"/>
          <w:szCs w:val="24"/>
        </w:rPr>
        <w:t>T</w:t>
      </w:r>
      <w:r w:rsidR="00435193" w:rsidRPr="00FC45C2">
        <w:rPr>
          <w:rFonts w:ascii="Calibri" w:eastAsia="Calibri" w:hAnsi="Calibri" w:cs="Calibri"/>
          <w:b/>
          <w:bCs/>
          <w:color w:val="006FC0"/>
          <w:sz w:val="24"/>
          <w:szCs w:val="24"/>
        </w:rPr>
        <w:t>END</w:t>
      </w:r>
      <w:r w:rsidR="00435193" w:rsidRPr="00FC45C2">
        <w:rPr>
          <w:rFonts w:ascii="Calibri" w:eastAsia="Calibri" w:hAnsi="Calibri" w:cs="Calibri"/>
          <w:b/>
          <w:bCs/>
          <w:color w:val="006FC0"/>
          <w:spacing w:val="-6"/>
          <w:sz w:val="24"/>
          <w:szCs w:val="24"/>
        </w:rPr>
        <w:t xml:space="preserve"> </w:t>
      </w:r>
      <w:r w:rsidR="00435193" w:rsidRPr="00FC45C2">
        <w:rPr>
          <w:rFonts w:ascii="Calibri" w:eastAsia="Calibri" w:hAnsi="Calibri" w:cs="Calibri"/>
          <w:b/>
          <w:bCs/>
          <w:color w:val="006FC0"/>
          <w:sz w:val="24"/>
          <w:szCs w:val="24"/>
        </w:rPr>
        <w:t>B</w:t>
      </w:r>
      <w:r w:rsidR="00435193" w:rsidRPr="00FC45C2">
        <w:rPr>
          <w:rFonts w:ascii="Calibri" w:eastAsia="Calibri" w:hAnsi="Calibri" w:cs="Calibri"/>
          <w:b/>
          <w:bCs/>
          <w:color w:val="006FC0"/>
          <w:spacing w:val="-2"/>
          <w:sz w:val="24"/>
          <w:szCs w:val="24"/>
        </w:rPr>
        <w:t>O</w:t>
      </w:r>
      <w:r w:rsidR="00435193" w:rsidRPr="00FC45C2">
        <w:rPr>
          <w:rFonts w:ascii="Calibri" w:eastAsia="Calibri" w:hAnsi="Calibri" w:cs="Calibri"/>
          <w:b/>
          <w:bCs/>
          <w:color w:val="006FC0"/>
          <w:sz w:val="24"/>
          <w:szCs w:val="24"/>
        </w:rPr>
        <w:t>A</w:t>
      </w:r>
      <w:r w:rsidR="00435193" w:rsidRPr="00FC45C2">
        <w:rPr>
          <w:rFonts w:ascii="Calibri" w:eastAsia="Calibri" w:hAnsi="Calibri" w:cs="Calibri"/>
          <w:b/>
          <w:bCs/>
          <w:color w:val="006FC0"/>
          <w:spacing w:val="-1"/>
          <w:sz w:val="24"/>
          <w:szCs w:val="24"/>
        </w:rPr>
        <w:t>R</w:t>
      </w:r>
      <w:r w:rsidR="00435193" w:rsidRPr="00FC45C2">
        <w:rPr>
          <w:rFonts w:ascii="Calibri" w:eastAsia="Calibri" w:hAnsi="Calibri" w:cs="Calibri"/>
          <w:b/>
          <w:bCs/>
          <w:color w:val="006FC0"/>
          <w:sz w:val="24"/>
          <w:szCs w:val="24"/>
        </w:rPr>
        <w:t>D</w:t>
      </w:r>
      <w:r w:rsidR="00435193" w:rsidRPr="00FC45C2">
        <w:rPr>
          <w:rFonts w:ascii="Calibri" w:eastAsia="Calibri" w:hAnsi="Calibri" w:cs="Calibri"/>
          <w:b/>
          <w:bCs/>
          <w:color w:val="006FC0"/>
          <w:spacing w:val="-8"/>
          <w:sz w:val="24"/>
          <w:szCs w:val="24"/>
        </w:rPr>
        <w:t xml:space="preserve"> </w:t>
      </w:r>
      <w:r w:rsidR="00435193" w:rsidRPr="00FC45C2">
        <w:rPr>
          <w:rFonts w:ascii="Calibri" w:eastAsia="Calibri" w:hAnsi="Calibri" w:cs="Calibri"/>
          <w:b/>
          <w:bCs/>
          <w:color w:val="006FC0"/>
          <w:spacing w:val="-1"/>
          <w:sz w:val="24"/>
          <w:szCs w:val="24"/>
        </w:rPr>
        <w:t>M</w:t>
      </w:r>
      <w:r w:rsidR="00435193" w:rsidRPr="00FC45C2">
        <w:rPr>
          <w:rFonts w:ascii="Calibri" w:eastAsia="Calibri" w:hAnsi="Calibri" w:cs="Calibri"/>
          <w:b/>
          <w:bCs/>
          <w:color w:val="006FC0"/>
          <w:sz w:val="24"/>
          <w:szCs w:val="24"/>
        </w:rPr>
        <w:t>EE</w:t>
      </w:r>
      <w:r w:rsidR="00435193" w:rsidRPr="00FC45C2">
        <w:rPr>
          <w:rFonts w:ascii="Calibri" w:eastAsia="Calibri" w:hAnsi="Calibri" w:cs="Calibri"/>
          <w:b/>
          <w:bCs/>
          <w:color w:val="006FC0"/>
          <w:spacing w:val="-2"/>
          <w:sz w:val="24"/>
          <w:szCs w:val="24"/>
        </w:rPr>
        <w:t>T</w:t>
      </w:r>
      <w:r w:rsidR="00435193" w:rsidRPr="00FC45C2">
        <w:rPr>
          <w:rFonts w:ascii="Calibri" w:eastAsia="Calibri" w:hAnsi="Calibri" w:cs="Calibri"/>
          <w:b/>
          <w:bCs/>
          <w:color w:val="006FC0"/>
          <w:sz w:val="24"/>
          <w:szCs w:val="24"/>
        </w:rPr>
        <w:t>I</w:t>
      </w:r>
      <w:r w:rsidR="00435193" w:rsidRPr="00FC45C2">
        <w:rPr>
          <w:rFonts w:ascii="Calibri" w:eastAsia="Calibri" w:hAnsi="Calibri" w:cs="Calibri"/>
          <w:b/>
          <w:bCs/>
          <w:color w:val="006FC0"/>
          <w:spacing w:val="-3"/>
          <w:sz w:val="24"/>
          <w:szCs w:val="24"/>
        </w:rPr>
        <w:t>N</w:t>
      </w:r>
      <w:r w:rsidR="00435193" w:rsidRPr="00FC45C2">
        <w:rPr>
          <w:rFonts w:ascii="Calibri" w:eastAsia="Calibri" w:hAnsi="Calibri" w:cs="Calibri"/>
          <w:b/>
          <w:bCs/>
          <w:color w:val="006FC0"/>
          <w:sz w:val="24"/>
          <w:szCs w:val="24"/>
        </w:rPr>
        <w:t>GS</w:t>
      </w:r>
    </w:p>
    <w:p w14:paraId="24747B26" w14:textId="77777777" w:rsidR="00076E0D" w:rsidRPr="00FC45C2" w:rsidRDefault="00076E0D">
      <w:pPr>
        <w:spacing w:before="10" w:line="260" w:lineRule="exact"/>
        <w:rPr>
          <w:sz w:val="24"/>
          <w:szCs w:val="24"/>
        </w:rPr>
      </w:pPr>
    </w:p>
    <w:p w14:paraId="23A53673" w14:textId="2A76F36F" w:rsidR="00076E0D" w:rsidRPr="00FC45C2" w:rsidRDefault="0091557B">
      <w:pPr>
        <w:spacing w:line="239" w:lineRule="auto"/>
        <w:ind w:left="120" w:right="446"/>
        <w:rPr>
          <w:rFonts w:ascii="Calibri" w:eastAsia="Calibri" w:hAnsi="Calibri" w:cs="Calibri"/>
          <w:sz w:val="24"/>
          <w:szCs w:val="24"/>
        </w:rPr>
      </w:pPr>
      <w:r w:rsidRPr="00FC45C2">
        <w:rPr>
          <w:rFonts w:ascii="Calibri" w:eastAsia="Calibri" w:hAnsi="Calibri" w:cs="Calibri"/>
          <w:sz w:val="24"/>
          <w:szCs w:val="24"/>
        </w:rPr>
        <w:t xml:space="preserve">Our board meetings are open to the public. </w:t>
      </w:r>
      <w:r w:rsidR="00435193" w:rsidRPr="00FC45C2">
        <w:rPr>
          <w:rFonts w:ascii="Calibri" w:eastAsia="Calibri" w:hAnsi="Calibri" w:cs="Calibri"/>
          <w:sz w:val="24"/>
          <w:szCs w:val="24"/>
        </w:rPr>
        <w:t>M</w:t>
      </w:r>
      <w:r w:rsidR="00435193" w:rsidRPr="00FC45C2">
        <w:rPr>
          <w:rFonts w:ascii="Calibri" w:eastAsia="Calibri" w:hAnsi="Calibri" w:cs="Calibri"/>
          <w:spacing w:val="-2"/>
          <w:sz w:val="24"/>
          <w:szCs w:val="24"/>
        </w:rPr>
        <w:t>e</w:t>
      </w:r>
      <w:r w:rsidR="00435193" w:rsidRPr="00FC45C2">
        <w:rPr>
          <w:rFonts w:ascii="Calibri" w:eastAsia="Calibri" w:hAnsi="Calibri" w:cs="Calibri"/>
          <w:sz w:val="24"/>
          <w:szCs w:val="24"/>
        </w:rPr>
        <w:t>m</w:t>
      </w:r>
      <w:r w:rsidR="00435193" w:rsidRPr="00FC45C2">
        <w:rPr>
          <w:rFonts w:ascii="Calibri" w:eastAsia="Calibri" w:hAnsi="Calibri" w:cs="Calibri"/>
          <w:spacing w:val="-1"/>
          <w:sz w:val="24"/>
          <w:szCs w:val="24"/>
        </w:rPr>
        <w:t>b</w:t>
      </w:r>
      <w:r w:rsidR="00435193" w:rsidRPr="00FC45C2">
        <w:rPr>
          <w:rFonts w:ascii="Calibri" w:eastAsia="Calibri" w:hAnsi="Calibri" w:cs="Calibri"/>
          <w:sz w:val="24"/>
          <w:szCs w:val="24"/>
        </w:rPr>
        <w:t>er</w:t>
      </w:r>
      <w:r w:rsidR="00435193" w:rsidRPr="00FC45C2">
        <w:rPr>
          <w:rFonts w:ascii="Calibri" w:eastAsia="Calibri" w:hAnsi="Calibri" w:cs="Calibri"/>
          <w:spacing w:val="1"/>
          <w:sz w:val="24"/>
          <w:szCs w:val="24"/>
        </w:rPr>
        <w:t>s</w:t>
      </w:r>
      <w:r w:rsidR="00435193" w:rsidRPr="00FC45C2">
        <w:rPr>
          <w:rFonts w:ascii="Calibri" w:eastAsia="Calibri" w:hAnsi="Calibri" w:cs="Calibri"/>
          <w:sz w:val="24"/>
          <w:szCs w:val="24"/>
        </w:rPr>
        <w:t xml:space="preserve">, </w:t>
      </w:r>
      <w:r w:rsidR="00435193" w:rsidRPr="00FC45C2">
        <w:rPr>
          <w:rFonts w:ascii="Calibri" w:eastAsia="Calibri" w:hAnsi="Calibri" w:cs="Calibri"/>
          <w:spacing w:val="-1"/>
          <w:sz w:val="24"/>
          <w:szCs w:val="24"/>
        </w:rPr>
        <w:t>S</w:t>
      </w:r>
      <w:r w:rsidR="00435193" w:rsidRPr="00FC45C2">
        <w:rPr>
          <w:rFonts w:ascii="Calibri" w:eastAsia="Calibri" w:hAnsi="Calibri" w:cs="Calibri"/>
          <w:sz w:val="24"/>
          <w:szCs w:val="24"/>
        </w:rPr>
        <w:t>tu</w:t>
      </w:r>
      <w:r w:rsidR="00435193" w:rsidRPr="00FC45C2">
        <w:rPr>
          <w:rFonts w:ascii="Calibri" w:eastAsia="Calibri" w:hAnsi="Calibri" w:cs="Calibri"/>
          <w:spacing w:val="-2"/>
          <w:sz w:val="24"/>
          <w:szCs w:val="24"/>
        </w:rPr>
        <w:t>d</w:t>
      </w:r>
      <w:r w:rsidR="00435193" w:rsidRPr="00FC45C2">
        <w:rPr>
          <w:rFonts w:ascii="Calibri" w:eastAsia="Calibri" w:hAnsi="Calibri" w:cs="Calibri"/>
          <w:sz w:val="24"/>
          <w:szCs w:val="24"/>
        </w:rPr>
        <w:t>ent A</w:t>
      </w:r>
      <w:r w:rsidR="00435193" w:rsidRPr="00FC45C2">
        <w:rPr>
          <w:rFonts w:ascii="Calibri" w:eastAsia="Calibri" w:hAnsi="Calibri" w:cs="Calibri"/>
          <w:spacing w:val="1"/>
          <w:sz w:val="24"/>
          <w:szCs w:val="24"/>
        </w:rPr>
        <w:t>P</w:t>
      </w:r>
      <w:r w:rsidR="00435193" w:rsidRPr="00FC45C2">
        <w:rPr>
          <w:rFonts w:ascii="Calibri" w:eastAsia="Calibri" w:hAnsi="Calibri" w:cs="Calibri"/>
          <w:sz w:val="24"/>
          <w:szCs w:val="24"/>
        </w:rPr>
        <w:t>R</w:t>
      </w:r>
      <w:r w:rsidR="00435193" w:rsidRPr="00FC45C2">
        <w:rPr>
          <w:rFonts w:ascii="Calibri" w:eastAsia="Calibri" w:hAnsi="Calibri" w:cs="Calibri"/>
          <w:spacing w:val="-1"/>
          <w:sz w:val="24"/>
          <w:szCs w:val="24"/>
        </w:rPr>
        <w:t>N</w:t>
      </w:r>
      <w:r w:rsidR="00435193" w:rsidRPr="00FC45C2">
        <w:rPr>
          <w:rFonts w:ascii="Calibri" w:eastAsia="Calibri" w:hAnsi="Calibri" w:cs="Calibri"/>
          <w:sz w:val="24"/>
          <w:szCs w:val="24"/>
        </w:rPr>
        <w:t>s</w:t>
      </w:r>
      <w:r w:rsidR="00435193" w:rsidRPr="00FC45C2">
        <w:rPr>
          <w:rFonts w:ascii="Calibri" w:eastAsia="Calibri" w:hAnsi="Calibri" w:cs="Calibri"/>
          <w:spacing w:val="-2"/>
          <w:sz w:val="24"/>
          <w:szCs w:val="24"/>
        </w:rPr>
        <w:t xml:space="preserve"> </w:t>
      </w:r>
      <w:r w:rsidR="00435193" w:rsidRPr="00FC45C2">
        <w:rPr>
          <w:rFonts w:ascii="Calibri" w:eastAsia="Calibri" w:hAnsi="Calibri" w:cs="Calibri"/>
          <w:sz w:val="24"/>
          <w:szCs w:val="24"/>
        </w:rPr>
        <w:t>a</w:t>
      </w:r>
      <w:r w:rsidR="00435193" w:rsidRPr="00FC45C2">
        <w:rPr>
          <w:rFonts w:ascii="Calibri" w:eastAsia="Calibri" w:hAnsi="Calibri" w:cs="Calibri"/>
          <w:spacing w:val="-1"/>
          <w:sz w:val="24"/>
          <w:szCs w:val="24"/>
        </w:rPr>
        <w:t>n</w:t>
      </w:r>
      <w:r w:rsidR="00435193" w:rsidRPr="00FC45C2">
        <w:rPr>
          <w:rFonts w:ascii="Calibri" w:eastAsia="Calibri" w:hAnsi="Calibri" w:cs="Calibri"/>
          <w:sz w:val="24"/>
          <w:szCs w:val="24"/>
        </w:rPr>
        <w:t>d</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pros</w:t>
      </w:r>
      <w:r w:rsidR="00435193" w:rsidRPr="00FC45C2">
        <w:rPr>
          <w:rFonts w:ascii="Calibri" w:eastAsia="Calibri" w:hAnsi="Calibri" w:cs="Calibri"/>
          <w:spacing w:val="-4"/>
          <w:sz w:val="24"/>
          <w:szCs w:val="24"/>
        </w:rPr>
        <w:t>p</w:t>
      </w:r>
      <w:r w:rsidR="00435193" w:rsidRPr="00FC45C2">
        <w:rPr>
          <w:rFonts w:ascii="Calibri" w:eastAsia="Calibri" w:hAnsi="Calibri" w:cs="Calibri"/>
          <w:spacing w:val="-2"/>
          <w:sz w:val="24"/>
          <w:szCs w:val="24"/>
        </w:rPr>
        <w:t>e</w:t>
      </w:r>
      <w:r w:rsidR="00435193" w:rsidRPr="00FC45C2">
        <w:rPr>
          <w:rFonts w:ascii="Calibri" w:eastAsia="Calibri" w:hAnsi="Calibri" w:cs="Calibri"/>
          <w:sz w:val="24"/>
          <w:szCs w:val="24"/>
        </w:rPr>
        <w:t>cti</w:t>
      </w:r>
      <w:r w:rsidR="00435193" w:rsidRPr="00FC45C2">
        <w:rPr>
          <w:rFonts w:ascii="Calibri" w:eastAsia="Calibri" w:hAnsi="Calibri" w:cs="Calibri"/>
          <w:spacing w:val="1"/>
          <w:sz w:val="24"/>
          <w:szCs w:val="24"/>
        </w:rPr>
        <w:t>v</w:t>
      </w:r>
      <w:r w:rsidR="00435193" w:rsidRPr="00FC45C2">
        <w:rPr>
          <w:rFonts w:ascii="Calibri" w:eastAsia="Calibri" w:hAnsi="Calibri" w:cs="Calibri"/>
          <w:sz w:val="24"/>
          <w:szCs w:val="24"/>
        </w:rPr>
        <w:t>e</w:t>
      </w:r>
      <w:r w:rsidR="00435193" w:rsidRPr="00FC45C2">
        <w:rPr>
          <w:rFonts w:ascii="Calibri" w:eastAsia="Calibri" w:hAnsi="Calibri" w:cs="Calibri"/>
          <w:spacing w:val="-4"/>
          <w:sz w:val="24"/>
          <w:szCs w:val="24"/>
        </w:rPr>
        <w:t xml:space="preserve"> </w:t>
      </w:r>
      <w:r w:rsidR="00435193" w:rsidRPr="00FC45C2">
        <w:rPr>
          <w:rFonts w:ascii="Calibri" w:eastAsia="Calibri" w:hAnsi="Calibri" w:cs="Calibri"/>
          <w:sz w:val="24"/>
          <w:szCs w:val="24"/>
        </w:rPr>
        <w:t>m</w:t>
      </w:r>
      <w:r w:rsidR="00435193" w:rsidRPr="00FC45C2">
        <w:rPr>
          <w:rFonts w:ascii="Calibri" w:eastAsia="Calibri" w:hAnsi="Calibri" w:cs="Calibri"/>
          <w:spacing w:val="-2"/>
          <w:sz w:val="24"/>
          <w:szCs w:val="24"/>
        </w:rPr>
        <w:t>e</w:t>
      </w:r>
      <w:r w:rsidR="00435193" w:rsidRPr="00FC45C2">
        <w:rPr>
          <w:rFonts w:ascii="Calibri" w:eastAsia="Calibri" w:hAnsi="Calibri" w:cs="Calibri"/>
          <w:sz w:val="24"/>
          <w:szCs w:val="24"/>
        </w:rPr>
        <w:t>m</w:t>
      </w:r>
      <w:r w:rsidR="00435193" w:rsidRPr="00FC45C2">
        <w:rPr>
          <w:rFonts w:ascii="Calibri" w:eastAsia="Calibri" w:hAnsi="Calibri" w:cs="Calibri"/>
          <w:spacing w:val="-1"/>
          <w:sz w:val="24"/>
          <w:szCs w:val="24"/>
        </w:rPr>
        <w:t>b</w:t>
      </w:r>
      <w:r w:rsidR="00435193" w:rsidRPr="00FC45C2">
        <w:rPr>
          <w:rFonts w:ascii="Calibri" w:eastAsia="Calibri" w:hAnsi="Calibri" w:cs="Calibri"/>
          <w:sz w:val="24"/>
          <w:szCs w:val="24"/>
        </w:rPr>
        <w:t>ers</w:t>
      </w:r>
      <w:r w:rsidR="00435193" w:rsidRPr="00FC45C2">
        <w:rPr>
          <w:rFonts w:ascii="Calibri" w:eastAsia="Calibri" w:hAnsi="Calibri" w:cs="Calibri"/>
          <w:spacing w:val="2"/>
          <w:sz w:val="24"/>
          <w:szCs w:val="24"/>
        </w:rPr>
        <w:t xml:space="preserve"> </w:t>
      </w:r>
      <w:r w:rsidR="00435193" w:rsidRPr="00FC45C2">
        <w:rPr>
          <w:rFonts w:ascii="Calibri" w:eastAsia="Calibri" w:hAnsi="Calibri" w:cs="Calibri"/>
          <w:sz w:val="24"/>
          <w:szCs w:val="24"/>
        </w:rPr>
        <w:t>a</w:t>
      </w:r>
      <w:r w:rsidR="00435193" w:rsidRPr="00FC45C2">
        <w:rPr>
          <w:rFonts w:ascii="Calibri" w:eastAsia="Calibri" w:hAnsi="Calibri" w:cs="Calibri"/>
          <w:spacing w:val="-3"/>
          <w:sz w:val="24"/>
          <w:szCs w:val="24"/>
        </w:rPr>
        <w:t>r</w:t>
      </w:r>
      <w:r w:rsidR="00435193" w:rsidRPr="00FC45C2">
        <w:rPr>
          <w:rFonts w:ascii="Calibri" w:eastAsia="Calibri" w:hAnsi="Calibri" w:cs="Calibri"/>
          <w:sz w:val="24"/>
          <w:szCs w:val="24"/>
        </w:rPr>
        <w:t>e</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all</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z w:val="24"/>
          <w:szCs w:val="24"/>
        </w:rPr>
        <w:t>wel</w:t>
      </w:r>
      <w:r w:rsidR="00435193" w:rsidRPr="00FC45C2">
        <w:rPr>
          <w:rFonts w:ascii="Calibri" w:eastAsia="Calibri" w:hAnsi="Calibri" w:cs="Calibri"/>
          <w:spacing w:val="-3"/>
          <w:sz w:val="24"/>
          <w:szCs w:val="24"/>
        </w:rPr>
        <w:t>c</w:t>
      </w:r>
      <w:r w:rsidR="00435193" w:rsidRPr="00FC45C2">
        <w:rPr>
          <w:rFonts w:ascii="Calibri" w:eastAsia="Calibri" w:hAnsi="Calibri" w:cs="Calibri"/>
          <w:spacing w:val="1"/>
          <w:sz w:val="24"/>
          <w:szCs w:val="24"/>
        </w:rPr>
        <w:t>o</w:t>
      </w:r>
      <w:r w:rsidR="00435193" w:rsidRPr="00FC45C2">
        <w:rPr>
          <w:rFonts w:ascii="Calibri" w:eastAsia="Calibri" w:hAnsi="Calibri" w:cs="Calibri"/>
          <w:spacing w:val="-2"/>
          <w:sz w:val="24"/>
          <w:szCs w:val="24"/>
        </w:rPr>
        <w:t>m</w:t>
      </w:r>
      <w:r w:rsidR="00435193" w:rsidRPr="00FC45C2">
        <w:rPr>
          <w:rFonts w:ascii="Calibri" w:eastAsia="Calibri" w:hAnsi="Calibri" w:cs="Calibri"/>
          <w:sz w:val="24"/>
          <w:szCs w:val="24"/>
        </w:rPr>
        <w:t xml:space="preserve">e </w:t>
      </w:r>
      <w:r w:rsidR="00435193" w:rsidRPr="00FC45C2">
        <w:rPr>
          <w:rFonts w:ascii="Calibri" w:eastAsia="Calibri" w:hAnsi="Calibri" w:cs="Calibri"/>
          <w:spacing w:val="-2"/>
          <w:sz w:val="24"/>
          <w:szCs w:val="24"/>
        </w:rPr>
        <w:t>t</w:t>
      </w:r>
      <w:r w:rsidR="00435193" w:rsidRPr="00FC45C2">
        <w:rPr>
          <w:rFonts w:ascii="Calibri" w:eastAsia="Calibri" w:hAnsi="Calibri" w:cs="Calibri"/>
          <w:sz w:val="24"/>
          <w:szCs w:val="24"/>
        </w:rPr>
        <w:t>o</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pacing w:val="-2"/>
          <w:sz w:val="24"/>
          <w:szCs w:val="24"/>
        </w:rPr>
        <w:t>a</w:t>
      </w:r>
      <w:r w:rsidR="00435193" w:rsidRPr="00FC45C2">
        <w:rPr>
          <w:rFonts w:ascii="Calibri" w:eastAsia="Calibri" w:hAnsi="Calibri" w:cs="Calibri"/>
          <w:sz w:val="24"/>
          <w:szCs w:val="24"/>
        </w:rPr>
        <w:t>tt</w:t>
      </w:r>
      <w:r w:rsidR="00435193" w:rsidRPr="00FC45C2">
        <w:rPr>
          <w:rFonts w:ascii="Calibri" w:eastAsia="Calibri" w:hAnsi="Calibri" w:cs="Calibri"/>
          <w:spacing w:val="2"/>
          <w:sz w:val="24"/>
          <w:szCs w:val="24"/>
        </w:rPr>
        <w:t>e</w:t>
      </w:r>
      <w:r w:rsidR="00435193" w:rsidRPr="00FC45C2">
        <w:rPr>
          <w:rFonts w:ascii="Calibri" w:eastAsia="Calibri" w:hAnsi="Calibri" w:cs="Calibri"/>
          <w:spacing w:val="-1"/>
          <w:sz w:val="24"/>
          <w:szCs w:val="24"/>
        </w:rPr>
        <w:t>nd</w:t>
      </w:r>
      <w:r w:rsidR="00435193" w:rsidRPr="00FC45C2">
        <w:rPr>
          <w:rFonts w:ascii="Calibri" w:eastAsia="Calibri" w:hAnsi="Calibri" w:cs="Calibri"/>
          <w:sz w:val="24"/>
          <w:szCs w:val="24"/>
        </w:rPr>
        <w:t>.</w:t>
      </w:r>
      <w:r w:rsidR="00435193" w:rsidRPr="00FC45C2">
        <w:rPr>
          <w:rFonts w:ascii="Calibri" w:eastAsia="Calibri" w:hAnsi="Calibri" w:cs="Calibri"/>
          <w:spacing w:val="47"/>
          <w:sz w:val="24"/>
          <w:szCs w:val="24"/>
        </w:rPr>
        <w:t xml:space="preserve"> </w:t>
      </w:r>
      <w:r w:rsidR="00435193" w:rsidRPr="00FC45C2">
        <w:rPr>
          <w:rFonts w:ascii="Calibri" w:eastAsia="Calibri" w:hAnsi="Calibri" w:cs="Calibri"/>
          <w:sz w:val="24"/>
          <w:szCs w:val="24"/>
        </w:rPr>
        <w:t>Y</w:t>
      </w:r>
      <w:r w:rsidR="00435193" w:rsidRPr="00FC45C2">
        <w:rPr>
          <w:rFonts w:ascii="Calibri" w:eastAsia="Calibri" w:hAnsi="Calibri" w:cs="Calibri"/>
          <w:spacing w:val="1"/>
          <w:sz w:val="24"/>
          <w:szCs w:val="24"/>
        </w:rPr>
        <w:t>o</w:t>
      </w:r>
      <w:r w:rsidR="00435193" w:rsidRPr="00FC45C2">
        <w:rPr>
          <w:rFonts w:ascii="Calibri" w:eastAsia="Calibri" w:hAnsi="Calibri" w:cs="Calibri"/>
          <w:sz w:val="24"/>
          <w:szCs w:val="24"/>
        </w:rPr>
        <w:t>u</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z w:val="24"/>
          <w:szCs w:val="24"/>
        </w:rPr>
        <w:t>will fi</w:t>
      </w:r>
      <w:r w:rsidR="00435193" w:rsidRPr="00FC45C2">
        <w:rPr>
          <w:rFonts w:ascii="Calibri" w:eastAsia="Calibri" w:hAnsi="Calibri" w:cs="Calibri"/>
          <w:spacing w:val="-4"/>
          <w:sz w:val="24"/>
          <w:szCs w:val="24"/>
        </w:rPr>
        <w:t>n</w:t>
      </w:r>
      <w:r w:rsidR="00435193" w:rsidRPr="00FC45C2">
        <w:rPr>
          <w:rFonts w:ascii="Calibri" w:eastAsia="Calibri" w:hAnsi="Calibri" w:cs="Calibri"/>
          <w:sz w:val="24"/>
          <w:szCs w:val="24"/>
        </w:rPr>
        <w:t>d</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t</w:t>
      </w:r>
      <w:r w:rsidR="00435193" w:rsidRPr="00FC45C2">
        <w:rPr>
          <w:rFonts w:ascii="Calibri" w:eastAsia="Calibri" w:hAnsi="Calibri" w:cs="Calibri"/>
          <w:spacing w:val="-1"/>
          <w:sz w:val="24"/>
          <w:szCs w:val="24"/>
        </w:rPr>
        <w:t>h</w:t>
      </w:r>
      <w:r w:rsidR="00435193" w:rsidRPr="00FC45C2">
        <w:rPr>
          <w:rFonts w:ascii="Calibri" w:eastAsia="Calibri" w:hAnsi="Calibri" w:cs="Calibri"/>
          <w:sz w:val="24"/>
          <w:szCs w:val="24"/>
        </w:rPr>
        <w:t>e sc</w:t>
      </w:r>
      <w:r w:rsidR="00435193" w:rsidRPr="00FC45C2">
        <w:rPr>
          <w:rFonts w:ascii="Calibri" w:eastAsia="Calibri" w:hAnsi="Calibri" w:cs="Calibri"/>
          <w:spacing w:val="-3"/>
          <w:sz w:val="24"/>
          <w:szCs w:val="24"/>
        </w:rPr>
        <w:t>h</w:t>
      </w:r>
      <w:r w:rsidR="00435193" w:rsidRPr="00FC45C2">
        <w:rPr>
          <w:rFonts w:ascii="Calibri" w:eastAsia="Calibri" w:hAnsi="Calibri" w:cs="Calibri"/>
          <w:sz w:val="24"/>
          <w:szCs w:val="24"/>
        </w:rPr>
        <w:t>ed</w:t>
      </w:r>
      <w:r w:rsidR="00435193" w:rsidRPr="00FC45C2">
        <w:rPr>
          <w:rFonts w:ascii="Calibri" w:eastAsia="Calibri" w:hAnsi="Calibri" w:cs="Calibri"/>
          <w:spacing w:val="-2"/>
          <w:sz w:val="24"/>
          <w:szCs w:val="24"/>
        </w:rPr>
        <w:t>u</w:t>
      </w:r>
      <w:r w:rsidR="00435193" w:rsidRPr="00FC45C2">
        <w:rPr>
          <w:rFonts w:ascii="Calibri" w:eastAsia="Calibri" w:hAnsi="Calibri" w:cs="Calibri"/>
          <w:sz w:val="24"/>
          <w:szCs w:val="24"/>
        </w:rPr>
        <w:t xml:space="preserve">le </w:t>
      </w:r>
      <w:r w:rsidR="00435193" w:rsidRPr="00FC45C2">
        <w:rPr>
          <w:rFonts w:ascii="Calibri" w:eastAsia="Calibri" w:hAnsi="Calibri" w:cs="Calibri"/>
          <w:spacing w:val="1"/>
          <w:sz w:val="24"/>
          <w:szCs w:val="24"/>
        </w:rPr>
        <w:t>o</w:t>
      </w:r>
      <w:r w:rsidR="00435193" w:rsidRPr="00FC45C2">
        <w:rPr>
          <w:rFonts w:ascii="Calibri" w:eastAsia="Calibri" w:hAnsi="Calibri" w:cs="Calibri"/>
          <w:sz w:val="24"/>
          <w:szCs w:val="24"/>
        </w:rPr>
        <w:t>f</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z w:val="24"/>
          <w:szCs w:val="24"/>
        </w:rPr>
        <w:t>futu</w:t>
      </w:r>
      <w:r w:rsidR="00435193" w:rsidRPr="00FC45C2">
        <w:rPr>
          <w:rFonts w:ascii="Calibri" w:eastAsia="Calibri" w:hAnsi="Calibri" w:cs="Calibri"/>
          <w:spacing w:val="-1"/>
          <w:sz w:val="24"/>
          <w:szCs w:val="24"/>
        </w:rPr>
        <w:t>r</w:t>
      </w:r>
      <w:r w:rsidR="00435193" w:rsidRPr="00FC45C2">
        <w:rPr>
          <w:rFonts w:ascii="Calibri" w:eastAsia="Calibri" w:hAnsi="Calibri" w:cs="Calibri"/>
          <w:sz w:val="24"/>
          <w:szCs w:val="24"/>
        </w:rPr>
        <w:t xml:space="preserve">e </w:t>
      </w:r>
      <w:r w:rsidR="00435193" w:rsidRPr="00FC45C2">
        <w:rPr>
          <w:rFonts w:ascii="Calibri" w:eastAsia="Calibri" w:hAnsi="Calibri" w:cs="Calibri"/>
          <w:spacing w:val="-4"/>
          <w:sz w:val="24"/>
          <w:szCs w:val="24"/>
        </w:rPr>
        <w:t>b</w:t>
      </w:r>
      <w:r w:rsidR="00435193" w:rsidRPr="00FC45C2">
        <w:rPr>
          <w:rFonts w:ascii="Calibri" w:eastAsia="Calibri" w:hAnsi="Calibri" w:cs="Calibri"/>
          <w:spacing w:val="-2"/>
          <w:sz w:val="24"/>
          <w:szCs w:val="24"/>
        </w:rPr>
        <w:t>o</w:t>
      </w:r>
      <w:r w:rsidR="00435193" w:rsidRPr="00FC45C2">
        <w:rPr>
          <w:rFonts w:ascii="Calibri" w:eastAsia="Calibri" w:hAnsi="Calibri" w:cs="Calibri"/>
          <w:sz w:val="24"/>
          <w:szCs w:val="24"/>
        </w:rPr>
        <w:t>ard m</w:t>
      </w:r>
      <w:r w:rsidR="00435193" w:rsidRPr="00FC45C2">
        <w:rPr>
          <w:rFonts w:ascii="Calibri" w:eastAsia="Calibri" w:hAnsi="Calibri" w:cs="Calibri"/>
          <w:spacing w:val="-2"/>
          <w:sz w:val="24"/>
          <w:szCs w:val="24"/>
        </w:rPr>
        <w:t>e</w:t>
      </w:r>
      <w:r w:rsidR="00435193" w:rsidRPr="00FC45C2">
        <w:rPr>
          <w:rFonts w:ascii="Calibri" w:eastAsia="Calibri" w:hAnsi="Calibri" w:cs="Calibri"/>
          <w:sz w:val="24"/>
          <w:szCs w:val="24"/>
        </w:rPr>
        <w:t>eti</w:t>
      </w:r>
      <w:r w:rsidR="00435193" w:rsidRPr="00FC45C2">
        <w:rPr>
          <w:rFonts w:ascii="Calibri" w:eastAsia="Calibri" w:hAnsi="Calibri" w:cs="Calibri"/>
          <w:spacing w:val="-2"/>
          <w:sz w:val="24"/>
          <w:szCs w:val="24"/>
        </w:rPr>
        <w:t>n</w:t>
      </w:r>
      <w:r w:rsidR="00435193" w:rsidRPr="00FC45C2">
        <w:rPr>
          <w:rFonts w:ascii="Calibri" w:eastAsia="Calibri" w:hAnsi="Calibri" w:cs="Calibri"/>
          <w:spacing w:val="-1"/>
          <w:sz w:val="24"/>
          <w:szCs w:val="24"/>
        </w:rPr>
        <w:t>g</w:t>
      </w:r>
      <w:r w:rsidR="00435193" w:rsidRPr="00FC45C2">
        <w:rPr>
          <w:rFonts w:ascii="Calibri" w:eastAsia="Calibri" w:hAnsi="Calibri" w:cs="Calibri"/>
          <w:sz w:val="24"/>
          <w:szCs w:val="24"/>
        </w:rPr>
        <w:t>s p</w:t>
      </w:r>
      <w:r w:rsidR="00435193" w:rsidRPr="00FC45C2">
        <w:rPr>
          <w:rFonts w:ascii="Calibri" w:eastAsia="Calibri" w:hAnsi="Calibri" w:cs="Calibri"/>
          <w:spacing w:val="-2"/>
          <w:sz w:val="24"/>
          <w:szCs w:val="24"/>
        </w:rPr>
        <w:t>o</w:t>
      </w:r>
      <w:r w:rsidR="00435193" w:rsidRPr="00FC45C2">
        <w:rPr>
          <w:rFonts w:ascii="Calibri" w:eastAsia="Calibri" w:hAnsi="Calibri" w:cs="Calibri"/>
          <w:sz w:val="24"/>
          <w:szCs w:val="24"/>
        </w:rPr>
        <w:t>sted</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pacing w:val="1"/>
          <w:sz w:val="24"/>
          <w:szCs w:val="24"/>
        </w:rPr>
        <w:t>o</w:t>
      </w:r>
      <w:r w:rsidR="00435193" w:rsidRPr="00FC45C2">
        <w:rPr>
          <w:rFonts w:ascii="Calibri" w:eastAsia="Calibri" w:hAnsi="Calibri" w:cs="Calibri"/>
          <w:sz w:val="24"/>
          <w:szCs w:val="24"/>
        </w:rPr>
        <w:t>n</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pacing w:val="1"/>
          <w:sz w:val="24"/>
          <w:szCs w:val="24"/>
        </w:rPr>
        <w:t>o</w:t>
      </w:r>
      <w:r w:rsidR="00435193" w:rsidRPr="00FC45C2">
        <w:rPr>
          <w:rFonts w:ascii="Calibri" w:eastAsia="Calibri" w:hAnsi="Calibri" w:cs="Calibri"/>
          <w:spacing w:val="-1"/>
          <w:sz w:val="24"/>
          <w:szCs w:val="24"/>
        </w:rPr>
        <w:t>u</w:t>
      </w:r>
      <w:r w:rsidR="00435193" w:rsidRPr="00FC45C2">
        <w:rPr>
          <w:rFonts w:ascii="Calibri" w:eastAsia="Calibri" w:hAnsi="Calibri" w:cs="Calibri"/>
          <w:sz w:val="24"/>
          <w:szCs w:val="24"/>
        </w:rPr>
        <w:t xml:space="preserve">r </w:t>
      </w:r>
      <w:r w:rsidR="00435193" w:rsidRPr="00FC45C2">
        <w:rPr>
          <w:rFonts w:ascii="Calibri" w:eastAsia="Calibri" w:hAnsi="Calibri" w:cs="Calibri"/>
          <w:spacing w:val="-2"/>
          <w:sz w:val="24"/>
          <w:szCs w:val="24"/>
        </w:rPr>
        <w:t>we</w:t>
      </w:r>
      <w:r w:rsidR="00435193" w:rsidRPr="00FC45C2">
        <w:rPr>
          <w:rFonts w:ascii="Calibri" w:eastAsia="Calibri" w:hAnsi="Calibri" w:cs="Calibri"/>
          <w:spacing w:val="-1"/>
          <w:sz w:val="24"/>
          <w:szCs w:val="24"/>
        </w:rPr>
        <w:t>b</w:t>
      </w:r>
      <w:r w:rsidR="00435193" w:rsidRPr="00FC45C2">
        <w:rPr>
          <w:rFonts w:ascii="Calibri" w:eastAsia="Calibri" w:hAnsi="Calibri" w:cs="Calibri"/>
          <w:sz w:val="24"/>
          <w:szCs w:val="24"/>
        </w:rPr>
        <w:t>site</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pacing w:val="-1"/>
          <w:sz w:val="24"/>
          <w:szCs w:val="24"/>
        </w:rPr>
        <w:t>und</w:t>
      </w:r>
      <w:r w:rsidR="00435193" w:rsidRPr="00FC45C2">
        <w:rPr>
          <w:rFonts w:ascii="Calibri" w:eastAsia="Calibri" w:hAnsi="Calibri" w:cs="Calibri"/>
          <w:sz w:val="24"/>
          <w:szCs w:val="24"/>
        </w:rPr>
        <w:t>er</w:t>
      </w:r>
      <w:r w:rsidR="00435193" w:rsidRPr="00FC45C2">
        <w:rPr>
          <w:rFonts w:ascii="Calibri" w:eastAsia="Calibri" w:hAnsi="Calibri" w:cs="Calibri"/>
          <w:spacing w:val="-2"/>
          <w:sz w:val="24"/>
          <w:szCs w:val="24"/>
        </w:rPr>
        <w:t xml:space="preserve"> </w:t>
      </w:r>
      <w:r w:rsidR="00435193" w:rsidRPr="00FC45C2">
        <w:rPr>
          <w:rFonts w:ascii="Calibri" w:eastAsia="Calibri" w:hAnsi="Calibri" w:cs="Calibri"/>
          <w:spacing w:val="1"/>
          <w:sz w:val="24"/>
          <w:szCs w:val="24"/>
        </w:rPr>
        <w:t>“</w:t>
      </w:r>
      <w:r w:rsidR="00435193" w:rsidRPr="00FC45C2">
        <w:rPr>
          <w:rFonts w:ascii="Calibri" w:eastAsia="Calibri" w:hAnsi="Calibri" w:cs="Calibri"/>
          <w:spacing w:val="-1"/>
          <w:sz w:val="24"/>
          <w:szCs w:val="24"/>
        </w:rPr>
        <w:t>up</w:t>
      </w:r>
      <w:r w:rsidR="00435193" w:rsidRPr="00FC45C2">
        <w:rPr>
          <w:rFonts w:ascii="Calibri" w:eastAsia="Calibri" w:hAnsi="Calibri" w:cs="Calibri"/>
          <w:sz w:val="24"/>
          <w:szCs w:val="24"/>
        </w:rPr>
        <w:t>c</w:t>
      </w:r>
      <w:r w:rsidR="00435193" w:rsidRPr="00FC45C2">
        <w:rPr>
          <w:rFonts w:ascii="Calibri" w:eastAsia="Calibri" w:hAnsi="Calibri" w:cs="Calibri"/>
          <w:spacing w:val="-1"/>
          <w:sz w:val="24"/>
          <w:szCs w:val="24"/>
        </w:rPr>
        <w:t>o</w:t>
      </w:r>
      <w:r w:rsidR="00435193" w:rsidRPr="00FC45C2">
        <w:rPr>
          <w:rFonts w:ascii="Calibri" w:eastAsia="Calibri" w:hAnsi="Calibri" w:cs="Calibri"/>
          <w:sz w:val="24"/>
          <w:szCs w:val="24"/>
        </w:rPr>
        <w:t>mi</w:t>
      </w:r>
      <w:r w:rsidR="00435193" w:rsidRPr="00FC45C2">
        <w:rPr>
          <w:rFonts w:ascii="Calibri" w:eastAsia="Calibri" w:hAnsi="Calibri" w:cs="Calibri"/>
          <w:spacing w:val="-2"/>
          <w:sz w:val="24"/>
          <w:szCs w:val="24"/>
        </w:rPr>
        <w:t>n</w:t>
      </w:r>
      <w:r w:rsidR="00435193" w:rsidRPr="00FC45C2">
        <w:rPr>
          <w:rFonts w:ascii="Calibri" w:eastAsia="Calibri" w:hAnsi="Calibri" w:cs="Calibri"/>
          <w:sz w:val="24"/>
          <w:szCs w:val="24"/>
        </w:rPr>
        <w:t>g</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pacing w:val="-2"/>
          <w:sz w:val="24"/>
          <w:szCs w:val="24"/>
        </w:rPr>
        <w:t>e</w:t>
      </w:r>
      <w:r w:rsidR="00435193" w:rsidRPr="00FC45C2">
        <w:rPr>
          <w:rFonts w:ascii="Calibri" w:eastAsia="Calibri" w:hAnsi="Calibri" w:cs="Calibri"/>
          <w:sz w:val="24"/>
          <w:szCs w:val="24"/>
        </w:rPr>
        <w:t>v</w:t>
      </w:r>
      <w:r w:rsidR="00435193" w:rsidRPr="00FC45C2">
        <w:rPr>
          <w:rFonts w:ascii="Calibri" w:eastAsia="Calibri" w:hAnsi="Calibri" w:cs="Calibri"/>
          <w:spacing w:val="-2"/>
          <w:sz w:val="24"/>
          <w:szCs w:val="24"/>
        </w:rPr>
        <w:t>e</w:t>
      </w:r>
      <w:r w:rsidR="00435193" w:rsidRPr="00FC45C2">
        <w:rPr>
          <w:rFonts w:ascii="Calibri" w:eastAsia="Calibri" w:hAnsi="Calibri" w:cs="Calibri"/>
          <w:spacing w:val="-1"/>
          <w:sz w:val="24"/>
          <w:szCs w:val="24"/>
        </w:rPr>
        <w:t>n</w:t>
      </w:r>
      <w:r w:rsidR="00435193" w:rsidRPr="00FC45C2">
        <w:rPr>
          <w:rFonts w:ascii="Calibri" w:eastAsia="Calibri" w:hAnsi="Calibri" w:cs="Calibri"/>
          <w:sz w:val="24"/>
          <w:szCs w:val="24"/>
        </w:rPr>
        <w:t>ts</w:t>
      </w:r>
      <w:r w:rsidR="00435193" w:rsidRPr="00FC45C2">
        <w:rPr>
          <w:rFonts w:ascii="Calibri" w:eastAsia="Calibri" w:hAnsi="Calibri" w:cs="Calibri"/>
          <w:spacing w:val="1"/>
          <w:sz w:val="24"/>
          <w:szCs w:val="24"/>
        </w:rPr>
        <w:t>”</w:t>
      </w:r>
      <w:r w:rsidR="00435193" w:rsidRPr="00FC45C2">
        <w:rPr>
          <w:rFonts w:ascii="Calibri" w:eastAsia="Calibri" w:hAnsi="Calibri" w:cs="Calibri"/>
          <w:sz w:val="24"/>
          <w:szCs w:val="24"/>
        </w:rPr>
        <w:t>.</w:t>
      </w:r>
    </w:p>
    <w:p w14:paraId="1426A4DC" w14:textId="0968D1FD" w:rsidR="00076E0D" w:rsidRPr="00FC45C2" w:rsidRDefault="00C56F7A">
      <w:pPr>
        <w:ind w:left="120"/>
        <w:rPr>
          <w:rFonts w:ascii="Calibri" w:eastAsia="Calibri" w:hAnsi="Calibri" w:cs="Calibri"/>
          <w:sz w:val="24"/>
          <w:szCs w:val="24"/>
        </w:rPr>
      </w:pPr>
      <w:r w:rsidRPr="00FC45C2">
        <w:rPr>
          <w:noProof/>
          <w:sz w:val="24"/>
          <w:szCs w:val="24"/>
        </w:rPr>
        <mc:AlternateContent>
          <mc:Choice Requires="wpg">
            <w:drawing>
              <wp:anchor distT="0" distB="0" distL="114300" distR="114300" simplePos="0" relativeHeight="251657216" behindDoc="1" locked="0" layoutInCell="1" allowOverlap="1" wp14:anchorId="10344BEB" wp14:editId="4FB573CC">
                <wp:simplePos x="0" y="0"/>
                <wp:positionH relativeFrom="page">
                  <wp:posOffset>2166620</wp:posOffset>
                </wp:positionH>
                <wp:positionV relativeFrom="paragraph">
                  <wp:posOffset>306070</wp:posOffset>
                </wp:positionV>
                <wp:extent cx="3439160" cy="24765"/>
                <wp:effectExtent l="4445" t="5715" r="4445" b="762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9160" cy="24765"/>
                          <a:chOff x="3412" y="482"/>
                          <a:chExt cx="5416" cy="39"/>
                        </a:xfrm>
                      </wpg:grpSpPr>
                      <wpg:grpSp>
                        <wpg:cNvPr id="6" name="Group 6"/>
                        <wpg:cNvGrpSpPr>
                          <a:grpSpLocks/>
                        </wpg:cNvGrpSpPr>
                        <wpg:grpSpPr bwMode="auto">
                          <a:xfrm>
                            <a:off x="3441" y="501"/>
                            <a:ext cx="5357" cy="2"/>
                            <a:chOff x="3441" y="501"/>
                            <a:chExt cx="5357" cy="2"/>
                          </a:xfrm>
                        </wpg:grpSpPr>
                        <wps:wsp>
                          <wps:cNvPr id="7" name="Freeform 7"/>
                          <wps:cNvSpPr>
                            <a:spLocks/>
                          </wps:cNvSpPr>
                          <wps:spPr bwMode="auto">
                            <a:xfrm>
                              <a:off x="3441" y="501"/>
                              <a:ext cx="5357" cy="2"/>
                            </a:xfrm>
                            <a:custGeom>
                              <a:avLst/>
                              <a:gdLst>
                                <a:gd name="T0" fmla="+- 0 3441 3441"/>
                                <a:gd name="T1" fmla="*/ T0 w 5357"/>
                                <a:gd name="T2" fmla="+- 0 8799 3441"/>
                                <a:gd name="T3" fmla="*/ T2 w 5357"/>
                              </a:gdLst>
                              <a:ahLst/>
                              <a:cxnLst>
                                <a:cxn ang="0">
                                  <a:pos x="T1" y="0"/>
                                </a:cxn>
                                <a:cxn ang="0">
                                  <a:pos x="T3" y="0"/>
                                </a:cxn>
                              </a:cxnLst>
                              <a:rect l="0" t="0" r="r" b="b"/>
                              <a:pathLst>
                                <a:path w="5357">
                                  <a:moveTo>
                                    <a:pt x="0" y="0"/>
                                  </a:moveTo>
                                  <a:lnTo>
                                    <a:pt x="5358" y="0"/>
                                  </a:lnTo>
                                </a:path>
                              </a:pathLst>
                            </a:custGeom>
                            <a:noFill/>
                            <a:ln w="11874">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
                        <wpg:cNvGrpSpPr>
                          <a:grpSpLocks/>
                        </wpg:cNvGrpSpPr>
                        <wpg:grpSpPr bwMode="auto">
                          <a:xfrm>
                            <a:off x="3431" y="501"/>
                            <a:ext cx="5377" cy="2"/>
                            <a:chOff x="3431" y="501"/>
                            <a:chExt cx="5377" cy="2"/>
                          </a:xfrm>
                        </wpg:grpSpPr>
                        <wps:wsp>
                          <wps:cNvPr id="9" name="Freeform 5"/>
                          <wps:cNvSpPr>
                            <a:spLocks/>
                          </wps:cNvSpPr>
                          <wps:spPr bwMode="auto">
                            <a:xfrm>
                              <a:off x="3431" y="501"/>
                              <a:ext cx="5377" cy="2"/>
                            </a:xfrm>
                            <a:custGeom>
                              <a:avLst/>
                              <a:gdLst>
                                <a:gd name="T0" fmla="+- 0 3431 3431"/>
                                <a:gd name="T1" fmla="*/ T0 w 5377"/>
                                <a:gd name="T2" fmla="+- 0 8809 3431"/>
                                <a:gd name="T3" fmla="*/ T2 w 5377"/>
                              </a:gdLst>
                              <a:ahLst/>
                              <a:cxnLst>
                                <a:cxn ang="0">
                                  <a:pos x="T1" y="0"/>
                                </a:cxn>
                                <a:cxn ang="0">
                                  <a:pos x="T3" y="0"/>
                                </a:cxn>
                              </a:cxnLst>
                              <a:rect l="0" t="0" r="r" b="b"/>
                              <a:pathLst>
                                <a:path w="5377">
                                  <a:moveTo>
                                    <a:pt x="0" y="0"/>
                                  </a:moveTo>
                                  <a:lnTo>
                                    <a:pt x="5378" y="0"/>
                                  </a:lnTo>
                                </a:path>
                              </a:pathLst>
                            </a:custGeom>
                            <a:noFill/>
                            <a:ln w="24574">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252F79" id="Group 3" o:spid="_x0000_s1026" style="position:absolute;margin-left:170.6pt;margin-top:24.1pt;width:270.8pt;height:1.95pt;z-index:-251659264;mso-position-horizontal-relative:page" coordorigin="3412,482" coordsize="54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">
                <v:group id="Group 6" o:spid="_x0000_s1027" style="position:absolute;left:3441;top:501;width:5357;height:2" coordorigin="3441,501" coordsize="5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3441;top:501;width:5357;height:2;visibility:visible;mso-wrap-style:square;v-text-anchor:top" coordsize="5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" path="m,l5358,e" filled="f" strokecolor="#5b9bd4" strokeweight=".32983mm">
                    <v:path arrowok="t" o:connecttype="custom" o:connectlocs="0,0;5358,0" o:connectangles="0,0"/>
                  </v:shape>
                </v:group>
                <v:group id="Group 4" o:spid="_x0000_s1029" style="position:absolute;left:3431;top:501;width:5377;height:2" coordorigin="3431,501" coordsize="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30" style="position:absolute;left:3431;top:501;width:5377;height:2;visibility:visible;mso-wrap-style:square;v-text-anchor:top" coordsize="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" path="m,l5378,e" filled="f" strokecolor="#41709c" strokeweight=".68261mm">
                    <v:path arrowok="t" o:connecttype="custom" o:connectlocs="0,0;5378,0" o:connectangles="0,0"/>
                  </v:shape>
                </v:group>
                <w10:wrap anchorx="page"/>
              </v:group>
            </w:pict>
          </mc:Fallback>
        </mc:AlternateContent>
      </w:r>
      <w:r w:rsidR="00435193" w:rsidRPr="00FC45C2">
        <w:rPr>
          <w:rFonts w:ascii="Calibri" w:eastAsia="Calibri" w:hAnsi="Calibri" w:cs="Calibri"/>
          <w:spacing w:val="-1"/>
          <w:sz w:val="24"/>
          <w:szCs w:val="24"/>
        </w:rPr>
        <w:t>N</w:t>
      </w:r>
      <w:r w:rsidR="00435193" w:rsidRPr="00FC45C2">
        <w:rPr>
          <w:rFonts w:ascii="Calibri" w:eastAsia="Calibri" w:hAnsi="Calibri" w:cs="Calibri"/>
          <w:sz w:val="24"/>
          <w:szCs w:val="24"/>
        </w:rPr>
        <w:t>o</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need</w:t>
      </w:r>
      <w:r w:rsidR="00435193" w:rsidRPr="00FC45C2">
        <w:rPr>
          <w:rFonts w:ascii="Calibri" w:eastAsia="Calibri" w:hAnsi="Calibri" w:cs="Calibri"/>
          <w:spacing w:val="-3"/>
          <w:sz w:val="24"/>
          <w:szCs w:val="24"/>
        </w:rPr>
        <w:t xml:space="preserve"> </w:t>
      </w:r>
      <w:r w:rsidR="00435193" w:rsidRPr="00FC45C2">
        <w:rPr>
          <w:rFonts w:ascii="Calibri" w:eastAsia="Calibri" w:hAnsi="Calibri" w:cs="Calibri"/>
          <w:sz w:val="24"/>
          <w:szCs w:val="24"/>
        </w:rPr>
        <w:t>to</w:t>
      </w:r>
      <w:r w:rsidR="00435193" w:rsidRPr="00FC45C2">
        <w:rPr>
          <w:rFonts w:ascii="Calibri" w:eastAsia="Calibri" w:hAnsi="Calibri" w:cs="Calibri"/>
          <w:spacing w:val="-1"/>
          <w:sz w:val="24"/>
          <w:szCs w:val="24"/>
        </w:rPr>
        <w:t xml:space="preserve"> </w:t>
      </w:r>
      <w:r w:rsidR="00435193" w:rsidRPr="00FC45C2">
        <w:rPr>
          <w:rFonts w:ascii="Calibri" w:eastAsia="Calibri" w:hAnsi="Calibri" w:cs="Calibri"/>
          <w:sz w:val="24"/>
          <w:szCs w:val="24"/>
        </w:rPr>
        <w:t>pre</w:t>
      </w:r>
      <w:r w:rsidR="00435193" w:rsidRPr="00FC45C2">
        <w:rPr>
          <w:rFonts w:ascii="Calibri" w:eastAsia="Calibri" w:hAnsi="Calibri" w:cs="Calibri"/>
          <w:spacing w:val="-1"/>
          <w:sz w:val="24"/>
          <w:szCs w:val="24"/>
        </w:rPr>
        <w:t>-</w:t>
      </w:r>
      <w:r w:rsidR="00435193" w:rsidRPr="00FC45C2">
        <w:rPr>
          <w:rFonts w:ascii="Calibri" w:eastAsia="Calibri" w:hAnsi="Calibri" w:cs="Calibri"/>
          <w:sz w:val="24"/>
          <w:szCs w:val="24"/>
        </w:rPr>
        <w:t>reg</w:t>
      </w:r>
      <w:r w:rsidR="00435193" w:rsidRPr="00FC45C2">
        <w:rPr>
          <w:rFonts w:ascii="Calibri" w:eastAsia="Calibri" w:hAnsi="Calibri" w:cs="Calibri"/>
          <w:spacing w:val="-1"/>
          <w:sz w:val="24"/>
          <w:szCs w:val="24"/>
        </w:rPr>
        <w:t>i</w:t>
      </w:r>
      <w:r w:rsidR="00435193" w:rsidRPr="00FC45C2">
        <w:rPr>
          <w:rFonts w:ascii="Calibri" w:eastAsia="Calibri" w:hAnsi="Calibri" w:cs="Calibri"/>
          <w:spacing w:val="-3"/>
          <w:sz w:val="24"/>
          <w:szCs w:val="24"/>
        </w:rPr>
        <w:t>s</w:t>
      </w:r>
      <w:r w:rsidR="00435193" w:rsidRPr="00FC45C2">
        <w:rPr>
          <w:rFonts w:ascii="Calibri" w:eastAsia="Calibri" w:hAnsi="Calibri" w:cs="Calibri"/>
          <w:sz w:val="24"/>
          <w:szCs w:val="24"/>
        </w:rPr>
        <w:t>ter.</w:t>
      </w:r>
      <w:r w:rsidR="0091557B" w:rsidRPr="00FC45C2">
        <w:rPr>
          <w:rFonts w:ascii="Calibri" w:eastAsia="Calibri" w:hAnsi="Calibri" w:cs="Calibri"/>
          <w:sz w:val="24"/>
          <w:szCs w:val="24"/>
        </w:rPr>
        <w:t xml:space="preserve"> </w:t>
      </w:r>
    </w:p>
    <w:p w14:paraId="298F3F8D" w14:textId="77777777" w:rsidR="00076E0D" w:rsidRPr="00FC45C2" w:rsidRDefault="00076E0D">
      <w:pPr>
        <w:spacing w:before="8" w:line="130" w:lineRule="exact"/>
        <w:rPr>
          <w:sz w:val="24"/>
          <w:szCs w:val="24"/>
        </w:rPr>
      </w:pPr>
    </w:p>
    <w:p w14:paraId="7785BD77" w14:textId="77777777" w:rsidR="00076E0D" w:rsidRPr="00FC45C2" w:rsidRDefault="00076E0D">
      <w:pPr>
        <w:spacing w:line="200" w:lineRule="exact"/>
        <w:rPr>
          <w:sz w:val="24"/>
          <w:szCs w:val="24"/>
        </w:rPr>
      </w:pPr>
    </w:p>
    <w:p w14:paraId="60C275BD" w14:textId="77777777" w:rsidR="00076E0D" w:rsidRPr="00FC45C2" w:rsidRDefault="00076E0D">
      <w:pPr>
        <w:spacing w:line="200" w:lineRule="exact"/>
        <w:rPr>
          <w:sz w:val="24"/>
          <w:szCs w:val="24"/>
        </w:rPr>
      </w:pPr>
    </w:p>
    <w:p w14:paraId="1F2BC913" w14:textId="71A8B4AD" w:rsidR="00076E0D" w:rsidRPr="00FC45C2" w:rsidRDefault="00435193">
      <w:pPr>
        <w:pStyle w:val="Heading1"/>
        <w:rPr>
          <w:b w:val="0"/>
          <w:bCs w:val="0"/>
        </w:rPr>
      </w:pPr>
      <w:r w:rsidRPr="00FC45C2">
        <w:rPr>
          <w:color w:val="006FC0"/>
        </w:rPr>
        <w:t>2020</w:t>
      </w:r>
      <w:r w:rsidRPr="00FC45C2">
        <w:rPr>
          <w:color w:val="006FC0"/>
          <w:spacing w:val="-6"/>
        </w:rPr>
        <w:t xml:space="preserve"> </w:t>
      </w:r>
      <w:r w:rsidRPr="00FC45C2">
        <w:rPr>
          <w:color w:val="006FC0"/>
        </w:rPr>
        <w:t>NP</w:t>
      </w:r>
      <w:r w:rsidRPr="00FC45C2">
        <w:rPr>
          <w:color w:val="006FC0"/>
          <w:spacing w:val="-5"/>
        </w:rPr>
        <w:t xml:space="preserve"> </w:t>
      </w:r>
      <w:r w:rsidRPr="00FC45C2">
        <w:rPr>
          <w:color w:val="006FC0"/>
          <w:spacing w:val="-2"/>
        </w:rPr>
        <w:t>W</w:t>
      </w:r>
      <w:r w:rsidRPr="00FC45C2">
        <w:rPr>
          <w:color w:val="006FC0"/>
        </w:rPr>
        <w:t>O</w:t>
      </w:r>
      <w:r w:rsidRPr="00FC45C2">
        <w:rPr>
          <w:color w:val="006FC0"/>
          <w:spacing w:val="-1"/>
        </w:rPr>
        <w:t>R</w:t>
      </w:r>
      <w:r w:rsidRPr="00FC45C2">
        <w:rPr>
          <w:color w:val="006FC0"/>
        </w:rPr>
        <w:t>KFO</w:t>
      </w:r>
      <w:r w:rsidRPr="00FC45C2">
        <w:rPr>
          <w:color w:val="006FC0"/>
          <w:spacing w:val="-1"/>
        </w:rPr>
        <w:t>R</w:t>
      </w:r>
      <w:r w:rsidRPr="00FC45C2">
        <w:rPr>
          <w:color w:val="006FC0"/>
        </w:rPr>
        <w:t>CE</w:t>
      </w:r>
      <w:r w:rsidRPr="00FC45C2">
        <w:rPr>
          <w:color w:val="006FC0"/>
          <w:spacing w:val="-6"/>
        </w:rPr>
        <w:t xml:space="preserve"> </w:t>
      </w:r>
      <w:r w:rsidRPr="00FC45C2">
        <w:rPr>
          <w:color w:val="006FC0"/>
        </w:rPr>
        <w:t>S</w:t>
      </w:r>
      <w:r w:rsidRPr="00FC45C2">
        <w:rPr>
          <w:color w:val="006FC0"/>
          <w:spacing w:val="-2"/>
        </w:rPr>
        <w:t>U</w:t>
      </w:r>
      <w:r w:rsidRPr="00FC45C2">
        <w:rPr>
          <w:color w:val="006FC0"/>
          <w:spacing w:val="-1"/>
        </w:rPr>
        <w:t>R</w:t>
      </w:r>
      <w:r w:rsidRPr="00FC45C2">
        <w:rPr>
          <w:color w:val="006FC0"/>
        </w:rPr>
        <w:t>VEY</w:t>
      </w:r>
      <w:r w:rsidRPr="00FC45C2">
        <w:rPr>
          <w:color w:val="006FC0"/>
          <w:spacing w:val="-2"/>
        </w:rPr>
        <w:t xml:space="preserve"> </w:t>
      </w:r>
      <w:r w:rsidRPr="00FC45C2">
        <w:rPr>
          <w:color w:val="006FC0"/>
        </w:rPr>
        <w:t>COMING SOON!</w:t>
      </w:r>
    </w:p>
    <w:p w14:paraId="6DCDA994" w14:textId="77777777" w:rsidR="00076E0D" w:rsidRPr="00FC45C2" w:rsidRDefault="00076E0D">
      <w:pPr>
        <w:spacing w:before="12" w:line="280" w:lineRule="exact"/>
        <w:rPr>
          <w:sz w:val="24"/>
          <w:szCs w:val="24"/>
        </w:rPr>
      </w:pPr>
    </w:p>
    <w:p w14:paraId="05EF7E24" w14:textId="0D21BBB0" w:rsidR="00076E0D" w:rsidRPr="00FC45C2" w:rsidRDefault="00435193">
      <w:pPr>
        <w:ind w:left="120" w:right="752"/>
        <w:rPr>
          <w:rFonts w:ascii="Calibri" w:eastAsia="Calibri" w:hAnsi="Calibri" w:cs="Calibri"/>
          <w:sz w:val="24"/>
          <w:szCs w:val="24"/>
        </w:rPr>
      </w:pPr>
      <w:r w:rsidRPr="00FC45C2">
        <w:rPr>
          <w:rFonts w:ascii="Calibri" w:eastAsia="Calibri" w:hAnsi="Calibri" w:cs="Calibri"/>
          <w:sz w:val="24"/>
          <w:szCs w:val="24"/>
        </w:rPr>
        <w:t>This will</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be</w:t>
      </w:r>
      <w:r w:rsidRPr="00FC45C2">
        <w:rPr>
          <w:rFonts w:ascii="Calibri" w:eastAsia="Calibri" w:hAnsi="Calibri" w:cs="Calibri"/>
          <w:spacing w:val="-2"/>
          <w:sz w:val="24"/>
          <w:szCs w:val="24"/>
        </w:rPr>
        <w:t xml:space="preserve"> </w:t>
      </w:r>
      <w:r w:rsidRPr="00FC45C2">
        <w:rPr>
          <w:rFonts w:ascii="Calibri" w:eastAsia="Calibri" w:hAnsi="Calibri" w:cs="Calibri"/>
          <w:spacing w:val="1"/>
          <w:sz w:val="24"/>
          <w:szCs w:val="24"/>
        </w:rPr>
        <w:t>o</w:t>
      </w:r>
      <w:r w:rsidRPr="00FC45C2">
        <w:rPr>
          <w:rFonts w:ascii="Calibri" w:eastAsia="Calibri" w:hAnsi="Calibri" w:cs="Calibri"/>
          <w:spacing w:val="-1"/>
          <w:sz w:val="24"/>
          <w:szCs w:val="24"/>
        </w:rPr>
        <w:t>u</w:t>
      </w:r>
      <w:r w:rsidRPr="00FC45C2">
        <w:rPr>
          <w:rFonts w:ascii="Calibri" w:eastAsia="Calibri" w:hAnsi="Calibri" w:cs="Calibri"/>
          <w:sz w:val="24"/>
          <w:szCs w:val="24"/>
        </w:rPr>
        <w:t xml:space="preserve">r </w:t>
      </w:r>
      <w:r w:rsidRPr="00FC45C2">
        <w:rPr>
          <w:rFonts w:ascii="Calibri" w:eastAsia="Calibri" w:hAnsi="Calibri" w:cs="Calibri"/>
          <w:spacing w:val="-3"/>
          <w:sz w:val="24"/>
          <w:szCs w:val="24"/>
        </w:rPr>
        <w:t>b</w:t>
      </w:r>
      <w:r w:rsidRPr="00FC45C2">
        <w:rPr>
          <w:rFonts w:ascii="Calibri" w:eastAsia="Calibri" w:hAnsi="Calibri" w:cs="Calibri"/>
          <w:sz w:val="24"/>
          <w:szCs w:val="24"/>
        </w:rPr>
        <w:t>est</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su</w:t>
      </w:r>
      <w:r w:rsidRPr="00FC45C2">
        <w:rPr>
          <w:rFonts w:ascii="Calibri" w:eastAsia="Calibri" w:hAnsi="Calibri" w:cs="Calibri"/>
          <w:spacing w:val="-1"/>
          <w:sz w:val="24"/>
          <w:szCs w:val="24"/>
        </w:rPr>
        <w:t>r</w:t>
      </w:r>
      <w:r w:rsidRPr="00FC45C2">
        <w:rPr>
          <w:rFonts w:ascii="Calibri" w:eastAsia="Calibri" w:hAnsi="Calibri" w:cs="Calibri"/>
          <w:sz w:val="24"/>
          <w:szCs w:val="24"/>
        </w:rPr>
        <w:t>v</w:t>
      </w:r>
      <w:r w:rsidRPr="00FC45C2">
        <w:rPr>
          <w:rFonts w:ascii="Calibri" w:eastAsia="Calibri" w:hAnsi="Calibri" w:cs="Calibri"/>
          <w:spacing w:val="-2"/>
          <w:sz w:val="24"/>
          <w:szCs w:val="24"/>
        </w:rPr>
        <w:t>e</w:t>
      </w:r>
      <w:r w:rsidRPr="00FC45C2">
        <w:rPr>
          <w:rFonts w:ascii="Calibri" w:eastAsia="Calibri" w:hAnsi="Calibri" w:cs="Calibri"/>
          <w:sz w:val="24"/>
          <w:szCs w:val="24"/>
        </w:rPr>
        <w:t>y</w:t>
      </w:r>
      <w:r w:rsidRPr="00FC45C2">
        <w:rPr>
          <w:rFonts w:ascii="Calibri" w:eastAsia="Calibri" w:hAnsi="Calibri" w:cs="Calibri"/>
          <w:spacing w:val="-2"/>
          <w:sz w:val="24"/>
          <w:szCs w:val="24"/>
        </w:rPr>
        <w:t xml:space="preserve"> </w:t>
      </w:r>
      <w:r w:rsidRPr="00FC45C2">
        <w:rPr>
          <w:rFonts w:ascii="Calibri" w:eastAsia="Calibri" w:hAnsi="Calibri" w:cs="Calibri"/>
          <w:spacing w:val="1"/>
          <w:sz w:val="24"/>
          <w:szCs w:val="24"/>
        </w:rPr>
        <w:t>y</w:t>
      </w:r>
      <w:r w:rsidRPr="00FC45C2">
        <w:rPr>
          <w:rFonts w:ascii="Calibri" w:eastAsia="Calibri" w:hAnsi="Calibri" w:cs="Calibri"/>
          <w:sz w:val="24"/>
          <w:szCs w:val="24"/>
        </w:rPr>
        <w:t>et.</w:t>
      </w:r>
      <w:r w:rsidRPr="00FC45C2">
        <w:rPr>
          <w:rFonts w:ascii="Calibri" w:eastAsia="Calibri" w:hAnsi="Calibri" w:cs="Calibri"/>
          <w:spacing w:val="47"/>
          <w:sz w:val="24"/>
          <w:szCs w:val="24"/>
        </w:rPr>
        <w:t xml:space="preserve"> </w:t>
      </w:r>
      <w:r w:rsidRPr="00FC45C2">
        <w:rPr>
          <w:rFonts w:ascii="Calibri" w:eastAsia="Calibri" w:hAnsi="Calibri" w:cs="Calibri"/>
          <w:sz w:val="24"/>
          <w:szCs w:val="24"/>
        </w:rPr>
        <w:t>Watch</w:t>
      </w:r>
      <w:r w:rsidRPr="00FC45C2">
        <w:rPr>
          <w:rFonts w:ascii="Calibri" w:eastAsia="Calibri" w:hAnsi="Calibri" w:cs="Calibri"/>
          <w:spacing w:val="-2"/>
          <w:sz w:val="24"/>
          <w:szCs w:val="24"/>
        </w:rPr>
        <w:t xml:space="preserve"> </w:t>
      </w:r>
      <w:r w:rsidRPr="00FC45C2">
        <w:rPr>
          <w:rFonts w:ascii="Calibri" w:eastAsia="Calibri" w:hAnsi="Calibri" w:cs="Calibri"/>
          <w:sz w:val="24"/>
          <w:szCs w:val="24"/>
        </w:rPr>
        <w:t>y</w:t>
      </w:r>
      <w:r w:rsidRPr="00FC45C2">
        <w:rPr>
          <w:rFonts w:ascii="Calibri" w:eastAsia="Calibri" w:hAnsi="Calibri" w:cs="Calibri"/>
          <w:spacing w:val="1"/>
          <w:sz w:val="24"/>
          <w:szCs w:val="24"/>
        </w:rPr>
        <w:t>o</w:t>
      </w:r>
      <w:r w:rsidRPr="00FC45C2">
        <w:rPr>
          <w:rFonts w:ascii="Calibri" w:eastAsia="Calibri" w:hAnsi="Calibri" w:cs="Calibri"/>
          <w:spacing w:val="-1"/>
          <w:sz w:val="24"/>
          <w:szCs w:val="24"/>
        </w:rPr>
        <w:t>u</w:t>
      </w:r>
      <w:r w:rsidRPr="00FC45C2">
        <w:rPr>
          <w:rFonts w:ascii="Calibri" w:eastAsia="Calibri" w:hAnsi="Calibri" w:cs="Calibri"/>
          <w:sz w:val="24"/>
          <w:szCs w:val="24"/>
        </w:rPr>
        <w:t>r</w:t>
      </w:r>
      <w:r w:rsidRPr="00FC45C2">
        <w:rPr>
          <w:rFonts w:ascii="Calibri" w:eastAsia="Calibri" w:hAnsi="Calibri" w:cs="Calibri"/>
          <w:spacing w:val="-2"/>
          <w:sz w:val="24"/>
          <w:szCs w:val="24"/>
        </w:rPr>
        <w:t xml:space="preserve"> e</w:t>
      </w:r>
      <w:r w:rsidRPr="00FC45C2">
        <w:rPr>
          <w:rFonts w:ascii="Calibri" w:eastAsia="Calibri" w:hAnsi="Calibri" w:cs="Calibri"/>
          <w:sz w:val="24"/>
          <w:szCs w:val="24"/>
        </w:rPr>
        <w:t>mail</w:t>
      </w:r>
      <w:r w:rsidRPr="00FC45C2">
        <w:rPr>
          <w:rFonts w:ascii="Calibri" w:eastAsia="Calibri" w:hAnsi="Calibri" w:cs="Calibri"/>
          <w:spacing w:val="-1"/>
          <w:sz w:val="24"/>
          <w:szCs w:val="24"/>
        </w:rPr>
        <w:t xml:space="preserve"> </w:t>
      </w:r>
      <w:r w:rsidRPr="00FC45C2">
        <w:rPr>
          <w:rFonts w:ascii="Calibri" w:eastAsia="Calibri" w:hAnsi="Calibri" w:cs="Calibri"/>
          <w:spacing w:val="-3"/>
          <w:sz w:val="24"/>
          <w:szCs w:val="24"/>
        </w:rPr>
        <w:t>f</w:t>
      </w:r>
      <w:r w:rsidRPr="00FC45C2">
        <w:rPr>
          <w:rFonts w:ascii="Calibri" w:eastAsia="Calibri" w:hAnsi="Calibri" w:cs="Calibri"/>
          <w:spacing w:val="1"/>
          <w:sz w:val="24"/>
          <w:szCs w:val="24"/>
        </w:rPr>
        <w:t>o</w:t>
      </w:r>
      <w:r w:rsidRPr="00FC45C2">
        <w:rPr>
          <w:rFonts w:ascii="Calibri" w:eastAsia="Calibri" w:hAnsi="Calibri" w:cs="Calibri"/>
          <w:sz w:val="24"/>
          <w:szCs w:val="24"/>
        </w:rPr>
        <w:t>r</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s</w:t>
      </w:r>
      <w:r w:rsidRPr="00FC45C2">
        <w:rPr>
          <w:rFonts w:ascii="Calibri" w:eastAsia="Calibri" w:hAnsi="Calibri" w:cs="Calibri"/>
          <w:spacing w:val="-1"/>
          <w:sz w:val="24"/>
          <w:szCs w:val="24"/>
        </w:rPr>
        <w:t>u</w:t>
      </w:r>
      <w:r w:rsidRPr="00FC45C2">
        <w:rPr>
          <w:rFonts w:ascii="Calibri" w:eastAsia="Calibri" w:hAnsi="Calibri" w:cs="Calibri"/>
          <w:spacing w:val="-3"/>
          <w:sz w:val="24"/>
          <w:szCs w:val="24"/>
        </w:rPr>
        <w:t>r</w:t>
      </w:r>
      <w:r w:rsidRPr="00FC45C2">
        <w:rPr>
          <w:rFonts w:ascii="Calibri" w:eastAsia="Calibri" w:hAnsi="Calibri" w:cs="Calibri"/>
          <w:sz w:val="24"/>
          <w:szCs w:val="24"/>
        </w:rPr>
        <w:t>v</w:t>
      </w:r>
      <w:r w:rsidRPr="00FC45C2">
        <w:rPr>
          <w:rFonts w:ascii="Calibri" w:eastAsia="Calibri" w:hAnsi="Calibri" w:cs="Calibri"/>
          <w:spacing w:val="-2"/>
          <w:sz w:val="24"/>
          <w:szCs w:val="24"/>
        </w:rPr>
        <w:t>e</w:t>
      </w:r>
      <w:r w:rsidRPr="00FC45C2">
        <w:rPr>
          <w:rFonts w:ascii="Calibri" w:eastAsia="Calibri" w:hAnsi="Calibri" w:cs="Calibri"/>
          <w:sz w:val="24"/>
          <w:szCs w:val="24"/>
        </w:rPr>
        <w:t>y</w:t>
      </w:r>
      <w:r w:rsidRPr="00FC45C2">
        <w:rPr>
          <w:rFonts w:ascii="Calibri" w:eastAsia="Calibri" w:hAnsi="Calibri" w:cs="Calibri"/>
          <w:spacing w:val="1"/>
          <w:sz w:val="24"/>
          <w:szCs w:val="24"/>
        </w:rPr>
        <w:t xml:space="preserve"> </w:t>
      </w:r>
      <w:r w:rsidRPr="00FC45C2">
        <w:rPr>
          <w:rFonts w:ascii="Calibri" w:eastAsia="Calibri" w:hAnsi="Calibri" w:cs="Calibri"/>
          <w:sz w:val="24"/>
          <w:szCs w:val="24"/>
        </w:rPr>
        <w:t>a</w:t>
      </w:r>
      <w:r w:rsidRPr="00FC45C2">
        <w:rPr>
          <w:rFonts w:ascii="Calibri" w:eastAsia="Calibri" w:hAnsi="Calibri" w:cs="Calibri"/>
          <w:spacing w:val="-1"/>
          <w:sz w:val="24"/>
          <w:szCs w:val="24"/>
        </w:rPr>
        <w:t>nn</w:t>
      </w:r>
      <w:r w:rsidRPr="00FC45C2">
        <w:rPr>
          <w:rFonts w:ascii="Calibri" w:eastAsia="Calibri" w:hAnsi="Calibri" w:cs="Calibri"/>
          <w:spacing w:val="1"/>
          <w:sz w:val="24"/>
          <w:szCs w:val="24"/>
        </w:rPr>
        <w:t>o</w:t>
      </w:r>
      <w:r w:rsidRPr="00FC45C2">
        <w:rPr>
          <w:rFonts w:ascii="Calibri" w:eastAsia="Calibri" w:hAnsi="Calibri" w:cs="Calibri"/>
          <w:spacing w:val="-1"/>
          <w:sz w:val="24"/>
          <w:szCs w:val="24"/>
        </w:rPr>
        <w:t>un</w:t>
      </w:r>
      <w:r w:rsidRPr="00FC45C2">
        <w:rPr>
          <w:rFonts w:ascii="Calibri" w:eastAsia="Calibri" w:hAnsi="Calibri" w:cs="Calibri"/>
          <w:sz w:val="24"/>
          <w:szCs w:val="24"/>
        </w:rPr>
        <w:t>c</w:t>
      </w:r>
      <w:r w:rsidRPr="00FC45C2">
        <w:rPr>
          <w:rFonts w:ascii="Calibri" w:eastAsia="Calibri" w:hAnsi="Calibri" w:cs="Calibri"/>
          <w:spacing w:val="-2"/>
          <w:sz w:val="24"/>
          <w:szCs w:val="24"/>
        </w:rPr>
        <w:t>em</w:t>
      </w:r>
      <w:r w:rsidRPr="00FC45C2">
        <w:rPr>
          <w:rFonts w:ascii="Calibri" w:eastAsia="Calibri" w:hAnsi="Calibri" w:cs="Calibri"/>
          <w:sz w:val="24"/>
          <w:szCs w:val="24"/>
        </w:rPr>
        <w:t>ent.</w:t>
      </w:r>
    </w:p>
    <w:p w14:paraId="4FC6E9CB" w14:textId="77777777" w:rsidR="00076E0D" w:rsidRDefault="00076E0D">
      <w:pPr>
        <w:spacing w:before="7" w:line="160" w:lineRule="exact"/>
        <w:rPr>
          <w:sz w:val="16"/>
          <w:szCs w:val="16"/>
        </w:rPr>
      </w:pPr>
    </w:p>
    <w:p w14:paraId="1D03EBDD" w14:textId="77777777" w:rsidR="00076E0D" w:rsidRDefault="00076E0D">
      <w:pPr>
        <w:spacing w:line="200" w:lineRule="exact"/>
        <w:rPr>
          <w:sz w:val="20"/>
          <w:szCs w:val="20"/>
        </w:rPr>
      </w:pPr>
    </w:p>
    <w:p w14:paraId="3A7C2BF7" w14:textId="77777777" w:rsidR="00076E0D" w:rsidRDefault="00076E0D">
      <w:pPr>
        <w:spacing w:line="200" w:lineRule="exact"/>
        <w:rPr>
          <w:sz w:val="20"/>
          <w:szCs w:val="20"/>
        </w:rPr>
      </w:pPr>
    </w:p>
    <w:p w14:paraId="441D9386" w14:textId="79946C59" w:rsidR="00076E0D" w:rsidRDefault="00C56F7A">
      <w:pPr>
        <w:ind w:left="3795" w:right="11020"/>
        <w:rPr>
          <w:rFonts w:ascii="Times New Roman" w:eastAsia="Times New Roman" w:hAnsi="Times New Roman" w:cs="Times New Roman"/>
          <w:sz w:val="20"/>
          <w:szCs w:val="20"/>
        </w:rPr>
      </w:pPr>
      <w:r>
        <w:rPr>
          <w:noProof/>
        </w:rPr>
        <w:drawing>
          <wp:inline distT="0" distB="0" distL="0" distR="0" wp14:anchorId="41514113" wp14:editId="263C7D02">
            <wp:extent cx="2143125" cy="10763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076325"/>
                    </a:xfrm>
                    <a:prstGeom prst="rect">
                      <a:avLst/>
                    </a:prstGeom>
                    <a:noFill/>
                    <a:ln>
                      <a:noFill/>
                    </a:ln>
                  </pic:spPr>
                </pic:pic>
              </a:graphicData>
            </a:graphic>
          </wp:inline>
        </w:drawing>
      </w:r>
    </w:p>
    <w:sectPr w:rsidR="00076E0D">
      <w:headerReference w:type="default" r:id="rId12"/>
      <w:pgSz w:w="12240" w:h="15840"/>
      <w:pgMar w:top="1140" w:right="600" w:bottom="280" w:left="600"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2942" w14:textId="77777777" w:rsidR="00321AEB" w:rsidRDefault="00435193">
      <w:r>
        <w:separator/>
      </w:r>
    </w:p>
  </w:endnote>
  <w:endnote w:type="continuationSeparator" w:id="0">
    <w:p w14:paraId="197AB0DF" w14:textId="77777777" w:rsidR="00321AEB" w:rsidRDefault="004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5014" w14:textId="77777777" w:rsidR="00321AEB" w:rsidRDefault="00435193">
      <w:r>
        <w:separator/>
      </w:r>
    </w:p>
  </w:footnote>
  <w:footnote w:type="continuationSeparator" w:id="0">
    <w:p w14:paraId="4A459317" w14:textId="77777777" w:rsidR="00321AEB" w:rsidRDefault="004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0379" w14:textId="26F4836D" w:rsidR="00076E0D" w:rsidRDefault="00C56F7A">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151E7A4" wp14:editId="5CC905E8">
              <wp:simplePos x="0" y="0"/>
              <wp:positionH relativeFrom="page">
                <wp:posOffset>457200</wp:posOffset>
              </wp:positionH>
              <wp:positionV relativeFrom="page">
                <wp:posOffset>452755</wp:posOffset>
              </wp:positionV>
              <wp:extent cx="6858000" cy="2749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4955"/>
                        <a:chOff x="720" y="713"/>
                        <a:chExt cx="10800" cy="433"/>
                      </a:xfrm>
                    </wpg:grpSpPr>
                    <wps:wsp>
                      <wps:cNvPr id="3" name="Freeform 3"/>
                      <wps:cNvSpPr>
                        <a:spLocks/>
                      </wps:cNvSpPr>
                      <wps:spPr bwMode="auto">
                        <a:xfrm>
                          <a:off x="720" y="713"/>
                          <a:ext cx="10800" cy="433"/>
                        </a:xfrm>
                        <a:custGeom>
                          <a:avLst/>
                          <a:gdLst>
                            <a:gd name="T0" fmla="+- 0 720 720"/>
                            <a:gd name="T1" fmla="*/ T0 w 10800"/>
                            <a:gd name="T2" fmla="+- 0 1146 713"/>
                            <a:gd name="T3" fmla="*/ 1146 h 433"/>
                            <a:gd name="T4" fmla="+- 0 11520 720"/>
                            <a:gd name="T5" fmla="*/ T4 w 10800"/>
                            <a:gd name="T6" fmla="+- 0 1146 713"/>
                            <a:gd name="T7" fmla="*/ 1146 h 433"/>
                            <a:gd name="T8" fmla="+- 0 11520 720"/>
                            <a:gd name="T9" fmla="*/ T8 w 10800"/>
                            <a:gd name="T10" fmla="+- 0 713 713"/>
                            <a:gd name="T11" fmla="*/ 713 h 433"/>
                            <a:gd name="T12" fmla="+- 0 720 720"/>
                            <a:gd name="T13" fmla="*/ T12 w 10800"/>
                            <a:gd name="T14" fmla="+- 0 713 713"/>
                            <a:gd name="T15" fmla="*/ 713 h 433"/>
                            <a:gd name="T16" fmla="+- 0 720 720"/>
                            <a:gd name="T17" fmla="*/ T16 w 10800"/>
                            <a:gd name="T18" fmla="+- 0 1146 713"/>
                            <a:gd name="T19" fmla="*/ 1146 h 433"/>
                          </a:gdLst>
                          <a:ahLst/>
                          <a:cxnLst>
                            <a:cxn ang="0">
                              <a:pos x="T1" y="T3"/>
                            </a:cxn>
                            <a:cxn ang="0">
                              <a:pos x="T5" y="T7"/>
                            </a:cxn>
                            <a:cxn ang="0">
                              <a:pos x="T9" y="T11"/>
                            </a:cxn>
                            <a:cxn ang="0">
                              <a:pos x="T13" y="T15"/>
                            </a:cxn>
                            <a:cxn ang="0">
                              <a:pos x="T17" y="T19"/>
                            </a:cxn>
                          </a:cxnLst>
                          <a:rect l="0" t="0" r="r" b="b"/>
                          <a:pathLst>
                            <a:path w="10800" h="433">
                              <a:moveTo>
                                <a:pt x="0" y="433"/>
                              </a:moveTo>
                              <a:lnTo>
                                <a:pt x="10800" y="433"/>
                              </a:lnTo>
                              <a:lnTo>
                                <a:pt x="10800" y="0"/>
                              </a:lnTo>
                              <a:lnTo>
                                <a:pt x="0" y="0"/>
                              </a:lnTo>
                              <a:lnTo>
                                <a:pt x="0" y="433"/>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420AE" id="Group 2" o:spid="_x0000_s1026" style="position:absolute;margin-left:36pt;margin-top:35.65pt;width:540pt;height:21.65pt;z-index:-251659264;mso-position-horizontal-relative:page;mso-position-vertical-relative:page" coordorigin="720,713" coordsize="1080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">
              <v:shape id="Freeform 3" o:spid="_x0000_s1027" style="position:absolute;left:720;top:713;width:10800;height:433;visibility:visible;mso-wrap-style:square;v-text-anchor:top" coordsize="1080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" path="m,433r10800,l10800,,,,,433xe" fillcolor="#5b9bd4" stroked="f">
                <v:path arrowok="t" o:connecttype="custom" o:connectlocs="0,1146;10800,1146;10800,713;0,713;0,1146" o:connectangles="0,0,0,0,0"/>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1E306203" wp14:editId="0466F3FD">
              <wp:simplePos x="0" y="0"/>
              <wp:positionH relativeFrom="page">
                <wp:posOffset>2465705</wp:posOffset>
              </wp:positionH>
              <wp:positionV relativeFrom="page">
                <wp:posOffset>519430</wp:posOffset>
              </wp:positionV>
              <wp:extent cx="284099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CD8FE" w14:textId="77777777" w:rsidR="00076E0D" w:rsidRDefault="00435193">
                          <w:pPr>
                            <w:pStyle w:val="BodyText"/>
                            <w:spacing w:line="245" w:lineRule="exact"/>
                            <w:ind w:left="20"/>
                            <w:rPr>
                              <w:b w:val="0"/>
                              <w:bCs w:val="0"/>
                            </w:rPr>
                          </w:pPr>
                          <w:r>
                            <w:rPr>
                              <w:color w:val="FFFFFF"/>
                              <w:spacing w:val="1"/>
                            </w:rPr>
                            <w:t>T</w:t>
                          </w:r>
                          <w:r>
                            <w:rPr>
                              <w:color w:val="FFFFFF"/>
                            </w:rPr>
                            <w:t xml:space="preserve">HE </w:t>
                          </w:r>
                          <w:r>
                            <w:rPr>
                              <w:color w:val="FFFFFF"/>
                              <w:spacing w:val="-3"/>
                            </w:rPr>
                            <w:t>M</w:t>
                          </w:r>
                          <w:r>
                            <w:rPr>
                              <w:color w:val="FFFFFF"/>
                            </w:rPr>
                            <w:t>I</w:t>
                          </w:r>
                          <w:r>
                            <w:rPr>
                              <w:color w:val="FFFFFF"/>
                              <w:spacing w:val="-2"/>
                            </w:rPr>
                            <w:t>N</w:t>
                          </w:r>
                          <w:r>
                            <w:rPr>
                              <w:color w:val="FFFFFF"/>
                            </w:rPr>
                            <w:t>NE</w:t>
                          </w:r>
                          <w:r>
                            <w:rPr>
                              <w:color w:val="FFFFFF"/>
                              <w:spacing w:val="-1"/>
                            </w:rPr>
                            <w:t>S</w:t>
                          </w:r>
                          <w:r>
                            <w:rPr>
                              <w:color w:val="FFFFFF"/>
                              <w:spacing w:val="-3"/>
                            </w:rPr>
                            <w:t>O</w:t>
                          </w:r>
                          <w:r>
                            <w:rPr>
                              <w:color w:val="FFFFFF"/>
                            </w:rPr>
                            <w:t>TA</w:t>
                          </w:r>
                          <w:r>
                            <w:rPr>
                              <w:color w:val="FFFFFF"/>
                              <w:spacing w:val="-2"/>
                            </w:rPr>
                            <w:t xml:space="preserve"> </w:t>
                          </w:r>
                          <w:r>
                            <w:rPr>
                              <w:color w:val="FFFFFF"/>
                            </w:rPr>
                            <w:t>AP</w:t>
                          </w:r>
                          <w:r>
                            <w:rPr>
                              <w:color w:val="FFFFFF"/>
                              <w:spacing w:val="-2"/>
                            </w:rPr>
                            <w:t>R</w:t>
                          </w:r>
                          <w:r>
                            <w:rPr>
                              <w:color w:val="FFFFFF"/>
                            </w:rPr>
                            <w:t>N</w:t>
                          </w:r>
                          <w:r>
                            <w:rPr>
                              <w:color w:val="FFFFFF"/>
                              <w:spacing w:val="-2"/>
                            </w:rPr>
                            <w:t xml:space="preserve"> </w:t>
                          </w:r>
                          <w:r>
                            <w:rPr>
                              <w:color w:val="FFFFFF"/>
                            </w:rPr>
                            <w:t>C</w:t>
                          </w:r>
                          <w:r>
                            <w:rPr>
                              <w:color w:val="FFFFFF"/>
                              <w:spacing w:val="-3"/>
                            </w:rPr>
                            <w:t>O</w:t>
                          </w:r>
                          <w:r>
                            <w:rPr>
                              <w:color w:val="FFFFFF"/>
                            </w:rPr>
                            <w:t>AL</w:t>
                          </w:r>
                          <w:r>
                            <w:rPr>
                              <w:color w:val="FFFFFF"/>
                              <w:spacing w:val="-2"/>
                            </w:rPr>
                            <w:t>I</w:t>
                          </w:r>
                          <w:r>
                            <w:rPr>
                              <w:color w:val="FFFFFF"/>
                            </w:rPr>
                            <w:t>TI</w:t>
                          </w:r>
                          <w:r>
                            <w:rPr>
                              <w:color w:val="FFFFFF"/>
                              <w:spacing w:val="-3"/>
                            </w:rPr>
                            <w:t>O</w:t>
                          </w:r>
                          <w:r>
                            <w:rPr>
                              <w:color w:val="FFFFFF"/>
                            </w:rPr>
                            <w:t>N</w:t>
                          </w:r>
                          <w:r>
                            <w:rPr>
                              <w:color w:val="FFFFFF"/>
                              <w:spacing w:val="1"/>
                            </w:rPr>
                            <w:t xml:space="preserve"> </w:t>
                          </w:r>
                          <w:r>
                            <w:rPr>
                              <w:color w:val="FFFFFF"/>
                            </w:rPr>
                            <w:t>NEW</w:t>
                          </w:r>
                          <w:r>
                            <w:rPr>
                              <w:color w:val="FFFFFF"/>
                              <w:spacing w:val="-2"/>
                            </w:rPr>
                            <w:t>S</w:t>
                          </w:r>
                          <w:r>
                            <w:rPr>
                              <w:color w:val="FFFFFF"/>
                            </w:rPr>
                            <w:t>L</w:t>
                          </w:r>
                          <w:r>
                            <w:rPr>
                              <w:color w:val="FFFFFF"/>
                              <w:spacing w:val="-2"/>
                            </w:rPr>
                            <w:t>ET</w:t>
                          </w:r>
                          <w:r>
                            <w:rPr>
                              <w:color w:val="FFFFFF"/>
                            </w:rPr>
                            <w: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06203" id="_x0000_t202" coordsize="21600,21600" o:spt="202" path="m,l,21600r21600,l21600,xe">
              <v:stroke joinstyle="miter"/>
              <v:path gradientshapeok="t" o:connecttype="rect"/>
            </v:shapetype>
            <v:shape id="Text Box 1" o:spid="_x0000_s1027" type="#_x0000_t202" style="position:absolute;margin-left:194.15pt;margin-top:40.9pt;width:223.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8N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" filled="f" stroked="f">
              <v:textbox inset="0,0,0,0">
                <w:txbxContent>
                  <w:p w14:paraId="412CD8FE" w14:textId="77777777" w:rsidR="00076E0D" w:rsidRDefault="00435193">
                    <w:pPr>
                      <w:pStyle w:val="BodyText"/>
                      <w:spacing w:line="245" w:lineRule="exact"/>
                      <w:ind w:left="20"/>
                      <w:rPr>
                        <w:b w:val="0"/>
                        <w:bCs w:val="0"/>
                      </w:rPr>
                    </w:pPr>
                    <w:r>
                      <w:rPr>
                        <w:color w:val="FFFFFF"/>
                        <w:spacing w:val="1"/>
                      </w:rPr>
                      <w:t>T</w:t>
                    </w:r>
                    <w:r>
                      <w:rPr>
                        <w:color w:val="FFFFFF"/>
                      </w:rPr>
                      <w:t xml:space="preserve">HE </w:t>
                    </w:r>
                    <w:r>
                      <w:rPr>
                        <w:color w:val="FFFFFF"/>
                        <w:spacing w:val="-3"/>
                      </w:rPr>
                      <w:t>M</w:t>
                    </w:r>
                    <w:r>
                      <w:rPr>
                        <w:color w:val="FFFFFF"/>
                      </w:rPr>
                      <w:t>I</w:t>
                    </w:r>
                    <w:r>
                      <w:rPr>
                        <w:color w:val="FFFFFF"/>
                        <w:spacing w:val="-2"/>
                      </w:rPr>
                      <w:t>N</w:t>
                    </w:r>
                    <w:r>
                      <w:rPr>
                        <w:color w:val="FFFFFF"/>
                      </w:rPr>
                      <w:t>NE</w:t>
                    </w:r>
                    <w:r>
                      <w:rPr>
                        <w:color w:val="FFFFFF"/>
                        <w:spacing w:val="-1"/>
                      </w:rPr>
                      <w:t>S</w:t>
                    </w:r>
                    <w:r>
                      <w:rPr>
                        <w:color w:val="FFFFFF"/>
                        <w:spacing w:val="-3"/>
                      </w:rPr>
                      <w:t>O</w:t>
                    </w:r>
                    <w:r>
                      <w:rPr>
                        <w:color w:val="FFFFFF"/>
                      </w:rPr>
                      <w:t>TA</w:t>
                    </w:r>
                    <w:r>
                      <w:rPr>
                        <w:color w:val="FFFFFF"/>
                        <w:spacing w:val="-2"/>
                      </w:rPr>
                      <w:t xml:space="preserve"> </w:t>
                    </w:r>
                    <w:r>
                      <w:rPr>
                        <w:color w:val="FFFFFF"/>
                      </w:rPr>
                      <w:t>AP</w:t>
                    </w:r>
                    <w:r>
                      <w:rPr>
                        <w:color w:val="FFFFFF"/>
                        <w:spacing w:val="-2"/>
                      </w:rPr>
                      <w:t>R</w:t>
                    </w:r>
                    <w:r>
                      <w:rPr>
                        <w:color w:val="FFFFFF"/>
                      </w:rPr>
                      <w:t>N</w:t>
                    </w:r>
                    <w:r>
                      <w:rPr>
                        <w:color w:val="FFFFFF"/>
                        <w:spacing w:val="-2"/>
                      </w:rPr>
                      <w:t xml:space="preserve"> </w:t>
                    </w:r>
                    <w:r>
                      <w:rPr>
                        <w:color w:val="FFFFFF"/>
                      </w:rPr>
                      <w:t>C</w:t>
                    </w:r>
                    <w:r>
                      <w:rPr>
                        <w:color w:val="FFFFFF"/>
                        <w:spacing w:val="-3"/>
                      </w:rPr>
                      <w:t>O</w:t>
                    </w:r>
                    <w:r>
                      <w:rPr>
                        <w:color w:val="FFFFFF"/>
                      </w:rPr>
                      <w:t>AL</w:t>
                    </w:r>
                    <w:r>
                      <w:rPr>
                        <w:color w:val="FFFFFF"/>
                        <w:spacing w:val="-2"/>
                      </w:rPr>
                      <w:t>I</w:t>
                    </w:r>
                    <w:r>
                      <w:rPr>
                        <w:color w:val="FFFFFF"/>
                      </w:rPr>
                      <w:t>TI</w:t>
                    </w:r>
                    <w:r>
                      <w:rPr>
                        <w:color w:val="FFFFFF"/>
                        <w:spacing w:val="-3"/>
                      </w:rPr>
                      <w:t>O</w:t>
                    </w:r>
                    <w:r>
                      <w:rPr>
                        <w:color w:val="FFFFFF"/>
                      </w:rPr>
                      <w:t>N</w:t>
                    </w:r>
                    <w:r>
                      <w:rPr>
                        <w:color w:val="FFFFFF"/>
                        <w:spacing w:val="1"/>
                      </w:rPr>
                      <w:t xml:space="preserve"> </w:t>
                    </w:r>
                    <w:r>
                      <w:rPr>
                        <w:color w:val="FFFFFF"/>
                      </w:rPr>
                      <w:t>NEW</w:t>
                    </w:r>
                    <w:r>
                      <w:rPr>
                        <w:color w:val="FFFFFF"/>
                        <w:spacing w:val="-2"/>
                      </w:rPr>
                      <w:t>S</w:t>
                    </w:r>
                    <w:r>
                      <w:rPr>
                        <w:color w:val="FFFFFF"/>
                      </w:rPr>
                      <w:t>L</w:t>
                    </w:r>
                    <w:r>
                      <w:rPr>
                        <w:color w:val="FFFFFF"/>
                        <w:spacing w:val="-2"/>
                      </w:rPr>
                      <w:t>ET</w:t>
                    </w:r>
                    <w:r>
                      <w:rPr>
                        <w:color w:val="FFFFFF"/>
                      </w:rPr>
                      <w:t>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D183D"/>
    <w:multiLevelType w:val="hybridMultilevel"/>
    <w:tmpl w:val="48E870CE"/>
    <w:lvl w:ilvl="0" w:tplc="11589AF8">
      <w:start w:val="1"/>
      <w:numFmt w:val="bullet"/>
      <w:lvlText w:val="•"/>
      <w:lvlJc w:val="left"/>
      <w:pPr>
        <w:ind w:hanging="360"/>
      </w:pPr>
      <w:rPr>
        <w:rFonts w:ascii="Arial" w:eastAsia="Arial" w:hAnsi="Arial" w:hint="default"/>
        <w:w w:val="131"/>
        <w:sz w:val="22"/>
        <w:szCs w:val="22"/>
      </w:rPr>
    </w:lvl>
    <w:lvl w:ilvl="1" w:tplc="CB16AD6A">
      <w:start w:val="1"/>
      <w:numFmt w:val="bullet"/>
      <w:lvlText w:val="•"/>
      <w:lvlJc w:val="left"/>
      <w:rPr>
        <w:rFonts w:hint="default"/>
      </w:rPr>
    </w:lvl>
    <w:lvl w:ilvl="2" w:tplc="5178DAA2">
      <w:start w:val="1"/>
      <w:numFmt w:val="bullet"/>
      <w:lvlText w:val="•"/>
      <w:lvlJc w:val="left"/>
      <w:rPr>
        <w:rFonts w:hint="default"/>
      </w:rPr>
    </w:lvl>
    <w:lvl w:ilvl="3" w:tplc="093EFED2">
      <w:start w:val="1"/>
      <w:numFmt w:val="bullet"/>
      <w:lvlText w:val="•"/>
      <w:lvlJc w:val="left"/>
      <w:rPr>
        <w:rFonts w:hint="default"/>
      </w:rPr>
    </w:lvl>
    <w:lvl w:ilvl="4" w:tplc="70F6271C">
      <w:start w:val="1"/>
      <w:numFmt w:val="bullet"/>
      <w:lvlText w:val="•"/>
      <w:lvlJc w:val="left"/>
      <w:rPr>
        <w:rFonts w:hint="default"/>
      </w:rPr>
    </w:lvl>
    <w:lvl w:ilvl="5" w:tplc="B9C09C7A">
      <w:start w:val="1"/>
      <w:numFmt w:val="bullet"/>
      <w:lvlText w:val="•"/>
      <w:lvlJc w:val="left"/>
      <w:rPr>
        <w:rFonts w:hint="default"/>
      </w:rPr>
    </w:lvl>
    <w:lvl w:ilvl="6" w:tplc="8D5EC494">
      <w:start w:val="1"/>
      <w:numFmt w:val="bullet"/>
      <w:lvlText w:val="•"/>
      <w:lvlJc w:val="left"/>
      <w:rPr>
        <w:rFonts w:hint="default"/>
      </w:rPr>
    </w:lvl>
    <w:lvl w:ilvl="7" w:tplc="D7BAB78C">
      <w:start w:val="1"/>
      <w:numFmt w:val="bullet"/>
      <w:lvlText w:val="•"/>
      <w:lvlJc w:val="left"/>
      <w:rPr>
        <w:rFonts w:hint="default"/>
      </w:rPr>
    </w:lvl>
    <w:lvl w:ilvl="8" w:tplc="18BEA704">
      <w:start w:val="1"/>
      <w:numFmt w:val="bullet"/>
      <w:lvlText w:val="•"/>
      <w:lvlJc w:val="left"/>
      <w:rPr>
        <w:rFonts w:hint="default"/>
      </w:rPr>
    </w:lvl>
  </w:abstractNum>
  <w:abstractNum w:abstractNumId="1" w15:restartNumberingAfterBreak="0">
    <w:nsid w:val="4F110018"/>
    <w:multiLevelType w:val="hybridMultilevel"/>
    <w:tmpl w:val="2A96310C"/>
    <w:lvl w:ilvl="0" w:tplc="26AE52D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71A17F44"/>
    <w:multiLevelType w:val="hybridMultilevel"/>
    <w:tmpl w:val="03FE9642"/>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72463CF0"/>
    <w:multiLevelType w:val="hybridMultilevel"/>
    <w:tmpl w:val="17D6DF4A"/>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0NTAwNTYxNDc1NTdT0lEKTi0uzszPAymwqAUAVdwUbywAAAA="/>
  </w:docVars>
  <w:rsids>
    <w:rsidRoot w:val="00076E0D"/>
    <w:rsid w:val="00076E0D"/>
    <w:rsid w:val="001512DD"/>
    <w:rsid w:val="00215E3D"/>
    <w:rsid w:val="00273799"/>
    <w:rsid w:val="002D5C39"/>
    <w:rsid w:val="00321AEB"/>
    <w:rsid w:val="00406956"/>
    <w:rsid w:val="00435193"/>
    <w:rsid w:val="00447A19"/>
    <w:rsid w:val="004E0244"/>
    <w:rsid w:val="005500CA"/>
    <w:rsid w:val="005C6D7E"/>
    <w:rsid w:val="00643D82"/>
    <w:rsid w:val="00731A1B"/>
    <w:rsid w:val="007831D1"/>
    <w:rsid w:val="007D4D30"/>
    <w:rsid w:val="007F3AB5"/>
    <w:rsid w:val="0091557B"/>
    <w:rsid w:val="00950904"/>
    <w:rsid w:val="0095701A"/>
    <w:rsid w:val="009B2AC7"/>
    <w:rsid w:val="00A64C58"/>
    <w:rsid w:val="00A9388B"/>
    <w:rsid w:val="00B70E99"/>
    <w:rsid w:val="00B82C6F"/>
    <w:rsid w:val="00BA7F10"/>
    <w:rsid w:val="00C56F7A"/>
    <w:rsid w:val="00C71F65"/>
    <w:rsid w:val="00D16144"/>
    <w:rsid w:val="00D910E9"/>
    <w:rsid w:val="00DB390E"/>
    <w:rsid w:val="00EF38F3"/>
    <w:rsid w:val="00F377B7"/>
    <w:rsid w:val="00F42B41"/>
    <w:rsid w:val="00F52221"/>
    <w:rsid w:val="00F652CB"/>
    <w:rsid w:val="00FA0F26"/>
    <w:rsid w:val="00FC2365"/>
    <w:rsid w:val="00FC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ACCFE51"/>
  <w15:docId w15:val="{161F9098-2A69-416C-BE46-D2EFE306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ind w:left="12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2C6F"/>
    <w:rPr>
      <w:color w:val="0000FF" w:themeColor="hyperlink"/>
      <w:u w:val="single"/>
    </w:rPr>
  </w:style>
  <w:style w:type="character" w:styleId="UnresolvedMention">
    <w:name w:val="Unresolved Mention"/>
    <w:basedOn w:val="DefaultParagraphFont"/>
    <w:uiPriority w:val="99"/>
    <w:semiHidden/>
    <w:unhideWhenUsed/>
    <w:rsid w:val="00B82C6F"/>
    <w:rPr>
      <w:color w:val="605E5C"/>
      <w:shd w:val="clear" w:color="auto" w:fill="E1DFDD"/>
    </w:rPr>
  </w:style>
  <w:style w:type="character" w:styleId="FollowedHyperlink">
    <w:name w:val="FollowedHyperlink"/>
    <w:basedOn w:val="DefaultParagraphFont"/>
    <w:uiPriority w:val="99"/>
    <w:semiHidden/>
    <w:unhideWhenUsed/>
    <w:rsid w:val="00435193"/>
    <w:rPr>
      <w:color w:val="800080" w:themeColor="followedHyperlink"/>
      <w:u w:val="single"/>
    </w:rPr>
  </w:style>
  <w:style w:type="character" w:customStyle="1" w:styleId="Heading1Char">
    <w:name w:val="Heading 1 Char"/>
    <w:basedOn w:val="DefaultParagraphFont"/>
    <w:link w:val="Heading1"/>
    <w:uiPriority w:val="9"/>
    <w:rsid w:val="00B70E99"/>
    <w:rPr>
      <w:rFonts w:ascii="Calibri" w:eastAsia="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02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bills/text.php?number=SF1966&amp;version=0&amp;session=ls91&amp;session_year=2019&amp;session_number=0&amp;forma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mnaprnc.enpnetwork.com/" TargetMode="External"/><Relationship Id="rId4" Type="http://schemas.openxmlformats.org/officeDocument/2006/relationships/webSettings" Target="webSettings.xml"/><Relationship Id="rId9" Type="http://schemas.openxmlformats.org/officeDocument/2006/relationships/hyperlink" Target="https://mnaprnc.enpnetwork.com/page/22071-mn-aprn-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Dahring</dc:creator>
  <cp:keywords/>
  <dc:description/>
  <cp:lastModifiedBy>Goodroad, Brian K</cp:lastModifiedBy>
  <cp:revision>2</cp:revision>
  <dcterms:created xsi:type="dcterms:W3CDTF">2020-05-13T21:52:00Z</dcterms:created>
  <dcterms:modified xsi:type="dcterms:W3CDTF">2020-05-13T21:52:00Z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LastSaved">
    <vt:filetime>2020-02-23T00:00:00Z</vt:filetime>
  </property>
</Properties>
</file>