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87B26" w14:textId="77777777" w:rsidR="00DD56B8" w:rsidRDefault="00DD56B8" w:rsidP="00DD56B8">
      <w:pPr>
        <w:pStyle w:val="Title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2FED364" wp14:editId="45007CDE">
            <wp:extent cx="981075" cy="981075"/>
            <wp:effectExtent l="19050" t="0" r="9525" b="0"/>
            <wp:docPr id="7" name="Picture 1" descr="cid:image002.jpg@01CBCF85.37044D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CBCF85.37044DA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B93900" w14:textId="77777777" w:rsidR="00DD56B8" w:rsidRDefault="006D7D33" w:rsidP="00122C43">
      <w:pPr>
        <w:pStyle w:val="Title"/>
      </w:pPr>
      <w:r>
        <w:t xml:space="preserve">       </w:t>
      </w:r>
    </w:p>
    <w:p w14:paraId="66CC6075" w14:textId="77777777" w:rsidR="00B93A5C" w:rsidRPr="003A5527" w:rsidRDefault="003A5527" w:rsidP="003A5527">
      <w:pPr>
        <w:pStyle w:val="Title"/>
        <w:jc w:val="center"/>
        <w:rPr>
          <w:color w:val="auto"/>
          <w:sz w:val="48"/>
        </w:rPr>
      </w:pPr>
      <w:r w:rsidRPr="003A5527">
        <w:rPr>
          <w:color w:val="auto"/>
          <w:sz w:val="48"/>
        </w:rPr>
        <w:t>POPS at IPOS Continuing Education Scholarship</w:t>
      </w:r>
    </w:p>
    <w:p w14:paraId="499D4FD4" w14:textId="77777777" w:rsidR="00C05F5B" w:rsidRPr="003A5527" w:rsidRDefault="003A5527" w:rsidP="00E93A95">
      <w:pPr>
        <w:pStyle w:val="Heading1"/>
        <w:spacing w:before="240"/>
        <w:rPr>
          <w:color w:val="auto"/>
        </w:rPr>
      </w:pPr>
      <w:r w:rsidRPr="003A5527">
        <w:rPr>
          <w:color w:val="auto"/>
        </w:rPr>
        <w:t xml:space="preserve">The POPS mission aims to support continuing education, specialized training, research collaboration, mentoring, networking and promotion of our role.  </w:t>
      </w:r>
    </w:p>
    <w:p w14:paraId="330C645D" w14:textId="77777777" w:rsidR="003A5527" w:rsidRPr="003A5527" w:rsidRDefault="003A5527" w:rsidP="003A5527">
      <w:pPr>
        <w:pStyle w:val="Heading1"/>
        <w:spacing w:before="240"/>
        <w:rPr>
          <w:color w:val="auto"/>
        </w:rPr>
      </w:pPr>
      <w:r w:rsidRPr="003A5527">
        <w:rPr>
          <w:color w:val="auto"/>
        </w:rPr>
        <w:t xml:space="preserve">POPS is honored to have established a program within the International Pediatric Orthopaedic Symposium (IPOS).  A designated committee is responsible for planning and implementing three breakout sessions at the yearly IPOS program.  </w:t>
      </w:r>
    </w:p>
    <w:p w14:paraId="7D731049" w14:textId="37340C31" w:rsidR="006D7D33" w:rsidRPr="003A5527" w:rsidRDefault="003A5527" w:rsidP="00E93A95">
      <w:pPr>
        <w:pStyle w:val="Heading1"/>
        <w:spacing w:before="240"/>
        <w:rPr>
          <w:color w:val="auto"/>
        </w:rPr>
      </w:pPr>
      <w:r w:rsidRPr="003A5527">
        <w:rPr>
          <w:color w:val="auto"/>
        </w:rPr>
        <w:t>It is our privilege to</w:t>
      </w:r>
      <w:r w:rsidR="009020EA" w:rsidRPr="003A5527">
        <w:rPr>
          <w:color w:val="auto"/>
        </w:rPr>
        <w:t xml:space="preserve"> award </w:t>
      </w:r>
      <w:r w:rsidR="005764DA">
        <w:rPr>
          <w:color w:val="auto"/>
        </w:rPr>
        <w:t>one</w:t>
      </w:r>
      <w:r w:rsidR="009020EA" w:rsidRPr="003A5527">
        <w:rPr>
          <w:color w:val="auto"/>
        </w:rPr>
        <w:t xml:space="preserve"> scholarship to cover </w:t>
      </w:r>
      <w:r w:rsidR="005764DA">
        <w:rPr>
          <w:color w:val="auto"/>
        </w:rPr>
        <w:t xml:space="preserve">fees towards </w:t>
      </w:r>
      <w:r w:rsidR="009020EA" w:rsidRPr="003A5527">
        <w:rPr>
          <w:color w:val="auto"/>
        </w:rPr>
        <w:t>registration</w:t>
      </w:r>
      <w:r w:rsidR="005764DA">
        <w:rPr>
          <w:color w:val="auto"/>
        </w:rPr>
        <w:t xml:space="preserve">, travel or housing </w:t>
      </w:r>
      <w:r w:rsidR="009020EA" w:rsidRPr="003A5527">
        <w:rPr>
          <w:color w:val="auto"/>
        </w:rPr>
        <w:t xml:space="preserve">for the annual </w:t>
      </w:r>
      <w:r w:rsidRPr="003A5527">
        <w:rPr>
          <w:color w:val="auto"/>
        </w:rPr>
        <w:t>IPOS meeting</w:t>
      </w:r>
      <w:r w:rsidR="00FB5B2B" w:rsidRPr="003A5527">
        <w:rPr>
          <w:color w:val="auto"/>
        </w:rPr>
        <w:t>.</w:t>
      </w:r>
      <w:r w:rsidR="00D43B14" w:rsidRPr="003A5527">
        <w:rPr>
          <w:color w:val="auto"/>
        </w:rPr>
        <w:t xml:space="preserve">  </w:t>
      </w:r>
      <w:r w:rsidRPr="003A5527">
        <w:rPr>
          <w:color w:val="auto"/>
        </w:rPr>
        <w:t>The recipient of this award will be required to participate on the POPS at IPOS planning committee.  The activ</w:t>
      </w:r>
      <w:r w:rsidR="00331157">
        <w:rPr>
          <w:color w:val="auto"/>
        </w:rPr>
        <w:t>iti</w:t>
      </w:r>
      <w:r w:rsidRPr="003A5527">
        <w:rPr>
          <w:color w:val="auto"/>
        </w:rPr>
        <w:t>es of the committee would include the following: attendance at monthly phone conference meetings, delegation of tasks pertaining to program planning, presenting podium lecture(s), and attendance at the 20</w:t>
      </w:r>
      <w:r w:rsidR="00951199">
        <w:rPr>
          <w:color w:val="auto"/>
        </w:rPr>
        <w:t>20</w:t>
      </w:r>
      <w:r w:rsidRPr="003A5527">
        <w:rPr>
          <w:color w:val="auto"/>
        </w:rPr>
        <w:t xml:space="preserve"> IPOS program.</w:t>
      </w:r>
    </w:p>
    <w:p w14:paraId="4244ABD1" w14:textId="27236026" w:rsidR="00FB5B2B" w:rsidRPr="003A5527" w:rsidRDefault="003C2807" w:rsidP="00E93A95">
      <w:pPr>
        <w:pStyle w:val="Heading1"/>
        <w:spacing w:before="240"/>
        <w:rPr>
          <w:color w:val="auto"/>
        </w:rPr>
      </w:pPr>
      <w:r w:rsidRPr="003A5527">
        <w:rPr>
          <w:color w:val="auto"/>
        </w:rPr>
        <w:t xml:space="preserve">Interested applicants should complete the application form.  Deadline for the receipt of applications is </w:t>
      </w:r>
      <w:r w:rsidR="00951199">
        <w:rPr>
          <w:color w:val="FF0000"/>
        </w:rPr>
        <w:t>April 15</w:t>
      </w:r>
      <w:r w:rsidRPr="003A5527">
        <w:rPr>
          <w:color w:val="auto"/>
        </w:rPr>
        <w:t>.  Recipients will b</w:t>
      </w:r>
      <w:r w:rsidR="006D7D33" w:rsidRPr="003A5527">
        <w:rPr>
          <w:color w:val="auto"/>
        </w:rPr>
        <w:t>e notifi</w:t>
      </w:r>
      <w:r w:rsidR="00F51CB8" w:rsidRPr="003A5527">
        <w:rPr>
          <w:color w:val="auto"/>
        </w:rPr>
        <w:t>ed by email</w:t>
      </w:r>
      <w:r w:rsidR="003A5527" w:rsidRPr="003A5527">
        <w:rPr>
          <w:color w:val="auto"/>
        </w:rPr>
        <w:t xml:space="preserve"> by </w:t>
      </w:r>
      <w:r w:rsidR="00951199">
        <w:rPr>
          <w:color w:val="auto"/>
        </w:rPr>
        <w:t>April 22</w:t>
      </w:r>
      <w:r w:rsidR="00F51CB8" w:rsidRPr="003A5527">
        <w:rPr>
          <w:color w:val="auto"/>
        </w:rPr>
        <w:t>.</w:t>
      </w:r>
      <w:r w:rsidR="00230BB8" w:rsidRPr="003A5527">
        <w:rPr>
          <w:color w:val="auto"/>
        </w:rPr>
        <w:t xml:space="preserve">  The recipients will be formally recognized at the POPS conference</w:t>
      </w:r>
      <w:r w:rsidR="00951199">
        <w:rPr>
          <w:color w:val="auto"/>
        </w:rPr>
        <w:t xml:space="preserve"> if it takes place</w:t>
      </w:r>
      <w:r w:rsidR="00230BB8" w:rsidRPr="003A5527">
        <w:rPr>
          <w:color w:val="auto"/>
        </w:rPr>
        <w:t>.</w:t>
      </w:r>
      <w:r w:rsidR="00F51CB8" w:rsidRPr="003A5527">
        <w:rPr>
          <w:color w:val="auto"/>
        </w:rPr>
        <w:t xml:space="preserve"> </w:t>
      </w:r>
    </w:p>
    <w:p w14:paraId="5F804EF6" w14:textId="77777777" w:rsidR="00230BB8" w:rsidRPr="003D0F48" w:rsidRDefault="00230BB8" w:rsidP="0043714F">
      <w:pPr>
        <w:pStyle w:val="Heading1"/>
        <w:rPr>
          <w:rStyle w:val="IntenseReference"/>
          <w:color w:val="FF0000"/>
          <w:sz w:val="32"/>
          <w:szCs w:val="32"/>
        </w:rPr>
      </w:pPr>
      <w:r w:rsidRPr="003D0F48">
        <w:rPr>
          <w:rStyle w:val="IntenseReference"/>
          <w:color w:val="FF0000"/>
          <w:sz w:val="32"/>
          <w:szCs w:val="32"/>
        </w:rPr>
        <w:t xml:space="preserve"> This is an excellent opportunity </w:t>
      </w:r>
      <w:r w:rsidR="0043714F" w:rsidRPr="003D0F48">
        <w:rPr>
          <w:rStyle w:val="IntenseReference"/>
          <w:color w:val="FF0000"/>
          <w:sz w:val="32"/>
          <w:szCs w:val="32"/>
        </w:rPr>
        <w:t xml:space="preserve">for educational growth </w:t>
      </w:r>
      <w:r w:rsidR="00E93A95">
        <w:rPr>
          <w:rStyle w:val="IntenseReference"/>
          <w:color w:val="FF0000"/>
          <w:sz w:val="32"/>
          <w:szCs w:val="32"/>
        </w:rPr>
        <w:t>and professional development</w:t>
      </w:r>
      <w:r w:rsidR="0043714F" w:rsidRPr="003D0F48">
        <w:rPr>
          <w:rStyle w:val="IntenseReference"/>
          <w:color w:val="FF0000"/>
          <w:sz w:val="32"/>
          <w:szCs w:val="32"/>
        </w:rPr>
        <w:t>!  We look forwar</w:t>
      </w:r>
      <w:r w:rsidR="00E93A95">
        <w:rPr>
          <w:rStyle w:val="IntenseReference"/>
          <w:color w:val="FF0000"/>
          <w:sz w:val="32"/>
          <w:szCs w:val="32"/>
        </w:rPr>
        <w:t>d to seeing you</w:t>
      </w:r>
      <w:r w:rsidR="003E770D" w:rsidRPr="003D0F48">
        <w:rPr>
          <w:rStyle w:val="IntenseReference"/>
          <w:color w:val="FF0000"/>
          <w:sz w:val="32"/>
          <w:szCs w:val="32"/>
        </w:rPr>
        <w:t>!</w:t>
      </w:r>
    </w:p>
    <w:p w14:paraId="58620BA2" w14:textId="77777777" w:rsidR="00FB5B2B" w:rsidRDefault="00FB5B2B" w:rsidP="00FB5B2B"/>
    <w:p w14:paraId="44651EA4" w14:textId="77777777" w:rsidR="00FB5B2B" w:rsidRDefault="00FB5B2B" w:rsidP="00FB5B2B"/>
    <w:p w14:paraId="76555CC8" w14:textId="77777777" w:rsidR="00FB5B2B" w:rsidRDefault="00FB5B2B" w:rsidP="00FB5B2B">
      <w:pPr>
        <w:jc w:val="center"/>
        <w:rPr>
          <w:b/>
        </w:rPr>
      </w:pPr>
      <w:r>
        <w:rPr>
          <w:rFonts w:ascii="Arial Narrow" w:hAnsi="Arial Narrow"/>
          <w:noProof/>
        </w:rPr>
        <w:drawing>
          <wp:inline distT="0" distB="0" distL="0" distR="0" wp14:anchorId="3EC32CD0" wp14:editId="609AEB12">
            <wp:extent cx="1247775" cy="1238250"/>
            <wp:effectExtent l="19050" t="0" r="9525" b="0"/>
            <wp:docPr id="1" name="Picture 1" descr="cid:image002.jpg@01CBCF85.37044D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CBCF85.37044DA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D55161" w14:textId="77777777" w:rsidR="00FB5B2B" w:rsidRPr="00CF6BD4" w:rsidRDefault="003A5527" w:rsidP="00FB5B2B">
      <w:pPr>
        <w:jc w:val="center"/>
        <w:rPr>
          <w:rFonts w:asciiTheme="majorHAnsi" w:hAnsiTheme="majorHAnsi"/>
          <w:b/>
          <w:sz w:val="24"/>
          <w:szCs w:val="24"/>
        </w:rPr>
      </w:pPr>
      <w:r w:rsidRPr="00CF6BD4">
        <w:rPr>
          <w:rFonts w:asciiTheme="majorHAnsi" w:hAnsiTheme="majorHAnsi"/>
          <w:b/>
          <w:sz w:val="32"/>
          <w:szCs w:val="32"/>
        </w:rPr>
        <w:t>POPS at IPOS Continuing Education Scholarship</w:t>
      </w:r>
    </w:p>
    <w:p w14:paraId="699FBF4B" w14:textId="77777777" w:rsidR="00FB5B2B" w:rsidRPr="00CF6BD4" w:rsidRDefault="00FB5B2B" w:rsidP="00FB5B2B">
      <w:pPr>
        <w:rPr>
          <w:rFonts w:asciiTheme="majorHAnsi" w:hAnsiTheme="majorHAnsi"/>
          <w:b/>
          <w:sz w:val="28"/>
          <w:szCs w:val="28"/>
        </w:rPr>
      </w:pPr>
      <w:r w:rsidRPr="00CF6BD4">
        <w:rPr>
          <w:rFonts w:asciiTheme="majorHAnsi" w:hAnsiTheme="majorHAnsi"/>
          <w:b/>
          <w:sz w:val="28"/>
          <w:szCs w:val="28"/>
        </w:rPr>
        <w:t>To be eligible for the scholarship, applicants must meet the following criteria:</w:t>
      </w:r>
    </w:p>
    <w:p w14:paraId="307A7DE8" w14:textId="7D39A970" w:rsidR="00FB5B2B" w:rsidRPr="00CF6BD4" w:rsidRDefault="00FB5B2B" w:rsidP="00FB5B2B">
      <w:pPr>
        <w:rPr>
          <w:rFonts w:asciiTheme="majorHAnsi" w:hAnsiTheme="majorHAnsi"/>
          <w:sz w:val="28"/>
          <w:szCs w:val="28"/>
        </w:rPr>
      </w:pPr>
      <w:r w:rsidRPr="00CF6BD4">
        <w:rPr>
          <w:rFonts w:asciiTheme="majorHAnsi" w:hAnsiTheme="majorHAnsi"/>
          <w:sz w:val="28"/>
          <w:szCs w:val="28"/>
        </w:rPr>
        <w:t>1. Be a registered POPS member for at least 1 year prior to</w:t>
      </w:r>
      <w:r w:rsidR="00CF6BD4" w:rsidRPr="00CF6BD4">
        <w:rPr>
          <w:rFonts w:asciiTheme="majorHAnsi" w:hAnsiTheme="majorHAnsi"/>
          <w:sz w:val="28"/>
          <w:szCs w:val="28"/>
        </w:rPr>
        <w:t xml:space="preserve"> the IPOS </w:t>
      </w:r>
      <w:r w:rsidRPr="00CF6BD4">
        <w:rPr>
          <w:rFonts w:asciiTheme="majorHAnsi" w:hAnsiTheme="majorHAnsi"/>
          <w:sz w:val="28"/>
          <w:szCs w:val="28"/>
        </w:rPr>
        <w:t>meeting. This includes being current on annual dues.</w:t>
      </w:r>
    </w:p>
    <w:p w14:paraId="663D0911" w14:textId="77777777" w:rsidR="00FB5B2B" w:rsidRPr="00CF6BD4" w:rsidRDefault="00FB5B2B" w:rsidP="00FB5B2B">
      <w:pPr>
        <w:rPr>
          <w:rFonts w:asciiTheme="majorHAnsi" w:hAnsiTheme="majorHAnsi"/>
          <w:sz w:val="28"/>
          <w:szCs w:val="28"/>
        </w:rPr>
      </w:pPr>
      <w:r w:rsidRPr="00CF6BD4">
        <w:rPr>
          <w:rFonts w:asciiTheme="majorHAnsi" w:hAnsiTheme="majorHAnsi"/>
          <w:sz w:val="28"/>
          <w:szCs w:val="28"/>
        </w:rPr>
        <w:t>2. Member has not received a POPS scholarship in the past 5 years.</w:t>
      </w:r>
    </w:p>
    <w:p w14:paraId="4E91BE92" w14:textId="77777777" w:rsidR="00FB5B2B" w:rsidRPr="00CF6BD4" w:rsidRDefault="00FB5B2B" w:rsidP="00FB5B2B">
      <w:pPr>
        <w:rPr>
          <w:rFonts w:asciiTheme="majorHAnsi" w:hAnsiTheme="majorHAnsi"/>
          <w:sz w:val="28"/>
          <w:szCs w:val="28"/>
        </w:rPr>
      </w:pPr>
      <w:r w:rsidRPr="00CF6BD4">
        <w:rPr>
          <w:rFonts w:asciiTheme="majorHAnsi" w:hAnsiTheme="majorHAnsi"/>
          <w:sz w:val="28"/>
          <w:szCs w:val="28"/>
        </w:rPr>
        <w:t>3. Member is not a current member of POPS Executive Board.</w:t>
      </w:r>
    </w:p>
    <w:p w14:paraId="4848C85F" w14:textId="77777777" w:rsidR="00FB5B2B" w:rsidRPr="00CF6BD4" w:rsidRDefault="00FB5B2B" w:rsidP="00FB5B2B">
      <w:pPr>
        <w:rPr>
          <w:rFonts w:asciiTheme="majorHAnsi" w:hAnsiTheme="majorHAnsi"/>
          <w:sz w:val="28"/>
          <w:szCs w:val="28"/>
        </w:rPr>
      </w:pPr>
      <w:r w:rsidRPr="00CF6BD4">
        <w:rPr>
          <w:rFonts w:asciiTheme="majorHAnsi" w:hAnsiTheme="majorHAnsi"/>
          <w:sz w:val="28"/>
          <w:szCs w:val="28"/>
        </w:rPr>
        <w:t xml:space="preserve">4. Complete an application form for the </w:t>
      </w:r>
      <w:r w:rsidR="00331157" w:rsidRPr="00CF6BD4">
        <w:rPr>
          <w:rFonts w:asciiTheme="majorHAnsi" w:hAnsiTheme="majorHAnsi"/>
          <w:sz w:val="28"/>
          <w:szCs w:val="28"/>
        </w:rPr>
        <w:t>POPS at IPOS Continuing Education Scholarship</w:t>
      </w:r>
      <w:r w:rsidRPr="00CF6BD4">
        <w:rPr>
          <w:rFonts w:asciiTheme="majorHAnsi" w:hAnsiTheme="majorHAnsi"/>
          <w:sz w:val="28"/>
          <w:szCs w:val="28"/>
        </w:rPr>
        <w:t>.</w:t>
      </w:r>
    </w:p>
    <w:p w14:paraId="2B3BBC7B" w14:textId="7F0928B2" w:rsidR="00FB5B2B" w:rsidRPr="00CF6BD4" w:rsidRDefault="00FB5B2B" w:rsidP="00FB5B2B">
      <w:pPr>
        <w:rPr>
          <w:rFonts w:asciiTheme="majorHAnsi" w:hAnsiTheme="majorHAnsi"/>
          <w:sz w:val="28"/>
          <w:szCs w:val="28"/>
        </w:rPr>
      </w:pPr>
      <w:r w:rsidRPr="00CF6BD4">
        <w:rPr>
          <w:rFonts w:asciiTheme="majorHAnsi" w:hAnsiTheme="majorHAnsi"/>
          <w:sz w:val="28"/>
          <w:szCs w:val="28"/>
        </w:rPr>
        <w:t xml:space="preserve">5. </w:t>
      </w:r>
      <w:r w:rsidR="00331157" w:rsidRPr="00CF6BD4">
        <w:rPr>
          <w:rFonts w:asciiTheme="majorHAnsi" w:hAnsiTheme="majorHAnsi"/>
          <w:sz w:val="28"/>
          <w:szCs w:val="28"/>
        </w:rPr>
        <w:t>Fulfill the requirements of being an active committee member outlined as follows: attendance at monthly phone conference meetings, delegation of tasks pertaining to program planning, presenting podium lecture(s), and attendance at the 20</w:t>
      </w:r>
      <w:r w:rsidR="00951199" w:rsidRPr="00CF6BD4">
        <w:rPr>
          <w:rFonts w:asciiTheme="majorHAnsi" w:hAnsiTheme="majorHAnsi"/>
          <w:sz w:val="28"/>
          <w:szCs w:val="28"/>
        </w:rPr>
        <w:t>20</w:t>
      </w:r>
      <w:r w:rsidR="00331157" w:rsidRPr="00CF6BD4">
        <w:rPr>
          <w:rFonts w:asciiTheme="majorHAnsi" w:hAnsiTheme="majorHAnsi"/>
          <w:sz w:val="28"/>
          <w:szCs w:val="28"/>
        </w:rPr>
        <w:t xml:space="preserve"> IPOS program.</w:t>
      </w:r>
    </w:p>
    <w:p w14:paraId="2DBA779A" w14:textId="2295D755" w:rsidR="00FB5B2B" w:rsidRPr="00CF6BD4" w:rsidRDefault="00FB5B2B" w:rsidP="00FB5B2B">
      <w:pPr>
        <w:rPr>
          <w:rFonts w:asciiTheme="majorHAnsi" w:hAnsiTheme="majorHAnsi"/>
          <w:sz w:val="28"/>
          <w:szCs w:val="28"/>
        </w:rPr>
      </w:pPr>
      <w:r w:rsidRPr="00CF6BD4">
        <w:rPr>
          <w:rFonts w:asciiTheme="majorHAnsi" w:hAnsiTheme="majorHAnsi"/>
          <w:sz w:val="28"/>
          <w:szCs w:val="28"/>
        </w:rPr>
        <w:t xml:space="preserve">Interested applicants should complete the attached application by going to the link listed on the announcement for the scholarship awards on the website. Deadline for receipt of applications </w:t>
      </w:r>
      <w:r w:rsidR="00BE598E" w:rsidRPr="00CF6BD4">
        <w:rPr>
          <w:rFonts w:asciiTheme="majorHAnsi" w:hAnsiTheme="majorHAnsi"/>
          <w:sz w:val="28"/>
          <w:szCs w:val="28"/>
        </w:rPr>
        <w:t xml:space="preserve">is midnight on </w:t>
      </w:r>
      <w:r w:rsidR="00951199" w:rsidRPr="00CF6BD4">
        <w:rPr>
          <w:rFonts w:asciiTheme="majorHAnsi" w:hAnsiTheme="majorHAnsi"/>
          <w:sz w:val="28"/>
          <w:szCs w:val="28"/>
        </w:rPr>
        <w:t>April 15</w:t>
      </w:r>
      <w:r w:rsidRPr="00CF6BD4">
        <w:rPr>
          <w:rFonts w:asciiTheme="majorHAnsi" w:hAnsiTheme="majorHAnsi"/>
          <w:sz w:val="28"/>
          <w:szCs w:val="28"/>
        </w:rPr>
        <w:t xml:space="preserve">. Recipients will be notified by </w:t>
      </w:r>
      <w:r w:rsidR="00BE598E" w:rsidRPr="00CF6BD4">
        <w:rPr>
          <w:rFonts w:asciiTheme="majorHAnsi" w:hAnsiTheme="majorHAnsi"/>
          <w:sz w:val="28"/>
          <w:szCs w:val="28"/>
        </w:rPr>
        <w:t>email</w:t>
      </w:r>
      <w:r w:rsidR="00951199" w:rsidRPr="00CF6BD4">
        <w:rPr>
          <w:rFonts w:asciiTheme="majorHAnsi" w:hAnsiTheme="majorHAnsi"/>
          <w:sz w:val="28"/>
          <w:szCs w:val="28"/>
        </w:rPr>
        <w:t xml:space="preserve"> by April 22. The</w:t>
      </w:r>
      <w:r w:rsidRPr="00CF6BD4">
        <w:rPr>
          <w:rFonts w:asciiTheme="majorHAnsi" w:hAnsiTheme="majorHAnsi"/>
          <w:sz w:val="28"/>
          <w:szCs w:val="28"/>
        </w:rPr>
        <w:t xml:space="preserve"> scholarship recipient will be awarded</w:t>
      </w:r>
      <w:r w:rsidR="00764AE5" w:rsidRPr="00CF6BD4">
        <w:rPr>
          <w:rFonts w:asciiTheme="majorHAnsi" w:hAnsiTheme="majorHAnsi"/>
          <w:sz w:val="28"/>
          <w:szCs w:val="28"/>
        </w:rPr>
        <w:t xml:space="preserve"> $800. </w:t>
      </w:r>
    </w:p>
    <w:p w14:paraId="070CFB2D" w14:textId="77777777" w:rsidR="003048F1" w:rsidRDefault="003048F1" w:rsidP="00FB5B2B"/>
    <w:p w14:paraId="180CADB7" w14:textId="6972A3A1" w:rsidR="003048F1" w:rsidRDefault="003048F1" w:rsidP="00FB5B2B"/>
    <w:p w14:paraId="6DFC49D4" w14:textId="77777777" w:rsidR="00791A42" w:rsidRDefault="00791A42" w:rsidP="00FB5B2B"/>
    <w:p w14:paraId="3E36BEBC" w14:textId="6C035319" w:rsidR="00FB5B2B" w:rsidRPr="00CF6BD4" w:rsidRDefault="00FB5B2B" w:rsidP="00CF6BD4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23904A1" wp14:editId="50736E54">
            <wp:extent cx="537882" cy="537882"/>
            <wp:effectExtent l="19050" t="0" r="0" b="0"/>
            <wp:docPr id="2" name="Picture 1" descr="cid:image002.jpg@01CBCF85.37044D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CBCF85.37044DA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27" cy="54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1157" w:rsidRPr="00265A51">
        <w:rPr>
          <w:rFonts w:asciiTheme="majorHAnsi" w:hAnsiTheme="majorHAnsi"/>
          <w:b/>
          <w:sz w:val="32"/>
          <w:szCs w:val="32"/>
        </w:rPr>
        <w:t>POPS at IPOS Continuing Education Scholarship</w:t>
      </w:r>
    </w:p>
    <w:p w14:paraId="55401A99" w14:textId="77777777" w:rsidR="00FB5B2B" w:rsidRPr="00CF6BD4" w:rsidRDefault="00FB5B2B" w:rsidP="00FB5B2B">
      <w:pPr>
        <w:rPr>
          <w:rFonts w:asciiTheme="majorHAnsi" w:hAnsiTheme="majorHAnsi"/>
          <w:b/>
          <w:sz w:val="28"/>
          <w:szCs w:val="28"/>
        </w:rPr>
      </w:pPr>
      <w:r w:rsidRPr="00CF6BD4">
        <w:rPr>
          <w:rFonts w:asciiTheme="majorHAnsi" w:hAnsiTheme="majorHAnsi"/>
          <w:b/>
          <w:sz w:val="28"/>
          <w:szCs w:val="28"/>
        </w:rPr>
        <w:t>Name:____________________________________________________</w:t>
      </w:r>
    </w:p>
    <w:p w14:paraId="1749336E" w14:textId="77777777" w:rsidR="00FB5B2B" w:rsidRPr="00CF6BD4" w:rsidRDefault="00FB5B2B" w:rsidP="00FB5B2B">
      <w:pPr>
        <w:rPr>
          <w:rFonts w:asciiTheme="majorHAnsi" w:hAnsiTheme="majorHAnsi"/>
          <w:b/>
          <w:sz w:val="28"/>
          <w:szCs w:val="28"/>
        </w:rPr>
      </w:pPr>
      <w:r w:rsidRPr="00CF6BD4">
        <w:rPr>
          <w:rFonts w:asciiTheme="majorHAnsi" w:hAnsiTheme="majorHAnsi"/>
          <w:b/>
          <w:sz w:val="28"/>
          <w:szCs w:val="28"/>
        </w:rPr>
        <w:t>Address:__________________________________________________</w:t>
      </w:r>
    </w:p>
    <w:p w14:paraId="6E46C040" w14:textId="77777777" w:rsidR="00FB5B2B" w:rsidRPr="00CF6BD4" w:rsidRDefault="00FB5B2B" w:rsidP="00FB5B2B">
      <w:pPr>
        <w:rPr>
          <w:rFonts w:asciiTheme="majorHAnsi" w:hAnsiTheme="majorHAnsi"/>
          <w:b/>
          <w:sz w:val="28"/>
          <w:szCs w:val="28"/>
        </w:rPr>
      </w:pPr>
      <w:r w:rsidRPr="00CF6BD4">
        <w:rPr>
          <w:rFonts w:asciiTheme="majorHAnsi" w:hAnsiTheme="majorHAnsi"/>
          <w:b/>
          <w:sz w:val="28"/>
          <w:szCs w:val="28"/>
        </w:rPr>
        <w:t>Phone Number:________________Cell Number:_________________</w:t>
      </w:r>
    </w:p>
    <w:p w14:paraId="2B4A476B" w14:textId="77777777" w:rsidR="00FB5B2B" w:rsidRPr="00CF6BD4" w:rsidRDefault="00FB5B2B" w:rsidP="00FB5B2B">
      <w:pPr>
        <w:rPr>
          <w:rFonts w:asciiTheme="majorHAnsi" w:hAnsiTheme="majorHAnsi"/>
          <w:b/>
          <w:sz w:val="28"/>
          <w:szCs w:val="28"/>
        </w:rPr>
      </w:pPr>
      <w:r w:rsidRPr="00CF6BD4">
        <w:rPr>
          <w:rFonts w:asciiTheme="majorHAnsi" w:hAnsiTheme="majorHAnsi"/>
          <w:b/>
          <w:sz w:val="28"/>
          <w:szCs w:val="28"/>
        </w:rPr>
        <w:t>Email address:____________________________________________</w:t>
      </w:r>
    </w:p>
    <w:p w14:paraId="5BA2AA90" w14:textId="77777777" w:rsidR="00FB5B2B" w:rsidRPr="00CF6BD4" w:rsidRDefault="00FB5B2B" w:rsidP="00FB5B2B">
      <w:pPr>
        <w:rPr>
          <w:rFonts w:asciiTheme="majorHAnsi" w:hAnsiTheme="majorHAnsi"/>
          <w:b/>
          <w:sz w:val="28"/>
          <w:szCs w:val="28"/>
        </w:rPr>
      </w:pPr>
      <w:r w:rsidRPr="00CF6BD4">
        <w:rPr>
          <w:rFonts w:asciiTheme="majorHAnsi" w:hAnsiTheme="majorHAnsi"/>
          <w:b/>
          <w:sz w:val="28"/>
          <w:szCs w:val="28"/>
        </w:rPr>
        <w:t>Current Employer:__________________________________________</w:t>
      </w:r>
    </w:p>
    <w:p w14:paraId="0A763639" w14:textId="77777777" w:rsidR="00FB5B2B" w:rsidRPr="00CF6BD4" w:rsidRDefault="00FB5B2B" w:rsidP="00FB5B2B">
      <w:pPr>
        <w:rPr>
          <w:rFonts w:asciiTheme="majorHAnsi" w:hAnsiTheme="majorHAnsi"/>
          <w:b/>
          <w:sz w:val="28"/>
          <w:szCs w:val="28"/>
        </w:rPr>
      </w:pPr>
      <w:r w:rsidRPr="00CF6BD4">
        <w:rPr>
          <w:rFonts w:asciiTheme="majorHAnsi" w:hAnsiTheme="majorHAnsi"/>
          <w:b/>
          <w:sz w:val="28"/>
          <w:szCs w:val="28"/>
        </w:rPr>
        <w:t>How long have you been a POPS member?_____________________</w:t>
      </w:r>
    </w:p>
    <w:p w14:paraId="740AEF5D" w14:textId="77777777" w:rsidR="00FB5B2B" w:rsidRPr="00CF6BD4" w:rsidRDefault="00FB5B2B" w:rsidP="00FB5B2B">
      <w:pPr>
        <w:rPr>
          <w:rFonts w:asciiTheme="majorHAnsi" w:hAnsiTheme="majorHAnsi"/>
          <w:b/>
          <w:sz w:val="28"/>
          <w:szCs w:val="28"/>
        </w:rPr>
      </w:pPr>
      <w:r w:rsidRPr="00CF6BD4">
        <w:rPr>
          <w:rFonts w:asciiTheme="majorHAnsi" w:hAnsiTheme="majorHAnsi"/>
          <w:b/>
          <w:sz w:val="28"/>
          <w:szCs w:val="28"/>
        </w:rPr>
        <w:t>How many years in pediatric orthopaedics:______________________</w:t>
      </w:r>
    </w:p>
    <w:p w14:paraId="2AC262E6" w14:textId="44887F71" w:rsidR="00FF0312" w:rsidRPr="00CF6BD4" w:rsidRDefault="003048F1" w:rsidP="00FB5B2B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8"/>
          <w:szCs w:val="28"/>
        </w:rPr>
      </w:pPr>
      <w:r w:rsidRPr="00CF6BD4">
        <w:rPr>
          <w:rFonts w:asciiTheme="majorHAnsi" w:hAnsiTheme="majorHAnsi"/>
          <w:b/>
          <w:sz w:val="28"/>
          <w:szCs w:val="28"/>
        </w:rPr>
        <w:t>Tell us about your mentor(s) and how they have influenced your current practice</w:t>
      </w:r>
      <w:r w:rsidR="00FB5B2B" w:rsidRPr="00CF6BD4">
        <w:rPr>
          <w:rFonts w:asciiTheme="majorHAnsi" w:hAnsiTheme="majorHAnsi"/>
          <w:b/>
          <w:sz w:val="28"/>
          <w:szCs w:val="28"/>
        </w:rPr>
        <w:t>?</w:t>
      </w:r>
    </w:p>
    <w:p w14:paraId="7E58D0CA" w14:textId="7112D58E" w:rsidR="00FB5B2B" w:rsidRDefault="00FB5B2B" w:rsidP="00FB5B2B">
      <w:pPr>
        <w:rPr>
          <w:rFonts w:asciiTheme="majorHAnsi" w:hAnsiTheme="majorHAnsi"/>
          <w:b/>
          <w:sz w:val="28"/>
          <w:szCs w:val="28"/>
        </w:rPr>
      </w:pPr>
    </w:p>
    <w:p w14:paraId="7A9789EA" w14:textId="50BAA1B9" w:rsidR="00CF6BD4" w:rsidRDefault="00CF6BD4" w:rsidP="00FB5B2B">
      <w:pPr>
        <w:rPr>
          <w:rFonts w:asciiTheme="majorHAnsi" w:hAnsiTheme="majorHAnsi"/>
          <w:b/>
          <w:sz w:val="28"/>
          <w:szCs w:val="28"/>
        </w:rPr>
      </w:pPr>
    </w:p>
    <w:p w14:paraId="22DB234E" w14:textId="339308FD" w:rsidR="00CA0CC1" w:rsidRDefault="00CA0CC1" w:rsidP="00FB5B2B">
      <w:pPr>
        <w:rPr>
          <w:rFonts w:asciiTheme="majorHAnsi" w:hAnsiTheme="majorHAnsi"/>
          <w:b/>
          <w:sz w:val="28"/>
          <w:szCs w:val="28"/>
        </w:rPr>
      </w:pPr>
    </w:p>
    <w:p w14:paraId="2ACC8E74" w14:textId="77777777" w:rsidR="009E5550" w:rsidRDefault="009E5550" w:rsidP="00FB5B2B">
      <w:pPr>
        <w:rPr>
          <w:rFonts w:asciiTheme="majorHAnsi" w:hAnsiTheme="majorHAnsi"/>
          <w:b/>
          <w:sz w:val="28"/>
          <w:szCs w:val="28"/>
        </w:rPr>
      </w:pPr>
    </w:p>
    <w:p w14:paraId="75EBAA77" w14:textId="77777777" w:rsidR="00CF6BD4" w:rsidRPr="00CF6BD4" w:rsidRDefault="00CF6BD4" w:rsidP="00FB5B2B">
      <w:pPr>
        <w:rPr>
          <w:rFonts w:asciiTheme="majorHAnsi" w:hAnsiTheme="majorHAnsi"/>
          <w:b/>
          <w:sz w:val="28"/>
          <w:szCs w:val="28"/>
        </w:rPr>
      </w:pPr>
    </w:p>
    <w:p w14:paraId="304EE146" w14:textId="7CBE8290" w:rsidR="00FB5B2B" w:rsidRPr="00CF6BD4" w:rsidRDefault="003048F1" w:rsidP="00CF6BD4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8"/>
          <w:szCs w:val="28"/>
        </w:rPr>
      </w:pPr>
      <w:r w:rsidRPr="00CF6BD4">
        <w:rPr>
          <w:rFonts w:asciiTheme="majorHAnsi" w:hAnsiTheme="majorHAnsi"/>
          <w:b/>
          <w:sz w:val="28"/>
          <w:szCs w:val="28"/>
        </w:rPr>
        <w:t>Describe a time when you had to display leadership</w:t>
      </w:r>
      <w:r w:rsidR="00FB5B2B" w:rsidRPr="00CF6BD4">
        <w:rPr>
          <w:rFonts w:asciiTheme="majorHAnsi" w:hAnsiTheme="majorHAnsi"/>
          <w:b/>
          <w:sz w:val="28"/>
          <w:szCs w:val="28"/>
        </w:rPr>
        <w:t>:</w:t>
      </w:r>
    </w:p>
    <w:p w14:paraId="61FDE10D" w14:textId="6CF78DC4" w:rsidR="00FF0312" w:rsidRDefault="00FF0312" w:rsidP="00FB5B2B">
      <w:pPr>
        <w:rPr>
          <w:rFonts w:asciiTheme="majorHAnsi" w:hAnsiTheme="majorHAnsi"/>
          <w:b/>
          <w:sz w:val="28"/>
          <w:szCs w:val="28"/>
        </w:rPr>
      </w:pPr>
    </w:p>
    <w:p w14:paraId="70067FD4" w14:textId="4462C9F2" w:rsidR="00CF6BD4" w:rsidRDefault="00CF6BD4" w:rsidP="00FB5B2B">
      <w:pPr>
        <w:rPr>
          <w:rFonts w:asciiTheme="majorHAnsi" w:hAnsiTheme="majorHAnsi"/>
          <w:b/>
          <w:sz w:val="28"/>
          <w:szCs w:val="28"/>
        </w:rPr>
      </w:pPr>
    </w:p>
    <w:p w14:paraId="1CEA3257" w14:textId="3F3990DA" w:rsidR="00CF6BD4" w:rsidRDefault="00CF6BD4" w:rsidP="00FB5B2B">
      <w:pPr>
        <w:rPr>
          <w:rFonts w:asciiTheme="majorHAnsi" w:hAnsiTheme="majorHAnsi"/>
          <w:b/>
          <w:sz w:val="28"/>
          <w:szCs w:val="28"/>
        </w:rPr>
      </w:pPr>
    </w:p>
    <w:p w14:paraId="1E76DAF5" w14:textId="4BE62CCB" w:rsidR="00CA0CC1" w:rsidRDefault="00CA0CC1" w:rsidP="00FB5B2B">
      <w:pPr>
        <w:rPr>
          <w:rFonts w:asciiTheme="majorHAnsi" w:hAnsiTheme="majorHAnsi"/>
          <w:b/>
          <w:sz w:val="28"/>
          <w:szCs w:val="28"/>
        </w:rPr>
      </w:pPr>
    </w:p>
    <w:p w14:paraId="58515032" w14:textId="427E6FF2" w:rsidR="00CA0CC1" w:rsidRDefault="00CA0CC1" w:rsidP="00FB5B2B">
      <w:pPr>
        <w:rPr>
          <w:rFonts w:asciiTheme="majorHAnsi" w:hAnsiTheme="majorHAnsi"/>
          <w:b/>
          <w:sz w:val="28"/>
          <w:szCs w:val="28"/>
        </w:rPr>
      </w:pPr>
    </w:p>
    <w:p w14:paraId="07997255" w14:textId="77777777" w:rsidR="00CA0CC1" w:rsidRPr="00CF6BD4" w:rsidRDefault="00CA0CC1" w:rsidP="00FB5B2B">
      <w:pPr>
        <w:rPr>
          <w:rFonts w:asciiTheme="majorHAnsi" w:hAnsiTheme="majorHAnsi"/>
          <w:b/>
          <w:sz w:val="28"/>
          <w:szCs w:val="28"/>
        </w:rPr>
      </w:pPr>
    </w:p>
    <w:p w14:paraId="63AF95FF" w14:textId="0B3B74AE" w:rsidR="00FB5B2B" w:rsidRPr="00CF6BD4" w:rsidRDefault="00FB5B2B" w:rsidP="00CF6BD4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8"/>
          <w:szCs w:val="28"/>
        </w:rPr>
      </w:pPr>
      <w:r w:rsidRPr="00CF6BD4">
        <w:rPr>
          <w:rFonts w:asciiTheme="majorHAnsi" w:hAnsiTheme="majorHAnsi"/>
          <w:b/>
          <w:sz w:val="28"/>
          <w:szCs w:val="28"/>
        </w:rPr>
        <w:lastRenderedPageBreak/>
        <w:t>Do you have any special projects or research studies that you are invo</w:t>
      </w:r>
      <w:r w:rsidR="00FF0312" w:rsidRPr="00CF6BD4">
        <w:rPr>
          <w:rFonts w:asciiTheme="majorHAnsi" w:hAnsiTheme="majorHAnsi"/>
          <w:b/>
          <w:sz w:val="28"/>
          <w:szCs w:val="28"/>
        </w:rPr>
        <w:t>lved in? If so, please explain:</w:t>
      </w:r>
    </w:p>
    <w:p w14:paraId="621A5584" w14:textId="5F99FCE2" w:rsidR="00FF0312" w:rsidRDefault="00FF0312" w:rsidP="00FB5B2B">
      <w:pPr>
        <w:rPr>
          <w:rFonts w:asciiTheme="majorHAnsi" w:hAnsiTheme="majorHAnsi"/>
          <w:b/>
          <w:sz w:val="28"/>
          <w:szCs w:val="28"/>
        </w:rPr>
      </w:pPr>
    </w:p>
    <w:p w14:paraId="31875CAB" w14:textId="30FADB8C" w:rsidR="00CF6BD4" w:rsidRDefault="00CF6BD4" w:rsidP="00FB5B2B">
      <w:pPr>
        <w:rPr>
          <w:rFonts w:asciiTheme="majorHAnsi" w:hAnsiTheme="majorHAnsi"/>
          <w:b/>
          <w:sz w:val="28"/>
          <w:szCs w:val="28"/>
        </w:rPr>
      </w:pPr>
    </w:p>
    <w:p w14:paraId="22C55204" w14:textId="24C3CB12" w:rsidR="00CF6BD4" w:rsidRDefault="00CF6BD4" w:rsidP="00FB5B2B">
      <w:pPr>
        <w:rPr>
          <w:rFonts w:asciiTheme="majorHAnsi" w:hAnsiTheme="majorHAnsi"/>
          <w:b/>
          <w:sz w:val="28"/>
          <w:szCs w:val="28"/>
        </w:rPr>
      </w:pPr>
    </w:p>
    <w:p w14:paraId="0652411E" w14:textId="0481C8FE" w:rsidR="00CA0CC1" w:rsidRDefault="00CA0CC1" w:rsidP="00FB5B2B">
      <w:pPr>
        <w:rPr>
          <w:rFonts w:asciiTheme="majorHAnsi" w:hAnsiTheme="majorHAnsi"/>
          <w:b/>
          <w:sz w:val="28"/>
          <w:szCs w:val="28"/>
        </w:rPr>
      </w:pPr>
    </w:p>
    <w:p w14:paraId="02086B61" w14:textId="77777777" w:rsidR="009E5550" w:rsidRPr="00CF6BD4" w:rsidRDefault="009E5550" w:rsidP="00FB5B2B">
      <w:pPr>
        <w:rPr>
          <w:rFonts w:asciiTheme="majorHAnsi" w:hAnsiTheme="majorHAnsi"/>
          <w:b/>
          <w:sz w:val="28"/>
          <w:szCs w:val="28"/>
        </w:rPr>
      </w:pPr>
    </w:p>
    <w:p w14:paraId="0042BEB4" w14:textId="6B3504BA" w:rsidR="00FF0312" w:rsidRPr="00CF6BD4" w:rsidRDefault="00FB5B2B" w:rsidP="00FB5B2B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8"/>
          <w:szCs w:val="28"/>
        </w:rPr>
      </w:pPr>
      <w:r w:rsidRPr="00CF6BD4">
        <w:rPr>
          <w:rFonts w:asciiTheme="majorHAnsi" w:hAnsiTheme="majorHAnsi"/>
          <w:b/>
          <w:sz w:val="28"/>
          <w:szCs w:val="28"/>
        </w:rPr>
        <w:t xml:space="preserve">If you are awarded the scholarship, you will be required to become involved with POPS through committee membership. </w:t>
      </w:r>
      <w:r w:rsidR="00331157" w:rsidRPr="00CF6BD4">
        <w:rPr>
          <w:rFonts w:asciiTheme="majorHAnsi" w:hAnsiTheme="majorHAnsi"/>
          <w:b/>
          <w:sz w:val="28"/>
          <w:szCs w:val="28"/>
        </w:rPr>
        <w:t xml:space="preserve">Please state your advantage of being part of the POPS at IPOS Planning Committee.  You may include ideas on topics, personal scope of practice, etc. </w:t>
      </w:r>
    </w:p>
    <w:p w14:paraId="160E5D39" w14:textId="77777777" w:rsidR="00CF6BD4" w:rsidRDefault="00CF6BD4" w:rsidP="00FB5B2B">
      <w:pPr>
        <w:rPr>
          <w:rFonts w:asciiTheme="majorHAnsi" w:hAnsiTheme="majorHAnsi"/>
          <w:b/>
          <w:sz w:val="28"/>
          <w:szCs w:val="28"/>
        </w:rPr>
      </w:pPr>
    </w:p>
    <w:p w14:paraId="6A312DC0" w14:textId="1C98CBA1" w:rsidR="00CF6BD4" w:rsidRDefault="00CF6BD4" w:rsidP="00FB5B2B">
      <w:pPr>
        <w:rPr>
          <w:rFonts w:asciiTheme="majorHAnsi" w:hAnsiTheme="majorHAnsi"/>
          <w:b/>
          <w:sz w:val="28"/>
          <w:szCs w:val="28"/>
        </w:rPr>
      </w:pPr>
    </w:p>
    <w:p w14:paraId="2CC8AE04" w14:textId="29C890B8" w:rsidR="00CA0CC1" w:rsidRDefault="00CA0CC1" w:rsidP="00FB5B2B">
      <w:pPr>
        <w:rPr>
          <w:rFonts w:asciiTheme="majorHAnsi" w:hAnsiTheme="majorHAnsi"/>
          <w:b/>
          <w:sz w:val="28"/>
          <w:szCs w:val="28"/>
        </w:rPr>
      </w:pPr>
    </w:p>
    <w:p w14:paraId="0E649E57" w14:textId="77777777" w:rsidR="00CA0CC1" w:rsidRDefault="00CA0CC1" w:rsidP="00FB5B2B">
      <w:pPr>
        <w:rPr>
          <w:rFonts w:asciiTheme="majorHAnsi" w:hAnsiTheme="majorHAnsi"/>
          <w:b/>
          <w:sz w:val="28"/>
          <w:szCs w:val="28"/>
        </w:rPr>
      </w:pPr>
    </w:p>
    <w:p w14:paraId="22DDD52D" w14:textId="77777777" w:rsidR="009E5550" w:rsidRDefault="009E5550" w:rsidP="00FB5B2B">
      <w:pPr>
        <w:rPr>
          <w:rFonts w:asciiTheme="majorHAnsi" w:hAnsiTheme="majorHAnsi"/>
          <w:b/>
          <w:sz w:val="28"/>
          <w:szCs w:val="28"/>
        </w:rPr>
      </w:pPr>
    </w:p>
    <w:p w14:paraId="1B9AA7C8" w14:textId="180C1712" w:rsidR="00FB5B2B" w:rsidRPr="00CF6BD4" w:rsidRDefault="00FB5B2B" w:rsidP="00FB5B2B">
      <w:pPr>
        <w:rPr>
          <w:rFonts w:asciiTheme="majorHAnsi" w:hAnsiTheme="majorHAnsi"/>
          <w:b/>
          <w:sz w:val="28"/>
          <w:szCs w:val="28"/>
        </w:rPr>
      </w:pPr>
      <w:r w:rsidRPr="00CF6BD4">
        <w:rPr>
          <w:rFonts w:asciiTheme="majorHAnsi" w:hAnsiTheme="majorHAnsi"/>
          <w:b/>
          <w:sz w:val="28"/>
          <w:szCs w:val="28"/>
        </w:rPr>
        <w:t xml:space="preserve">Please submit completed application </w:t>
      </w:r>
      <w:r w:rsidR="0005235E" w:rsidRPr="00B22097">
        <w:rPr>
          <w:rFonts w:asciiTheme="majorHAnsi" w:hAnsiTheme="majorHAnsi"/>
          <w:b/>
          <w:sz w:val="28"/>
          <w:szCs w:val="28"/>
        </w:rPr>
        <w:t xml:space="preserve">by midnight </w:t>
      </w:r>
      <w:r w:rsidR="0005235E" w:rsidRPr="00F8749B">
        <w:rPr>
          <w:rFonts w:asciiTheme="majorHAnsi" w:hAnsiTheme="majorHAnsi"/>
          <w:b/>
          <w:sz w:val="28"/>
          <w:szCs w:val="28"/>
        </w:rPr>
        <w:t>on</w:t>
      </w:r>
      <w:r w:rsidR="0005235E" w:rsidRPr="00B22097">
        <w:rPr>
          <w:rFonts w:asciiTheme="majorHAnsi" w:hAnsiTheme="majorHAnsi"/>
          <w:b/>
          <w:color w:val="FF0000"/>
          <w:sz w:val="28"/>
          <w:szCs w:val="28"/>
        </w:rPr>
        <w:t xml:space="preserve"> </w:t>
      </w:r>
      <w:r w:rsidR="00764AE5" w:rsidRPr="00B22097">
        <w:rPr>
          <w:rFonts w:asciiTheme="majorHAnsi" w:hAnsiTheme="majorHAnsi"/>
          <w:b/>
          <w:color w:val="FF0000"/>
          <w:sz w:val="28"/>
          <w:szCs w:val="28"/>
        </w:rPr>
        <w:t xml:space="preserve">April 15 </w:t>
      </w:r>
      <w:r w:rsidR="00331157" w:rsidRPr="00CF6BD4">
        <w:rPr>
          <w:rFonts w:asciiTheme="majorHAnsi" w:hAnsiTheme="majorHAnsi"/>
          <w:b/>
          <w:sz w:val="28"/>
          <w:szCs w:val="28"/>
        </w:rPr>
        <w:t>to</w:t>
      </w:r>
      <w:r w:rsidR="00764AE5" w:rsidRPr="00CF6BD4">
        <w:rPr>
          <w:rFonts w:asciiTheme="majorHAnsi" w:hAnsiTheme="majorHAnsi"/>
          <w:b/>
          <w:sz w:val="28"/>
          <w:szCs w:val="28"/>
        </w:rPr>
        <w:t xml:space="preserve"> Erica Zepeda</w:t>
      </w:r>
      <w:r w:rsidR="00331157" w:rsidRPr="00CF6BD4">
        <w:rPr>
          <w:rFonts w:asciiTheme="majorHAnsi" w:hAnsiTheme="majorHAnsi"/>
          <w:b/>
          <w:sz w:val="28"/>
          <w:szCs w:val="28"/>
        </w:rPr>
        <w:t>, Chair of the 20</w:t>
      </w:r>
      <w:r w:rsidR="00764AE5" w:rsidRPr="00CF6BD4">
        <w:rPr>
          <w:rFonts w:asciiTheme="majorHAnsi" w:hAnsiTheme="majorHAnsi"/>
          <w:b/>
          <w:sz w:val="28"/>
          <w:szCs w:val="28"/>
        </w:rPr>
        <w:t>20</w:t>
      </w:r>
      <w:r w:rsidR="00331157" w:rsidRPr="00CF6BD4">
        <w:rPr>
          <w:rFonts w:asciiTheme="majorHAnsi" w:hAnsiTheme="majorHAnsi"/>
          <w:b/>
          <w:sz w:val="28"/>
          <w:szCs w:val="28"/>
        </w:rPr>
        <w:t xml:space="preserve"> IPOS Planning Committee.</w:t>
      </w:r>
    </w:p>
    <w:p w14:paraId="17235EF6" w14:textId="62C4894B" w:rsidR="00FB5B2B" w:rsidRDefault="00764AE5" w:rsidP="00FB5B2B">
      <w:pPr>
        <w:rPr>
          <w:b/>
          <w:sz w:val="28"/>
          <w:szCs w:val="28"/>
        </w:rPr>
      </w:pPr>
      <w:r w:rsidRPr="00CF6BD4">
        <w:rPr>
          <w:rFonts w:asciiTheme="majorHAnsi" w:hAnsiTheme="majorHAnsi"/>
          <w:b/>
          <w:sz w:val="28"/>
          <w:szCs w:val="28"/>
        </w:rPr>
        <w:t xml:space="preserve">Erica Zepeda </w:t>
      </w:r>
      <w:r w:rsidR="00331157" w:rsidRPr="00CF6BD4">
        <w:rPr>
          <w:rFonts w:asciiTheme="majorHAnsi" w:hAnsiTheme="majorHAnsi"/>
          <w:b/>
          <w:sz w:val="28"/>
          <w:szCs w:val="28"/>
        </w:rPr>
        <w:t>MSN, RN, CPNP</w:t>
      </w:r>
      <w:r w:rsidR="00331157" w:rsidRPr="00CF6BD4">
        <w:rPr>
          <w:rFonts w:asciiTheme="majorHAnsi" w:hAnsiTheme="majorHAnsi"/>
          <w:b/>
          <w:sz w:val="28"/>
          <w:szCs w:val="28"/>
        </w:rPr>
        <w:tab/>
      </w:r>
      <w:r w:rsidR="00331157" w:rsidRPr="00CF6BD4">
        <w:rPr>
          <w:rFonts w:asciiTheme="majorHAnsi" w:hAnsiTheme="majorHAnsi"/>
          <w:b/>
          <w:sz w:val="28"/>
          <w:szCs w:val="28"/>
        </w:rPr>
        <w:tab/>
      </w:r>
      <w:r w:rsidR="00331157" w:rsidRPr="00CF6BD4">
        <w:rPr>
          <w:rFonts w:asciiTheme="majorHAnsi" w:hAnsiTheme="majorHAnsi"/>
          <w:b/>
          <w:sz w:val="28"/>
          <w:szCs w:val="28"/>
        </w:rPr>
        <w:tab/>
      </w:r>
      <w:hyperlink r:id="rId11" w:history="1">
        <w:r w:rsidRPr="00CF6BD4">
          <w:rPr>
            <w:rStyle w:val="Hyperlink"/>
            <w:rFonts w:asciiTheme="majorHAnsi" w:hAnsiTheme="majorHAnsi"/>
            <w:b/>
            <w:sz w:val="28"/>
            <w:szCs w:val="28"/>
          </w:rPr>
          <w:t>ericalouise@gmail.com</w:t>
        </w:r>
      </w:hyperlink>
    </w:p>
    <w:p w14:paraId="345C0F1A" w14:textId="77777777" w:rsidR="00764AE5" w:rsidRPr="00B93A5C" w:rsidRDefault="00764AE5" w:rsidP="00FB5B2B">
      <w:pPr>
        <w:rPr>
          <w:b/>
          <w:sz w:val="28"/>
          <w:szCs w:val="28"/>
        </w:rPr>
      </w:pPr>
    </w:p>
    <w:sectPr w:rsidR="00764AE5" w:rsidRPr="00B93A5C" w:rsidSect="004D6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9A45D" w14:textId="77777777" w:rsidR="008B7920" w:rsidRDefault="008B7920" w:rsidP="00CF6BD4">
      <w:pPr>
        <w:spacing w:after="0" w:line="240" w:lineRule="auto"/>
      </w:pPr>
      <w:r>
        <w:separator/>
      </w:r>
    </w:p>
  </w:endnote>
  <w:endnote w:type="continuationSeparator" w:id="0">
    <w:p w14:paraId="45E9A348" w14:textId="77777777" w:rsidR="008B7920" w:rsidRDefault="008B7920" w:rsidP="00CF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3289E" w14:textId="77777777" w:rsidR="008B7920" w:rsidRDefault="008B7920" w:rsidP="00CF6BD4">
      <w:pPr>
        <w:spacing w:after="0" w:line="240" w:lineRule="auto"/>
      </w:pPr>
      <w:r>
        <w:separator/>
      </w:r>
    </w:p>
  </w:footnote>
  <w:footnote w:type="continuationSeparator" w:id="0">
    <w:p w14:paraId="29FA18F1" w14:textId="77777777" w:rsidR="008B7920" w:rsidRDefault="008B7920" w:rsidP="00CF6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477CD"/>
    <w:multiLevelType w:val="hybridMultilevel"/>
    <w:tmpl w:val="AF4C6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A16E0"/>
    <w:multiLevelType w:val="hybridMultilevel"/>
    <w:tmpl w:val="72B40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12BF2"/>
    <w:multiLevelType w:val="hybridMultilevel"/>
    <w:tmpl w:val="950C5F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44976"/>
    <w:multiLevelType w:val="hybridMultilevel"/>
    <w:tmpl w:val="5588AE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EA"/>
    <w:rsid w:val="0005235E"/>
    <w:rsid w:val="00082A77"/>
    <w:rsid w:val="000B5607"/>
    <w:rsid w:val="00122C43"/>
    <w:rsid w:val="00182FF6"/>
    <w:rsid w:val="001F045A"/>
    <w:rsid w:val="00230BB8"/>
    <w:rsid w:val="00265A51"/>
    <w:rsid w:val="003048F1"/>
    <w:rsid w:val="00331157"/>
    <w:rsid w:val="0036086E"/>
    <w:rsid w:val="003A5527"/>
    <w:rsid w:val="003C2807"/>
    <w:rsid w:val="003D0F48"/>
    <w:rsid w:val="003E770D"/>
    <w:rsid w:val="0043714F"/>
    <w:rsid w:val="004D6B8A"/>
    <w:rsid w:val="005764DA"/>
    <w:rsid w:val="00642ABC"/>
    <w:rsid w:val="006814D3"/>
    <w:rsid w:val="006D7D33"/>
    <w:rsid w:val="00706A4B"/>
    <w:rsid w:val="00752780"/>
    <w:rsid w:val="00764AE5"/>
    <w:rsid w:val="00791A42"/>
    <w:rsid w:val="008353CF"/>
    <w:rsid w:val="00872012"/>
    <w:rsid w:val="008A11D4"/>
    <w:rsid w:val="008B7920"/>
    <w:rsid w:val="009020EA"/>
    <w:rsid w:val="00951199"/>
    <w:rsid w:val="00963F34"/>
    <w:rsid w:val="009E5550"/>
    <w:rsid w:val="00A63891"/>
    <w:rsid w:val="00B22097"/>
    <w:rsid w:val="00B86C31"/>
    <w:rsid w:val="00B93A5C"/>
    <w:rsid w:val="00BE598E"/>
    <w:rsid w:val="00C05F5B"/>
    <w:rsid w:val="00CA0CC1"/>
    <w:rsid w:val="00CD401C"/>
    <w:rsid w:val="00CF6BD4"/>
    <w:rsid w:val="00D43B14"/>
    <w:rsid w:val="00D95CA4"/>
    <w:rsid w:val="00DD56B8"/>
    <w:rsid w:val="00E93A95"/>
    <w:rsid w:val="00EA5B99"/>
    <w:rsid w:val="00F12054"/>
    <w:rsid w:val="00F51CB8"/>
    <w:rsid w:val="00F8749B"/>
    <w:rsid w:val="00F9318A"/>
    <w:rsid w:val="00FB5B2B"/>
    <w:rsid w:val="00FE259C"/>
    <w:rsid w:val="00FF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630D4"/>
  <w15:docId w15:val="{5A77F739-9D09-42A7-8923-E28CD877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C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5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20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020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020E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22C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43714F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43714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3714F"/>
    <w:rPr>
      <w:b/>
      <w:bCs/>
      <w:smallCaps/>
      <w:color w:val="C0504D" w:themeColor="accent2"/>
      <w:spacing w:val="5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6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5B2B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52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4AE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6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BD4"/>
  </w:style>
  <w:style w:type="paragraph" w:styleId="Footer">
    <w:name w:val="footer"/>
    <w:basedOn w:val="Normal"/>
    <w:link w:val="FooterChar"/>
    <w:uiPriority w:val="99"/>
    <w:unhideWhenUsed/>
    <w:rsid w:val="00CF6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6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D9671.902E32B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ricalouise@gmail.com" TargetMode="External"/><Relationship Id="rId5" Type="http://schemas.openxmlformats.org/officeDocument/2006/relationships/footnotes" Target="footnotes.xml"/><Relationship Id="rId10" Type="http://schemas.openxmlformats.org/officeDocument/2006/relationships/image" Target="cid:image001.jpg@01CD47F1.2F1973A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Manheim</dc:creator>
  <cp:lastModifiedBy>Abeln, Christi</cp:lastModifiedBy>
  <cp:revision>2</cp:revision>
  <cp:lastPrinted>2016-11-22T21:23:00Z</cp:lastPrinted>
  <dcterms:created xsi:type="dcterms:W3CDTF">2020-03-19T11:40:00Z</dcterms:created>
  <dcterms:modified xsi:type="dcterms:W3CDTF">2020-03-19T11:40:00Z</dcterms:modified>
</cp:coreProperties>
</file>