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0B20D" w14:textId="77777777" w:rsidR="00053841" w:rsidRPr="00FB4644" w:rsidRDefault="00FB4644" w:rsidP="00FB4644">
      <w:pPr>
        <w:jc w:val="center"/>
        <w:rPr>
          <w:b/>
          <w:sz w:val="36"/>
          <w:szCs w:val="36"/>
        </w:rPr>
      </w:pPr>
      <w:r w:rsidRPr="00FB4644">
        <w:rPr>
          <w:b/>
          <w:sz w:val="36"/>
          <w:szCs w:val="36"/>
        </w:rPr>
        <w:t>Get Up! Get Active! Get Involved!</w:t>
      </w:r>
    </w:p>
    <w:p w14:paraId="6C7B6EB1" w14:textId="77777777" w:rsidR="00FB4644" w:rsidRDefault="00FB4644" w:rsidP="00FB4644">
      <w:pPr>
        <w:jc w:val="center"/>
        <w:rPr>
          <w:sz w:val="32"/>
          <w:szCs w:val="32"/>
        </w:rPr>
      </w:pPr>
      <w:r>
        <w:rPr>
          <w:noProof/>
        </w:rPr>
        <w:drawing>
          <wp:inline distT="0" distB="0" distL="0" distR="0" wp14:anchorId="65304C57" wp14:editId="08ED8FEF">
            <wp:extent cx="1038225" cy="1028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pic:spPr>
                </pic:pic>
              </a:graphicData>
            </a:graphic>
          </wp:inline>
        </w:drawing>
      </w:r>
    </w:p>
    <w:p w14:paraId="33DB857E" w14:textId="01A484E0" w:rsidR="00FB4644" w:rsidRPr="00510FD1" w:rsidRDefault="00FB4644" w:rsidP="00FB4644">
      <w:pPr>
        <w:jc w:val="center"/>
        <w:rPr>
          <w:b/>
          <w:sz w:val="32"/>
          <w:szCs w:val="32"/>
        </w:rPr>
      </w:pPr>
      <w:r w:rsidRPr="00510FD1">
        <w:rPr>
          <w:b/>
          <w:sz w:val="32"/>
          <w:szCs w:val="32"/>
        </w:rPr>
        <w:t xml:space="preserve">Call for Nominations for </w:t>
      </w:r>
      <w:r w:rsidR="00D01977" w:rsidRPr="00510FD1">
        <w:rPr>
          <w:b/>
          <w:sz w:val="32"/>
          <w:szCs w:val="32"/>
        </w:rPr>
        <w:t xml:space="preserve">Chapter </w:t>
      </w:r>
      <w:r w:rsidRPr="00510FD1">
        <w:rPr>
          <w:b/>
          <w:sz w:val="32"/>
          <w:szCs w:val="32"/>
        </w:rPr>
        <w:t>Officer</w:t>
      </w:r>
    </w:p>
    <w:p w14:paraId="079D06FF" w14:textId="4B4D1C66" w:rsidR="00FB4644" w:rsidRDefault="009B7042" w:rsidP="00FF1A6D">
      <w:pPr>
        <w:spacing w:after="0" w:line="240" w:lineRule="auto"/>
        <w:rPr>
          <w:sz w:val="28"/>
          <w:szCs w:val="28"/>
        </w:rPr>
      </w:pPr>
      <w:r>
        <w:rPr>
          <w:sz w:val="28"/>
          <w:szCs w:val="28"/>
        </w:rPr>
        <w:t>This year, the</w:t>
      </w:r>
      <w:r w:rsidR="002F569F" w:rsidRPr="001B435E">
        <w:rPr>
          <w:sz w:val="28"/>
          <w:szCs w:val="28"/>
        </w:rPr>
        <w:t xml:space="preserve"> </w:t>
      </w:r>
      <w:r w:rsidR="00FB4644" w:rsidRPr="001B435E">
        <w:rPr>
          <w:sz w:val="28"/>
          <w:szCs w:val="28"/>
        </w:rPr>
        <w:t xml:space="preserve">Michigan </w:t>
      </w:r>
      <w:r>
        <w:rPr>
          <w:sz w:val="28"/>
          <w:szCs w:val="28"/>
        </w:rPr>
        <w:t xml:space="preserve">Chapter of </w:t>
      </w:r>
      <w:r w:rsidR="002F569F" w:rsidRPr="001B435E">
        <w:rPr>
          <w:sz w:val="28"/>
          <w:szCs w:val="28"/>
        </w:rPr>
        <w:t>NAPNAP</w:t>
      </w:r>
      <w:r w:rsidR="00FB4644" w:rsidRPr="001B435E">
        <w:rPr>
          <w:sz w:val="28"/>
          <w:szCs w:val="28"/>
        </w:rPr>
        <w:t xml:space="preserve"> has </w:t>
      </w:r>
      <w:r w:rsidR="00836112" w:rsidRPr="001B435E">
        <w:rPr>
          <w:sz w:val="28"/>
          <w:szCs w:val="28"/>
        </w:rPr>
        <w:t>Executive Board positions open</w:t>
      </w:r>
      <w:r w:rsidR="00FB4644" w:rsidRPr="001B435E">
        <w:rPr>
          <w:sz w:val="28"/>
          <w:szCs w:val="28"/>
        </w:rPr>
        <w:t xml:space="preserve"> for</w:t>
      </w:r>
      <w:r w:rsidR="00FC2399" w:rsidRPr="001B435E">
        <w:rPr>
          <w:sz w:val="28"/>
          <w:szCs w:val="28"/>
        </w:rPr>
        <w:t xml:space="preserve"> </w:t>
      </w:r>
      <w:r w:rsidR="00277C3F" w:rsidRPr="001B435E">
        <w:rPr>
          <w:b/>
          <w:sz w:val="28"/>
          <w:szCs w:val="28"/>
        </w:rPr>
        <w:t>Secretary</w:t>
      </w:r>
      <w:r w:rsidR="00FC385D">
        <w:rPr>
          <w:sz w:val="28"/>
          <w:szCs w:val="28"/>
        </w:rPr>
        <w:t>!</w:t>
      </w:r>
      <w:r w:rsidR="00836112" w:rsidRPr="001B435E">
        <w:rPr>
          <w:sz w:val="28"/>
          <w:szCs w:val="28"/>
        </w:rPr>
        <w:t xml:space="preserve"> The </w:t>
      </w:r>
      <w:r w:rsidR="00FC385D">
        <w:rPr>
          <w:sz w:val="28"/>
          <w:szCs w:val="28"/>
        </w:rPr>
        <w:t>two-year</w:t>
      </w:r>
      <w:r w:rsidR="00836112" w:rsidRPr="001B435E">
        <w:rPr>
          <w:sz w:val="28"/>
          <w:szCs w:val="28"/>
        </w:rPr>
        <w:t xml:space="preserve"> term of office </w:t>
      </w:r>
      <w:r>
        <w:rPr>
          <w:sz w:val="28"/>
          <w:szCs w:val="28"/>
        </w:rPr>
        <w:t xml:space="preserve">will be </w:t>
      </w:r>
      <w:r w:rsidR="00836112" w:rsidRPr="001B435E">
        <w:rPr>
          <w:sz w:val="28"/>
          <w:szCs w:val="28"/>
        </w:rPr>
        <w:t>effective July</w:t>
      </w:r>
      <w:r w:rsidR="00B3111C" w:rsidRPr="001B435E">
        <w:rPr>
          <w:sz w:val="28"/>
          <w:szCs w:val="28"/>
        </w:rPr>
        <w:t xml:space="preserve"> 1,</w:t>
      </w:r>
      <w:r w:rsidR="00277C3F" w:rsidRPr="001B435E">
        <w:rPr>
          <w:sz w:val="28"/>
          <w:szCs w:val="28"/>
        </w:rPr>
        <w:t xml:space="preserve"> 201</w:t>
      </w:r>
      <w:r w:rsidR="00D01977">
        <w:rPr>
          <w:sz w:val="28"/>
          <w:szCs w:val="28"/>
        </w:rPr>
        <w:t>9</w:t>
      </w:r>
      <w:r w:rsidR="00FC385D">
        <w:rPr>
          <w:sz w:val="28"/>
          <w:szCs w:val="28"/>
        </w:rPr>
        <w:t xml:space="preserve"> and the position duties are listed below</w:t>
      </w:r>
      <w:r w:rsidR="00836112" w:rsidRPr="001B435E">
        <w:rPr>
          <w:sz w:val="28"/>
          <w:szCs w:val="28"/>
        </w:rPr>
        <w:t xml:space="preserve">. </w:t>
      </w:r>
    </w:p>
    <w:p w14:paraId="13EE2F87" w14:textId="77777777" w:rsidR="00510FD1" w:rsidRDefault="00510FD1" w:rsidP="00FF1A6D">
      <w:pPr>
        <w:spacing w:after="0" w:line="240" w:lineRule="auto"/>
        <w:rPr>
          <w:sz w:val="28"/>
          <w:szCs w:val="28"/>
        </w:rPr>
      </w:pPr>
    </w:p>
    <w:p w14:paraId="1768F579" w14:textId="01B3C66B" w:rsidR="009B7042" w:rsidRPr="001B435E" w:rsidRDefault="009B7042" w:rsidP="00FF1A6D">
      <w:pPr>
        <w:spacing w:after="0" w:line="240" w:lineRule="auto"/>
        <w:rPr>
          <w:sz w:val="28"/>
          <w:szCs w:val="28"/>
        </w:rPr>
      </w:pPr>
      <w:r>
        <w:rPr>
          <w:sz w:val="28"/>
          <w:szCs w:val="28"/>
        </w:rPr>
        <w:t xml:space="preserve">This year we will be offering an electronic voting process </w:t>
      </w:r>
      <w:r w:rsidR="00FC385D">
        <w:rPr>
          <w:sz w:val="28"/>
          <w:szCs w:val="28"/>
        </w:rPr>
        <w:t xml:space="preserve">through a Qualtrics link via email. Eligible members will be able to participate in voting </w:t>
      </w:r>
      <w:r w:rsidR="006D2F85">
        <w:rPr>
          <w:sz w:val="28"/>
          <w:szCs w:val="28"/>
        </w:rPr>
        <w:t xml:space="preserve">in the election after announcement of the candidates, whether or not they are able to attend the conference. The link will be available from the day of the conference (April 12, 2019) to 1 week after the conference. </w:t>
      </w:r>
      <w:r w:rsidR="00FC385D">
        <w:rPr>
          <w:sz w:val="28"/>
          <w:szCs w:val="28"/>
        </w:rPr>
        <w:t xml:space="preserve">The elected board member will be announced </w:t>
      </w:r>
      <w:r w:rsidR="006D2F85">
        <w:rPr>
          <w:sz w:val="28"/>
          <w:szCs w:val="28"/>
        </w:rPr>
        <w:t>on April 19</w:t>
      </w:r>
      <w:r w:rsidR="006D2F85" w:rsidRPr="006D2F85">
        <w:rPr>
          <w:sz w:val="28"/>
          <w:szCs w:val="28"/>
          <w:vertAlign w:val="superscript"/>
        </w:rPr>
        <w:t>th</w:t>
      </w:r>
      <w:r w:rsidR="00E65FF6">
        <w:rPr>
          <w:sz w:val="28"/>
          <w:szCs w:val="28"/>
        </w:rPr>
        <w:t xml:space="preserve"> </w:t>
      </w:r>
      <w:bookmarkStart w:id="0" w:name="_GoBack"/>
      <w:bookmarkEnd w:id="0"/>
      <w:r w:rsidR="006D2F85">
        <w:rPr>
          <w:sz w:val="28"/>
          <w:szCs w:val="28"/>
        </w:rPr>
        <w:t>via email</w:t>
      </w:r>
      <w:r w:rsidR="00FC385D">
        <w:rPr>
          <w:sz w:val="28"/>
          <w:szCs w:val="28"/>
        </w:rPr>
        <w:t xml:space="preserve">.   </w:t>
      </w:r>
    </w:p>
    <w:p w14:paraId="2E221E68" w14:textId="77777777" w:rsidR="00997339" w:rsidRPr="001B435E" w:rsidRDefault="00997339" w:rsidP="00FF1A6D">
      <w:pPr>
        <w:spacing w:after="0" w:line="240" w:lineRule="auto"/>
        <w:rPr>
          <w:sz w:val="28"/>
          <w:szCs w:val="28"/>
        </w:rPr>
      </w:pPr>
    </w:p>
    <w:p w14:paraId="13655076" w14:textId="424C3653" w:rsidR="00FC385D" w:rsidRDefault="00FC385D" w:rsidP="00FF1A6D">
      <w:pPr>
        <w:spacing w:after="0" w:line="240" w:lineRule="auto"/>
        <w:rPr>
          <w:sz w:val="28"/>
          <w:szCs w:val="28"/>
        </w:rPr>
      </w:pPr>
      <w:r>
        <w:rPr>
          <w:sz w:val="28"/>
          <w:szCs w:val="28"/>
        </w:rPr>
        <w:t xml:space="preserve">Our chapter is only as good as the volunteers involved. Please consider </w:t>
      </w:r>
      <w:r w:rsidR="00350BBA">
        <w:rPr>
          <w:sz w:val="28"/>
          <w:szCs w:val="28"/>
        </w:rPr>
        <w:t>getting involved in our exciting, passionate, and dedicated Executive Board!</w:t>
      </w:r>
    </w:p>
    <w:p w14:paraId="353C8D79" w14:textId="684753C3" w:rsidR="009B7042" w:rsidRDefault="00997339" w:rsidP="00FF1A6D">
      <w:pPr>
        <w:spacing w:after="0" w:line="240" w:lineRule="auto"/>
        <w:rPr>
          <w:sz w:val="28"/>
          <w:szCs w:val="28"/>
        </w:rPr>
      </w:pPr>
      <w:r w:rsidRPr="001B435E">
        <w:rPr>
          <w:sz w:val="28"/>
          <w:szCs w:val="28"/>
        </w:rPr>
        <w:t>If you are interested please complete and send the attached co</w:t>
      </w:r>
      <w:r w:rsidR="00277C3F" w:rsidRPr="001B435E">
        <w:rPr>
          <w:sz w:val="28"/>
          <w:szCs w:val="28"/>
        </w:rPr>
        <w:t xml:space="preserve">mpleted Bio to </w:t>
      </w:r>
      <w:r w:rsidR="009B7042">
        <w:rPr>
          <w:sz w:val="28"/>
          <w:szCs w:val="28"/>
        </w:rPr>
        <w:t>Danielle Van Damme</w:t>
      </w:r>
      <w:r w:rsidR="00277C3F" w:rsidRPr="001B435E">
        <w:rPr>
          <w:sz w:val="28"/>
          <w:szCs w:val="28"/>
        </w:rPr>
        <w:t xml:space="preserve"> </w:t>
      </w:r>
      <w:r w:rsidR="009B7042">
        <w:rPr>
          <w:sz w:val="28"/>
          <w:szCs w:val="28"/>
        </w:rPr>
        <w:t>(</w:t>
      </w:r>
      <w:hyperlink r:id="rId6" w:history="1">
        <w:r w:rsidR="009B7042" w:rsidRPr="00AC7423">
          <w:rPr>
            <w:rStyle w:val="Hyperlink"/>
            <w:sz w:val="28"/>
            <w:szCs w:val="28"/>
          </w:rPr>
          <w:t>dmvandamme@gmail.com</w:t>
        </w:r>
      </w:hyperlink>
      <w:r w:rsidR="009B7042">
        <w:rPr>
          <w:sz w:val="28"/>
          <w:szCs w:val="28"/>
        </w:rPr>
        <w:t xml:space="preserve">) </w:t>
      </w:r>
      <w:r w:rsidR="00277C3F" w:rsidRPr="001B435E">
        <w:rPr>
          <w:sz w:val="28"/>
          <w:szCs w:val="28"/>
        </w:rPr>
        <w:t xml:space="preserve">by </w:t>
      </w:r>
      <w:r w:rsidR="00277C3F" w:rsidRPr="00510FD1">
        <w:rPr>
          <w:b/>
          <w:sz w:val="28"/>
          <w:szCs w:val="28"/>
        </w:rPr>
        <w:t xml:space="preserve">April </w:t>
      </w:r>
      <w:r w:rsidR="009B7042" w:rsidRPr="00510FD1">
        <w:rPr>
          <w:b/>
          <w:sz w:val="28"/>
          <w:szCs w:val="28"/>
        </w:rPr>
        <w:t>5, 2019</w:t>
      </w:r>
      <w:r w:rsidRPr="001B435E">
        <w:rPr>
          <w:sz w:val="28"/>
          <w:szCs w:val="28"/>
        </w:rPr>
        <w:t xml:space="preserve">. </w:t>
      </w:r>
    </w:p>
    <w:p w14:paraId="3A9FD0E7" w14:textId="77777777" w:rsidR="00997339" w:rsidRPr="001B435E" w:rsidRDefault="00997339" w:rsidP="00FF1A6D">
      <w:pPr>
        <w:spacing w:after="0" w:line="240" w:lineRule="auto"/>
        <w:jc w:val="both"/>
        <w:rPr>
          <w:sz w:val="28"/>
          <w:szCs w:val="28"/>
        </w:rPr>
      </w:pPr>
    </w:p>
    <w:p w14:paraId="201E000B" w14:textId="4980CF9B" w:rsidR="00FB4644" w:rsidRPr="001B435E" w:rsidRDefault="00277C3F" w:rsidP="00FF1A6D">
      <w:pPr>
        <w:spacing w:after="0" w:line="240" w:lineRule="auto"/>
        <w:jc w:val="both"/>
        <w:rPr>
          <w:b/>
          <w:sz w:val="28"/>
          <w:szCs w:val="28"/>
        </w:rPr>
      </w:pPr>
      <w:r w:rsidRPr="001B435E">
        <w:rPr>
          <w:b/>
          <w:sz w:val="28"/>
          <w:szCs w:val="28"/>
        </w:rPr>
        <w:t>Secretary</w:t>
      </w:r>
      <w:r w:rsidR="00FF1A6D" w:rsidRPr="001B435E">
        <w:rPr>
          <w:b/>
          <w:sz w:val="28"/>
          <w:szCs w:val="28"/>
        </w:rPr>
        <w:t>:</w:t>
      </w:r>
    </w:p>
    <w:p w14:paraId="39F45C78" w14:textId="77777777" w:rsidR="00FB4644" w:rsidRPr="001B435E" w:rsidRDefault="00FB4644" w:rsidP="00FF1A6D">
      <w:pPr>
        <w:spacing w:after="0" w:line="240" w:lineRule="auto"/>
        <w:jc w:val="center"/>
        <w:rPr>
          <w:sz w:val="28"/>
          <w:szCs w:val="28"/>
        </w:rPr>
      </w:pPr>
    </w:p>
    <w:p w14:paraId="6C68C157" w14:textId="6F69E7B7" w:rsidR="0007310E" w:rsidRPr="001B435E" w:rsidRDefault="0007310E" w:rsidP="006C5416">
      <w:pPr>
        <w:spacing w:after="0" w:line="240" w:lineRule="auto"/>
        <w:rPr>
          <w:sz w:val="28"/>
          <w:szCs w:val="28"/>
        </w:rPr>
      </w:pPr>
      <w:r w:rsidRPr="001B435E">
        <w:rPr>
          <w:sz w:val="28"/>
          <w:szCs w:val="28"/>
        </w:rPr>
        <w:t>The Secretary shall carry on the official correspondence of the organization and conduct other duties as assigned by the President. The following is a list of duties for the Office of the Secretary:</w:t>
      </w:r>
    </w:p>
    <w:p w14:paraId="253F1937" w14:textId="77777777" w:rsidR="00E208C0" w:rsidRPr="001B435E" w:rsidRDefault="00E208C0" w:rsidP="006C5416">
      <w:pPr>
        <w:spacing w:after="0" w:line="240" w:lineRule="auto"/>
        <w:rPr>
          <w:sz w:val="28"/>
          <w:szCs w:val="28"/>
        </w:rPr>
      </w:pPr>
    </w:p>
    <w:p w14:paraId="09CE204B" w14:textId="4B77BA74" w:rsidR="0007310E" w:rsidRPr="001B435E" w:rsidRDefault="0007310E" w:rsidP="0007310E">
      <w:pPr>
        <w:spacing w:after="0" w:line="240" w:lineRule="auto"/>
        <w:rPr>
          <w:sz w:val="28"/>
          <w:szCs w:val="28"/>
        </w:rPr>
      </w:pPr>
      <w:r w:rsidRPr="001B435E">
        <w:rPr>
          <w:sz w:val="28"/>
          <w:szCs w:val="28"/>
        </w:rPr>
        <w:t>1. Attend and keep minutes of the meetings of the Chapter.</w:t>
      </w:r>
    </w:p>
    <w:p w14:paraId="07422FAD" w14:textId="77777777" w:rsidR="0007310E" w:rsidRPr="001B435E" w:rsidRDefault="0007310E" w:rsidP="0007310E">
      <w:pPr>
        <w:spacing w:after="0" w:line="240" w:lineRule="auto"/>
        <w:rPr>
          <w:sz w:val="28"/>
          <w:szCs w:val="28"/>
        </w:rPr>
      </w:pPr>
    </w:p>
    <w:p w14:paraId="548B48D3" w14:textId="03EEE8DB" w:rsidR="0007310E" w:rsidRPr="001B435E" w:rsidRDefault="0007310E" w:rsidP="0007310E">
      <w:pPr>
        <w:spacing w:after="0" w:line="240" w:lineRule="auto"/>
        <w:rPr>
          <w:sz w:val="28"/>
          <w:szCs w:val="28"/>
        </w:rPr>
      </w:pPr>
      <w:r w:rsidRPr="001B435E">
        <w:rPr>
          <w:sz w:val="28"/>
          <w:szCs w:val="28"/>
        </w:rPr>
        <w:t>2. Records or has typed review of minutes of all meetings</w:t>
      </w:r>
      <w:r w:rsidR="00E208C0" w:rsidRPr="001B435E">
        <w:rPr>
          <w:sz w:val="28"/>
          <w:szCs w:val="28"/>
        </w:rPr>
        <w:t xml:space="preserve"> and sends the draft to the President/Board for review within two weeks of the meeting, sends to all Board members, and a copy to the National office. He/she will maintain copy of all minutes of the past four years in the Secretary’s Book. </w:t>
      </w:r>
    </w:p>
    <w:p w14:paraId="70FCD46A" w14:textId="77777777" w:rsidR="00E208C0" w:rsidRPr="001B435E" w:rsidRDefault="00E208C0" w:rsidP="0007310E">
      <w:pPr>
        <w:spacing w:after="0" w:line="240" w:lineRule="auto"/>
        <w:rPr>
          <w:sz w:val="28"/>
          <w:szCs w:val="28"/>
        </w:rPr>
      </w:pPr>
    </w:p>
    <w:p w14:paraId="47E85512" w14:textId="42411C9A" w:rsidR="00E208C0" w:rsidRPr="001B435E" w:rsidRDefault="00E208C0" w:rsidP="0007310E">
      <w:pPr>
        <w:spacing w:after="0" w:line="240" w:lineRule="auto"/>
        <w:rPr>
          <w:sz w:val="28"/>
          <w:szCs w:val="28"/>
        </w:rPr>
      </w:pPr>
      <w:r w:rsidRPr="001B435E">
        <w:rPr>
          <w:sz w:val="28"/>
          <w:szCs w:val="28"/>
        </w:rPr>
        <w:t>3. Maintains list of Michigan NAPNAP officers, Board members, and PNP student liaisons and updates members’ contact information at each Board meeting as needed. He/she will maintain Michigan NAPNAP Organizational chart and revises, if needed, as determined by the board.</w:t>
      </w:r>
    </w:p>
    <w:p w14:paraId="56F326D2" w14:textId="77777777" w:rsidR="00E208C0" w:rsidRPr="001B435E" w:rsidRDefault="00E208C0" w:rsidP="0007310E">
      <w:pPr>
        <w:spacing w:after="0" w:line="240" w:lineRule="auto"/>
        <w:rPr>
          <w:sz w:val="28"/>
          <w:szCs w:val="28"/>
        </w:rPr>
      </w:pPr>
    </w:p>
    <w:p w14:paraId="49252F30" w14:textId="0CE93E8C" w:rsidR="00E208C0" w:rsidRPr="001B435E" w:rsidRDefault="00E208C0" w:rsidP="0007310E">
      <w:pPr>
        <w:spacing w:after="0" w:line="240" w:lineRule="auto"/>
        <w:rPr>
          <w:sz w:val="28"/>
          <w:szCs w:val="28"/>
        </w:rPr>
      </w:pPr>
      <w:r w:rsidRPr="001B435E">
        <w:rPr>
          <w:sz w:val="28"/>
          <w:szCs w:val="28"/>
        </w:rPr>
        <w:t xml:space="preserve">4. Notify Board members of all meetings of the Michigan NAPNAP Executive Board and compiles a list of attendees. </w:t>
      </w:r>
    </w:p>
    <w:p w14:paraId="4CEB5CB4" w14:textId="77777777" w:rsidR="001B435E" w:rsidRDefault="001B435E" w:rsidP="0007310E">
      <w:pPr>
        <w:spacing w:after="0" w:line="240" w:lineRule="auto"/>
        <w:rPr>
          <w:sz w:val="28"/>
          <w:szCs w:val="28"/>
        </w:rPr>
      </w:pPr>
    </w:p>
    <w:p w14:paraId="7334DBA6" w14:textId="7F67D918" w:rsidR="00E208C0" w:rsidRPr="001B435E" w:rsidRDefault="00E208C0" w:rsidP="0007310E">
      <w:pPr>
        <w:spacing w:after="0" w:line="240" w:lineRule="auto"/>
        <w:rPr>
          <w:sz w:val="28"/>
          <w:szCs w:val="28"/>
        </w:rPr>
      </w:pPr>
      <w:r w:rsidRPr="001B435E">
        <w:rPr>
          <w:sz w:val="28"/>
          <w:szCs w:val="28"/>
        </w:rPr>
        <w:t>5. Send, receive</w:t>
      </w:r>
      <w:r w:rsidR="00E65FF6">
        <w:rPr>
          <w:sz w:val="28"/>
          <w:szCs w:val="28"/>
        </w:rPr>
        <w:t>,</w:t>
      </w:r>
      <w:r w:rsidRPr="001B435E">
        <w:rPr>
          <w:sz w:val="28"/>
          <w:szCs w:val="28"/>
        </w:rPr>
        <w:t xml:space="preserve"> and respond to correspondences from members and nonmem</w:t>
      </w:r>
      <w:r w:rsidR="001B435E" w:rsidRPr="001B435E">
        <w:rPr>
          <w:sz w:val="28"/>
          <w:szCs w:val="28"/>
        </w:rPr>
        <w:t xml:space="preserve">bers regarding association business, sends acknowledgment email to newly elected Board members and sends welcome letters to newly appointed PNP student liaisons. </w:t>
      </w:r>
    </w:p>
    <w:p w14:paraId="612BB79F" w14:textId="044CA0E9" w:rsidR="00921637" w:rsidRPr="00921637" w:rsidRDefault="00921637" w:rsidP="006C5416">
      <w:pPr>
        <w:spacing w:after="0" w:line="240" w:lineRule="auto"/>
        <w:rPr>
          <w:color w:val="7030A0"/>
          <w:sz w:val="32"/>
          <w:szCs w:val="32"/>
        </w:rPr>
      </w:pPr>
    </w:p>
    <w:sectPr w:rsidR="00921637" w:rsidRPr="00921637" w:rsidSect="00FF1A6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CE7"/>
    <w:multiLevelType w:val="hybridMultilevel"/>
    <w:tmpl w:val="C466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93515"/>
    <w:multiLevelType w:val="hybridMultilevel"/>
    <w:tmpl w:val="D84C5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43259"/>
    <w:multiLevelType w:val="hybridMultilevel"/>
    <w:tmpl w:val="C3FC1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F52AA6"/>
    <w:multiLevelType w:val="hybridMultilevel"/>
    <w:tmpl w:val="7E34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44"/>
    <w:rsid w:val="00053841"/>
    <w:rsid w:val="0007310E"/>
    <w:rsid w:val="000E546A"/>
    <w:rsid w:val="00180224"/>
    <w:rsid w:val="001A750D"/>
    <w:rsid w:val="001B435E"/>
    <w:rsid w:val="001F6C4B"/>
    <w:rsid w:val="00277C3F"/>
    <w:rsid w:val="002F569F"/>
    <w:rsid w:val="00350BBA"/>
    <w:rsid w:val="004A1715"/>
    <w:rsid w:val="00510FD1"/>
    <w:rsid w:val="006C5416"/>
    <w:rsid w:val="006D2F85"/>
    <w:rsid w:val="007A185D"/>
    <w:rsid w:val="008159C8"/>
    <w:rsid w:val="00836112"/>
    <w:rsid w:val="008C53CC"/>
    <w:rsid w:val="00921637"/>
    <w:rsid w:val="00997339"/>
    <w:rsid w:val="009B7042"/>
    <w:rsid w:val="00A5687B"/>
    <w:rsid w:val="00B3111C"/>
    <w:rsid w:val="00D01977"/>
    <w:rsid w:val="00E208C0"/>
    <w:rsid w:val="00E516B7"/>
    <w:rsid w:val="00E65FF6"/>
    <w:rsid w:val="00F74C19"/>
    <w:rsid w:val="00F9216A"/>
    <w:rsid w:val="00FB4644"/>
    <w:rsid w:val="00FC2399"/>
    <w:rsid w:val="00FC385D"/>
    <w:rsid w:val="00FF1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5C754"/>
  <w15:docId w15:val="{AFF168FD-12B6-EB46-86CC-D1F28748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44"/>
    <w:rPr>
      <w:rFonts w:ascii="Tahoma" w:hAnsi="Tahoma" w:cs="Tahoma"/>
      <w:sz w:val="16"/>
      <w:szCs w:val="16"/>
    </w:rPr>
  </w:style>
  <w:style w:type="character" w:styleId="Hyperlink">
    <w:name w:val="Hyperlink"/>
    <w:basedOn w:val="DefaultParagraphFont"/>
    <w:uiPriority w:val="99"/>
    <w:unhideWhenUsed/>
    <w:rsid w:val="00997339"/>
    <w:rPr>
      <w:color w:val="0000FF" w:themeColor="hyperlink"/>
      <w:u w:val="single"/>
    </w:rPr>
  </w:style>
  <w:style w:type="paragraph" w:styleId="ListParagraph">
    <w:name w:val="List Paragraph"/>
    <w:basedOn w:val="Normal"/>
    <w:uiPriority w:val="34"/>
    <w:qFormat/>
    <w:rsid w:val="006C5416"/>
    <w:pPr>
      <w:ind w:left="720"/>
      <w:contextualSpacing/>
    </w:pPr>
  </w:style>
  <w:style w:type="character" w:styleId="FollowedHyperlink">
    <w:name w:val="FollowedHyperlink"/>
    <w:basedOn w:val="DefaultParagraphFont"/>
    <w:uiPriority w:val="99"/>
    <w:semiHidden/>
    <w:unhideWhenUsed/>
    <w:rsid w:val="008159C8"/>
    <w:rPr>
      <w:color w:val="800080" w:themeColor="followedHyperlink"/>
      <w:u w:val="single"/>
    </w:rPr>
  </w:style>
  <w:style w:type="character" w:styleId="UnresolvedMention">
    <w:name w:val="Unresolved Mention"/>
    <w:basedOn w:val="DefaultParagraphFont"/>
    <w:uiPriority w:val="99"/>
    <w:semiHidden/>
    <w:unhideWhenUsed/>
    <w:rsid w:val="009B7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vandamme@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Trabucchi Addison PC</dc:creator>
  <cp:lastModifiedBy>Danielle Van Damme</cp:lastModifiedBy>
  <cp:revision>8</cp:revision>
  <cp:lastPrinted>2014-01-25T18:13:00Z</cp:lastPrinted>
  <dcterms:created xsi:type="dcterms:W3CDTF">2019-01-07T23:57:00Z</dcterms:created>
  <dcterms:modified xsi:type="dcterms:W3CDTF">2019-02-22T00:06:00Z</dcterms:modified>
</cp:coreProperties>
</file>