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45DE6" w14:textId="3B68B7EC" w:rsidR="006240D8" w:rsidRDefault="00C14168">
      <w:pPr>
        <w:jc w:val="center"/>
        <w:rPr>
          <w:b/>
          <w:bCs/>
          <w:sz w:val="24"/>
          <w:szCs w:val="24"/>
        </w:rPr>
      </w:pPr>
      <w:bookmarkStart w:id="0" w:name="_Hlk484712065"/>
      <w:r>
        <w:rPr>
          <w:b/>
          <w:bCs/>
          <w:i/>
          <w:iCs/>
          <w:sz w:val="24"/>
          <w:szCs w:val="24"/>
        </w:rPr>
        <w:t xml:space="preserve"> </w:t>
      </w:r>
      <w:bookmarkStart w:id="1" w:name="_GoBack"/>
      <w:bookmarkEnd w:id="1"/>
      <w:r w:rsidR="006240D8">
        <w:rPr>
          <w:b/>
          <w:bCs/>
          <w:i/>
          <w:iCs/>
          <w:sz w:val="24"/>
          <w:szCs w:val="24"/>
        </w:rPr>
        <w:t>3</w:t>
      </w:r>
      <w:r w:rsidR="00861B4E">
        <w:rPr>
          <w:b/>
          <w:bCs/>
          <w:i/>
          <w:iCs/>
          <w:sz w:val="24"/>
          <w:szCs w:val="24"/>
        </w:rPr>
        <w:t>9</w:t>
      </w:r>
      <w:r w:rsidR="006240D8">
        <w:rPr>
          <w:b/>
          <w:bCs/>
          <w:i/>
          <w:iCs/>
          <w:sz w:val="24"/>
          <w:szCs w:val="24"/>
          <w:vertAlign w:val="superscript"/>
        </w:rPr>
        <w:t>th</w:t>
      </w:r>
      <w:r w:rsidR="006240D8">
        <w:rPr>
          <w:b/>
          <w:bCs/>
          <w:i/>
          <w:iCs/>
          <w:sz w:val="24"/>
          <w:szCs w:val="24"/>
        </w:rPr>
        <w:t xml:space="preserve"> ANNUAL FALL INSTITUTE FOR PSYCHIATRIC ADVANCED PRACTICE NURSES</w:t>
      </w:r>
    </w:p>
    <w:p w14:paraId="0BF30BB6" w14:textId="77777777" w:rsidR="006240D8" w:rsidRDefault="00861B4E">
      <w:pPr>
        <w:jc w:val="center"/>
        <w:rPr>
          <w:b/>
          <w:bCs/>
          <w:sz w:val="22"/>
          <w:szCs w:val="22"/>
        </w:rPr>
      </w:pPr>
      <w:r>
        <w:rPr>
          <w:b/>
          <w:bCs/>
          <w:sz w:val="22"/>
          <w:szCs w:val="22"/>
        </w:rPr>
        <w:t>Psychiatric Treatment Across the Lifespan</w:t>
      </w:r>
    </w:p>
    <w:p w14:paraId="0614FFB7" w14:textId="77777777" w:rsidR="006240D8" w:rsidRDefault="00861B4E">
      <w:pPr>
        <w:jc w:val="center"/>
        <w:rPr>
          <w:b/>
          <w:bCs/>
          <w:sz w:val="22"/>
          <w:szCs w:val="22"/>
        </w:rPr>
      </w:pPr>
      <w:r>
        <w:rPr>
          <w:b/>
          <w:bCs/>
          <w:sz w:val="22"/>
          <w:szCs w:val="22"/>
        </w:rPr>
        <w:t>October 6, 7 and 8, 2017</w:t>
      </w:r>
    </w:p>
    <w:p w14:paraId="6EA2C49A" w14:textId="1CF199A9" w:rsidR="006240D8" w:rsidRDefault="00861B4E">
      <w:pPr>
        <w:jc w:val="center"/>
        <w:rPr>
          <w:i/>
          <w:iCs/>
          <w:sz w:val="22"/>
          <w:szCs w:val="22"/>
        </w:rPr>
      </w:pPr>
      <w:bookmarkStart w:id="2" w:name="_Hlk485019840"/>
      <w:r>
        <w:rPr>
          <w:i/>
          <w:iCs/>
          <w:sz w:val="22"/>
          <w:szCs w:val="22"/>
        </w:rPr>
        <w:t>Cheyenne Mountain Resort</w:t>
      </w:r>
      <w:r w:rsidR="004C12D6">
        <w:rPr>
          <w:i/>
          <w:iCs/>
          <w:sz w:val="22"/>
          <w:szCs w:val="22"/>
        </w:rPr>
        <w:t xml:space="preserve">, </w:t>
      </w:r>
      <w:r>
        <w:rPr>
          <w:i/>
          <w:iCs/>
          <w:sz w:val="22"/>
          <w:szCs w:val="22"/>
        </w:rPr>
        <w:t>3</w:t>
      </w:r>
      <w:r w:rsidR="00250A8B">
        <w:rPr>
          <w:i/>
          <w:iCs/>
          <w:sz w:val="22"/>
          <w:szCs w:val="22"/>
        </w:rPr>
        <w:t>2</w:t>
      </w:r>
      <w:r>
        <w:rPr>
          <w:i/>
          <w:iCs/>
          <w:sz w:val="22"/>
          <w:szCs w:val="22"/>
        </w:rPr>
        <w:t>25 Broadmoor Valley Road</w:t>
      </w:r>
      <w:r w:rsidR="006240D8">
        <w:rPr>
          <w:i/>
          <w:iCs/>
          <w:sz w:val="22"/>
          <w:szCs w:val="22"/>
        </w:rPr>
        <w:t xml:space="preserve">, </w:t>
      </w:r>
      <w:r>
        <w:rPr>
          <w:i/>
          <w:iCs/>
          <w:sz w:val="22"/>
          <w:szCs w:val="22"/>
        </w:rPr>
        <w:t>Colorado Springs</w:t>
      </w:r>
      <w:r w:rsidR="006240D8">
        <w:rPr>
          <w:i/>
          <w:iCs/>
          <w:sz w:val="22"/>
          <w:szCs w:val="22"/>
        </w:rPr>
        <w:t>, CO 80</w:t>
      </w:r>
      <w:r>
        <w:rPr>
          <w:i/>
          <w:iCs/>
          <w:sz w:val="22"/>
          <w:szCs w:val="22"/>
        </w:rPr>
        <w:t>906</w:t>
      </w:r>
    </w:p>
    <w:p w14:paraId="755D3FD4" w14:textId="77777777" w:rsidR="006240D8" w:rsidRDefault="006240D8">
      <w:pPr>
        <w:jc w:val="center"/>
        <w:rPr>
          <w:b/>
          <w:bCs/>
          <w:i/>
          <w:iCs/>
          <w:sz w:val="22"/>
          <w:szCs w:val="22"/>
        </w:rPr>
      </w:pPr>
      <w:r>
        <w:rPr>
          <w:i/>
          <w:iCs/>
          <w:sz w:val="22"/>
          <w:szCs w:val="22"/>
        </w:rPr>
        <w:t xml:space="preserve">Reservations: </w:t>
      </w:r>
      <w:r w:rsidR="00505991">
        <w:rPr>
          <w:i/>
          <w:iCs/>
          <w:sz w:val="22"/>
          <w:szCs w:val="22"/>
        </w:rPr>
        <w:t xml:space="preserve">Call </w:t>
      </w:r>
      <w:r w:rsidR="00861B4E">
        <w:rPr>
          <w:b/>
          <w:bCs/>
          <w:i/>
          <w:iCs/>
          <w:sz w:val="22"/>
          <w:szCs w:val="22"/>
        </w:rPr>
        <w:t>1-800-588-0250</w:t>
      </w:r>
      <w:r w:rsidR="00505991">
        <w:rPr>
          <w:b/>
          <w:bCs/>
          <w:i/>
          <w:iCs/>
          <w:sz w:val="22"/>
          <w:szCs w:val="22"/>
        </w:rPr>
        <w:t xml:space="preserve"> and</w:t>
      </w:r>
      <w:r>
        <w:rPr>
          <w:b/>
          <w:bCs/>
          <w:i/>
          <w:iCs/>
          <w:sz w:val="22"/>
          <w:szCs w:val="22"/>
        </w:rPr>
        <w:t xml:space="preserve"> mention </w:t>
      </w:r>
      <w:r w:rsidR="00861B4E">
        <w:rPr>
          <w:b/>
          <w:bCs/>
          <w:i/>
          <w:iCs/>
          <w:sz w:val="22"/>
          <w:szCs w:val="22"/>
        </w:rPr>
        <w:t>Psychiatric Advanced Practice Nurses</w:t>
      </w:r>
    </w:p>
    <w:bookmarkEnd w:id="0"/>
    <w:bookmarkEnd w:id="2"/>
    <w:p w14:paraId="156699D6" w14:textId="77777777" w:rsidR="006240D8" w:rsidRDefault="006240D8"/>
    <w:p w14:paraId="1C2856EC" w14:textId="77777777" w:rsidR="006240D8" w:rsidRDefault="006240D8">
      <w:pPr>
        <w:rPr>
          <w:sz w:val="22"/>
          <w:szCs w:val="22"/>
        </w:rPr>
      </w:pPr>
      <w:r>
        <w:rPr>
          <w:b/>
          <w:bCs/>
          <w:sz w:val="22"/>
          <w:szCs w:val="22"/>
        </w:rPr>
        <w:t>Overview/Goal</w:t>
      </w:r>
      <w:r>
        <w:rPr>
          <w:sz w:val="22"/>
          <w:szCs w:val="22"/>
        </w:rPr>
        <w:t>:  At the end of this conference, the Advanced Practice Nurse will be prepared to:  Apply up-to-date knowledge and therapeutic skills on selected psychiatric/mental health topics to his/her clinical practice.</w:t>
      </w:r>
      <w:r w:rsidR="00505991">
        <w:rPr>
          <w:sz w:val="22"/>
          <w:szCs w:val="22"/>
        </w:rPr>
        <w:t xml:space="preserve"> </w:t>
      </w:r>
      <w:r>
        <w:rPr>
          <w:sz w:val="22"/>
          <w:szCs w:val="22"/>
        </w:rPr>
        <w:t>Target audience:  Psychiatric Advanced Practice Nurses.</w:t>
      </w:r>
    </w:p>
    <w:p w14:paraId="529B6DB5" w14:textId="77777777" w:rsidR="006240D8" w:rsidRPr="00DD129C" w:rsidRDefault="006240D8"/>
    <w:p w14:paraId="2FCC87A8" w14:textId="6CA76A4E" w:rsidR="006240D8" w:rsidRPr="00126A3F" w:rsidRDefault="006240D8">
      <w:pPr>
        <w:rPr>
          <w:sz w:val="24"/>
          <w:szCs w:val="24"/>
        </w:rPr>
      </w:pPr>
      <w:bookmarkStart w:id="3" w:name="_Hlk484711427"/>
      <w:r>
        <w:rPr>
          <w:b/>
          <w:bCs/>
          <w:sz w:val="24"/>
          <w:szCs w:val="24"/>
        </w:rPr>
        <w:t>Conference Schedule</w:t>
      </w:r>
      <w:r>
        <w:rPr>
          <w:sz w:val="24"/>
          <w:szCs w:val="24"/>
        </w:rPr>
        <w:t>:</w:t>
      </w:r>
      <w:r w:rsidR="00126A3F">
        <w:rPr>
          <w:sz w:val="24"/>
          <w:szCs w:val="24"/>
        </w:rPr>
        <w:t xml:space="preserve">  </w:t>
      </w:r>
      <w:r>
        <w:rPr>
          <w:sz w:val="22"/>
          <w:szCs w:val="22"/>
        </w:rPr>
        <w:t xml:space="preserve">Registration and </w:t>
      </w:r>
      <w:r w:rsidR="00861B4E">
        <w:rPr>
          <w:sz w:val="22"/>
          <w:szCs w:val="22"/>
        </w:rPr>
        <w:t>networking reception will begin at 3</w:t>
      </w:r>
      <w:r>
        <w:rPr>
          <w:sz w:val="22"/>
          <w:szCs w:val="22"/>
        </w:rPr>
        <w:t xml:space="preserve">pm on Friday, </w:t>
      </w:r>
      <w:r w:rsidR="00861B4E">
        <w:rPr>
          <w:sz w:val="22"/>
          <w:szCs w:val="22"/>
        </w:rPr>
        <w:t xml:space="preserve">October </w:t>
      </w:r>
      <w:r>
        <w:rPr>
          <w:sz w:val="22"/>
          <w:szCs w:val="22"/>
        </w:rPr>
        <w:t>6</w:t>
      </w:r>
      <w:r>
        <w:rPr>
          <w:sz w:val="22"/>
          <w:szCs w:val="22"/>
          <w:vertAlign w:val="superscript"/>
        </w:rPr>
        <w:t>th</w:t>
      </w:r>
      <w:r>
        <w:rPr>
          <w:sz w:val="22"/>
          <w:szCs w:val="22"/>
        </w:rPr>
        <w:t xml:space="preserve">.  Friday dinner and welcome begin at 5:30 with the evening program at 7:30. The </w:t>
      </w:r>
      <w:r w:rsidR="00861B4E">
        <w:rPr>
          <w:sz w:val="22"/>
          <w:szCs w:val="22"/>
        </w:rPr>
        <w:t xml:space="preserve">conference ends at noon on Sunday, October </w:t>
      </w:r>
      <w:r>
        <w:rPr>
          <w:sz w:val="22"/>
          <w:szCs w:val="22"/>
        </w:rPr>
        <w:t>8</w:t>
      </w:r>
      <w:r>
        <w:rPr>
          <w:sz w:val="22"/>
          <w:szCs w:val="22"/>
          <w:vertAlign w:val="superscript"/>
        </w:rPr>
        <w:t>th</w:t>
      </w:r>
      <w:r>
        <w:rPr>
          <w:sz w:val="22"/>
          <w:szCs w:val="22"/>
        </w:rPr>
        <w:t>.  Educational offerings will be Friday evening, Saturday morning through 2</w:t>
      </w:r>
      <w:r w:rsidR="00861B4E">
        <w:rPr>
          <w:sz w:val="22"/>
          <w:szCs w:val="22"/>
        </w:rPr>
        <w:t>:30</w:t>
      </w:r>
      <w:r>
        <w:rPr>
          <w:sz w:val="22"/>
          <w:szCs w:val="22"/>
        </w:rPr>
        <w:t xml:space="preserve">pm and Sunday morning.  Saturday afternoon and evening are free for you to network and recreate.  Pharmaceutical exhibits will be open </w:t>
      </w:r>
      <w:r w:rsidR="00505991">
        <w:rPr>
          <w:sz w:val="22"/>
          <w:szCs w:val="22"/>
        </w:rPr>
        <w:t xml:space="preserve">during breaks from 3pm on Friday until </w:t>
      </w:r>
      <w:r w:rsidR="00861B4E">
        <w:rPr>
          <w:sz w:val="22"/>
          <w:szCs w:val="22"/>
        </w:rPr>
        <w:t>1</w:t>
      </w:r>
      <w:r>
        <w:rPr>
          <w:sz w:val="22"/>
          <w:szCs w:val="22"/>
        </w:rPr>
        <w:t xml:space="preserve">pm on Saturday.  We are pleased to have </w:t>
      </w:r>
      <w:r w:rsidR="00861B4E">
        <w:rPr>
          <w:sz w:val="22"/>
          <w:szCs w:val="22"/>
        </w:rPr>
        <w:t xml:space="preserve">Art and </w:t>
      </w:r>
      <w:r>
        <w:rPr>
          <w:sz w:val="22"/>
          <w:szCs w:val="22"/>
        </w:rPr>
        <w:t>Wellness Exhibits again - open Saturday morning</w:t>
      </w:r>
      <w:r w:rsidR="00FD7D91">
        <w:rPr>
          <w:sz w:val="22"/>
          <w:szCs w:val="22"/>
        </w:rPr>
        <w:t xml:space="preserve"> through 3pm.  There will be t</w:t>
      </w:r>
      <w:r w:rsidR="00857925">
        <w:rPr>
          <w:sz w:val="22"/>
          <w:szCs w:val="22"/>
        </w:rPr>
        <w:t>wo</w:t>
      </w:r>
      <w:r>
        <w:rPr>
          <w:sz w:val="22"/>
          <w:szCs w:val="22"/>
        </w:rPr>
        <w:t xml:space="preserve"> pharmaceutical sponsored meals that are separate from the program - a Saturday</w:t>
      </w:r>
      <w:r w:rsidR="00FD7D91">
        <w:rPr>
          <w:sz w:val="22"/>
          <w:szCs w:val="22"/>
        </w:rPr>
        <w:t xml:space="preserve"> </w:t>
      </w:r>
      <w:r>
        <w:rPr>
          <w:sz w:val="22"/>
          <w:szCs w:val="22"/>
        </w:rPr>
        <w:t>evening dinner and a Sunday lunch.</w:t>
      </w:r>
    </w:p>
    <w:p w14:paraId="547CF5C5" w14:textId="77777777" w:rsidR="006240D8" w:rsidRPr="007A2D89" w:rsidRDefault="006240D8">
      <w:pPr>
        <w:rPr>
          <w:sz w:val="22"/>
          <w:szCs w:val="22"/>
        </w:rPr>
      </w:pPr>
    </w:p>
    <w:p w14:paraId="58ED7A2E" w14:textId="77777777" w:rsidR="006240D8" w:rsidRPr="007A2D89" w:rsidRDefault="006240D8">
      <w:pPr>
        <w:rPr>
          <w:sz w:val="22"/>
          <w:szCs w:val="22"/>
        </w:rPr>
      </w:pPr>
      <w:r w:rsidRPr="007A2D89">
        <w:rPr>
          <w:b/>
          <w:bCs/>
          <w:sz w:val="22"/>
          <w:szCs w:val="22"/>
        </w:rPr>
        <w:t>CONFERENCE SPEAKERS AND TOPICS</w:t>
      </w:r>
      <w:r w:rsidRPr="007A2D89">
        <w:rPr>
          <w:sz w:val="22"/>
          <w:szCs w:val="22"/>
        </w:rPr>
        <w:t>:</w:t>
      </w:r>
    </w:p>
    <w:p w14:paraId="29751AF7" w14:textId="77777777" w:rsidR="006240D8" w:rsidRPr="00505991" w:rsidRDefault="00861B4E" w:rsidP="00505991">
      <w:pPr>
        <w:pStyle w:val="ListParagraph"/>
        <w:numPr>
          <w:ilvl w:val="0"/>
          <w:numId w:val="1"/>
        </w:numPr>
        <w:rPr>
          <w:sz w:val="22"/>
          <w:szCs w:val="22"/>
        </w:rPr>
      </w:pPr>
      <w:r>
        <w:rPr>
          <w:sz w:val="22"/>
          <w:szCs w:val="22"/>
        </w:rPr>
        <w:t>Leslie Murtagh</w:t>
      </w:r>
      <w:r w:rsidR="006240D8" w:rsidRPr="00505991">
        <w:rPr>
          <w:sz w:val="22"/>
          <w:szCs w:val="22"/>
        </w:rPr>
        <w:t xml:space="preserve">, </w:t>
      </w:r>
      <w:r>
        <w:rPr>
          <w:sz w:val="22"/>
          <w:szCs w:val="22"/>
        </w:rPr>
        <w:t>APRN</w:t>
      </w:r>
      <w:r w:rsidR="006240D8" w:rsidRPr="00505991">
        <w:rPr>
          <w:sz w:val="22"/>
          <w:szCs w:val="22"/>
        </w:rPr>
        <w:t xml:space="preserve">, </w:t>
      </w:r>
      <w:r>
        <w:rPr>
          <w:sz w:val="22"/>
          <w:szCs w:val="22"/>
        </w:rPr>
        <w:t>BC</w:t>
      </w:r>
      <w:r w:rsidR="006240D8" w:rsidRPr="00505991">
        <w:rPr>
          <w:sz w:val="22"/>
          <w:szCs w:val="22"/>
        </w:rPr>
        <w:t xml:space="preserve">:  </w:t>
      </w:r>
      <w:r>
        <w:rPr>
          <w:sz w:val="22"/>
          <w:szCs w:val="22"/>
        </w:rPr>
        <w:t>Attention Deficit Hyperactivity Disorder Across the Lifespan</w:t>
      </w:r>
      <w:r w:rsidR="006240D8" w:rsidRPr="00505991">
        <w:rPr>
          <w:sz w:val="22"/>
          <w:szCs w:val="22"/>
        </w:rPr>
        <w:t>.</w:t>
      </w:r>
    </w:p>
    <w:p w14:paraId="0C9850EC" w14:textId="6DF69A6C" w:rsidR="006240D8" w:rsidRPr="00505991" w:rsidRDefault="00861B4E" w:rsidP="00505991">
      <w:pPr>
        <w:pStyle w:val="ListParagraph"/>
        <w:numPr>
          <w:ilvl w:val="0"/>
          <w:numId w:val="1"/>
        </w:numPr>
        <w:rPr>
          <w:sz w:val="22"/>
          <w:szCs w:val="22"/>
        </w:rPr>
      </w:pPr>
      <w:r>
        <w:rPr>
          <w:sz w:val="22"/>
          <w:szCs w:val="22"/>
        </w:rPr>
        <w:t>Delia Esparza, Ph</w:t>
      </w:r>
      <w:r w:rsidR="00773E0F">
        <w:rPr>
          <w:sz w:val="22"/>
          <w:szCs w:val="22"/>
        </w:rPr>
        <w:t>.</w:t>
      </w:r>
      <w:r>
        <w:rPr>
          <w:sz w:val="22"/>
          <w:szCs w:val="22"/>
        </w:rPr>
        <w:t>D</w:t>
      </w:r>
      <w:r w:rsidR="0016033E" w:rsidRPr="0016033E">
        <w:rPr>
          <w:color w:val="333333"/>
          <w:sz w:val="22"/>
          <w:szCs w:val="22"/>
          <w:shd w:val="clear" w:color="auto" w:fill="FFFFFF"/>
        </w:rPr>
        <w:t>, APRN,BC, LMFT</w:t>
      </w:r>
      <w:r w:rsidR="006240D8" w:rsidRPr="00505991">
        <w:rPr>
          <w:sz w:val="22"/>
          <w:szCs w:val="22"/>
        </w:rPr>
        <w:t xml:space="preserve">:  </w:t>
      </w:r>
      <w:r w:rsidR="0046547C">
        <w:rPr>
          <w:sz w:val="22"/>
          <w:szCs w:val="22"/>
        </w:rPr>
        <w:t>Eye Movement Desensitization and Reprocessing: A Treatment for Post</w:t>
      </w:r>
      <w:r w:rsidR="00AC3F43">
        <w:rPr>
          <w:sz w:val="22"/>
          <w:szCs w:val="22"/>
        </w:rPr>
        <w:t>-</w:t>
      </w:r>
      <w:r w:rsidR="0046547C">
        <w:rPr>
          <w:sz w:val="22"/>
          <w:szCs w:val="22"/>
        </w:rPr>
        <w:t>Traumatic Stress Disorder</w:t>
      </w:r>
      <w:r w:rsidR="00773E0F">
        <w:rPr>
          <w:sz w:val="22"/>
          <w:szCs w:val="22"/>
        </w:rPr>
        <w:t>.</w:t>
      </w:r>
    </w:p>
    <w:p w14:paraId="4A652362" w14:textId="4D744026" w:rsidR="0046547C" w:rsidRDefault="0046547C" w:rsidP="00505991">
      <w:pPr>
        <w:pStyle w:val="ListParagraph"/>
        <w:numPr>
          <w:ilvl w:val="0"/>
          <w:numId w:val="1"/>
        </w:numPr>
        <w:rPr>
          <w:sz w:val="22"/>
          <w:szCs w:val="22"/>
        </w:rPr>
      </w:pPr>
      <w:r w:rsidRPr="0046547C">
        <w:rPr>
          <w:sz w:val="22"/>
          <w:szCs w:val="22"/>
        </w:rPr>
        <w:t xml:space="preserve">Brenda Carmody, </w:t>
      </w:r>
      <w:r w:rsidR="00773E0F">
        <w:rPr>
          <w:sz w:val="22"/>
          <w:szCs w:val="22"/>
        </w:rPr>
        <w:t>MSN, NP-BC, RXN</w:t>
      </w:r>
      <w:r w:rsidR="006240D8" w:rsidRPr="0046547C">
        <w:rPr>
          <w:sz w:val="22"/>
          <w:szCs w:val="22"/>
        </w:rPr>
        <w:t xml:space="preserve">:  </w:t>
      </w:r>
      <w:r w:rsidR="00773E0F">
        <w:rPr>
          <w:sz w:val="22"/>
          <w:szCs w:val="22"/>
        </w:rPr>
        <w:t xml:space="preserve">Beyond </w:t>
      </w:r>
      <w:r w:rsidRPr="0046547C">
        <w:rPr>
          <w:sz w:val="22"/>
          <w:szCs w:val="22"/>
        </w:rPr>
        <w:t xml:space="preserve">Borderline </w:t>
      </w:r>
      <w:r w:rsidR="00773E0F">
        <w:rPr>
          <w:sz w:val="22"/>
          <w:szCs w:val="22"/>
        </w:rPr>
        <w:t>– Stigma Versus Hope.</w:t>
      </w:r>
    </w:p>
    <w:p w14:paraId="250B428A" w14:textId="1DA794EC" w:rsidR="006240D8" w:rsidRPr="0046547C" w:rsidRDefault="00AC3F43" w:rsidP="00505991">
      <w:pPr>
        <w:pStyle w:val="ListParagraph"/>
        <w:numPr>
          <w:ilvl w:val="0"/>
          <w:numId w:val="1"/>
        </w:numPr>
        <w:rPr>
          <w:sz w:val="22"/>
          <w:szCs w:val="22"/>
        </w:rPr>
      </w:pPr>
      <w:r>
        <w:rPr>
          <w:sz w:val="22"/>
          <w:szCs w:val="22"/>
        </w:rPr>
        <w:t>Richard Wallis, Ph</w:t>
      </w:r>
      <w:r w:rsidR="00773E0F">
        <w:rPr>
          <w:sz w:val="22"/>
          <w:szCs w:val="22"/>
        </w:rPr>
        <w:t>.</w:t>
      </w:r>
      <w:r>
        <w:rPr>
          <w:sz w:val="22"/>
          <w:szCs w:val="22"/>
        </w:rPr>
        <w:t>D, PMHNP</w:t>
      </w:r>
      <w:r w:rsidR="006240D8" w:rsidRPr="0046547C">
        <w:rPr>
          <w:sz w:val="22"/>
          <w:szCs w:val="22"/>
        </w:rPr>
        <w:t xml:space="preserve">:  </w:t>
      </w:r>
      <w:r>
        <w:rPr>
          <w:sz w:val="22"/>
          <w:szCs w:val="22"/>
        </w:rPr>
        <w:t>Risk Factors and Predictors of Cognitive Decline</w:t>
      </w:r>
      <w:r w:rsidR="006240D8" w:rsidRPr="0046547C">
        <w:rPr>
          <w:sz w:val="22"/>
          <w:szCs w:val="22"/>
        </w:rPr>
        <w:t>.</w:t>
      </w:r>
    </w:p>
    <w:p w14:paraId="3C047D1A" w14:textId="10257D4C" w:rsidR="006240D8" w:rsidRPr="00AC3F43" w:rsidRDefault="00AC3F43" w:rsidP="00AC3F43">
      <w:pPr>
        <w:pStyle w:val="ListParagraph"/>
        <w:numPr>
          <w:ilvl w:val="0"/>
          <w:numId w:val="1"/>
        </w:numPr>
        <w:rPr>
          <w:sz w:val="22"/>
          <w:szCs w:val="22"/>
        </w:rPr>
      </w:pPr>
      <w:r>
        <w:rPr>
          <w:sz w:val="22"/>
          <w:szCs w:val="22"/>
        </w:rPr>
        <w:t>Mary Weber, P</w:t>
      </w:r>
      <w:r w:rsidRPr="00AC3F43">
        <w:rPr>
          <w:sz w:val="22"/>
          <w:szCs w:val="22"/>
        </w:rPr>
        <w:t>h</w:t>
      </w:r>
      <w:r w:rsidR="00773E0F">
        <w:rPr>
          <w:sz w:val="22"/>
          <w:szCs w:val="22"/>
        </w:rPr>
        <w:t>.</w:t>
      </w:r>
      <w:r w:rsidRPr="00AC3F43">
        <w:rPr>
          <w:sz w:val="22"/>
          <w:szCs w:val="22"/>
        </w:rPr>
        <w:t>D, PMHNP</w:t>
      </w:r>
      <w:r w:rsidR="00D7516B">
        <w:rPr>
          <w:sz w:val="22"/>
          <w:szCs w:val="22"/>
        </w:rPr>
        <w:t>-BC, FAANP, FAAN</w:t>
      </w:r>
      <w:r w:rsidR="006240D8" w:rsidRPr="00AC3F43">
        <w:rPr>
          <w:sz w:val="22"/>
          <w:szCs w:val="22"/>
        </w:rPr>
        <w:t xml:space="preserve">:  </w:t>
      </w:r>
      <w:r w:rsidR="00D7516B">
        <w:rPr>
          <w:sz w:val="22"/>
          <w:szCs w:val="22"/>
        </w:rPr>
        <w:t>Options for Medication-Assisted Treatments for Opioid Use Disorders</w:t>
      </w:r>
    </w:p>
    <w:p w14:paraId="1340278A" w14:textId="368D8365" w:rsidR="006240D8" w:rsidRPr="00505991" w:rsidRDefault="006240D8" w:rsidP="00505991">
      <w:pPr>
        <w:pStyle w:val="ListParagraph"/>
        <w:numPr>
          <w:ilvl w:val="0"/>
          <w:numId w:val="1"/>
        </w:numPr>
        <w:rPr>
          <w:sz w:val="22"/>
          <w:szCs w:val="22"/>
        </w:rPr>
      </w:pPr>
      <w:r w:rsidRPr="00505991">
        <w:rPr>
          <w:sz w:val="22"/>
          <w:szCs w:val="22"/>
        </w:rPr>
        <w:t xml:space="preserve">Speaker Panel:  </w:t>
      </w:r>
      <w:r w:rsidR="0046547C">
        <w:rPr>
          <w:sz w:val="22"/>
          <w:szCs w:val="22"/>
        </w:rPr>
        <w:t xml:space="preserve">Rural </w:t>
      </w:r>
      <w:r w:rsidR="00773E0F">
        <w:rPr>
          <w:sz w:val="22"/>
          <w:szCs w:val="22"/>
        </w:rPr>
        <w:t xml:space="preserve">and Frontier </w:t>
      </w:r>
      <w:r w:rsidR="0046547C">
        <w:rPr>
          <w:sz w:val="22"/>
          <w:szCs w:val="22"/>
        </w:rPr>
        <w:t>Mental Health Care in Colorado</w:t>
      </w:r>
    </w:p>
    <w:p w14:paraId="1F398B7D" w14:textId="77777777" w:rsidR="006240D8" w:rsidRPr="0046547C" w:rsidRDefault="006240D8">
      <w:pPr>
        <w:rPr>
          <w:sz w:val="22"/>
          <w:szCs w:val="22"/>
        </w:rPr>
      </w:pPr>
      <w:r>
        <w:rPr>
          <w:sz w:val="22"/>
          <w:szCs w:val="22"/>
        </w:rPr>
        <w:tab/>
      </w:r>
      <w:r w:rsidR="0046547C" w:rsidRPr="0046547C">
        <w:rPr>
          <w:color w:val="000000"/>
          <w:sz w:val="22"/>
          <w:szCs w:val="22"/>
          <w:shd w:val="clear" w:color="auto" w:fill="FFFFFF"/>
        </w:rPr>
        <w:t>Russelyn Connor, DNP, RN, CNS</w:t>
      </w:r>
    </w:p>
    <w:p w14:paraId="7DA8F048" w14:textId="1F0298A3" w:rsidR="006240D8" w:rsidRDefault="006240D8">
      <w:pPr>
        <w:rPr>
          <w:sz w:val="22"/>
          <w:szCs w:val="22"/>
        </w:rPr>
      </w:pPr>
      <w:r>
        <w:rPr>
          <w:sz w:val="22"/>
          <w:szCs w:val="22"/>
        </w:rPr>
        <w:tab/>
      </w:r>
      <w:r w:rsidR="0046547C">
        <w:rPr>
          <w:sz w:val="22"/>
          <w:szCs w:val="22"/>
        </w:rPr>
        <w:t>Holly Covington</w:t>
      </w:r>
      <w:r w:rsidR="0016033E">
        <w:rPr>
          <w:sz w:val="22"/>
          <w:szCs w:val="22"/>
        </w:rPr>
        <w:t>, PMHNP</w:t>
      </w:r>
    </w:p>
    <w:p w14:paraId="5516EAFF" w14:textId="72E055FA" w:rsidR="006240D8" w:rsidRDefault="006240D8" w:rsidP="0046547C">
      <w:pPr>
        <w:rPr>
          <w:sz w:val="22"/>
          <w:szCs w:val="22"/>
        </w:rPr>
      </w:pPr>
      <w:r>
        <w:rPr>
          <w:sz w:val="22"/>
          <w:szCs w:val="22"/>
        </w:rPr>
        <w:tab/>
      </w:r>
      <w:r w:rsidR="0046547C">
        <w:rPr>
          <w:sz w:val="22"/>
          <w:szCs w:val="22"/>
        </w:rPr>
        <w:t xml:space="preserve">Linda </w:t>
      </w:r>
      <w:r w:rsidR="00773E0F">
        <w:rPr>
          <w:sz w:val="22"/>
          <w:szCs w:val="22"/>
        </w:rPr>
        <w:t xml:space="preserve">Carlson </w:t>
      </w:r>
      <w:r w:rsidR="0046547C">
        <w:rPr>
          <w:sz w:val="22"/>
          <w:szCs w:val="22"/>
        </w:rPr>
        <w:t>Shaw</w:t>
      </w:r>
      <w:r w:rsidR="00B24B25">
        <w:rPr>
          <w:sz w:val="22"/>
          <w:szCs w:val="22"/>
        </w:rPr>
        <w:t xml:space="preserve">, CNS, </w:t>
      </w:r>
      <w:r w:rsidR="00773E0F">
        <w:rPr>
          <w:sz w:val="22"/>
          <w:szCs w:val="22"/>
        </w:rPr>
        <w:t>NP, APN</w:t>
      </w:r>
    </w:p>
    <w:p w14:paraId="6B4227C1" w14:textId="77777777" w:rsidR="006240D8" w:rsidRPr="00473A13" w:rsidRDefault="006240D8"/>
    <w:p w14:paraId="63FBFF43" w14:textId="77777777" w:rsidR="006240D8" w:rsidRDefault="006240D8">
      <w:pPr>
        <w:rPr>
          <w:sz w:val="22"/>
          <w:szCs w:val="22"/>
        </w:rPr>
      </w:pPr>
      <w:r>
        <w:rPr>
          <w:sz w:val="22"/>
          <w:szCs w:val="22"/>
        </w:rPr>
        <w:t xml:space="preserve">This activity has been submitted to the Western Multi-State Division for approval to award contact hours.  The Western Multi-State Division is </w:t>
      </w:r>
      <w:r w:rsidR="00126A3F">
        <w:rPr>
          <w:sz w:val="22"/>
          <w:szCs w:val="22"/>
        </w:rPr>
        <w:t xml:space="preserve">accredited to award CEUs </w:t>
      </w:r>
      <w:r>
        <w:rPr>
          <w:sz w:val="22"/>
          <w:szCs w:val="22"/>
        </w:rPr>
        <w:t>by the American Nurses Credentialing Centers Commission on Accreditation.</w:t>
      </w:r>
    </w:p>
    <w:p w14:paraId="557C99C3" w14:textId="77777777" w:rsidR="006240D8" w:rsidRPr="00473A13" w:rsidRDefault="006240D8"/>
    <w:p w14:paraId="2823A150" w14:textId="77777777" w:rsidR="006240D8" w:rsidRDefault="006240D8">
      <w:pPr>
        <w:rPr>
          <w:sz w:val="22"/>
          <w:szCs w:val="22"/>
        </w:rPr>
      </w:pPr>
      <w:r w:rsidRPr="007A2D89">
        <w:rPr>
          <w:b/>
          <w:bCs/>
          <w:sz w:val="22"/>
          <w:szCs w:val="22"/>
        </w:rPr>
        <w:t>CONFERENCE RATES</w:t>
      </w:r>
      <w:r w:rsidRPr="007A2D89">
        <w:rPr>
          <w:b/>
          <w:sz w:val="22"/>
          <w:szCs w:val="22"/>
        </w:rPr>
        <w:t>:</w:t>
      </w:r>
      <w:r>
        <w:rPr>
          <w:sz w:val="24"/>
          <w:szCs w:val="24"/>
        </w:rPr>
        <w:t xml:space="preserve">  </w:t>
      </w:r>
      <w:r>
        <w:rPr>
          <w:sz w:val="22"/>
          <w:szCs w:val="22"/>
        </w:rPr>
        <w:t xml:space="preserve">Tuition: </w:t>
      </w:r>
      <w:r w:rsidR="00153E26">
        <w:rPr>
          <w:sz w:val="22"/>
          <w:szCs w:val="22"/>
        </w:rPr>
        <w:t>$2</w:t>
      </w:r>
      <w:r w:rsidR="0046547C">
        <w:rPr>
          <w:sz w:val="22"/>
          <w:szCs w:val="22"/>
        </w:rPr>
        <w:t>5</w:t>
      </w:r>
      <w:r w:rsidR="00153E26">
        <w:rPr>
          <w:sz w:val="22"/>
          <w:szCs w:val="22"/>
        </w:rPr>
        <w:t xml:space="preserve">0 </w:t>
      </w:r>
      <w:r w:rsidR="0046547C">
        <w:rPr>
          <w:sz w:val="22"/>
          <w:szCs w:val="22"/>
        </w:rPr>
        <w:t>general registration</w:t>
      </w:r>
      <w:r w:rsidR="00153E26">
        <w:rPr>
          <w:sz w:val="22"/>
          <w:szCs w:val="22"/>
        </w:rPr>
        <w:t>;</w:t>
      </w:r>
      <w:r>
        <w:rPr>
          <w:sz w:val="22"/>
          <w:szCs w:val="22"/>
        </w:rPr>
        <w:t xml:space="preserve"> $200 CAPPN</w:t>
      </w:r>
      <w:r w:rsidR="0046547C">
        <w:rPr>
          <w:sz w:val="22"/>
          <w:szCs w:val="22"/>
        </w:rPr>
        <w:t>, CNA,</w:t>
      </w:r>
      <w:r w:rsidR="00CB54CB">
        <w:rPr>
          <w:sz w:val="22"/>
          <w:szCs w:val="22"/>
        </w:rPr>
        <w:t xml:space="preserve"> ANA or</w:t>
      </w:r>
      <w:r w:rsidR="0046547C">
        <w:rPr>
          <w:sz w:val="22"/>
          <w:szCs w:val="22"/>
        </w:rPr>
        <w:t xml:space="preserve"> APNA</w:t>
      </w:r>
      <w:r>
        <w:rPr>
          <w:sz w:val="22"/>
          <w:szCs w:val="22"/>
        </w:rPr>
        <w:t xml:space="preserve"> members; $1</w:t>
      </w:r>
      <w:r w:rsidR="0046547C">
        <w:rPr>
          <w:sz w:val="22"/>
          <w:szCs w:val="22"/>
        </w:rPr>
        <w:t>25</w:t>
      </w:r>
      <w:r>
        <w:rPr>
          <w:sz w:val="22"/>
          <w:szCs w:val="22"/>
        </w:rPr>
        <w:t xml:space="preserve"> students; $1</w:t>
      </w:r>
      <w:r w:rsidR="0046547C">
        <w:rPr>
          <w:sz w:val="22"/>
          <w:szCs w:val="22"/>
        </w:rPr>
        <w:t>25</w:t>
      </w:r>
      <w:r w:rsidR="00153E26">
        <w:rPr>
          <w:sz w:val="22"/>
          <w:szCs w:val="22"/>
        </w:rPr>
        <w:t xml:space="preserve"> retired APNs (no CEUs awarded)</w:t>
      </w:r>
      <w:r>
        <w:rPr>
          <w:sz w:val="22"/>
          <w:szCs w:val="22"/>
        </w:rPr>
        <w:t xml:space="preserve">.  $25 Late Fee after </w:t>
      </w:r>
      <w:r w:rsidR="0046547C">
        <w:rPr>
          <w:sz w:val="22"/>
          <w:szCs w:val="22"/>
        </w:rPr>
        <w:t>September 6th</w:t>
      </w:r>
      <w:r>
        <w:rPr>
          <w:sz w:val="22"/>
          <w:szCs w:val="22"/>
        </w:rPr>
        <w:t xml:space="preserve">.  </w:t>
      </w:r>
      <w:r w:rsidR="0046547C">
        <w:rPr>
          <w:sz w:val="22"/>
          <w:szCs w:val="22"/>
        </w:rPr>
        <w:t>Guests may pay at the Mountain View Restaurant</w:t>
      </w:r>
      <w:r w:rsidR="00CB54CB">
        <w:rPr>
          <w:sz w:val="22"/>
          <w:szCs w:val="22"/>
        </w:rPr>
        <w:t xml:space="preserve"> to join us for</w:t>
      </w:r>
      <w:r>
        <w:rPr>
          <w:sz w:val="22"/>
          <w:szCs w:val="22"/>
        </w:rPr>
        <w:t xml:space="preserve"> Friday dinner and both breakfasts</w:t>
      </w:r>
      <w:r w:rsidR="00CB54CB">
        <w:rPr>
          <w:sz w:val="22"/>
          <w:szCs w:val="22"/>
        </w:rPr>
        <w:t>; and may pay with cash/credit to join us for Saturday lunch in the classroom</w:t>
      </w:r>
      <w:r>
        <w:rPr>
          <w:sz w:val="22"/>
          <w:szCs w:val="22"/>
        </w:rPr>
        <w:t xml:space="preserve">.  Sponsored meals </w:t>
      </w:r>
      <w:r w:rsidR="00CB54CB">
        <w:rPr>
          <w:sz w:val="22"/>
          <w:szCs w:val="22"/>
        </w:rPr>
        <w:t>registration is</w:t>
      </w:r>
      <w:r>
        <w:rPr>
          <w:sz w:val="22"/>
          <w:szCs w:val="22"/>
        </w:rPr>
        <w:t xml:space="preserve"> in</w:t>
      </w:r>
      <w:r w:rsidR="00F82092">
        <w:rPr>
          <w:sz w:val="22"/>
          <w:szCs w:val="22"/>
        </w:rPr>
        <w:t>dependent of the Fall Institute; see last page for details.</w:t>
      </w:r>
    </w:p>
    <w:p w14:paraId="79F03ADF" w14:textId="77777777" w:rsidR="006240D8" w:rsidRPr="00473A13" w:rsidRDefault="006240D8"/>
    <w:p w14:paraId="100F81CA" w14:textId="0E39018C" w:rsidR="006240D8" w:rsidRDefault="006240D8">
      <w:pPr>
        <w:rPr>
          <w:sz w:val="22"/>
          <w:szCs w:val="22"/>
        </w:rPr>
      </w:pPr>
      <w:r>
        <w:rPr>
          <w:sz w:val="22"/>
          <w:szCs w:val="22"/>
        </w:rPr>
        <w:t xml:space="preserve">Send the Registration Form and </w:t>
      </w:r>
      <w:r w:rsidR="00F82092">
        <w:rPr>
          <w:sz w:val="22"/>
          <w:szCs w:val="22"/>
        </w:rPr>
        <w:t xml:space="preserve">a </w:t>
      </w:r>
      <w:r>
        <w:rPr>
          <w:sz w:val="22"/>
          <w:szCs w:val="22"/>
        </w:rPr>
        <w:t xml:space="preserve">check </w:t>
      </w:r>
      <w:r w:rsidR="00F82092">
        <w:rPr>
          <w:sz w:val="22"/>
          <w:szCs w:val="22"/>
        </w:rPr>
        <w:t xml:space="preserve">made </w:t>
      </w:r>
      <w:r>
        <w:rPr>
          <w:sz w:val="22"/>
          <w:szCs w:val="22"/>
        </w:rPr>
        <w:t>to</w:t>
      </w:r>
      <w:r w:rsidR="00AC3F43">
        <w:rPr>
          <w:sz w:val="22"/>
          <w:szCs w:val="22"/>
        </w:rPr>
        <w:t xml:space="preserve"> “</w:t>
      </w:r>
      <w:r>
        <w:rPr>
          <w:sz w:val="22"/>
          <w:szCs w:val="22"/>
        </w:rPr>
        <w:t>Fall Institute for Psychiatric Advanced Practice Nurses</w:t>
      </w:r>
      <w:r w:rsidR="00F82092">
        <w:rPr>
          <w:sz w:val="22"/>
          <w:szCs w:val="22"/>
        </w:rPr>
        <w:t>”</w:t>
      </w:r>
      <w:r>
        <w:rPr>
          <w:sz w:val="22"/>
          <w:szCs w:val="22"/>
        </w:rPr>
        <w:t xml:space="preserve"> at the address on the Registration Form</w:t>
      </w:r>
      <w:r w:rsidR="00F82092">
        <w:rPr>
          <w:sz w:val="22"/>
          <w:szCs w:val="22"/>
        </w:rPr>
        <w:t>;</w:t>
      </w:r>
      <w:r>
        <w:rPr>
          <w:sz w:val="22"/>
          <w:szCs w:val="22"/>
        </w:rPr>
        <w:t xml:space="preserve"> or register onlin</w:t>
      </w:r>
      <w:r w:rsidR="00F82092">
        <w:rPr>
          <w:sz w:val="22"/>
          <w:szCs w:val="22"/>
        </w:rPr>
        <w:t xml:space="preserve">e and use your credit card at: </w:t>
      </w:r>
      <w:hyperlink r:id="rId7" w:tgtFrame="_blank" w:history="1">
        <w:r w:rsidR="00DD129C" w:rsidRPr="00DD129C">
          <w:rPr>
            <w:rFonts w:ascii="Calibri" w:hAnsi="Calibri" w:cs="Calibri"/>
            <w:color w:val="0186BA"/>
            <w:sz w:val="22"/>
            <w:szCs w:val="22"/>
            <w:u w:val="single"/>
            <w:shd w:val="clear" w:color="auto" w:fill="FFFFFF"/>
          </w:rPr>
          <w:t>http://papnfall.org</w:t>
        </w:r>
      </w:hyperlink>
      <w:r w:rsidR="00126A3F">
        <w:rPr>
          <w:b/>
          <w:sz w:val="22"/>
          <w:szCs w:val="22"/>
        </w:rPr>
        <w:t xml:space="preserve">. </w:t>
      </w:r>
      <w:r>
        <w:rPr>
          <w:sz w:val="22"/>
          <w:szCs w:val="22"/>
        </w:rPr>
        <w:t xml:space="preserve">Handouts will be posted on the website prior to the conference </w:t>
      </w:r>
      <w:r w:rsidR="00505991">
        <w:rPr>
          <w:sz w:val="22"/>
          <w:szCs w:val="22"/>
        </w:rPr>
        <w:t>so that you can</w:t>
      </w:r>
      <w:r>
        <w:rPr>
          <w:sz w:val="22"/>
          <w:szCs w:val="22"/>
        </w:rPr>
        <w:t xml:space="preserve"> download and print your own copies.</w:t>
      </w:r>
    </w:p>
    <w:p w14:paraId="7D89A0FB" w14:textId="5D832896" w:rsidR="007A2D89" w:rsidRPr="00473A13" w:rsidRDefault="007A2D89"/>
    <w:p w14:paraId="0BB8F12A" w14:textId="2B6D1A0C" w:rsidR="007A2D89" w:rsidRDefault="007A2D89">
      <w:pPr>
        <w:rPr>
          <w:sz w:val="22"/>
          <w:szCs w:val="22"/>
        </w:rPr>
      </w:pPr>
      <w:r w:rsidRPr="007A2D89">
        <w:rPr>
          <w:b/>
          <w:sz w:val="22"/>
          <w:szCs w:val="22"/>
        </w:rPr>
        <w:t>Refunds</w:t>
      </w:r>
      <w:r w:rsidR="00FD7D91">
        <w:rPr>
          <w:b/>
          <w:sz w:val="22"/>
          <w:szCs w:val="22"/>
        </w:rPr>
        <w:t>, Scholarships</w:t>
      </w:r>
      <w:r w:rsidRPr="007A2D89">
        <w:rPr>
          <w:b/>
          <w:sz w:val="22"/>
          <w:szCs w:val="22"/>
        </w:rPr>
        <w:t xml:space="preserve"> and Partial Attendance:</w:t>
      </w:r>
      <w:r>
        <w:rPr>
          <w:sz w:val="22"/>
          <w:szCs w:val="22"/>
        </w:rPr>
        <w:t xml:space="preserve"> Contact </w:t>
      </w:r>
      <w:hyperlink r:id="rId8" w:history="1">
        <w:r w:rsidRPr="00291D6D">
          <w:rPr>
            <w:rStyle w:val="Hyperlink"/>
            <w:sz w:val="22"/>
            <w:szCs w:val="22"/>
          </w:rPr>
          <w:t>treasurer@papnfall.org</w:t>
        </w:r>
      </w:hyperlink>
      <w:r>
        <w:rPr>
          <w:sz w:val="22"/>
          <w:szCs w:val="22"/>
        </w:rPr>
        <w:t xml:space="preserve"> </w:t>
      </w:r>
      <w:r w:rsidR="00FD7D91">
        <w:rPr>
          <w:sz w:val="22"/>
          <w:szCs w:val="22"/>
        </w:rPr>
        <w:t>for more information.</w:t>
      </w:r>
    </w:p>
    <w:p w14:paraId="3DF2D0C4" w14:textId="77777777" w:rsidR="006240D8" w:rsidRPr="00473A13" w:rsidRDefault="006240D8"/>
    <w:p w14:paraId="273FB364" w14:textId="08DA5815" w:rsidR="006240D8" w:rsidRPr="00F82092" w:rsidRDefault="006240D8">
      <w:pPr>
        <w:rPr>
          <w:b/>
          <w:bCs/>
          <w:sz w:val="24"/>
          <w:szCs w:val="24"/>
        </w:rPr>
      </w:pPr>
      <w:r>
        <w:rPr>
          <w:b/>
          <w:bCs/>
          <w:sz w:val="24"/>
          <w:szCs w:val="24"/>
        </w:rPr>
        <w:t>HOTEL ACCOMMODATIONS</w:t>
      </w:r>
      <w:r w:rsidR="00F82092">
        <w:rPr>
          <w:b/>
          <w:bCs/>
          <w:sz w:val="24"/>
          <w:szCs w:val="24"/>
        </w:rPr>
        <w:t xml:space="preserve">:  </w:t>
      </w:r>
      <w:r>
        <w:rPr>
          <w:sz w:val="22"/>
          <w:szCs w:val="22"/>
        </w:rPr>
        <w:t xml:space="preserve">Make hotel arrangements before </w:t>
      </w:r>
      <w:r w:rsidR="00AC3F43">
        <w:rPr>
          <w:sz w:val="22"/>
          <w:szCs w:val="22"/>
        </w:rPr>
        <w:t>5pm September 13</w:t>
      </w:r>
      <w:r>
        <w:rPr>
          <w:sz w:val="22"/>
          <w:szCs w:val="22"/>
        </w:rPr>
        <w:t>, 201</w:t>
      </w:r>
      <w:r w:rsidR="00BA2C27">
        <w:rPr>
          <w:sz w:val="22"/>
          <w:szCs w:val="22"/>
        </w:rPr>
        <w:t>7</w:t>
      </w:r>
      <w:r>
        <w:rPr>
          <w:sz w:val="22"/>
          <w:szCs w:val="22"/>
        </w:rPr>
        <w:t xml:space="preserve">.  After </w:t>
      </w:r>
      <w:r w:rsidR="00AC3F43">
        <w:rPr>
          <w:sz w:val="22"/>
          <w:szCs w:val="22"/>
        </w:rPr>
        <w:t>5pm September 13th</w:t>
      </w:r>
      <w:r>
        <w:rPr>
          <w:sz w:val="22"/>
          <w:szCs w:val="22"/>
        </w:rPr>
        <w:t xml:space="preserve">, rooms will be available as space allows.  Call </w:t>
      </w:r>
      <w:r w:rsidR="00AC3F43">
        <w:rPr>
          <w:sz w:val="22"/>
          <w:szCs w:val="22"/>
        </w:rPr>
        <w:t>Cheyenne Mountain Resort</w:t>
      </w:r>
      <w:r>
        <w:rPr>
          <w:sz w:val="22"/>
          <w:szCs w:val="22"/>
        </w:rPr>
        <w:t xml:space="preserve"> at 1-800-</w:t>
      </w:r>
      <w:r w:rsidR="00AC3F43">
        <w:rPr>
          <w:sz w:val="22"/>
          <w:szCs w:val="22"/>
        </w:rPr>
        <w:t>588</w:t>
      </w:r>
      <w:r>
        <w:rPr>
          <w:sz w:val="22"/>
          <w:szCs w:val="22"/>
        </w:rPr>
        <w:t>-</w:t>
      </w:r>
      <w:r w:rsidR="00AC3F43">
        <w:rPr>
          <w:sz w:val="22"/>
          <w:szCs w:val="22"/>
        </w:rPr>
        <w:t>0250</w:t>
      </w:r>
      <w:r>
        <w:rPr>
          <w:sz w:val="22"/>
          <w:szCs w:val="22"/>
        </w:rPr>
        <w:t xml:space="preserve"> and </w:t>
      </w:r>
      <w:r w:rsidR="00AC3F43">
        <w:rPr>
          <w:sz w:val="22"/>
          <w:szCs w:val="22"/>
        </w:rPr>
        <w:t xml:space="preserve">mention you are with </w:t>
      </w:r>
      <w:r w:rsidR="00416864">
        <w:rPr>
          <w:sz w:val="22"/>
          <w:szCs w:val="22"/>
        </w:rPr>
        <w:t>the</w:t>
      </w:r>
      <w:r>
        <w:rPr>
          <w:sz w:val="22"/>
          <w:szCs w:val="22"/>
        </w:rPr>
        <w:t xml:space="preserve"> </w:t>
      </w:r>
      <w:r w:rsidR="00AC3F43">
        <w:rPr>
          <w:sz w:val="22"/>
          <w:szCs w:val="22"/>
        </w:rPr>
        <w:t>Psychiatric Advanced Practice Nurses</w:t>
      </w:r>
      <w:r>
        <w:rPr>
          <w:sz w:val="22"/>
          <w:szCs w:val="22"/>
        </w:rPr>
        <w:t xml:space="preserve"> to receive group rates.  Our blocked standard </w:t>
      </w:r>
      <w:r w:rsidR="00AC3F43">
        <w:rPr>
          <w:sz w:val="22"/>
          <w:szCs w:val="22"/>
        </w:rPr>
        <w:t xml:space="preserve">double queen </w:t>
      </w:r>
      <w:r>
        <w:rPr>
          <w:sz w:val="22"/>
          <w:szCs w:val="22"/>
        </w:rPr>
        <w:t>hotel rooms start at $1</w:t>
      </w:r>
      <w:r w:rsidR="00AC3F43">
        <w:rPr>
          <w:sz w:val="22"/>
          <w:szCs w:val="22"/>
        </w:rPr>
        <w:t>7</w:t>
      </w:r>
      <w:r>
        <w:rPr>
          <w:sz w:val="22"/>
          <w:szCs w:val="22"/>
        </w:rPr>
        <w:t xml:space="preserve">9 plus taxes. </w:t>
      </w:r>
      <w:r w:rsidR="00AC3F43">
        <w:rPr>
          <w:sz w:val="22"/>
          <w:szCs w:val="22"/>
        </w:rPr>
        <w:t>Deluxe double queen and king rooms</w:t>
      </w:r>
      <w:r w:rsidR="00505991">
        <w:rPr>
          <w:sz w:val="22"/>
          <w:szCs w:val="22"/>
        </w:rPr>
        <w:t xml:space="preserve"> are also available</w:t>
      </w:r>
      <w:r w:rsidR="00473A13">
        <w:rPr>
          <w:sz w:val="22"/>
          <w:szCs w:val="22"/>
        </w:rPr>
        <w:t>, as well as one discounted Junior Suite</w:t>
      </w:r>
      <w:r w:rsidR="00505991">
        <w:rPr>
          <w:sz w:val="22"/>
          <w:szCs w:val="22"/>
        </w:rPr>
        <w:t>.</w:t>
      </w:r>
      <w:r>
        <w:rPr>
          <w:sz w:val="22"/>
          <w:szCs w:val="22"/>
        </w:rPr>
        <w:t xml:space="preserve"> The hot</w:t>
      </w:r>
      <w:r w:rsidR="00AC3F43">
        <w:rPr>
          <w:sz w:val="22"/>
          <w:szCs w:val="22"/>
        </w:rPr>
        <w:t>el has dog friendly rooms for a $35 per night</w:t>
      </w:r>
      <w:r>
        <w:rPr>
          <w:sz w:val="22"/>
          <w:szCs w:val="22"/>
        </w:rPr>
        <w:t xml:space="preserve"> additional fee.  </w:t>
      </w:r>
      <w:r w:rsidR="00967F79">
        <w:rPr>
          <w:sz w:val="22"/>
          <w:szCs w:val="22"/>
        </w:rPr>
        <w:t xml:space="preserve">You may also request late checkout. </w:t>
      </w:r>
      <w:r w:rsidR="00DD129C">
        <w:rPr>
          <w:sz w:val="22"/>
          <w:szCs w:val="22"/>
        </w:rPr>
        <w:t>Online registration</w:t>
      </w:r>
      <w:r>
        <w:rPr>
          <w:sz w:val="22"/>
          <w:szCs w:val="22"/>
        </w:rPr>
        <w:t xml:space="preserve"> information can be found at:  </w:t>
      </w:r>
      <w:bookmarkStart w:id="4" w:name="_Hlk485275542"/>
      <w:r w:rsidR="00C46B4C">
        <w:fldChar w:fldCharType="begin"/>
      </w:r>
      <w:r w:rsidR="00C46B4C">
        <w:instrText xml:space="preserve"> HYPERLINK "http://bookings.ihotelier.com/bookings.jsp?groupID=1746171&amp;hotelID=15476" \t "_blank" </w:instrText>
      </w:r>
      <w:r w:rsidR="00C46B4C">
        <w:fldChar w:fldCharType="separate"/>
      </w:r>
      <w:r w:rsidR="00DD129C" w:rsidRPr="00DD129C">
        <w:rPr>
          <w:rFonts w:ascii="Arial" w:hAnsi="Arial" w:cs="Arial"/>
          <w:color w:val="396597"/>
          <w:u w:val="single"/>
          <w:shd w:val="clear" w:color="auto" w:fill="FFFFFF"/>
        </w:rPr>
        <w:t>http://bookings.ihotelier.com/bookings.jsp?groupID=1746171&amp;hotelID=15476</w:t>
      </w:r>
      <w:r w:rsidR="00C46B4C">
        <w:rPr>
          <w:rFonts w:ascii="Arial" w:hAnsi="Arial" w:cs="Arial"/>
          <w:color w:val="396597"/>
          <w:u w:val="single"/>
          <w:shd w:val="clear" w:color="auto" w:fill="FFFFFF"/>
        </w:rPr>
        <w:fldChar w:fldCharType="end"/>
      </w:r>
      <w:bookmarkEnd w:id="4"/>
      <w:r w:rsidRPr="00DD129C">
        <w:t>.</w:t>
      </w:r>
    </w:p>
    <w:bookmarkEnd w:id="3"/>
    <w:p w14:paraId="51D1C20B" w14:textId="77777777" w:rsidR="006240D8" w:rsidRPr="00473A13" w:rsidRDefault="006240D8"/>
    <w:p w14:paraId="770DFB1B" w14:textId="2FC64E0D" w:rsidR="006240D8" w:rsidRDefault="006240D8">
      <w:pPr>
        <w:rPr>
          <w:sz w:val="22"/>
          <w:szCs w:val="22"/>
        </w:rPr>
      </w:pPr>
      <w:r>
        <w:rPr>
          <w:b/>
          <w:bCs/>
          <w:sz w:val="22"/>
          <w:szCs w:val="22"/>
        </w:rPr>
        <w:t xml:space="preserve">Invite </w:t>
      </w:r>
      <w:r w:rsidR="00CB54CB">
        <w:rPr>
          <w:b/>
          <w:bCs/>
          <w:sz w:val="22"/>
          <w:szCs w:val="22"/>
        </w:rPr>
        <w:t>Your</w:t>
      </w:r>
      <w:r>
        <w:rPr>
          <w:b/>
          <w:bCs/>
          <w:sz w:val="22"/>
          <w:szCs w:val="22"/>
        </w:rPr>
        <w:t xml:space="preserve"> Colleagues</w:t>
      </w:r>
      <w:r>
        <w:rPr>
          <w:sz w:val="22"/>
          <w:szCs w:val="22"/>
        </w:rPr>
        <w:t xml:space="preserve">:  We welcome </w:t>
      </w:r>
      <w:r w:rsidR="00CB54CB">
        <w:rPr>
          <w:sz w:val="22"/>
          <w:szCs w:val="22"/>
        </w:rPr>
        <w:t>your social work, psychologist, professional counselor</w:t>
      </w:r>
      <w:r>
        <w:rPr>
          <w:sz w:val="22"/>
          <w:szCs w:val="22"/>
        </w:rPr>
        <w:t xml:space="preserve"> </w:t>
      </w:r>
      <w:r w:rsidR="00CB54CB">
        <w:rPr>
          <w:sz w:val="22"/>
          <w:szCs w:val="22"/>
        </w:rPr>
        <w:t xml:space="preserve">and non-psychiatric APN </w:t>
      </w:r>
      <w:r>
        <w:rPr>
          <w:sz w:val="22"/>
          <w:szCs w:val="22"/>
        </w:rPr>
        <w:t>colleagues</w:t>
      </w:r>
      <w:r w:rsidR="00CB54CB">
        <w:rPr>
          <w:sz w:val="22"/>
          <w:szCs w:val="22"/>
        </w:rPr>
        <w:t>;</w:t>
      </w:r>
      <w:r>
        <w:rPr>
          <w:sz w:val="22"/>
          <w:szCs w:val="22"/>
        </w:rPr>
        <w:t xml:space="preserve"> </w:t>
      </w:r>
      <w:r w:rsidR="00CB54CB">
        <w:rPr>
          <w:sz w:val="22"/>
          <w:szCs w:val="22"/>
        </w:rPr>
        <w:t xml:space="preserve">however, </w:t>
      </w:r>
      <w:r>
        <w:rPr>
          <w:sz w:val="22"/>
          <w:szCs w:val="22"/>
        </w:rPr>
        <w:t>we are only able to</w:t>
      </w:r>
      <w:r w:rsidR="00CB54CB">
        <w:rPr>
          <w:sz w:val="22"/>
          <w:szCs w:val="22"/>
        </w:rPr>
        <w:t xml:space="preserve"> offer nursing CEUs through </w:t>
      </w:r>
      <w:r>
        <w:rPr>
          <w:sz w:val="22"/>
          <w:szCs w:val="22"/>
        </w:rPr>
        <w:t>ANCCCA.</w:t>
      </w:r>
    </w:p>
    <w:p w14:paraId="6E673637" w14:textId="77777777" w:rsidR="006240D8" w:rsidRPr="00473A13" w:rsidRDefault="006240D8"/>
    <w:p w14:paraId="0897BC1E" w14:textId="42EFCE41" w:rsidR="006240D8" w:rsidRDefault="006240D8">
      <w:pPr>
        <w:rPr>
          <w:sz w:val="22"/>
          <w:szCs w:val="22"/>
        </w:rPr>
      </w:pPr>
      <w:r>
        <w:rPr>
          <w:b/>
          <w:bCs/>
          <w:i/>
          <w:iCs/>
          <w:sz w:val="22"/>
          <w:szCs w:val="22"/>
        </w:rPr>
        <w:t xml:space="preserve">Questions for the Planning Committee?  </w:t>
      </w:r>
      <w:r>
        <w:rPr>
          <w:sz w:val="22"/>
          <w:szCs w:val="22"/>
        </w:rPr>
        <w:t>C</w:t>
      </w:r>
      <w:r w:rsidR="00C95B4A">
        <w:rPr>
          <w:sz w:val="22"/>
          <w:szCs w:val="22"/>
        </w:rPr>
        <w:t>all</w:t>
      </w:r>
      <w:r>
        <w:rPr>
          <w:sz w:val="22"/>
          <w:szCs w:val="22"/>
        </w:rPr>
        <w:t xml:space="preserve"> any of the planning committee </w:t>
      </w:r>
      <w:r w:rsidR="00CB54CB">
        <w:rPr>
          <w:sz w:val="22"/>
          <w:szCs w:val="22"/>
        </w:rPr>
        <w:t>officer</w:t>
      </w:r>
      <w:r>
        <w:rPr>
          <w:sz w:val="22"/>
          <w:szCs w:val="22"/>
        </w:rPr>
        <w:t xml:space="preserve">s:  Mary Schuchman 303-905-7873, Cameron-k Garrett 720-232-0111, or </w:t>
      </w:r>
      <w:r w:rsidR="00CB54CB">
        <w:rPr>
          <w:sz w:val="22"/>
          <w:szCs w:val="22"/>
        </w:rPr>
        <w:t>Carolyn Dacres</w:t>
      </w:r>
      <w:r>
        <w:rPr>
          <w:sz w:val="22"/>
          <w:szCs w:val="22"/>
        </w:rPr>
        <w:t xml:space="preserve"> </w:t>
      </w:r>
      <w:r w:rsidR="00CB54CB">
        <w:rPr>
          <w:sz w:val="22"/>
          <w:szCs w:val="22"/>
        </w:rPr>
        <w:t>720-290-7895</w:t>
      </w:r>
      <w:r w:rsidR="00C95B4A">
        <w:rPr>
          <w:sz w:val="22"/>
          <w:szCs w:val="22"/>
        </w:rPr>
        <w:t xml:space="preserve"> (treasurer@papnfall.org)</w:t>
      </w:r>
      <w:r>
        <w:rPr>
          <w:sz w:val="22"/>
          <w:szCs w:val="22"/>
        </w:rPr>
        <w:t>.</w:t>
      </w:r>
    </w:p>
    <w:p w14:paraId="4018802C" w14:textId="77777777" w:rsidR="00CB54CB" w:rsidRDefault="00CB54CB">
      <w:pPr>
        <w:jc w:val="center"/>
        <w:rPr>
          <w:sz w:val="24"/>
          <w:szCs w:val="24"/>
          <w:u w:val="single"/>
        </w:rPr>
      </w:pPr>
    </w:p>
    <w:p w14:paraId="06F9F772" w14:textId="77777777" w:rsidR="006240D8" w:rsidRDefault="006240D8">
      <w:pPr>
        <w:jc w:val="center"/>
        <w:rPr>
          <w:sz w:val="24"/>
          <w:szCs w:val="24"/>
          <w:u w:val="single"/>
        </w:rPr>
      </w:pPr>
      <w:r>
        <w:rPr>
          <w:sz w:val="24"/>
          <w:szCs w:val="24"/>
          <w:u w:val="single"/>
        </w:rPr>
        <w:t>REGISTRATION FORM</w:t>
      </w:r>
    </w:p>
    <w:p w14:paraId="3E9693A0" w14:textId="77777777" w:rsidR="00BC5DAA" w:rsidRDefault="00BC5DAA">
      <w:pPr>
        <w:jc w:val="center"/>
        <w:rPr>
          <w:sz w:val="24"/>
          <w:szCs w:val="24"/>
        </w:rPr>
      </w:pPr>
    </w:p>
    <w:p w14:paraId="31AA3858" w14:textId="77777777" w:rsidR="006240D8" w:rsidRDefault="006240D8">
      <w:pPr>
        <w:jc w:val="center"/>
        <w:rPr>
          <w:sz w:val="24"/>
          <w:szCs w:val="24"/>
        </w:rPr>
      </w:pPr>
      <w:r>
        <w:rPr>
          <w:sz w:val="24"/>
          <w:szCs w:val="24"/>
        </w:rPr>
        <w:t>FALL INSTITUTE 201</w:t>
      </w:r>
      <w:r w:rsidR="009B12B5">
        <w:rPr>
          <w:sz w:val="24"/>
          <w:szCs w:val="24"/>
        </w:rPr>
        <w:t>7</w:t>
      </w:r>
    </w:p>
    <w:p w14:paraId="6A404BED" w14:textId="77777777" w:rsidR="006240D8" w:rsidRDefault="006240D8">
      <w:pPr>
        <w:jc w:val="center"/>
        <w:rPr>
          <w:b/>
          <w:bCs/>
          <w:sz w:val="24"/>
          <w:szCs w:val="24"/>
        </w:rPr>
      </w:pPr>
      <w:r>
        <w:rPr>
          <w:b/>
          <w:bCs/>
          <w:sz w:val="24"/>
          <w:szCs w:val="24"/>
        </w:rPr>
        <w:t xml:space="preserve">Due by </w:t>
      </w:r>
      <w:r w:rsidR="009B12B5">
        <w:rPr>
          <w:b/>
          <w:bCs/>
          <w:sz w:val="24"/>
          <w:szCs w:val="24"/>
        </w:rPr>
        <w:t>September 6, 2017</w:t>
      </w:r>
    </w:p>
    <w:p w14:paraId="3FADB9A2" w14:textId="77777777" w:rsidR="006240D8" w:rsidRDefault="006240D8">
      <w:pPr>
        <w:jc w:val="center"/>
        <w:rPr>
          <w:sz w:val="24"/>
          <w:szCs w:val="24"/>
        </w:rPr>
      </w:pPr>
      <w:r>
        <w:rPr>
          <w:sz w:val="24"/>
          <w:szCs w:val="24"/>
        </w:rPr>
        <w:t>($2</w:t>
      </w:r>
      <w:r w:rsidR="009B12B5">
        <w:rPr>
          <w:sz w:val="24"/>
          <w:szCs w:val="24"/>
        </w:rPr>
        <w:t>5 Late Fee after September 6, 2017</w:t>
      </w:r>
      <w:r>
        <w:rPr>
          <w:sz w:val="24"/>
          <w:szCs w:val="24"/>
        </w:rPr>
        <w:t>)</w:t>
      </w:r>
    </w:p>
    <w:p w14:paraId="06B76355" w14:textId="77777777" w:rsidR="006240D8" w:rsidRDefault="006240D8">
      <w:pPr>
        <w:jc w:val="center"/>
        <w:rPr>
          <w:sz w:val="24"/>
          <w:szCs w:val="24"/>
        </w:rPr>
      </w:pPr>
    </w:p>
    <w:p w14:paraId="446A616F" w14:textId="224842A0" w:rsidR="006240D8" w:rsidRDefault="00126A3F">
      <w:pPr>
        <w:rPr>
          <w:sz w:val="24"/>
          <w:szCs w:val="24"/>
        </w:rPr>
      </w:pPr>
      <w:r>
        <w:rPr>
          <w:sz w:val="24"/>
          <w:szCs w:val="24"/>
        </w:rPr>
        <w:t>*</w:t>
      </w:r>
      <w:r w:rsidRPr="00860664">
        <w:rPr>
          <w:b/>
          <w:sz w:val="24"/>
          <w:szCs w:val="24"/>
        </w:rPr>
        <w:t>N</w:t>
      </w:r>
      <w:r w:rsidR="006240D8" w:rsidRPr="00860664">
        <w:rPr>
          <w:b/>
          <w:sz w:val="24"/>
          <w:szCs w:val="24"/>
        </w:rPr>
        <w:t>AME</w:t>
      </w:r>
      <w:r w:rsidR="006240D8">
        <w:rPr>
          <w:sz w:val="24"/>
          <w:szCs w:val="24"/>
        </w:rPr>
        <w:t>:</w:t>
      </w:r>
      <w:r w:rsidR="008A2019">
        <w:rPr>
          <w:sz w:val="24"/>
          <w:szCs w:val="24"/>
        </w:rPr>
        <w:t>__________________________________________________________________________________</w:t>
      </w:r>
    </w:p>
    <w:p w14:paraId="4028C9F3" w14:textId="77777777" w:rsidR="006240D8" w:rsidRDefault="006240D8">
      <w:pPr>
        <w:rPr>
          <w:sz w:val="24"/>
          <w:szCs w:val="24"/>
        </w:rPr>
      </w:pPr>
    </w:p>
    <w:p w14:paraId="77D834F5" w14:textId="360C3B85" w:rsidR="006240D8" w:rsidRDefault="009649B1">
      <w:pPr>
        <w:rPr>
          <w:sz w:val="24"/>
          <w:szCs w:val="24"/>
        </w:rPr>
      </w:pPr>
      <w:r>
        <w:rPr>
          <w:sz w:val="24"/>
          <w:szCs w:val="24"/>
        </w:rPr>
        <w:t>Home</w:t>
      </w:r>
      <w:r w:rsidR="006240D8">
        <w:rPr>
          <w:sz w:val="24"/>
          <w:szCs w:val="24"/>
        </w:rPr>
        <w:t xml:space="preserve"> Address:</w:t>
      </w:r>
      <w:r w:rsidR="008A2019">
        <w:rPr>
          <w:sz w:val="24"/>
          <w:szCs w:val="24"/>
        </w:rPr>
        <w:t xml:space="preserve"> _____________________________________________________________________________</w:t>
      </w:r>
    </w:p>
    <w:p w14:paraId="3C74985C" w14:textId="77777777" w:rsidR="006240D8" w:rsidRDefault="006240D8">
      <w:pPr>
        <w:rPr>
          <w:sz w:val="24"/>
          <w:szCs w:val="24"/>
        </w:rPr>
      </w:pPr>
    </w:p>
    <w:p w14:paraId="5B12B283" w14:textId="32CE6A63" w:rsidR="006240D8" w:rsidRDefault="006240D8">
      <w:pPr>
        <w:rPr>
          <w:sz w:val="24"/>
          <w:szCs w:val="24"/>
        </w:rPr>
      </w:pPr>
      <w:r>
        <w:rPr>
          <w:sz w:val="24"/>
          <w:szCs w:val="24"/>
        </w:rPr>
        <w:t>City:</w:t>
      </w:r>
      <w:r w:rsidRPr="008A2019">
        <w:rPr>
          <w:sz w:val="24"/>
          <w:szCs w:val="24"/>
          <w:u w:val="single"/>
        </w:rPr>
        <w:tab/>
      </w:r>
      <w:r w:rsidRPr="008A2019">
        <w:rPr>
          <w:sz w:val="24"/>
          <w:szCs w:val="24"/>
          <w:u w:val="single"/>
        </w:rPr>
        <w:tab/>
      </w:r>
      <w:r w:rsidRPr="008A2019">
        <w:rPr>
          <w:sz w:val="24"/>
          <w:szCs w:val="24"/>
          <w:u w:val="single"/>
        </w:rPr>
        <w:tab/>
      </w:r>
      <w:r w:rsidRPr="008A2019">
        <w:rPr>
          <w:sz w:val="24"/>
          <w:szCs w:val="24"/>
          <w:u w:val="single"/>
        </w:rPr>
        <w:tab/>
      </w:r>
      <w:r w:rsidRPr="008A2019">
        <w:rPr>
          <w:sz w:val="24"/>
          <w:szCs w:val="24"/>
          <w:u w:val="single"/>
        </w:rPr>
        <w:tab/>
      </w:r>
      <w:r w:rsidR="008A2019">
        <w:rPr>
          <w:sz w:val="24"/>
          <w:szCs w:val="24"/>
          <w:u w:val="single"/>
        </w:rPr>
        <w:t xml:space="preserve">                       </w:t>
      </w:r>
      <w:r>
        <w:rPr>
          <w:sz w:val="24"/>
          <w:szCs w:val="24"/>
        </w:rPr>
        <w:t>State:</w:t>
      </w:r>
      <w:r w:rsidRPr="008A2019">
        <w:rPr>
          <w:sz w:val="24"/>
          <w:szCs w:val="24"/>
          <w:u w:val="single"/>
        </w:rPr>
        <w:tab/>
      </w:r>
      <w:r w:rsidRPr="008A2019">
        <w:rPr>
          <w:sz w:val="24"/>
          <w:szCs w:val="24"/>
          <w:u w:val="single"/>
        </w:rPr>
        <w:tab/>
      </w:r>
      <w:r w:rsidR="008A2019">
        <w:rPr>
          <w:sz w:val="24"/>
          <w:szCs w:val="24"/>
          <w:u w:val="single"/>
        </w:rPr>
        <w:t xml:space="preserve">                       </w:t>
      </w:r>
      <w:r>
        <w:rPr>
          <w:sz w:val="24"/>
          <w:szCs w:val="24"/>
        </w:rPr>
        <w:t>Zip:</w:t>
      </w:r>
      <w:r w:rsidR="008A2019">
        <w:rPr>
          <w:sz w:val="24"/>
          <w:szCs w:val="24"/>
        </w:rPr>
        <w:t>_____________________</w:t>
      </w:r>
    </w:p>
    <w:p w14:paraId="33D432C7" w14:textId="77777777" w:rsidR="008A2019" w:rsidRDefault="008A2019">
      <w:pPr>
        <w:rPr>
          <w:sz w:val="24"/>
          <w:szCs w:val="24"/>
        </w:rPr>
      </w:pPr>
    </w:p>
    <w:p w14:paraId="77572DD1" w14:textId="099FE822" w:rsidR="006240D8" w:rsidRDefault="006240D8">
      <w:pPr>
        <w:rPr>
          <w:sz w:val="24"/>
          <w:szCs w:val="24"/>
        </w:rPr>
      </w:pPr>
      <w:r>
        <w:rPr>
          <w:sz w:val="24"/>
          <w:szCs w:val="24"/>
        </w:rPr>
        <w:t>Home</w:t>
      </w:r>
      <w:r w:rsidR="008A2019">
        <w:rPr>
          <w:sz w:val="24"/>
          <w:szCs w:val="24"/>
        </w:rPr>
        <w:t xml:space="preserve"> phone:______________________________C</w:t>
      </w:r>
      <w:r>
        <w:rPr>
          <w:sz w:val="24"/>
          <w:szCs w:val="24"/>
        </w:rPr>
        <w:t>ell phone:</w:t>
      </w:r>
      <w:r w:rsidR="008A2019">
        <w:rPr>
          <w:sz w:val="24"/>
          <w:szCs w:val="24"/>
        </w:rPr>
        <w:t>_______________________________________</w:t>
      </w:r>
    </w:p>
    <w:p w14:paraId="43CF6D7A" w14:textId="30429564" w:rsidR="009649B1" w:rsidRDefault="009649B1">
      <w:pPr>
        <w:rPr>
          <w:sz w:val="24"/>
          <w:szCs w:val="24"/>
        </w:rPr>
      </w:pPr>
    </w:p>
    <w:p w14:paraId="0569E0D8" w14:textId="48404A3F" w:rsidR="009649B1" w:rsidRPr="008A2019" w:rsidRDefault="009649B1">
      <w:pPr>
        <w:rPr>
          <w:b/>
          <w:sz w:val="24"/>
          <w:szCs w:val="24"/>
        </w:rPr>
      </w:pPr>
      <w:r w:rsidRPr="008A2019">
        <w:rPr>
          <w:b/>
          <w:sz w:val="24"/>
          <w:szCs w:val="24"/>
        </w:rPr>
        <w:t>Employer:</w:t>
      </w:r>
      <w:r w:rsidR="008A2019">
        <w:rPr>
          <w:b/>
          <w:sz w:val="24"/>
          <w:szCs w:val="24"/>
        </w:rPr>
        <w:t>________________________________________________________________________________</w:t>
      </w:r>
    </w:p>
    <w:p w14:paraId="6685B025" w14:textId="77777777" w:rsidR="006240D8" w:rsidRDefault="006240D8">
      <w:pPr>
        <w:rPr>
          <w:sz w:val="24"/>
          <w:szCs w:val="24"/>
        </w:rPr>
      </w:pPr>
    </w:p>
    <w:p w14:paraId="31C37A25" w14:textId="1F6FAAC1" w:rsidR="006240D8" w:rsidRDefault="006240D8">
      <w:pPr>
        <w:rPr>
          <w:sz w:val="24"/>
          <w:szCs w:val="24"/>
        </w:rPr>
      </w:pPr>
      <w:r>
        <w:rPr>
          <w:sz w:val="24"/>
          <w:szCs w:val="24"/>
        </w:rPr>
        <w:t>Work Address:</w:t>
      </w:r>
      <w:r w:rsidR="008A2019">
        <w:rPr>
          <w:sz w:val="24"/>
          <w:szCs w:val="24"/>
        </w:rPr>
        <w:t>_____________________________________________________________________________</w:t>
      </w:r>
    </w:p>
    <w:p w14:paraId="3331BD33" w14:textId="77777777" w:rsidR="006240D8" w:rsidRDefault="006240D8">
      <w:pPr>
        <w:rPr>
          <w:sz w:val="24"/>
          <w:szCs w:val="24"/>
        </w:rPr>
      </w:pPr>
    </w:p>
    <w:p w14:paraId="16342C9D" w14:textId="16A75897" w:rsidR="006240D8" w:rsidRDefault="006240D8">
      <w:pPr>
        <w:rPr>
          <w:sz w:val="24"/>
          <w:szCs w:val="24"/>
        </w:rPr>
      </w:pPr>
      <w:r>
        <w:rPr>
          <w:sz w:val="24"/>
          <w:szCs w:val="24"/>
        </w:rPr>
        <w:t>City:</w:t>
      </w:r>
      <w:r w:rsidRPr="008A2019">
        <w:rPr>
          <w:sz w:val="24"/>
          <w:szCs w:val="24"/>
          <w:u w:val="single"/>
        </w:rPr>
        <w:tab/>
      </w:r>
      <w:r w:rsidRPr="008A2019">
        <w:rPr>
          <w:sz w:val="24"/>
          <w:szCs w:val="24"/>
          <w:u w:val="single"/>
        </w:rPr>
        <w:tab/>
      </w:r>
      <w:r w:rsidRPr="008A2019">
        <w:rPr>
          <w:sz w:val="24"/>
          <w:szCs w:val="24"/>
          <w:u w:val="single"/>
        </w:rPr>
        <w:tab/>
      </w:r>
      <w:r w:rsidRPr="008A2019">
        <w:rPr>
          <w:sz w:val="24"/>
          <w:szCs w:val="24"/>
          <w:u w:val="single"/>
        </w:rPr>
        <w:tab/>
      </w:r>
      <w:r w:rsidR="008A2019">
        <w:rPr>
          <w:sz w:val="24"/>
          <w:szCs w:val="24"/>
          <w:u w:val="single"/>
        </w:rPr>
        <w:t xml:space="preserve">   </w:t>
      </w:r>
      <w:r w:rsidRPr="008A2019">
        <w:rPr>
          <w:sz w:val="24"/>
          <w:szCs w:val="24"/>
          <w:u w:val="single"/>
        </w:rPr>
        <w:tab/>
      </w:r>
      <w:r w:rsidR="008A2019">
        <w:rPr>
          <w:sz w:val="24"/>
          <w:szCs w:val="24"/>
          <w:u w:val="single"/>
        </w:rPr>
        <w:t xml:space="preserve">                        </w:t>
      </w:r>
      <w:r>
        <w:rPr>
          <w:sz w:val="24"/>
          <w:szCs w:val="24"/>
        </w:rPr>
        <w:t>State:</w:t>
      </w:r>
      <w:r w:rsidRPr="008A2019">
        <w:rPr>
          <w:sz w:val="24"/>
          <w:szCs w:val="24"/>
          <w:u w:val="single"/>
        </w:rPr>
        <w:tab/>
      </w:r>
      <w:r w:rsidRPr="008A2019">
        <w:rPr>
          <w:sz w:val="24"/>
          <w:szCs w:val="24"/>
          <w:u w:val="single"/>
        </w:rPr>
        <w:tab/>
      </w:r>
      <w:r w:rsidRPr="008A2019">
        <w:rPr>
          <w:sz w:val="24"/>
          <w:szCs w:val="24"/>
          <w:u w:val="single"/>
        </w:rPr>
        <w:tab/>
      </w:r>
      <w:r w:rsidR="008A2019">
        <w:rPr>
          <w:sz w:val="24"/>
          <w:szCs w:val="24"/>
          <w:u w:val="single"/>
        </w:rPr>
        <w:t xml:space="preserve">          </w:t>
      </w:r>
      <w:r>
        <w:rPr>
          <w:sz w:val="24"/>
          <w:szCs w:val="24"/>
        </w:rPr>
        <w:t>Zip:</w:t>
      </w:r>
      <w:r w:rsidR="008A2019">
        <w:rPr>
          <w:sz w:val="24"/>
          <w:szCs w:val="24"/>
        </w:rPr>
        <w:t>_____________________</w:t>
      </w:r>
    </w:p>
    <w:p w14:paraId="6AA049C4" w14:textId="77777777" w:rsidR="006240D8" w:rsidRDefault="006240D8">
      <w:pPr>
        <w:rPr>
          <w:sz w:val="24"/>
          <w:szCs w:val="24"/>
        </w:rPr>
      </w:pPr>
    </w:p>
    <w:p w14:paraId="223AD007" w14:textId="484A3DA6" w:rsidR="006240D8" w:rsidRDefault="006240D8">
      <w:pPr>
        <w:rPr>
          <w:sz w:val="24"/>
          <w:szCs w:val="24"/>
        </w:rPr>
      </w:pPr>
      <w:r>
        <w:rPr>
          <w:sz w:val="24"/>
          <w:szCs w:val="24"/>
        </w:rPr>
        <w:t>Work phone:</w:t>
      </w:r>
      <w:r w:rsidR="008A2019">
        <w:rPr>
          <w:sz w:val="24"/>
          <w:szCs w:val="24"/>
        </w:rPr>
        <w:t>_______________________________________________________________________________</w:t>
      </w:r>
    </w:p>
    <w:p w14:paraId="454B5EA1" w14:textId="77777777" w:rsidR="006240D8" w:rsidRDefault="006240D8">
      <w:pPr>
        <w:rPr>
          <w:sz w:val="24"/>
          <w:szCs w:val="24"/>
        </w:rPr>
      </w:pPr>
    </w:p>
    <w:p w14:paraId="777A2844" w14:textId="38E8AA2A" w:rsidR="006240D8" w:rsidRDefault="006240D8">
      <w:pPr>
        <w:rPr>
          <w:sz w:val="24"/>
          <w:szCs w:val="24"/>
        </w:rPr>
      </w:pPr>
      <w:r w:rsidRPr="00967F79">
        <w:rPr>
          <w:b/>
          <w:sz w:val="24"/>
          <w:szCs w:val="24"/>
        </w:rPr>
        <w:t>Email address</w:t>
      </w:r>
      <w:r>
        <w:rPr>
          <w:sz w:val="24"/>
          <w:szCs w:val="24"/>
        </w:rPr>
        <w:t xml:space="preserve"> for confirmation of registration:</w:t>
      </w:r>
      <w:r w:rsidR="008A2019">
        <w:rPr>
          <w:sz w:val="24"/>
          <w:szCs w:val="24"/>
        </w:rPr>
        <w:t>___________________________________________________</w:t>
      </w:r>
    </w:p>
    <w:p w14:paraId="2467BA7B" w14:textId="77777777" w:rsidR="006240D8" w:rsidRDefault="006240D8">
      <w:pPr>
        <w:rPr>
          <w:sz w:val="24"/>
          <w:szCs w:val="24"/>
        </w:rPr>
      </w:pPr>
    </w:p>
    <w:p w14:paraId="3A69CB3D" w14:textId="6E3B17D8" w:rsidR="006240D8" w:rsidRDefault="006240D8">
      <w:pPr>
        <w:rPr>
          <w:sz w:val="24"/>
          <w:szCs w:val="24"/>
        </w:rPr>
      </w:pPr>
      <w:r>
        <w:rPr>
          <w:b/>
          <w:bCs/>
          <w:sz w:val="24"/>
          <w:szCs w:val="24"/>
        </w:rPr>
        <w:t>Need a special diet?</w:t>
      </w:r>
      <w:r w:rsidR="008A2019">
        <w:rPr>
          <w:sz w:val="24"/>
          <w:szCs w:val="24"/>
        </w:rPr>
        <w:tab/>
        <w:t>Circle:</w:t>
      </w:r>
      <w:r w:rsidR="008A2019">
        <w:rPr>
          <w:sz w:val="24"/>
          <w:szCs w:val="24"/>
        </w:rPr>
        <w:tab/>
      </w:r>
      <w:r w:rsidR="008A2019">
        <w:rPr>
          <w:sz w:val="24"/>
          <w:szCs w:val="24"/>
        </w:rPr>
        <w:tab/>
      </w:r>
      <w:r>
        <w:rPr>
          <w:sz w:val="24"/>
          <w:szCs w:val="24"/>
        </w:rPr>
        <w:t>Yes</w:t>
      </w:r>
      <w:r>
        <w:rPr>
          <w:sz w:val="24"/>
          <w:szCs w:val="24"/>
        </w:rPr>
        <w:tab/>
        <w:t>No</w:t>
      </w:r>
      <w:r>
        <w:rPr>
          <w:sz w:val="24"/>
          <w:szCs w:val="24"/>
        </w:rPr>
        <w:tab/>
        <w:t>If yes, what needs do you have?</w:t>
      </w:r>
      <w:r w:rsidR="008A2019">
        <w:rPr>
          <w:sz w:val="24"/>
          <w:szCs w:val="24"/>
        </w:rPr>
        <w:t>______________________</w:t>
      </w:r>
    </w:p>
    <w:p w14:paraId="07A6B2BD" w14:textId="77777777" w:rsidR="006240D8" w:rsidRDefault="006240D8">
      <w:pPr>
        <w:rPr>
          <w:sz w:val="24"/>
          <w:szCs w:val="24"/>
        </w:rPr>
      </w:pPr>
    </w:p>
    <w:p w14:paraId="2123AC64" w14:textId="08A7C0EE" w:rsidR="006240D8" w:rsidRDefault="006240D8">
      <w:pPr>
        <w:rPr>
          <w:sz w:val="24"/>
          <w:szCs w:val="24"/>
        </w:rPr>
      </w:pPr>
      <w:r>
        <w:rPr>
          <w:sz w:val="24"/>
          <w:szCs w:val="24"/>
        </w:rPr>
        <w:t>*Note:  A list of registrants</w:t>
      </w:r>
      <w:r w:rsidR="00DA630D">
        <w:rPr>
          <w:sz w:val="24"/>
          <w:szCs w:val="24"/>
        </w:rPr>
        <w:t>’ names</w:t>
      </w:r>
      <w:r>
        <w:rPr>
          <w:sz w:val="24"/>
          <w:szCs w:val="24"/>
        </w:rPr>
        <w:t xml:space="preserve"> will be given to pharmaceutical companies, unless you indicate that you do not wish to</w:t>
      </w:r>
      <w:r w:rsidR="00F82092">
        <w:rPr>
          <w:sz w:val="24"/>
          <w:szCs w:val="24"/>
        </w:rPr>
        <w:t xml:space="preserve"> have </w:t>
      </w:r>
      <w:r w:rsidR="00967F79">
        <w:rPr>
          <w:sz w:val="24"/>
          <w:szCs w:val="24"/>
        </w:rPr>
        <w:t>your name</w:t>
      </w:r>
      <w:r w:rsidR="00F82092">
        <w:rPr>
          <w:sz w:val="24"/>
          <w:szCs w:val="24"/>
        </w:rPr>
        <w:t xml:space="preserve"> shared. Home/work addresses</w:t>
      </w:r>
      <w:r w:rsidR="00126A3F">
        <w:rPr>
          <w:sz w:val="24"/>
          <w:szCs w:val="24"/>
        </w:rPr>
        <w:t>, emails</w:t>
      </w:r>
      <w:r>
        <w:rPr>
          <w:sz w:val="24"/>
          <w:szCs w:val="24"/>
        </w:rPr>
        <w:t xml:space="preserve"> and phone numbers will not be shared.  </w:t>
      </w:r>
    </w:p>
    <w:p w14:paraId="709946DA" w14:textId="77777777" w:rsidR="006240D8" w:rsidRDefault="006240D8">
      <w:pPr>
        <w:rPr>
          <w:sz w:val="24"/>
          <w:szCs w:val="24"/>
        </w:rPr>
      </w:pPr>
    </w:p>
    <w:p w14:paraId="434000D2" w14:textId="0928B503" w:rsidR="006240D8" w:rsidRDefault="006240D8">
      <w:pPr>
        <w:rPr>
          <w:sz w:val="24"/>
          <w:szCs w:val="24"/>
        </w:rPr>
      </w:pPr>
      <w:r>
        <w:rPr>
          <w:sz w:val="24"/>
          <w:szCs w:val="24"/>
        </w:rPr>
        <w:t xml:space="preserve">Because we </w:t>
      </w:r>
      <w:r w:rsidR="009649B1">
        <w:rPr>
          <w:sz w:val="24"/>
          <w:szCs w:val="24"/>
        </w:rPr>
        <w:t>must</w:t>
      </w:r>
      <w:r>
        <w:rPr>
          <w:sz w:val="24"/>
          <w:szCs w:val="24"/>
        </w:rPr>
        <w:t xml:space="preserve"> confirm the number of meals we need a week before the conference, please indicate which meals you (and guests) will attend.  There are no sponsored meals listed below, so registrants and guests are welcome to attend all meals.  Meals are included in the cost of registration</w:t>
      </w:r>
      <w:r w:rsidR="00DA630D">
        <w:rPr>
          <w:sz w:val="24"/>
          <w:szCs w:val="24"/>
        </w:rPr>
        <w:t xml:space="preserve"> for registrants</w:t>
      </w:r>
      <w:r>
        <w:rPr>
          <w:sz w:val="24"/>
          <w:szCs w:val="24"/>
        </w:rPr>
        <w:t xml:space="preserve">; guests must pay for </w:t>
      </w:r>
      <w:r w:rsidR="00DA630D">
        <w:rPr>
          <w:sz w:val="24"/>
          <w:szCs w:val="24"/>
        </w:rPr>
        <w:t xml:space="preserve">their </w:t>
      </w:r>
      <w:r w:rsidR="004D0062">
        <w:rPr>
          <w:sz w:val="24"/>
          <w:szCs w:val="24"/>
        </w:rPr>
        <w:t xml:space="preserve">own </w:t>
      </w:r>
      <w:r w:rsidR="00DA630D">
        <w:rPr>
          <w:sz w:val="24"/>
          <w:szCs w:val="24"/>
        </w:rPr>
        <w:t>meals.  If you order a meal</w:t>
      </w:r>
      <w:r>
        <w:rPr>
          <w:sz w:val="24"/>
          <w:szCs w:val="24"/>
        </w:rPr>
        <w:t xml:space="preserve"> but do not attend, we are still obligated to pay for that meal.</w:t>
      </w:r>
    </w:p>
    <w:p w14:paraId="656E02D2" w14:textId="54B93099" w:rsidR="009649B1" w:rsidRDefault="009649B1">
      <w:pPr>
        <w:rPr>
          <w:sz w:val="24"/>
          <w:szCs w:val="24"/>
        </w:rPr>
      </w:pPr>
    </w:p>
    <w:tbl>
      <w:tblPr>
        <w:tblW w:w="11445" w:type="dxa"/>
        <w:tblInd w:w="-178" w:type="dxa"/>
        <w:tblLayout w:type="fixed"/>
        <w:tblCellMar>
          <w:left w:w="180" w:type="dxa"/>
          <w:right w:w="180" w:type="dxa"/>
        </w:tblCellMar>
        <w:tblLook w:val="0000" w:firstRow="0" w:lastRow="0" w:firstColumn="0" w:lastColumn="0" w:noHBand="0" w:noVBand="0"/>
      </w:tblPr>
      <w:tblGrid>
        <w:gridCol w:w="1920"/>
        <w:gridCol w:w="3735"/>
        <w:gridCol w:w="3343"/>
        <w:gridCol w:w="2447"/>
      </w:tblGrid>
      <w:tr w:rsidR="006240D8" w:rsidRPr="00C00A43" w14:paraId="61867373" w14:textId="77777777" w:rsidTr="009B12B5">
        <w:trPr>
          <w:trHeight w:val="315"/>
        </w:trPr>
        <w:tc>
          <w:tcPr>
            <w:tcW w:w="1920" w:type="dxa"/>
            <w:tcBorders>
              <w:top w:val="single" w:sz="8" w:space="0" w:color="auto"/>
              <w:left w:val="single" w:sz="8" w:space="0" w:color="auto"/>
              <w:bottom w:val="single" w:sz="8" w:space="0" w:color="auto"/>
              <w:right w:val="nil"/>
            </w:tcBorders>
          </w:tcPr>
          <w:p w14:paraId="1CCDFFB2" w14:textId="77777777" w:rsidR="006240D8" w:rsidRPr="00C00A43" w:rsidRDefault="006240D8">
            <w:pPr>
              <w:jc w:val="center"/>
              <w:rPr>
                <w:rFonts w:ascii="Tahoma" w:hAnsi="Tahoma" w:cs="Tahoma"/>
                <w:sz w:val="18"/>
                <w:szCs w:val="18"/>
              </w:rPr>
            </w:pPr>
            <w:r w:rsidRPr="00C00A43">
              <w:rPr>
                <w:rFonts w:ascii="Tahoma" w:hAnsi="Tahoma" w:cs="Tahoma"/>
                <w:sz w:val="18"/>
                <w:szCs w:val="18"/>
              </w:rPr>
              <w:t>Meal</w:t>
            </w:r>
          </w:p>
        </w:tc>
        <w:tc>
          <w:tcPr>
            <w:tcW w:w="3735" w:type="dxa"/>
            <w:tcBorders>
              <w:top w:val="single" w:sz="8" w:space="0" w:color="auto"/>
              <w:left w:val="single" w:sz="8" w:space="0" w:color="auto"/>
              <w:bottom w:val="single" w:sz="8" w:space="0" w:color="auto"/>
              <w:right w:val="nil"/>
            </w:tcBorders>
          </w:tcPr>
          <w:p w14:paraId="25D711FA" w14:textId="77777777" w:rsidR="006240D8" w:rsidRPr="00C00A43" w:rsidRDefault="006240D8">
            <w:pPr>
              <w:jc w:val="center"/>
              <w:rPr>
                <w:rFonts w:ascii="Tahoma" w:hAnsi="Tahoma" w:cs="Tahoma"/>
                <w:sz w:val="18"/>
                <w:szCs w:val="18"/>
              </w:rPr>
            </w:pPr>
            <w:r w:rsidRPr="00C00A43">
              <w:rPr>
                <w:rFonts w:ascii="Tahoma" w:hAnsi="Tahoma" w:cs="Tahoma"/>
                <w:sz w:val="18"/>
                <w:szCs w:val="18"/>
              </w:rPr>
              <w:t>I will attend (included in registration fee):</w:t>
            </w:r>
          </w:p>
        </w:tc>
        <w:tc>
          <w:tcPr>
            <w:tcW w:w="3343" w:type="dxa"/>
            <w:tcBorders>
              <w:top w:val="single" w:sz="8" w:space="0" w:color="auto"/>
              <w:left w:val="single" w:sz="8" w:space="0" w:color="auto"/>
              <w:bottom w:val="single" w:sz="8" w:space="0" w:color="auto"/>
              <w:right w:val="nil"/>
            </w:tcBorders>
          </w:tcPr>
          <w:p w14:paraId="46D97425" w14:textId="77777777" w:rsidR="006240D8" w:rsidRPr="00C00A43" w:rsidRDefault="006240D8">
            <w:pPr>
              <w:jc w:val="center"/>
              <w:rPr>
                <w:rFonts w:ascii="Tahoma" w:hAnsi="Tahoma" w:cs="Tahoma"/>
                <w:sz w:val="18"/>
                <w:szCs w:val="18"/>
              </w:rPr>
            </w:pPr>
            <w:r w:rsidRPr="00C00A43">
              <w:rPr>
                <w:rFonts w:ascii="Tahoma" w:hAnsi="Tahoma" w:cs="Tahoma"/>
                <w:sz w:val="18"/>
                <w:szCs w:val="18"/>
              </w:rPr>
              <w:t>Guest Meals</w:t>
            </w:r>
          </w:p>
        </w:tc>
        <w:tc>
          <w:tcPr>
            <w:tcW w:w="2447" w:type="dxa"/>
            <w:tcBorders>
              <w:top w:val="single" w:sz="8" w:space="0" w:color="auto"/>
              <w:left w:val="single" w:sz="8" w:space="0" w:color="auto"/>
              <w:bottom w:val="single" w:sz="8" w:space="0" w:color="auto"/>
              <w:right w:val="single" w:sz="8" w:space="0" w:color="auto"/>
            </w:tcBorders>
          </w:tcPr>
          <w:p w14:paraId="1F497E7E" w14:textId="77777777" w:rsidR="006240D8" w:rsidRPr="00C00A43" w:rsidRDefault="009B12B5">
            <w:pPr>
              <w:jc w:val="center"/>
              <w:rPr>
                <w:rFonts w:ascii="Tahoma" w:hAnsi="Tahoma" w:cs="Tahoma"/>
                <w:sz w:val="18"/>
                <w:szCs w:val="18"/>
              </w:rPr>
            </w:pPr>
            <w:r>
              <w:rPr>
                <w:rFonts w:ascii="Tahoma" w:hAnsi="Tahoma" w:cs="Tahoma"/>
                <w:sz w:val="18"/>
                <w:szCs w:val="18"/>
              </w:rPr>
              <w:t>Costs</w:t>
            </w:r>
            <w:r w:rsidR="006240D8" w:rsidRPr="00C00A43">
              <w:rPr>
                <w:rFonts w:ascii="Tahoma" w:hAnsi="Tahoma" w:cs="Tahoma"/>
                <w:sz w:val="18"/>
                <w:szCs w:val="18"/>
              </w:rPr>
              <w:t xml:space="preserve"> for Guest Meals</w:t>
            </w:r>
          </w:p>
        </w:tc>
      </w:tr>
      <w:tr w:rsidR="006240D8" w:rsidRPr="00C00A43" w14:paraId="64E597D1" w14:textId="77777777" w:rsidTr="004D0062">
        <w:trPr>
          <w:trHeight w:val="439"/>
        </w:trPr>
        <w:tc>
          <w:tcPr>
            <w:tcW w:w="1920" w:type="dxa"/>
            <w:tcBorders>
              <w:top w:val="single" w:sz="8" w:space="0" w:color="auto"/>
              <w:left w:val="single" w:sz="8" w:space="0" w:color="auto"/>
              <w:bottom w:val="single" w:sz="8" w:space="0" w:color="auto"/>
              <w:right w:val="nil"/>
            </w:tcBorders>
          </w:tcPr>
          <w:p w14:paraId="7E07EE25" w14:textId="77777777" w:rsidR="006240D8" w:rsidRPr="00C00A43" w:rsidRDefault="006240D8">
            <w:pPr>
              <w:jc w:val="center"/>
              <w:rPr>
                <w:rFonts w:ascii="Tahoma" w:hAnsi="Tahoma" w:cs="Tahoma"/>
                <w:sz w:val="18"/>
                <w:szCs w:val="18"/>
              </w:rPr>
            </w:pPr>
            <w:r w:rsidRPr="00C00A43">
              <w:rPr>
                <w:rFonts w:ascii="Tahoma" w:hAnsi="Tahoma" w:cs="Tahoma"/>
                <w:sz w:val="18"/>
                <w:szCs w:val="18"/>
              </w:rPr>
              <w:t xml:space="preserve">Friday Dinner </w:t>
            </w:r>
          </w:p>
          <w:p w14:paraId="11480CD0" w14:textId="77777777" w:rsidR="006240D8" w:rsidRPr="00C00A43" w:rsidRDefault="006240D8">
            <w:pPr>
              <w:jc w:val="center"/>
              <w:rPr>
                <w:rFonts w:ascii="Tahoma" w:hAnsi="Tahoma" w:cs="Tahoma"/>
                <w:sz w:val="18"/>
                <w:szCs w:val="18"/>
              </w:rPr>
            </w:pPr>
          </w:p>
        </w:tc>
        <w:tc>
          <w:tcPr>
            <w:tcW w:w="3735" w:type="dxa"/>
            <w:tcBorders>
              <w:top w:val="single" w:sz="8" w:space="0" w:color="auto"/>
              <w:left w:val="single" w:sz="8" w:space="0" w:color="auto"/>
              <w:bottom w:val="single" w:sz="8" w:space="0" w:color="auto"/>
              <w:right w:val="nil"/>
            </w:tcBorders>
          </w:tcPr>
          <w:p w14:paraId="14203559" w14:textId="77777777" w:rsidR="006240D8" w:rsidRPr="00C00A43" w:rsidRDefault="006240D8">
            <w:pPr>
              <w:rPr>
                <w:rFonts w:ascii="Tahoma" w:hAnsi="Tahoma" w:cs="Tahoma"/>
                <w:sz w:val="18"/>
                <w:szCs w:val="18"/>
              </w:rPr>
            </w:pPr>
            <w:r w:rsidRPr="00C00A43">
              <w:rPr>
                <w:rFonts w:ascii="Tahoma" w:hAnsi="Tahoma" w:cs="Tahoma"/>
                <w:sz w:val="18"/>
                <w:szCs w:val="18"/>
              </w:rPr>
              <w:t xml:space="preserve">        Yes                        No    </w:t>
            </w:r>
          </w:p>
        </w:tc>
        <w:tc>
          <w:tcPr>
            <w:tcW w:w="3343" w:type="dxa"/>
            <w:tcBorders>
              <w:top w:val="single" w:sz="8" w:space="0" w:color="auto"/>
              <w:left w:val="single" w:sz="8" w:space="0" w:color="auto"/>
              <w:bottom w:val="single" w:sz="8" w:space="0" w:color="auto"/>
              <w:right w:val="nil"/>
            </w:tcBorders>
          </w:tcPr>
          <w:p w14:paraId="32AB4A22" w14:textId="77777777" w:rsidR="006240D8" w:rsidRPr="00C00A43" w:rsidRDefault="006240D8">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7047DA08" w14:textId="77777777" w:rsidR="006240D8" w:rsidRDefault="006240D8">
            <w:pPr>
              <w:rPr>
                <w:rFonts w:ascii="Tahoma" w:hAnsi="Tahoma" w:cs="Tahoma"/>
                <w:sz w:val="18"/>
                <w:szCs w:val="18"/>
              </w:rPr>
            </w:pPr>
            <w:r w:rsidRPr="00C00A43">
              <w:rPr>
                <w:rFonts w:ascii="Tahoma" w:hAnsi="Tahoma" w:cs="Tahoma"/>
                <w:sz w:val="18"/>
                <w:szCs w:val="18"/>
              </w:rPr>
              <w:t>$</w:t>
            </w:r>
            <w:r w:rsidR="009B12B5">
              <w:rPr>
                <w:rFonts w:ascii="Tahoma" w:hAnsi="Tahoma" w:cs="Tahoma"/>
                <w:sz w:val="18"/>
                <w:szCs w:val="18"/>
              </w:rPr>
              <w:t>36 + tax + tip</w:t>
            </w:r>
          </w:p>
          <w:p w14:paraId="0F846363" w14:textId="77777777" w:rsidR="009B12B5" w:rsidRPr="00C00A43" w:rsidRDefault="009B12B5">
            <w:pPr>
              <w:rPr>
                <w:rFonts w:ascii="Tahoma" w:hAnsi="Tahoma" w:cs="Tahoma"/>
                <w:sz w:val="18"/>
                <w:szCs w:val="18"/>
              </w:rPr>
            </w:pPr>
            <w:r>
              <w:rPr>
                <w:rFonts w:ascii="Tahoma" w:hAnsi="Tahoma" w:cs="Tahoma"/>
                <w:sz w:val="18"/>
                <w:szCs w:val="18"/>
              </w:rPr>
              <w:t>Pay at restaurant</w:t>
            </w:r>
          </w:p>
        </w:tc>
      </w:tr>
      <w:tr w:rsidR="006240D8" w:rsidRPr="00C00A43" w14:paraId="46979379" w14:textId="77777777" w:rsidTr="004D0062">
        <w:trPr>
          <w:trHeight w:val="421"/>
        </w:trPr>
        <w:tc>
          <w:tcPr>
            <w:tcW w:w="1920" w:type="dxa"/>
            <w:tcBorders>
              <w:top w:val="single" w:sz="8" w:space="0" w:color="auto"/>
              <w:left w:val="single" w:sz="8" w:space="0" w:color="auto"/>
              <w:bottom w:val="single" w:sz="8" w:space="0" w:color="auto"/>
              <w:right w:val="nil"/>
            </w:tcBorders>
          </w:tcPr>
          <w:p w14:paraId="56FE185F" w14:textId="42A0BC99" w:rsidR="006240D8" w:rsidRPr="00C00A43" w:rsidRDefault="009B12B5">
            <w:pPr>
              <w:jc w:val="center"/>
              <w:rPr>
                <w:rFonts w:ascii="Tahoma" w:hAnsi="Tahoma" w:cs="Tahoma"/>
                <w:sz w:val="18"/>
                <w:szCs w:val="18"/>
              </w:rPr>
            </w:pPr>
            <w:r>
              <w:rPr>
                <w:rFonts w:ascii="Tahoma" w:hAnsi="Tahoma" w:cs="Tahoma"/>
                <w:sz w:val="18"/>
                <w:szCs w:val="18"/>
              </w:rPr>
              <w:t xml:space="preserve">Saturday </w:t>
            </w:r>
            <w:r w:rsidR="004D0062" w:rsidRPr="00C00A43">
              <w:rPr>
                <w:rFonts w:ascii="Tahoma" w:hAnsi="Tahoma" w:cs="Tahoma"/>
                <w:sz w:val="18"/>
                <w:szCs w:val="18"/>
              </w:rPr>
              <w:t>Breakfast</w:t>
            </w:r>
          </w:p>
        </w:tc>
        <w:tc>
          <w:tcPr>
            <w:tcW w:w="3735" w:type="dxa"/>
            <w:tcBorders>
              <w:top w:val="single" w:sz="8" w:space="0" w:color="auto"/>
              <w:left w:val="single" w:sz="8" w:space="0" w:color="auto"/>
              <w:bottom w:val="single" w:sz="8" w:space="0" w:color="auto"/>
              <w:right w:val="nil"/>
            </w:tcBorders>
          </w:tcPr>
          <w:p w14:paraId="6CF9E07B" w14:textId="77777777" w:rsidR="006240D8" w:rsidRPr="00C00A43" w:rsidRDefault="006240D8">
            <w:pPr>
              <w:rPr>
                <w:rFonts w:ascii="Tahoma" w:hAnsi="Tahoma" w:cs="Tahoma"/>
                <w:sz w:val="18"/>
                <w:szCs w:val="18"/>
              </w:rPr>
            </w:pPr>
            <w:r w:rsidRPr="00C00A43">
              <w:rPr>
                <w:rFonts w:ascii="Tahoma" w:hAnsi="Tahoma" w:cs="Tahoma"/>
                <w:sz w:val="18"/>
                <w:szCs w:val="18"/>
              </w:rPr>
              <w:t xml:space="preserve">        Yes                        No</w:t>
            </w:r>
          </w:p>
        </w:tc>
        <w:tc>
          <w:tcPr>
            <w:tcW w:w="3343" w:type="dxa"/>
            <w:tcBorders>
              <w:top w:val="single" w:sz="8" w:space="0" w:color="auto"/>
              <w:left w:val="single" w:sz="8" w:space="0" w:color="auto"/>
              <w:bottom w:val="single" w:sz="8" w:space="0" w:color="auto"/>
              <w:right w:val="nil"/>
            </w:tcBorders>
          </w:tcPr>
          <w:p w14:paraId="4925C512" w14:textId="77777777" w:rsidR="006240D8" w:rsidRPr="00C00A43" w:rsidRDefault="006240D8">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4CBFD920" w14:textId="77777777" w:rsidR="004D0062" w:rsidRDefault="004D0062" w:rsidP="004D0062">
            <w:pPr>
              <w:rPr>
                <w:rFonts w:ascii="Tahoma" w:hAnsi="Tahoma" w:cs="Tahoma"/>
                <w:sz w:val="18"/>
                <w:szCs w:val="18"/>
              </w:rPr>
            </w:pPr>
            <w:r w:rsidRPr="00C00A43">
              <w:rPr>
                <w:rFonts w:ascii="Tahoma" w:hAnsi="Tahoma" w:cs="Tahoma"/>
                <w:sz w:val="18"/>
                <w:szCs w:val="18"/>
              </w:rPr>
              <w:t>$</w:t>
            </w:r>
            <w:r>
              <w:rPr>
                <w:rFonts w:ascii="Tahoma" w:hAnsi="Tahoma" w:cs="Tahoma"/>
                <w:sz w:val="18"/>
                <w:szCs w:val="18"/>
              </w:rPr>
              <w:t>18 + tax + tip</w:t>
            </w:r>
          </w:p>
          <w:p w14:paraId="0A96646E" w14:textId="76F97B0F" w:rsidR="009B12B5" w:rsidRPr="00C00A43" w:rsidRDefault="004D0062" w:rsidP="004D0062">
            <w:pPr>
              <w:rPr>
                <w:rFonts w:ascii="Tahoma" w:hAnsi="Tahoma" w:cs="Tahoma"/>
                <w:sz w:val="18"/>
                <w:szCs w:val="18"/>
              </w:rPr>
            </w:pPr>
            <w:r>
              <w:rPr>
                <w:rFonts w:ascii="Tahoma" w:hAnsi="Tahoma" w:cs="Tahoma"/>
                <w:sz w:val="18"/>
                <w:szCs w:val="18"/>
              </w:rPr>
              <w:t>Pay at restaurant</w:t>
            </w:r>
          </w:p>
        </w:tc>
      </w:tr>
      <w:tr w:rsidR="006240D8" w:rsidRPr="00C00A43" w14:paraId="3B4E7D07" w14:textId="77777777" w:rsidTr="004D0062">
        <w:trPr>
          <w:trHeight w:val="421"/>
        </w:trPr>
        <w:tc>
          <w:tcPr>
            <w:tcW w:w="1920" w:type="dxa"/>
            <w:tcBorders>
              <w:top w:val="single" w:sz="8" w:space="0" w:color="auto"/>
              <w:left w:val="single" w:sz="8" w:space="0" w:color="auto"/>
              <w:bottom w:val="single" w:sz="8" w:space="0" w:color="auto"/>
              <w:right w:val="nil"/>
            </w:tcBorders>
          </w:tcPr>
          <w:p w14:paraId="400155AF" w14:textId="55B9FFAE" w:rsidR="009B12B5" w:rsidRPr="00C00A43" w:rsidRDefault="009B12B5" w:rsidP="009B12B5">
            <w:pPr>
              <w:jc w:val="center"/>
              <w:rPr>
                <w:rFonts w:ascii="Tahoma" w:hAnsi="Tahoma" w:cs="Tahoma"/>
                <w:sz w:val="18"/>
                <w:szCs w:val="18"/>
              </w:rPr>
            </w:pPr>
            <w:r w:rsidRPr="00C00A43">
              <w:rPr>
                <w:rFonts w:ascii="Tahoma" w:hAnsi="Tahoma" w:cs="Tahoma"/>
                <w:sz w:val="18"/>
                <w:szCs w:val="18"/>
              </w:rPr>
              <w:t xml:space="preserve">Saturday </w:t>
            </w:r>
            <w:r w:rsidR="004D0062">
              <w:rPr>
                <w:rFonts w:ascii="Tahoma" w:hAnsi="Tahoma" w:cs="Tahoma"/>
                <w:sz w:val="18"/>
                <w:szCs w:val="18"/>
              </w:rPr>
              <w:t>Lunch</w:t>
            </w:r>
            <w:r w:rsidR="004D0062" w:rsidRPr="00C00A43">
              <w:rPr>
                <w:rFonts w:ascii="Tahoma" w:hAnsi="Tahoma" w:cs="Tahoma"/>
                <w:sz w:val="18"/>
                <w:szCs w:val="18"/>
              </w:rPr>
              <w:t xml:space="preserve"> </w:t>
            </w:r>
          </w:p>
          <w:p w14:paraId="0E40F46B" w14:textId="77777777" w:rsidR="006240D8" w:rsidRPr="00C00A43" w:rsidRDefault="006240D8" w:rsidP="009B12B5">
            <w:pPr>
              <w:jc w:val="center"/>
              <w:rPr>
                <w:rFonts w:ascii="Tahoma" w:hAnsi="Tahoma" w:cs="Tahoma"/>
                <w:sz w:val="18"/>
                <w:szCs w:val="18"/>
              </w:rPr>
            </w:pPr>
          </w:p>
        </w:tc>
        <w:tc>
          <w:tcPr>
            <w:tcW w:w="3735" w:type="dxa"/>
            <w:tcBorders>
              <w:top w:val="single" w:sz="8" w:space="0" w:color="auto"/>
              <w:left w:val="single" w:sz="8" w:space="0" w:color="auto"/>
              <w:bottom w:val="single" w:sz="8" w:space="0" w:color="auto"/>
              <w:right w:val="nil"/>
            </w:tcBorders>
          </w:tcPr>
          <w:p w14:paraId="6CED582D" w14:textId="77777777" w:rsidR="006240D8" w:rsidRPr="00C00A43" w:rsidRDefault="006240D8">
            <w:pPr>
              <w:rPr>
                <w:rFonts w:ascii="Tahoma" w:hAnsi="Tahoma" w:cs="Tahoma"/>
                <w:sz w:val="18"/>
                <w:szCs w:val="18"/>
              </w:rPr>
            </w:pPr>
            <w:r w:rsidRPr="00C00A43">
              <w:rPr>
                <w:rFonts w:ascii="Tahoma" w:hAnsi="Tahoma" w:cs="Tahoma"/>
                <w:sz w:val="18"/>
                <w:szCs w:val="18"/>
              </w:rPr>
              <w:t xml:space="preserve">        Yes                        No</w:t>
            </w:r>
          </w:p>
        </w:tc>
        <w:tc>
          <w:tcPr>
            <w:tcW w:w="3343" w:type="dxa"/>
            <w:tcBorders>
              <w:top w:val="single" w:sz="8" w:space="0" w:color="auto"/>
              <w:left w:val="single" w:sz="8" w:space="0" w:color="auto"/>
              <w:bottom w:val="single" w:sz="8" w:space="0" w:color="auto"/>
              <w:right w:val="nil"/>
            </w:tcBorders>
          </w:tcPr>
          <w:p w14:paraId="685CB619" w14:textId="77777777" w:rsidR="006240D8" w:rsidRPr="00C00A43" w:rsidRDefault="006240D8">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20021ABF" w14:textId="77777777" w:rsidR="004D0062" w:rsidRDefault="004D0062" w:rsidP="004D0062">
            <w:pPr>
              <w:rPr>
                <w:rFonts w:ascii="Tahoma" w:hAnsi="Tahoma" w:cs="Tahoma"/>
                <w:sz w:val="18"/>
                <w:szCs w:val="18"/>
              </w:rPr>
            </w:pPr>
            <w:r w:rsidRPr="00C00A43">
              <w:rPr>
                <w:rFonts w:ascii="Tahoma" w:hAnsi="Tahoma" w:cs="Tahoma"/>
                <w:sz w:val="18"/>
                <w:szCs w:val="18"/>
              </w:rPr>
              <w:t>$</w:t>
            </w:r>
            <w:r>
              <w:rPr>
                <w:rFonts w:ascii="Tahoma" w:hAnsi="Tahoma" w:cs="Tahoma"/>
                <w:sz w:val="18"/>
                <w:szCs w:val="18"/>
              </w:rPr>
              <w:t>45</w:t>
            </w:r>
          </w:p>
          <w:p w14:paraId="17F55F1C" w14:textId="2546F053" w:rsidR="009B12B5" w:rsidRPr="004D0062" w:rsidRDefault="004D0062">
            <w:r>
              <w:rPr>
                <w:rFonts w:ascii="Tahoma" w:hAnsi="Tahoma" w:cs="Tahoma"/>
                <w:sz w:val="18"/>
                <w:szCs w:val="18"/>
              </w:rPr>
              <w:t>Pay at door</w:t>
            </w:r>
            <w:r w:rsidRPr="00C00A43">
              <w:rPr>
                <w:rFonts w:ascii="Tahoma" w:hAnsi="Tahoma" w:cs="Tahoma"/>
                <w:sz w:val="18"/>
                <w:szCs w:val="18"/>
              </w:rPr>
              <w:t xml:space="preserve"> </w:t>
            </w:r>
          </w:p>
        </w:tc>
      </w:tr>
      <w:tr w:rsidR="009B12B5" w:rsidRPr="00C00A43" w14:paraId="1351B81C" w14:textId="77777777" w:rsidTr="009B12B5">
        <w:trPr>
          <w:trHeight w:val="340"/>
        </w:trPr>
        <w:tc>
          <w:tcPr>
            <w:tcW w:w="1920" w:type="dxa"/>
            <w:tcBorders>
              <w:top w:val="single" w:sz="8" w:space="0" w:color="auto"/>
              <w:left w:val="single" w:sz="8" w:space="0" w:color="auto"/>
              <w:bottom w:val="single" w:sz="8" w:space="0" w:color="auto"/>
              <w:right w:val="nil"/>
            </w:tcBorders>
          </w:tcPr>
          <w:p w14:paraId="4D1F56CD" w14:textId="77777777" w:rsidR="009B12B5" w:rsidRPr="00C00A43" w:rsidRDefault="009B12B5" w:rsidP="009B12B5">
            <w:pPr>
              <w:jc w:val="center"/>
              <w:rPr>
                <w:rFonts w:ascii="Tahoma" w:hAnsi="Tahoma" w:cs="Tahoma"/>
                <w:sz w:val="18"/>
                <w:szCs w:val="18"/>
              </w:rPr>
            </w:pPr>
            <w:r w:rsidRPr="00C00A43">
              <w:rPr>
                <w:rFonts w:ascii="Tahoma" w:hAnsi="Tahoma" w:cs="Tahoma"/>
                <w:sz w:val="18"/>
                <w:szCs w:val="18"/>
              </w:rPr>
              <w:t>Sunday Breakfast</w:t>
            </w:r>
          </w:p>
          <w:p w14:paraId="4651C778" w14:textId="77777777" w:rsidR="009B12B5" w:rsidRPr="00C00A43" w:rsidRDefault="009B12B5" w:rsidP="009B12B5">
            <w:pPr>
              <w:overflowPunct/>
              <w:rPr>
                <w:rFonts w:ascii="Tahoma" w:hAnsi="Tahoma" w:cs="Tahoma"/>
                <w:sz w:val="18"/>
                <w:szCs w:val="18"/>
              </w:rPr>
            </w:pPr>
          </w:p>
        </w:tc>
        <w:tc>
          <w:tcPr>
            <w:tcW w:w="3735" w:type="dxa"/>
            <w:tcBorders>
              <w:top w:val="single" w:sz="8" w:space="0" w:color="auto"/>
              <w:left w:val="single" w:sz="8" w:space="0" w:color="auto"/>
              <w:bottom w:val="single" w:sz="8" w:space="0" w:color="auto"/>
              <w:right w:val="nil"/>
            </w:tcBorders>
          </w:tcPr>
          <w:p w14:paraId="4A5E2DFF" w14:textId="77777777" w:rsidR="009B12B5" w:rsidRPr="00C00A43" w:rsidRDefault="009B12B5" w:rsidP="009B12B5">
            <w:pPr>
              <w:rPr>
                <w:rFonts w:ascii="Tahoma" w:hAnsi="Tahoma" w:cs="Tahoma"/>
                <w:sz w:val="18"/>
                <w:szCs w:val="18"/>
              </w:rPr>
            </w:pPr>
            <w:r w:rsidRPr="00C00A43">
              <w:rPr>
                <w:rFonts w:ascii="Tahoma" w:hAnsi="Tahoma" w:cs="Tahoma"/>
                <w:sz w:val="18"/>
                <w:szCs w:val="18"/>
              </w:rPr>
              <w:t xml:space="preserve">        Yes                        No</w:t>
            </w:r>
          </w:p>
        </w:tc>
        <w:tc>
          <w:tcPr>
            <w:tcW w:w="3343" w:type="dxa"/>
            <w:tcBorders>
              <w:top w:val="single" w:sz="8" w:space="0" w:color="auto"/>
              <w:left w:val="single" w:sz="8" w:space="0" w:color="auto"/>
              <w:bottom w:val="single" w:sz="8" w:space="0" w:color="auto"/>
              <w:right w:val="nil"/>
            </w:tcBorders>
          </w:tcPr>
          <w:p w14:paraId="1A175C97" w14:textId="77777777" w:rsidR="009B12B5" w:rsidRPr="00C00A43" w:rsidRDefault="009B12B5" w:rsidP="009B12B5">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0D47D53D" w14:textId="77777777" w:rsidR="009B12B5" w:rsidRDefault="009B12B5" w:rsidP="009B12B5">
            <w:pPr>
              <w:rPr>
                <w:rFonts w:ascii="Tahoma" w:hAnsi="Tahoma" w:cs="Tahoma"/>
                <w:sz w:val="18"/>
                <w:szCs w:val="18"/>
              </w:rPr>
            </w:pPr>
            <w:r w:rsidRPr="00C00A43">
              <w:rPr>
                <w:rFonts w:ascii="Tahoma" w:hAnsi="Tahoma" w:cs="Tahoma"/>
                <w:sz w:val="18"/>
                <w:szCs w:val="18"/>
              </w:rPr>
              <w:t>$</w:t>
            </w:r>
            <w:r w:rsidR="00416864">
              <w:rPr>
                <w:rFonts w:ascii="Tahoma" w:hAnsi="Tahoma" w:cs="Tahoma"/>
                <w:sz w:val="18"/>
                <w:szCs w:val="18"/>
              </w:rPr>
              <w:t>18 + tax + tip</w:t>
            </w:r>
          </w:p>
          <w:p w14:paraId="17CC4A79" w14:textId="77777777" w:rsidR="00416864" w:rsidRPr="00C00A43" w:rsidRDefault="00416864" w:rsidP="009B12B5">
            <w:pPr>
              <w:rPr>
                <w:rFonts w:ascii="Tahoma" w:hAnsi="Tahoma" w:cs="Tahoma"/>
                <w:sz w:val="18"/>
                <w:szCs w:val="18"/>
              </w:rPr>
            </w:pPr>
            <w:r>
              <w:rPr>
                <w:rFonts w:ascii="Tahoma" w:hAnsi="Tahoma" w:cs="Tahoma"/>
                <w:sz w:val="18"/>
                <w:szCs w:val="18"/>
              </w:rPr>
              <w:t>Pay at restaurant</w:t>
            </w:r>
          </w:p>
        </w:tc>
      </w:tr>
    </w:tbl>
    <w:p w14:paraId="1376FFF4" w14:textId="1823D189" w:rsidR="009649B1" w:rsidRDefault="009649B1">
      <w:pPr>
        <w:overflowPunct/>
        <w:rPr>
          <w:sz w:val="18"/>
          <w:szCs w:val="18"/>
        </w:rPr>
      </w:pPr>
    </w:p>
    <w:tbl>
      <w:tblPr>
        <w:tblW w:w="11448" w:type="dxa"/>
        <w:tblInd w:w="-178" w:type="dxa"/>
        <w:tblLayout w:type="fixed"/>
        <w:tblCellMar>
          <w:left w:w="180" w:type="dxa"/>
          <w:right w:w="180" w:type="dxa"/>
        </w:tblCellMar>
        <w:tblLook w:val="0000" w:firstRow="0" w:lastRow="0" w:firstColumn="0" w:lastColumn="0" w:noHBand="0" w:noVBand="0"/>
      </w:tblPr>
      <w:tblGrid>
        <w:gridCol w:w="11448"/>
      </w:tblGrid>
      <w:tr w:rsidR="006240D8" w:rsidRPr="00C00A43" w14:paraId="4868BF40" w14:textId="77777777" w:rsidTr="009649B1">
        <w:trPr>
          <w:trHeight w:val="2059"/>
        </w:trPr>
        <w:tc>
          <w:tcPr>
            <w:tcW w:w="11448" w:type="dxa"/>
            <w:tcBorders>
              <w:top w:val="single" w:sz="8" w:space="0" w:color="666666"/>
              <w:left w:val="single" w:sz="8" w:space="0" w:color="666666"/>
              <w:bottom w:val="single" w:sz="8" w:space="0" w:color="666666"/>
              <w:right w:val="single" w:sz="8" w:space="0" w:color="666666"/>
            </w:tcBorders>
          </w:tcPr>
          <w:p w14:paraId="10405A99" w14:textId="13418B86" w:rsidR="006240D8" w:rsidRPr="00C00A43" w:rsidRDefault="009649B1" w:rsidP="00126A3F">
            <w:pPr>
              <w:rPr>
                <w:rFonts w:ascii="Century Gothic" w:hAnsi="Century Gothic" w:cs="Century Gothic"/>
                <w:b/>
                <w:bCs/>
                <w:color w:val="000000"/>
                <w:sz w:val="22"/>
                <w:szCs w:val="22"/>
              </w:rPr>
            </w:pPr>
            <w:r>
              <w:rPr>
                <w:rFonts w:ascii="Century Gothic" w:hAnsi="Century Gothic" w:cs="Century Gothic"/>
                <w:b/>
                <w:bCs/>
                <w:color w:val="000000"/>
                <w:sz w:val="22"/>
                <w:szCs w:val="22"/>
              </w:rPr>
              <w:t>I</w:t>
            </w:r>
            <w:r w:rsidR="006240D8" w:rsidRPr="00C00A43">
              <w:rPr>
                <w:rFonts w:ascii="Century Gothic" w:hAnsi="Century Gothic" w:cs="Century Gothic"/>
                <w:b/>
                <w:bCs/>
                <w:color w:val="000000"/>
                <w:sz w:val="22"/>
                <w:szCs w:val="22"/>
              </w:rPr>
              <w:t xml:space="preserve">ndicate all that apply for </w:t>
            </w:r>
            <w:r w:rsidR="00126A3F" w:rsidRPr="00C00A43">
              <w:rPr>
                <w:rFonts w:ascii="Century Gothic" w:hAnsi="Century Gothic" w:cs="Century Gothic"/>
                <w:b/>
                <w:bCs/>
                <w:color w:val="000000"/>
                <w:sz w:val="22"/>
                <w:szCs w:val="22"/>
              </w:rPr>
              <w:t xml:space="preserve">total </w:t>
            </w:r>
            <w:r w:rsidR="006240D8" w:rsidRPr="00C00A43">
              <w:rPr>
                <w:rFonts w:ascii="Century Gothic" w:hAnsi="Century Gothic" w:cs="Century Gothic"/>
                <w:b/>
                <w:bCs/>
                <w:color w:val="000000"/>
                <w:sz w:val="22"/>
                <w:szCs w:val="22"/>
              </w:rPr>
              <w:t>fees:</w:t>
            </w:r>
          </w:p>
          <w:p w14:paraId="0FE04BA5" w14:textId="77777777" w:rsidR="00153E26" w:rsidRDefault="006240D8" w:rsidP="00153E26">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$2</w:t>
            </w:r>
            <w:r w:rsidR="009B12B5">
              <w:rPr>
                <w:rFonts w:ascii="Century Gothic" w:hAnsi="Century Gothic" w:cs="Century Gothic"/>
                <w:color w:val="000000"/>
                <w:sz w:val="22"/>
                <w:szCs w:val="22"/>
              </w:rPr>
              <w:t>5</w:t>
            </w:r>
            <w:r w:rsidRPr="00C00A43">
              <w:rPr>
                <w:rFonts w:ascii="Century Gothic" w:hAnsi="Century Gothic" w:cs="Century Gothic"/>
                <w:color w:val="000000"/>
                <w:sz w:val="22"/>
                <w:szCs w:val="22"/>
              </w:rPr>
              <w:t xml:space="preserve">0    </w:t>
            </w:r>
            <w:r w:rsidR="00153E26" w:rsidRPr="00C00A43">
              <w:rPr>
                <w:rFonts w:ascii="Century Gothic" w:hAnsi="Century Gothic" w:cs="Century Gothic"/>
                <w:color w:val="000000"/>
                <w:sz w:val="22"/>
                <w:szCs w:val="22"/>
              </w:rPr>
              <w:t>Non-member of CAPPN</w:t>
            </w:r>
            <w:r w:rsidR="009B12B5">
              <w:rPr>
                <w:rFonts w:ascii="Century Gothic" w:hAnsi="Century Gothic" w:cs="Century Gothic"/>
                <w:color w:val="000000"/>
                <w:sz w:val="22"/>
                <w:szCs w:val="22"/>
              </w:rPr>
              <w:t>, CNA, ANA, APNA</w:t>
            </w:r>
          </w:p>
          <w:p w14:paraId="2AC2A4ED" w14:textId="77777777" w:rsidR="00153E26" w:rsidRPr="00C00A43" w:rsidRDefault="006240D8" w:rsidP="00153E26">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w:t>
            </w:r>
            <w:r w:rsidR="00153E26">
              <w:rPr>
                <w:rFonts w:ascii="Century Gothic" w:hAnsi="Century Gothic" w:cs="Century Gothic"/>
                <w:color w:val="000000"/>
                <w:sz w:val="22"/>
                <w:szCs w:val="22"/>
              </w:rPr>
              <w:t>2</w:t>
            </w:r>
            <w:r w:rsidRPr="00C00A43">
              <w:rPr>
                <w:rFonts w:ascii="Century Gothic" w:hAnsi="Century Gothic" w:cs="Century Gothic"/>
                <w:color w:val="000000"/>
                <w:sz w:val="22"/>
                <w:szCs w:val="22"/>
              </w:rPr>
              <w:t xml:space="preserve">00    </w:t>
            </w:r>
            <w:r w:rsidR="00153E26" w:rsidRPr="00C00A43">
              <w:rPr>
                <w:rFonts w:ascii="Century Gothic" w:hAnsi="Century Gothic" w:cs="Century Gothic"/>
                <w:color w:val="000000"/>
                <w:sz w:val="22"/>
                <w:szCs w:val="22"/>
              </w:rPr>
              <w:t>CAPPN</w:t>
            </w:r>
            <w:r w:rsidR="009B12B5">
              <w:rPr>
                <w:rFonts w:ascii="Century Gothic" w:hAnsi="Century Gothic" w:cs="Century Gothic"/>
                <w:color w:val="000000"/>
                <w:sz w:val="22"/>
                <w:szCs w:val="22"/>
              </w:rPr>
              <w:t>, CNA, ANA, APNA</w:t>
            </w:r>
            <w:r w:rsidR="00153E26" w:rsidRPr="00C00A43">
              <w:rPr>
                <w:rFonts w:ascii="Century Gothic" w:hAnsi="Century Gothic" w:cs="Century Gothic"/>
                <w:color w:val="000000"/>
                <w:sz w:val="22"/>
                <w:szCs w:val="22"/>
              </w:rPr>
              <w:t xml:space="preserve"> member</w:t>
            </w:r>
          </w:p>
          <w:p w14:paraId="083DE37B" w14:textId="63F7A110" w:rsidR="00153E26" w:rsidRDefault="006240D8">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$1</w:t>
            </w:r>
            <w:r w:rsidR="009B12B5">
              <w:rPr>
                <w:rFonts w:ascii="Century Gothic" w:hAnsi="Century Gothic" w:cs="Century Gothic"/>
                <w:color w:val="000000"/>
                <w:sz w:val="22"/>
                <w:szCs w:val="22"/>
              </w:rPr>
              <w:t>25</w:t>
            </w:r>
            <w:r w:rsidRPr="00C00A43">
              <w:rPr>
                <w:rFonts w:ascii="Century Gothic" w:hAnsi="Century Gothic" w:cs="Century Gothic"/>
                <w:color w:val="000000"/>
                <w:sz w:val="22"/>
                <w:szCs w:val="22"/>
              </w:rPr>
              <w:t xml:space="preserve">    </w:t>
            </w:r>
            <w:r w:rsidR="004D0062">
              <w:rPr>
                <w:rFonts w:ascii="Century Gothic" w:hAnsi="Century Gothic" w:cs="Century Gothic"/>
                <w:color w:val="000000"/>
                <w:sz w:val="22"/>
                <w:szCs w:val="22"/>
              </w:rPr>
              <w:t>Masters/NP</w:t>
            </w:r>
            <w:r w:rsidR="00153E26" w:rsidRPr="00C00A43">
              <w:rPr>
                <w:rFonts w:ascii="Century Gothic" w:hAnsi="Century Gothic" w:cs="Century Gothic"/>
                <w:color w:val="000000"/>
                <w:sz w:val="22"/>
                <w:szCs w:val="22"/>
              </w:rPr>
              <w:t xml:space="preserve"> Student</w:t>
            </w:r>
            <w:r w:rsidR="004D0062">
              <w:rPr>
                <w:rFonts w:ascii="Century Gothic" w:hAnsi="Century Gothic" w:cs="Century Gothic"/>
                <w:color w:val="000000"/>
                <w:sz w:val="22"/>
                <w:szCs w:val="22"/>
              </w:rPr>
              <w:t xml:space="preserve"> or </w:t>
            </w:r>
            <w:r w:rsidR="009649B1">
              <w:rPr>
                <w:rFonts w:ascii="Century Gothic" w:hAnsi="Century Gothic" w:cs="Century Gothic"/>
                <w:color w:val="000000"/>
                <w:sz w:val="22"/>
                <w:szCs w:val="22"/>
              </w:rPr>
              <w:t xml:space="preserve">Retired APN </w:t>
            </w:r>
            <w:r w:rsidR="004D0062">
              <w:rPr>
                <w:rFonts w:ascii="Century Gothic" w:hAnsi="Century Gothic" w:cs="Century Gothic"/>
                <w:color w:val="000000"/>
                <w:sz w:val="22"/>
                <w:szCs w:val="22"/>
              </w:rPr>
              <w:t xml:space="preserve">– circle </w:t>
            </w:r>
            <w:r w:rsidR="004D0062" w:rsidRPr="00787878">
              <w:rPr>
                <w:rFonts w:ascii="Century Gothic" w:hAnsi="Century Gothic" w:cs="Century Gothic"/>
                <w:b/>
                <w:color w:val="000000"/>
                <w:sz w:val="22"/>
                <w:szCs w:val="22"/>
              </w:rPr>
              <w:t>Student</w:t>
            </w:r>
            <w:r w:rsidR="004D0062">
              <w:rPr>
                <w:rFonts w:ascii="Century Gothic" w:hAnsi="Century Gothic" w:cs="Century Gothic"/>
                <w:color w:val="000000"/>
                <w:sz w:val="22"/>
                <w:szCs w:val="22"/>
              </w:rPr>
              <w:t xml:space="preserve"> or </w:t>
            </w:r>
            <w:r w:rsidR="004D0062" w:rsidRPr="00787878">
              <w:rPr>
                <w:rFonts w:ascii="Century Gothic" w:hAnsi="Century Gothic" w:cs="Century Gothic"/>
                <w:b/>
                <w:color w:val="000000"/>
                <w:sz w:val="22"/>
                <w:szCs w:val="22"/>
              </w:rPr>
              <w:t>Retired</w:t>
            </w:r>
          </w:p>
          <w:p w14:paraId="190FDD6B" w14:textId="77777777" w:rsidR="006240D8" w:rsidRPr="00C00A43" w:rsidRDefault="006240D8">
            <w:pPr>
              <w:rPr>
                <w:rFonts w:ascii="Century Gothic" w:hAnsi="Century Gothic" w:cs="Century Gothic"/>
                <w:color w:val="000000"/>
                <w:sz w:val="22"/>
                <w:szCs w:val="22"/>
              </w:rPr>
            </w:pPr>
            <w:r w:rsidRPr="00C00A43">
              <w:rPr>
                <w:rFonts w:ascii="Century Gothic" w:hAnsi="Century Gothic" w:cs="Century Gothic"/>
                <w:color w:val="000000"/>
                <w:sz w:val="22"/>
                <w:szCs w:val="22"/>
              </w:rPr>
              <w:t xml:space="preserve">$___________________     $25      Late Fee (for registrations received after </w:t>
            </w:r>
            <w:r w:rsidR="00416864">
              <w:rPr>
                <w:rFonts w:ascii="Century Gothic" w:hAnsi="Century Gothic" w:cs="Century Gothic"/>
                <w:color w:val="000000"/>
                <w:sz w:val="22"/>
                <w:szCs w:val="22"/>
              </w:rPr>
              <w:t>September 6, 2017</w:t>
            </w:r>
            <w:r w:rsidRPr="00C00A43">
              <w:rPr>
                <w:rFonts w:ascii="Century Gothic" w:hAnsi="Century Gothic" w:cs="Century Gothic"/>
                <w:color w:val="000000"/>
                <w:sz w:val="22"/>
                <w:szCs w:val="22"/>
              </w:rPr>
              <w:t>)</w:t>
            </w:r>
          </w:p>
          <w:p w14:paraId="10ADFE28" w14:textId="77777777" w:rsidR="006240D8" w:rsidRPr="00C00A43" w:rsidRDefault="006240D8">
            <w:pPr>
              <w:rPr>
                <w:rFonts w:ascii="Century Gothic" w:hAnsi="Century Gothic" w:cs="Century Gothic"/>
                <w:color w:val="000000"/>
                <w:sz w:val="22"/>
                <w:szCs w:val="22"/>
              </w:rPr>
            </w:pPr>
          </w:p>
          <w:p w14:paraId="7DFC056A" w14:textId="77777777" w:rsidR="006240D8" w:rsidRPr="00C00A43" w:rsidRDefault="006240D8">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Total Enclosed</w:t>
            </w:r>
          </w:p>
        </w:tc>
      </w:tr>
    </w:tbl>
    <w:p w14:paraId="757DCAF2" w14:textId="77777777" w:rsidR="006240D8" w:rsidRDefault="006240D8">
      <w:pPr>
        <w:overflowPunct/>
        <w:rPr>
          <w:sz w:val="24"/>
          <w:szCs w:val="24"/>
        </w:rPr>
      </w:pPr>
    </w:p>
    <w:p w14:paraId="75DF97CD" w14:textId="77777777" w:rsidR="006240D8" w:rsidRDefault="006240D8">
      <w:pPr>
        <w:rPr>
          <w:sz w:val="24"/>
          <w:szCs w:val="24"/>
        </w:rPr>
      </w:pPr>
    </w:p>
    <w:p w14:paraId="1DCF9746" w14:textId="77777777" w:rsidR="006240D8" w:rsidRDefault="006240D8">
      <w:pPr>
        <w:jc w:val="center"/>
        <w:rPr>
          <w:sz w:val="28"/>
          <w:szCs w:val="28"/>
        </w:rPr>
      </w:pPr>
      <w:r>
        <w:rPr>
          <w:sz w:val="28"/>
          <w:szCs w:val="28"/>
        </w:rPr>
        <w:t>Please include a check made payable to:</w:t>
      </w:r>
    </w:p>
    <w:p w14:paraId="3FEB1F63" w14:textId="77777777" w:rsidR="006240D8" w:rsidRDefault="006240D8">
      <w:pPr>
        <w:rPr>
          <w:sz w:val="24"/>
          <w:szCs w:val="24"/>
        </w:rPr>
      </w:pPr>
    </w:p>
    <w:p w14:paraId="3A1FF354" w14:textId="77777777" w:rsidR="006240D8" w:rsidRDefault="006240D8">
      <w:pPr>
        <w:jc w:val="center"/>
        <w:rPr>
          <w:b/>
          <w:bCs/>
          <w:i/>
          <w:iCs/>
          <w:sz w:val="28"/>
          <w:szCs w:val="28"/>
        </w:rPr>
      </w:pPr>
      <w:r>
        <w:rPr>
          <w:b/>
          <w:bCs/>
          <w:i/>
          <w:iCs/>
          <w:sz w:val="28"/>
          <w:szCs w:val="28"/>
        </w:rPr>
        <w:t>Fall Institute for PAPN</w:t>
      </w:r>
      <w:r w:rsidR="00416864">
        <w:rPr>
          <w:b/>
          <w:bCs/>
          <w:i/>
          <w:iCs/>
          <w:sz w:val="28"/>
          <w:szCs w:val="28"/>
        </w:rPr>
        <w:t>, Inc.</w:t>
      </w:r>
    </w:p>
    <w:p w14:paraId="76C6B999" w14:textId="77777777" w:rsidR="006240D8" w:rsidRDefault="006240D8">
      <w:pPr>
        <w:jc w:val="center"/>
        <w:rPr>
          <w:sz w:val="24"/>
          <w:szCs w:val="24"/>
        </w:rPr>
      </w:pPr>
    </w:p>
    <w:p w14:paraId="40CB2BDA" w14:textId="77777777" w:rsidR="006240D8" w:rsidRDefault="006240D8">
      <w:pPr>
        <w:jc w:val="center"/>
        <w:rPr>
          <w:sz w:val="24"/>
          <w:szCs w:val="24"/>
        </w:rPr>
      </w:pPr>
      <w:r>
        <w:rPr>
          <w:b/>
          <w:bCs/>
          <w:sz w:val="24"/>
          <w:szCs w:val="24"/>
        </w:rPr>
        <w:t>And mail to</w:t>
      </w:r>
      <w:r>
        <w:rPr>
          <w:sz w:val="24"/>
          <w:szCs w:val="24"/>
        </w:rPr>
        <w:t>:</w:t>
      </w:r>
    </w:p>
    <w:p w14:paraId="4D5E1B0B" w14:textId="77777777" w:rsidR="006240D8" w:rsidRDefault="006240D8">
      <w:pPr>
        <w:jc w:val="center"/>
        <w:rPr>
          <w:sz w:val="24"/>
          <w:szCs w:val="24"/>
        </w:rPr>
      </w:pPr>
    </w:p>
    <w:p w14:paraId="2E404E76" w14:textId="77777777" w:rsidR="006240D8" w:rsidRDefault="006240D8">
      <w:pPr>
        <w:jc w:val="center"/>
        <w:rPr>
          <w:sz w:val="28"/>
          <w:szCs w:val="28"/>
        </w:rPr>
      </w:pPr>
      <w:r>
        <w:rPr>
          <w:sz w:val="28"/>
          <w:szCs w:val="28"/>
        </w:rPr>
        <w:t>Fall Institute for Psychiatric Advanced Practice Nurses</w:t>
      </w:r>
    </w:p>
    <w:p w14:paraId="740EDA0F" w14:textId="77777777" w:rsidR="00416864" w:rsidRDefault="00416864">
      <w:pPr>
        <w:jc w:val="center"/>
        <w:rPr>
          <w:sz w:val="28"/>
          <w:szCs w:val="28"/>
        </w:rPr>
      </w:pPr>
      <w:r>
        <w:rPr>
          <w:sz w:val="28"/>
          <w:szCs w:val="28"/>
        </w:rPr>
        <w:t>c/o Carolyn Dacres</w:t>
      </w:r>
    </w:p>
    <w:p w14:paraId="78D05F71" w14:textId="77777777" w:rsidR="006240D8" w:rsidRDefault="006240D8">
      <w:pPr>
        <w:jc w:val="center"/>
        <w:rPr>
          <w:sz w:val="28"/>
          <w:szCs w:val="28"/>
        </w:rPr>
      </w:pPr>
      <w:r>
        <w:rPr>
          <w:sz w:val="28"/>
          <w:szCs w:val="28"/>
        </w:rPr>
        <w:t>4155 E. Jewell Avenue, Suite 225</w:t>
      </w:r>
    </w:p>
    <w:p w14:paraId="6CEA64C3" w14:textId="77777777" w:rsidR="006240D8" w:rsidRDefault="00416864">
      <w:pPr>
        <w:jc w:val="center"/>
        <w:rPr>
          <w:sz w:val="28"/>
          <w:szCs w:val="28"/>
        </w:rPr>
      </w:pPr>
      <w:r>
        <w:rPr>
          <w:sz w:val="28"/>
          <w:szCs w:val="28"/>
        </w:rPr>
        <w:t>Denver, CO 80222</w:t>
      </w:r>
    </w:p>
    <w:p w14:paraId="772890A3" w14:textId="77777777" w:rsidR="006240D8" w:rsidRDefault="006240D8">
      <w:pPr>
        <w:jc w:val="center"/>
        <w:rPr>
          <w:sz w:val="24"/>
          <w:szCs w:val="24"/>
        </w:rPr>
      </w:pPr>
    </w:p>
    <w:p w14:paraId="6A41AA88" w14:textId="77777777" w:rsidR="006240D8" w:rsidRDefault="006240D8">
      <w:pPr>
        <w:jc w:val="center"/>
        <w:rPr>
          <w:b/>
          <w:bCs/>
          <w:sz w:val="24"/>
          <w:szCs w:val="24"/>
          <w:u w:val="single"/>
        </w:rPr>
      </w:pPr>
      <w:r>
        <w:rPr>
          <w:b/>
          <w:bCs/>
          <w:sz w:val="24"/>
          <w:szCs w:val="24"/>
          <w:u w:val="single"/>
        </w:rPr>
        <w:t>OR</w:t>
      </w:r>
    </w:p>
    <w:p w14:paraId="74382435" w14:textId="77777777" w:rsidR="006240D8" w:rsidRDefault="006240D8">
      <w:pPr>
        <w:rPr>
          <w:sz w:val="24"/>
          <w:szCs w:val="24"/>
        </w:rPr>
      </w:pPr>
    </w:p>
    <w:p w14:paraId="28D1E850" w14:textId="187CB8E8" w:rsidR="006240D8" w:rsidRDefault="006240D8">
      <w:pPr>
        <w:jc w:val="center"/>
        <w:rPr>
          <w:sz w:val="28"/>
          <w:szCs w:val="28"/>
        </w:rPr>
      </w:pPr>
      <w:r>
        <w:rPr>
          <w:sz w:val="28"/>
          <w:szCs w:val="28"/>
        </w:rPr>
        <w:t xml:space="preserve">Register </w:t>
      </w:r>
      <w:r w:rsidR="00416864">
        <w:rPr>
          <w:sz w:val="28"/>
          <w:szCs w:val="28"/>
        </w:rPr>
        <w:t xml:space="preserve">and pay </w:t>
      </w:r>
      <w:r>
        <w:rPr>
          <w:sz w:val="28"/>
          <w:szCs w:val="28"/>
        </w:rPr>
        <w:t xml:space="preserve">with a credit card at:   </w:t>
      </w:r>
      <w:hyperlink r:id="rId9" w:tgtFrame="_blank" w:history="1">
        <w:r w:rsidR="00DD129C" w:rsidRPr="009649B1">
          <w:rPr>
            <w:rFonts w:ascii="Calibri" w:hAnsi="Calibri" w:cs="Calibri"/>
            <w:color w:val="0186BA"/>
            <w:sz w:val="28"/>
            <w:szCs w:val="28"/>
            <w:u w:val="single"/>
            <w:shd w:val="clear" w:color="auto" w:fill="FFFFFF"/>
          </w:rPr>
          <w:t>http://papnfall.org</w:t>
        </w:r>
      </w:hyperlink>
    </w:p>
    <w:p w14:paraId="3B140F03" w14:textId="77777777" w:rsidR="006240D8" w:rsidRDefault="006240D8">
      <w:pPr>
        <w:rPr>
          <w:b/>
          <w:bCs/>
          <w:sz w:val="28"/>
          <w:szCs w:val="28"/>
        </w:rPr>
      </w:pPr>
    </w:p>
    <w:p w14:paraId="0B90B3CB" w14:textId="77777777" w:rsidR="006240D8" w:rsidRDefault="006240D8">
      <w:pPr>
        <w:jc w:val="center"/>
        <w:rPr>
          <w:b/>
          <w:bCs/>
          <w:sz w:val="28"/>
          <w:szCs w:val="28"/>
        </w:rPr>
      </w:pPr>
      <w:r>
        <w:rPr>
          <w:b/>
          <w:bCs/>
          <w:sz w:val="28"/>
          <w:szCs w:val="28"/>
        </w:rPr>
        <w:t xml:space="preserve">Remember:  call to make your room reservations by </w:t>
      </w:r>
      <w:r w:rsidR="00416864">
        <w:rPr>
          <w:b/>
          <w:bCs/>
          <w:sz w:val="28"/>
          <w:szCs w:val="28"/>
        </w:rPr>
        <w:t>5pm September 13</w:t>
      </w:r>
      <w:r>
        <w:rPr>
          <w:b/>
          <w:bCs/>
          <w:sz w:val="28"/>
          <w:szCs w:val="28"/>
          <w:vertAlign w:val="superscript"/>
        </w:rPr>
        <w:t>th</w:t>
      </w:r>
      <w:r>
        <w:rPr>
          <w:b/>
          <w:bCs/>
          <w:sz w:val="28"/>
          <w:szCs w:val="28"/>
        </w:rPr>
        <w:t>!!!</w:t>
      </w:r>
    </w:p>
    <w:p w14:paraId="494E3415" w14:textId="77777777" w:rsidR="006240D8" w:rsidRDefault="006240D8">
      <w:pPr>
        <w:jc w:val="center"/>
        <w:rPr>
          <w:sz w:val="28"/>
          <w:szCs w:val="28"/>
        </w:rPr>
      </w:pPr>
    </w:p>
    <w:p w14:paraId="7CAE0374" w14:textId="43E24591" w:rsidR="00473A13" w:rsidRPr="00473A13" w:rsidRDefault="00473A13" w:rsidP="00473A13">
      <w:pPr>
        <w:jc w:val="center"/>
        <w:rPr>
          <w:iCs/>
          <w:sz w:val="28"/>
          <w:szCs w:val="28"/>
        </w:rPr>
      </w:pPr>
      <w:r w:rsidRPr="00473A13">
        <w:rPr>
          <w:iCs/>
          <w:sz w:val="28"/>
          <w:szCs w:val="28"/>
        </w:rPr>
        <w:t>Cheyenne Mountain Resort</w:t>
      </w:r>
    </w:p>
    <w:p w14:paraId="3AC77047" w14:textId="5F55C4C7" w:rsidR="00473A13" w:rsidRPr="00473A13" w:rsidRDefault="00473A13" w:rsidP="00473A13">
      <w:pPr>
        <w:jc w:val="center"/>
        <w:rPr>
          <w:b/>
          <w:bCs/>
          <w:iCs/>
          <w:sz w:val="28"/>
          <w:szCs w:val="28"/>
        </w:rPr>
      </w:pPr>
      <w:r w:rsidRPr="00473A13">
        <w:rPr>
          <w:iCs/>
          <w:sz w:val="28"/>
          <w:szCs w:val="28"/>
        </w:rPr>
        <w:t xml:space="preserve">Reservations: Call </w:t>
      </w:r>
      <w:r w:rsidRPr="00473A13">
        <w:rPr>
          <w:b/>
          <w:bCs/>
          <w:iCs/>
          <w:sz w:val="28"/>
          <w:szCs w:val="28"/>
        </w:rPr>
        <w:t>1-800-588-0250 and mention Psychiatric Advanced Practice Nurses</w:t>
      </w:r>
      <w:r w:rsidR="00B87C00">
        <w:rPr>
          <w:b/>
          <w:bCs/>
          <w:iCs/>
          <w:sz w:val="28"/>
          <w:szCs w:val="28"/>
        </w:rPr>
        <w:t xml:space="preserve"> or</w:t>
      </w:r>
      <w:r w:rsidR="00C46B4C">
        <w:rPr>
          <w:b/>
          <w:bCs/>
          <w:iCs/>
          <w:sz w:val="28"/>
          <w:szCs w:val="28"/>
        </w:rPr>
        <w:t xml:space="preserve"> use online reservation at </w:t>
      </w:r>
      <w:hyperlink r:id="rId10" w:tgtFrame="_blank" w:history="1">
        <w:r w:rsidR="00C46B4C" w:rsidRPr="00C46B4C">
          <w:rPr>
            <w:rFonts w:ascii="Arial" w:hAnsi="Arial" w:cs="Arial"/>
            <w:color w:val="396597"/>
            <w:sz w:val="24"/>
            <w:szCs w:val="24"/>
            <w:u w:val="single"/>
            <w:shd w:val="clear" w:color="auto" w:fill="FFFFFF"/>
          </w:rPr>
          <w:t>http://bookings.ihotelier.com/bookings.jsp?groupID=1746171&amp;hotelID=15476</w:t>
        </w:r>
      </w:hyperlink>
    </w:p>
    <w:p w14:paraId="68D22A66" w14:textId="76923FF8" w:rsidR="006240D8" w:rsidRPr="009649B1" w:rsidRDefault="006240D8">
      <w:pPr>
        <w:jc w:val="center"/>
        <w:rPr>
          <w:i/>
          <w:iCs/>
          <w:sz w:val="28"/>
          <w:szCs w:val="28"/>
        </w:rPr>
      </w:pPr>
      <w:r w:rsidRPr="009649B1">
        <w:rPr>
          <w:i/>
          <w:iCs/>
          <w:sz w:val="28"/>
          <w:szCs w:val="28"/>
        </w:rPr>
        <w:t>Please alert the hotel to any special needs you have when you register for your room</w:t>
      </w:r>
      <w:r w:rsidR="00967F79">
        <w:rPr>
          <w:i/>
          <w:iCs/>
          <w:sz w:val="28"/>
          <w:szCs w:val="28"/>
        </w:rPr>
        <w:t>, including a request for late check-out on Sunday</w:t>
      </w:r>
      <w:r w:rsidRPr="009649B1">
        <w:rPr>
          <w:i/>
          <w:iCs/>
          <w:sz w:val="28"/>
          <w:szCs w:val="28"/>
        </w:rPr>
        <w:t>.</w:t>
      </w:r>
    </w:p>
    <w:p w14:paraId="705E157F" w14:textId="0CEB5B2C" w:rsidR="006240D8" w:rsidRDefault="006240D8">
      <w:pPr>
        <w:rPr>
          <w:sz w:val="24"/>
          <w:szCs w:val="24"/>
        </w:rPr>
      </w:pPr>
    </w:p>
    <w:p w14:paraId="6188C45E" w14:textId="1806284B" w:rsidR="00DD129C" w:rsidRDefault="00DD129C">
      <w:pPr>
        <w:rPr>
          <w:sz w:val="24"/>
          <w:szCs w:val="24"/>
        </w:rPr>
      </w:pPr>
    </w:p>
    <w:p w14:paraId="7F544C68" w14:textId="77777777" w:rsidR="001B4A53" w:rsidRDefault="00787878" w:rsidP="005028A9">
      <w:pPr>
        <w:widowControl/>
        <w:overflowPunct/>
        <w:autoSpaceDE/>
        <w:autoSpaceDN/>
        <w:adjustRightInd/>
        <w:jc w:val="center"/>
        <w:rPr>
          <w:sz w:val="28"/>
          <w:szCs w:val="28"/>
        </w:rPr>
      </w:pPr>
      <w:r w:rsidRPr="005028A9">
        <w:rPr>
          <w:sz w:val="24"/>
          <w:szCs w:val="24"/>
        </w:rPr>
        <w:t>A</w:t>
      </w:r>
      <w:r w:rsidR="00F82092" w:rsidRPr="005028A9">
        <w:rPr>
          <w:sz w:val="24"/>
          <w:szCs w:val="24"/>
        </w:rPr>
        <w:t xml:space="preserve"> Saturday dinner </w:t>
      </w:r>
      <w:r w:rsidRPr="005028A9">
        <w:rPr>
          <w:sz w:val="24"/>
          <w:szCs w:val="24"/>
        </w:rPr>
        <w:t xml:space="preserve">will be </w:t>
      </w:r>
      <w:r w:rsidR="00F82092" w:rsidRPr="005028A9">
        <w:rPr>
          <w:sz w:val="24"/>
          <w:szCs w:val="24"/>
        </w:rPr>
        <w:t xml:space="preserve">sponsored by </w:t>
      </w:r>
      <w:r w:rsidR="00416864" w:rsidRPr="005028A9">
        <w:rPr>
          <w:sz w:val="24"/>
          <w:szCs w:val="24"/>
        </w:rPr>
        <w:t>Alkermes</w:t>
      </w:r>
      <w:r w:rsidR="0094139C" w:rsidRPr="005028A9">
        <w:rPr>
          <w:sz w:val="24"/>
          <w:szCs w:val="24"/>
        </w:rPr>
        <w:t xml:space="preserve"> on</w:t>
      </w:r>
      <w:r w:rsidR="00DE0D59" w:rsidRPr="005028A9">
        <w:rPr>
          <w:sz w:val="24"/>
          <w:szCs w:val="24"/>
        </w:rPr>
        <w:t xml:space="preserve"> Saturday, </w:t>
      </w:r>
      <w:r w:rsidR="00416864" w:rsidRPr="005028A9">
        <w:rPr>
          <w:sz w:val="24"/>
          <w:szCs w:val="24"/>
        </w:rPr>
        <w:t xml:space="preserve">October </w:t>
      </w:r>
      <w:r w:rsidR="00DE0D59" w:rsidRPr="005028A9">
        <w:rPr>
          <w:sz w:val="24"/>
          <w:szCs w:val="24"/>
        </w:rPr>
        <w:t>7, 201</w:t>
      </w:r>
      <w:r w:rsidR="00416864" w:rsidRPr="005028A9">
        <w:rPr>
          <w:sz w:val="24"/>
          <w:szCs w:val="24"/>
        </w:rPr>
        <w:t>7</w:t>
      </w:r>
      <w:r w:rsidR="00DD129C" w:rsidRPr="005028A9">
        <w:rPr>
          <w:sz w:val="24"/>
          <w:szCs w:val="24"/>
        </w:rPr>
        <w:t xml:space="preserve"> at 6:3</w:t>
      </w:r>
      <w:r w:rsidR="00DE0D59" w:rsidRPr="005028A9">
        <w:rPr>
          <w:sz w:val="24"/>
          <w:szCs w:val="24"/>
        </w:rPr>
        <w:t>0pm</w:t>
      </w:r>
      <w:r w:rsidR="001B4A53">
        <w:rPr>
          <w:sz w:val="28"/>
          <w:szCs w:val="28"/>
        </w:rPr>
        <w:t>.</w:t>
      </w:r>
    </w:p>
    <w:p w14:paraId="0741CC26" w14:textId="4F4C7E2E" w:rsidR="001B4A53" w:rsidRPr="001B4A53" w:rsidRDefault="001B4A53" w:rsidP="001B4A53">
      <w:pPr>
        <w:widowControl/>
        <w:shd w:val="clear" w:color="auto" w:fill="FFFFFF"/>
        <w:overflowPunct/>
        <w:autoSpaceDE/>
        <w:autoSpaceDN/>
        <w:adjustRightInd/>
        <w:jc w:val="center"/>
        <w:rPr>
          <w:rFonts w:ascii="Segoe UI" w:hAnsi="Segoe UI" w:cs="Segoe UI"/>
          <w:color w:val="000000"/>
          <w:kern w:val="0"/>
        </w:rPr>
      </w:pPr>
    </w:p>
    <w:p w14:paraId="31F846D6" w14:textId="7F33E70E" w:rsidR="001B4A53" w:rsidRPr="001B4A53" w:rsidRDefault="001B4A53" w:rsidP="005028A9">
      <w:pPr>
        <w:widowControl/>
        <w:overflowPunct/>
        <w:autoSpaceDE/>
        <w:autoSpaceDN/>
        <w:adjustRightInd/>
        <w:jc w:val="center"/>
        <w:rPr>
          <w:kern w:val="0"/>
          <w:sz w:val="24"/>
          <w:szCs w:val="24"/>
        </w:rPr>
      </w:pPr>
      <w:r w:rsidRPr="005028A9">
        <w:rPr>
          <w:color w:val="000000"/>
          <w:kern w:val="0"/>
          <w:sz w:val="24"/>
          <w:szCs w:val="24"/>
          <w:shd w:val="clear" w:color="auto" w:fill="FFFFFF"/>
        </w:rPr>
        <w:t>ARISTADA:  Do Pharmacokinetics(PK) Matter?  The Science Behind a Long Acting Atypical Antipsychotic for the Treatment of Schizophrenia.</w:t>
      </w:r>
      <w:r w:rsidRPr="005028A9">
        <w:rPr>
          <w:rFonts w:ascii="Segoe UI" w:hAnsi="Segoe UI" w:cs="Segoe UI"/>
          <w:color w:val="000000"/>
          <w:kern w:val="0"/>
          <w:sz w:val="24"/>
          <w:szCs w:val="24"/>
        </w:rPr>
        <w:br/>
      </w:r>
      <w:r w:rsidRPr="001B4A53">
        <w:rPr>
          <w:rFonts w:ascii="TimesNewRomanPS" w:hAnsi="TimesNewRomanPS" w:cs="Segoe UI"/>
          <w:bCs/>
          <w:kern w:val="0"/>
          <w:sz w:val="24"/>
          <w:szCs w:val="24"/>
          <w:shd w:val="clear" w:color="auto" w:fill="FFFFFF"/>
        </w:rPr>
        <w:t>Brooke Kempf, PMHNP-BC</w:t>
      </w:r>
      <w:r w:rsidR="005028A9">
        <w:rPr>
          <w:kern w:val="0"/>
          <w:sz w:val="24"/>
          <w:szCs w:val="24"/>
        </w:rPr>
        <w:t xml:space="preserve"> </w:t>
      </w:r>
      <w:r w:rsidRPr="001B4A53">
        <w:rPr>
          <w:rFonts w:ascii="TimesNewRomanPS" w:hAnsi="TimesNewRomanPS" w:cs="Segoe UI"/>
          <w:bCs/>
          <w:kern w:val="0"/>
          <w:sz w:val="24"/>
          <w:szCs w:val="24"/>
          <w:shd w:val="clear" w:color="auto" w:fill="FFFFFF"/>
        </w:rPr>
        <w:t>at THE HAMILTON CENTER Terre Haute, IN</w:t>
      </w:r>
    </w:p>
    <w:p w14:paraId="64197B1C" w14:textId="77777777" w:rsidR="001B4A53" w:rsidRPr="001B4A53" w:rsidRDefault="001B4A53" w:rsidP="001B4A53">
      <w:pPr>
        <w:widowControl/>
        <w:shd w:val="clear" w:color="auto" w:fill="FFFFFF"/>
        <w:overflowPunct/>
        <w:autoSpaceDE/>
        <w:autoSpaceDN/>
        <w:adjustRightInd/>
        <w:jc w:val="center"/>
        <w:rPr>
          <w:color w:val="000000"/>
          <w:kern w:val="0"/>
          <w:sz w:val="24"/>
          <w:szCs w:val="24"/>
        </w:rPr>
      </w:pPr>
      <w:r w:rsidRPr="001B4A53">
        <w:rPr>
          <w:color w:val="000000"/>
          <w:kern w:val="0"/>
          <w:sz w:val="24"/>
          <w:szCs w:val="24"/>
        </w:rPr>
        <w:t>Walter's Bistro</w:t>
      </w:r>
    </w:p>
    <w:p w14:paraId="4094C1D4" w14:textId="77777777" w:rsidR="001B4A53" w:rsidRPr="001B4A53" w:rsidRDefault="001B4A53" w:rsidP="001B4A53">
      <w:pPr>
        <w:widowControl/>
        <w:shd w:val="clear" w:color="auto" w:fill="FFFFFF"/>
        <w:overflowPunct/>
        <w:autoSpaceDE/>
        <w:autoSpaceDN/>
        <w:adjustRightInd/>
        <w:jc w:val="center"/>
        <w:rPr>
          <w:color w:val="000000"/>
          <w:kern w:val="0"/>
          <w:sz w:val="24"/>
          <w:szCs w:val="24"/>
        </w:rPr>
      </w:pPr>
      <w:r w:rsidRPr="001B4A53">
        <w:rPr>
          <w:color w:val="000000"/>
          <w:kern w:val="0"/>
          <w:sz w:val="24"/>
          <w:szCs w:val="24"/>
        </w:rPr>
        <w:t>146 E. Cheyenne Mountain Blvd.</w:t>
      </w:r>
    </w:p>
    <w:p w14:paraId="25DCC7FF" w14:textId="77777777" w:rsidR="001B4A53" w:rsidRPr="001B4A53" w:rsidRDefault="001B4A53" w:rsidP="001B4A53">
      <w:pPr>
        <w:widowControl/>
        <w:shd w:val="clear" w:color="auto" w:fill="FFFFFF"/>
        <w:overflowPunct/>
        <w:autoSpaceDE/>
        <w:autoSpaceDN/>
        <w:adjustRightInd/>
        <w:jc w:val="center"/>
        <w:rPr>
          <w:color w:val="000000"/>
          <w:kern w:val="0"/>
          <w:sz w:val="24"/>
          <w:szCs w:val="24"/>
        </w:rPr>
      </w:pPr>
      <w:r w:rsidRPr="001B4A53">
        <w:rPr>
          <w:color w:val="000000"/>
          <w:kern w:val="0"/>
          <w:sz w:val="24"/>
          <w:szCs w:val="24"/>
        </w:rPr>
        <w:t>Colorado Springs, CO 80906</w:t>
      </w:r>
    </w:p>
    <w:p w14:paraId="1D5639D8" w14:textId="21F13D48" w:rsidR="001B4A53" w:rsidRPr="001B4A53" w:rsidRDefault="001B4A53" w:rsidP="001B4A53">
      <w:pPr>
        <w:widowControl/>
        <w:shd w:val="clear" w:color="auto" w:fill="FFFFFF"/>
        <w:overflowPunct/>
        <w:autoSpaceDE/>
        <w:autoSpaceDN/>
        <w:adjustRightInd/>
        <w:jc w:val="center"/>
        <w:rPr>
          <w:rFonts w:ascii="Segoe UI" w:hAnsi="Segoe UI" w:cs="Segoe UI"/>
          <w:kern w:val="0"/>
          <w:sz w:val="24"/>
          <w:szCs w:val="24"/>
        </w:rPr>
      </w:pPr>
      <w:r w:rsidRPr="001B4A53">
        <w:rPr>
          <w:color w:val="000000"/>
          <w:kern w:val="0"/>
          <w:sz w:val="24"/>
          <w:szCs w:val="24"/>
        </w:rPr>
        <w:t>719-630-0201</w:t>
      </w:r>
    </w:p>
    <w:p w14:paraId="646B8D77" w14:textId="4177A7DF" w:rsidR="006240D8" w:rsidRPr="005028A9" w:rsidRDefault="009649B1" w:rsidP="00DD129C">
      <w:pPr>
        <w:jc w:val="center"/>
        <w:rPr>
          <w:sz w:val="24"/>
          <w:szCs w:val="24"/>
        </w:rPr>
      </w:pPr>
      <w:r w:rsidRPr="005028A9">
        <w:rPr>
          <w:sz w:val="24"/>
          <w:szCs w:val="24"/>
        </w:rPr>
        <w:t>Contact</w:t>
      </w:r>
      <w:r w:rsidR="00DE0D59" w:rsidRPr="005028A9">
        <w:rPr>
          <w:sz w:val="24"/>
          <w:szCs w:val="24"/>
        </w:rPr>
        <w:t xml:space="preserve"> </w:t>
      </w:r>
      <w:r w:rsidR="00416864" w:rsidRPr="005028A9">
        <w:rPr>
          <w:sz w:val="24"/>
          <w:szCs w:val="24"/>
        </w:rPr>
        <w:t>Carrie Hurd</w:t>
      </w:r>
      <w:r w:rsidRPr="005028A9">
        <w:rPr>
          <w:sz w:val="24"/>
          <w:szCs w:val="24"/>
        </w:rPr>
        <w:t xml:space="preserve"> for information: </w:t>
      </w:r>
      <w:r w:rsidR="00787878" w:rsidRPr="005028A9">
        <w:rPr>
          <w:bCs/>
          <w:color w:val="000000"/>
          <w:sz w:val="24"/>
          <w:szCs w:val="24"/>
          <w:shd w:val="clear" w:color="auto" w:fill="FFFFFF"/>
        </w:rPr>
        <w:t>414-581-0835</w:t>
      </w:r>
      <w:r w:rsidR="005F2E39" w:rsidRPr="005028A9">
        <w:rPr>
          <w:rFonts w:ascii="Segoe UI" w:hAnsi="Segoe UI" w:cs="Segoe UI"/>
          <w:color w:val="000000"/>
          <w:sz w:val="24"/>
          <w:szCs w:val="24"/>
        </w:rPr>
        <w:br/>
      </w:r>
    </w:p>
    <w:p w14:paraId="3AE334F4" w14:textId="0533FE86" w:rsidR="0094139C" w:rsidRDefault="00787878" w:rsidP="00416864">
      <w:pPr>
        <w:jc w:val="center"/>
        <w:rPr>
          <w:sz w:val="24"/>
          <w:szCs w:val="24"/>
        </w:rPr>
      </w:pPr>
      <w:r w:rsidRPr="005028A9">
        <w:rPr>
          <w:sz w:val="24"/>
          <w:szCs w:val="24"/>
        </w:rPr>
        <w:t>A</w:t>
      </w:r>
      <w:r w:rsidR="00F82092" w:rsidRPr="005028A9">
        <w:rPr>
          <w:sz w:val="24"/>
          <w:szCs w:val="24"/>
        </w:rPr>
        <w:t xml:space="preserve"> Sunday lunch </w:t>
      </w:r>
      <w:r w:rsidRPr="005028A9">
        <w:rPr>
          <w:sz w:val="24"/>
          <w:szCs w:val="24"/>
        </w:rPr>
        <w:t xml:space="preserve">will be </w:t>
      </w:r>
      <w:r w:rsidR="00F82092" w:rsidRPr="005028A9">
        <w:rPr>
          <w:sz w:val="24"/>
          <w:szCs w:val="24"/>
        </w:rPr>
        <w:t xml:space="preserve">sponsored by </w:t>
      </w:r>
      <w:r w:rsidR="00DD129C" w:rsidRPr="005028A9">
        <w:rPr>
          <w:sz w:val="24"/>
          <w:szCs w:val="24"/>
        </w:rPr>
        <w:t>Allergen</w:t>
      </w:r>
      <w:r w:rsidR="0094139C" w:rsidRPr="005028A9">
        <w:rPr>
          <w:sz w:val="24"/>
          <w:szCs w:val="24"/>
        </w:rPr>
        <w:t xml:space="preserve"> on</w:t>
      </w:r>
      <w:r w:rsidR="00416864" w:rsidRPr="005028A9">
        <w:rPr>
          <w:sz w:val="24"/>
          <w:szCs w:val="24"/>
        </w:rPr>
        <w:t xml:space="preserve"> Sunday,</w:t>
      </w:r>
      <w:r w:rsidR="00DD129C" w:rsidRPr="005028A9">
        <w:rPr>
          <w:sz w:val="24"/>
          <w:szCs w:val="24"/>
        </w:rPr>
        <w:t xml:space="preserve"> October 8, 2017 at 1:00pm</w:t>
      </w:r>
      <w:r w:rsidR="005028A9">
        <w:rPr>
          <w:sz w:val="24"/>
          <w:szCs w:val="24"/>
        </w:rPr>
        <w:t>.</w:t>
      </w:r>
    </w:p>
    <w:p w14:paraId="5F755A5A" w14:textId="19E3D7BF" w:rsidR="005028A9" w:rsidRPr="005028A9" w:rsidRDefault="005028A9" w:rsidP="005028A9">
      <w:pPr>
        <w:pStyle w:val="Heading2"/>
        <w:shd w:val="clear" w:color="auto" w:fill="FFFFFF"/>
        <w:spacing w:before="0"/>
        <w:jc w:val="center"/>
        <w:rPr>
          <w:rFonts w:ascii="Times New Roman" w:eastAsia="Times New Roman" w:hAnsi="Times New Roman" w:cs="Times New Roman"/>
          <w:bCs/>
          <w:color w:val="auto"/>
          <w:kern w:val="0"/>
          <w:sz w:val="24"/>
          <w:szCs w:val="24"/>
        </w:rPr>
      </w:pPr>
      <w:r w:rsidRPr="005028A9">
        <w:rPr>
          <w:rFonts w:ascii="Times New Roman" w:hAnsi="Times New Roman" w:cs="Times New Roman"/>
          <w:color w:val="auto"/>
          <w:sz w:val="24"/>
          <w:szCs w:val="24"/>
        </w:rPr>
        <w:t xml:space="preserve">Namzaric: </w:t>
      </w:r>
      <w:r w:rsidRPr="005028A9">
        <w:rPr>
          <w:rFonts w:ascii="Times New Roman" w:eastAsia="Times New Roman" w:hAnsi="Times New Roman" w:cs="Times New Roman"/>
          <w:bCs/>
          <w:color w:val="auto"/>
          <w:kern w:val="0"/>
          <w:sz w:val="24"/>
          <w:szCs w:val="24"/>
        </w:rPr>
        <w:t>the FIRST AND ONLY once-a-day capsule that works on two pathways in the brain to fight the symptoms of moderate to severe Alzheimer’s disease (AD)</w:t>
      </w:r>
    </w:p>
    <w:p w14:paraId="36B806AA" w14:textId="5BF53E05" w:rsidR="005028A9" w:rsidRDefault="00065CE9" w:rsidP="005028A9">
      <w:pPr>
        <w:jc w:val="center"/>
        <w:rPr>
          <w:sz w:val="24"/>
          <w:szCs w:val="24"/>
        </w:rPr>
      </w:pPr>
      <w:r>
        <w:rPr>
          <w:sz w:val="24"/>
          <w:szCs w:val="24"/>
        </w:rPr>
        <w:t>Gustavo Alva</w:t>
      </w:r>
      <w:r w:rsidR="005028A9">
        <w:rPr>
          <w:sz w:val="24"/>
          <w:szCs w:val="24"/>
        </w:rPr>
        <w:t>, MD</w:t>
      </w:r>
      <w:r w:rsidR="00AF7122">
        <w:rPr>
          <w:sz w:val="24"/>
          <w:szCs w:val="24"/>
        </w:rPr>
        <w:t>, DFAPA; Medical Director for ATP Clinical Research</w:t>
      </w:r>
    </w:p>
    <w:p w14:paraId="57865317" w14:textId="63851393" w:rsidR="005028A9" w:rsidRPr="005028A9" w:rsidRDefault="005028A9" w:rsidP="005028A9">
      <w:pPr>
        <w:jc w:val="center"/>
        <w:rPr>
          <w:sz w:val="24"/>
          <w:szCs w:val="24"/>
        </w:rPr>
      </w:pPr>
      <w:r>
        <w:rPr>
          <w:sz w:val="24"/>
          <w:szCs w:val="24"/>
        </w:rPr>
        <w:t>Location TBD</w:t>
      </w:r>
    </w:p>
    <w:p w14:paraId="76FBBDB9" w14:textId="3ED511A5" w:rsidR="00F82092" w:rsidRPr="005028A9" w:rsidRDefault="009649B1" w:rsidP="005028A9">
      <w:pPr>
        <w:jc w:val="center"/>
        <w:rPr>
          <w:sz w:val="24"/>
          <w:szCs w:val="24"/>
        </w:rPr>
      </w:pPr>
      <w:r w:rsidRPr="005028A9">
        <w:rPr>
          <w:sz w:val="24"/>
          <w:szCs w:val="24"/>
        </w:rPr>
        <w:t xml:space="preserve">Contact Kristen Andrews for information: </w:t>
      </w:r>
      <w:r w:rsidR="0094139C" w:rsidRPr="005028A9">
        <w:rPr>
          <w:sz w:val="24"/>
          <w:szCs w:val="24"/>
        </w:rPr>
        <w:t>303-521-9798</w:t>
      </w:r>
    </w:p>
    <w:p w14:paraId="32AA60C3" w14:textId="77777777" w:rsidR="006240D8" w:rsidRDefault="006240D8">
      <w:pPr>
        <w:rPr>
          <w:sz w:val="24"/>
          <w:szCs w:val="24"/>
        </w:rPr>
      </w:pPr>
    </w:p>
    <w:p w14:paraId="4D4EEABC" w14:textId="77777777" w:rsidR="00FE7992" w:rsidRPr="00F82092" w:rsidRDefault="006240D8" w:rsidP="00F82092">
      <w:pPr>
        <w:jc w:val="center"/>
        <w:rPr>
          <w:sz w:val="32"/>
          <w:szCs w:val="32"/>
        </w:rPr>
      </w:pPr>
      <w:r w:rsidRPr="00F82092">
        <w:rPr>
          <w:sz w:val="32"/>
          <w:szCs w:val="32"/>
        </w:rPr>
        <w:t xml:space="preserve">We are looking forward to seeing you </w:t>
      </w:r>
      <w:r w:rsidR="00416864">
        <w:rPr>
          <w:sz w:val="32"/>
          <w:szCs w:val="32"/>
        </w:rPr>
        <w:t xml:space="preserve">again </w:t>
      </w:r>
      <w:r w:rsidRPr="00F82092">
        <w:rPr>
          <w:sz w:val="32"/>
          <w:szCs w:val="32"/>
        </w:rPr>
        <w:t>at the Fall Institute this year!!!</w:t>
      </w:r>
    </w:p>
    <w:sectPr w:rsidR="00FE7992" w:rsidRPr="00F82092" w:rsidSect="008A2899">
      <w:headerReference w:type="default" r:id="rId11"/>
      <w:footerReference w:type="default" r:id="rId12"/>
      <w:pgSz w:w="12240" w:h="15840"/>
      <w:pgMar w:top="576" w:right="720" w:bottom="576" w:left="720" w:header="144"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83A1" w14:textId="77777777" w:rsidR="003D6C6F" w:rsidRDefault="003D6C6F" w:rsidP="006240D8">
      <w:r>
        <w:separator/>
      </w:r>
    </w:p>
  </w:endnote>
  <w:endnote w:type="continuationSeparator" w:id="0">
    <w:p w14:paraId="6022A43E" w14:textId="77777777" w:rsidR="003D6C6F" w:rsidRDefault="003D6C6F" w:rsidP="0062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6C83" w14:textId="77777777" w:rsidR="006240D8" w:rsidRPr="00C00A43" w:rsidRDefault="006240D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39E5" w14:textId="77777777" w:rsidR="003D6C6F" w:rsidRDefault="003D6C6F" w:rsidP="006240D8">
      <w:r>
        <w:separator/>
      </w:r>
    </w:p>
  </w:footnote>
  <w:footnote w:type="continuationSeparator" w:id="0">
    <w:p w14:paraId="7527B572" w14:textId="77777777" w:rsidR="003D6C6F" w:rsidRDefault="003D6C6F" w:rsidP="0062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BCCE" w14:textId="77777777" w:rsidR="006240D8" w:rsidRPr="00C00A43" w:rsidRDefault="006240D8">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008C7"/>
    <w:multiLevelType w:val="hybridMultilevel"/>
    <w:tmpl w:val="9862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6240D8"/>
    <w:rsid w:val="00065CE9"/>
    <w:rsid w:val="001243A2"/>
    <w:rsid w:val="00126A3F"/>
    <w:rsid w:val="00153E26"/>
    <w:rsid w:val="0016033E"/>
    <w:rsid w:val="001832DD"/>
    <w:rsid w:val="001B4A53"/>
    <w:rsid w:val="00250A8B"/>
    <w:rsid w:val="002E4881"/>
    <w:rsid w:val="00314F05"/>
    <w:rsid w:val="003B48E9"/>
    <w:rsid w:val="003D6C6F"/>
    <w:rsid w:val="00416864"/>
    <w:rsid w:val="004466CC"/>
    <w:rsid w:val="0046547C"/>
    <w:rsid w:val="00473A13"/>
    <w:rsid w:val="00487145"/>
    <w:rsid w:val="004C12D6"/>
    <w:rsid w:val="004D0062"/>
    <w:rsid w:val="005028A9"/>
    <w:rsid w:val="00505991"/>
    <w:rsid w:val="005F2E39"/>
    <w:rsid w:val="006240D8"/>
    <w:rsid w:val="00731475"/>
    <w:rsid w:val="00767B94"/>
    <w:rsid w:val="00773E0F"/>
    <w:rsid w:val="00787878"/>
    <w:rsid w:val="007A2D89"/>
    <w:rsid w:val="007E4B0A"/>
    <w:rsid w:val="007E602F"/>
    <w:rsid w:val="007F5AD8"/>
    <w:rsid w:val="00857925"/>
    <w:rsid w:val="00860664"/>
    <w:rsid w:val="00861B4E"/>
    <w:rsid w:val="008A2019"/>
    <w:rsid w:val="008A2899"/>
    <w:rsid w:val="00937FA8"/>
    <w:rsid w:val="0094139C"/>
    <w:rsid w:val="009649B1"/>
    <w:rsid w:val="00967F79"/>
    <w:rsid w:val="009B12B5"/>
    <w:rsid w:val="00A30AB0"/>
    <w:rsid w:val="00A84A69"/>
    <w:rsid w:val="00AC3F43"/>
    <w:rsid w:val="00AC7084"/>
    <w:rsid w:val="00AF7122"/>
    <w:rsid w:val="00B24B25"/>
    <w:rsid w:val="00B87C00"/>
    <w:rsid w:val="00BA2C27"/>
    <w:rsid w:val="00BC5DAA"/>
    <w:rsid w:val="00BD321E"/>
    <w:rsid w:val="00C00A43"/>
    <w:rsid w:val="00C14168"/>
    <w:rsid w:val="00C46B4C"/>
    <w:rsid w:val="00C95B4A"/>
    <w:rsid w:val="00CB54CB"/>
    <w:rsid w:val="00D54086"/>
    <w:rsid w:val="00D5772F"/>
    <w:rsid w:val="00D71628"/>
    <w:rsid w:val="00D7516B"/>
    <w:rsid w:val="00D95203"/>
    <w:rsid w:val="00DA630D"/>
    <w:rsid w:val="00DD129C"/>
    <w:rsid w:val="00DE0D59"/>
    <w:rsid w:val="00E9648E"/>
    <w:rsid w:val="00F82092"/>
    <w:rsid w:val="00FD7D91"/>
    <w:rsid w:val="00FE7992"/>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ACCF9"/>
  <w15:docId w15:val="{760AD4C9-321D-4B4F-8194-BE352B8D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paragraph" w:styleId="Heading2">
    <w:name w:val="heading 2"/>
    <w:basedOn w:val="Normal"/>
    <w:next w:val="Normal"/>
    <w:link w:val="Heading2Char"/>
    <w:uiPriority w:val="9"/>
    <w:unhideWhenUsed/>
    <w:qFormat/>
    <w:rsid w:val="005028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91"/>
    <w:pPr>
      <w:ind w:left="720"/>
      <w:contextualSpacing/>
    </w:pPr>
  </w:style>
  <w:style w:type="character" w:styleId="Hyperlink">
    <w:name w:val="Hyperlink"/>
    <w:uiPriority w:val="99"/>
    <w:unhideWhenUsed/>
    <w:rsid w:val="00126A3F"/>
    <w:rPr>
      <w:color w:val="0000FF"/>
      <w:u w:val="single"/>
    </w:rPr>
  </w:style>
  <w:style w:type="character" w:styleId="FollowedHyperlink">
    <w:name w:val="FollowedHyperlink"/>
    <w:uiPriority w:val="99"/>
    <w:semiHidden/>
    <w:unhideWhenUsed/>
    <w:rsid w:val="008A2899"/>
    <w:rPr>
      <w:color w:val="800080"/>
      <w:u w:val="single"/>
    </w:rPr>
  </w:style>
  <w:style w:type="character" w:styleId="Mention">
    <w:name w:val="Mention"/>
    <w:basedOn w:val="DefaultParagraphFont"/>
    <w:uiPriority w:val="99"/>
    <w:semiHidden/>
    <w:unhideWhenUsed/>
    <w:rsid w:val="00CB54CB"/>
    <w:rPr>
      <w:color w:val="2B579A"/>
      <w:shd w:val="clear" w:color="auto" w:fill="E6E6E6"/>
    </w:rPr>
  </w:style>
  <w:style w:type="character" w:customStyle="1" w:styleId="Heading2Char">
    <w:name w:val="Heading 2 Char"/>
    <w:basedOn w:val="DefaultParagraphFont"/>
    <w:link w:val="Heading2"/>
    <w:uiPriority w:val="9"/>
    <w:rsid w:val="005028A9"/>
    <w:rPr>
      <w:rFonts w:asciiTheme="majorHAnsi" w:eastAsiaTheme="majorEastAsia" w:hAnsiTheme="majorHAnsi" w:cstheme="majorBidi"/>
      <w:color w:val="365F91" w:themeColor="accent1" w:themeShade="BF"/>
      <w:kern w:val="28"/>
      <w:sz w:val="26"/>
      <w:szCs w:val="26"/>
    </w:rPr>
  </w:style>
  <w:style w:type="paragraph" w:styleId="BalloonText">
    <w:name w:val="Balloon Text"/>
    <w:basedOn w:val="Normal"/>
    <w:link w:val="BalloonTextChar"/>
    <w:uiPriority w:val="99"/>
    <w:semiHidden/>
    <w:unhideWhenUsed/>
    <w:rsid w:val="00C14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68"/>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82350">
      <w:bodyDiv w:val="1"/>
      <w:marLeft w:val="0"/>
      <w:marRight w:val="0"/>
      <w:marTop w:val="0"/>
      <w:marBottom w:val="0"/>
      <w:divBdr>
        <w:top w:val="none" w:sz="0" w:space="0" w:color="auto"/>
        <w:left w:val="none" w:sz="0" w:space="0" w:color="auto"/>
        <w:bottom w:val="none" w:sz="0" w:space="0" w:color="auto"/>
        <w:right w:val="none" w:sz="0" w:space="0" w:color="auto"/>
      </w:divBdr>
      <w:divsChild>
        <w:div w:id="226765303">
          <w:marLeft w:val="0"/>
          <w:marRight w:val="0"/>
          <w:marTop w:val="0"/>
          <w:marBottom w:val="0"/>
          <w:divBdr>
            <w:top w:val="none" w:sz="0" w:space="0" w:color="auto"/>
            <w:left w:val="none" w:sz="0" w:space="0" w:color="auto"/>
            <w:bottom w:val="none" w:sz="0" w:space="0" w:color="auto"/>
            <w:right w:val="none" w:sz="0" w:space="0" w:color="auto"/>
          </w:divBdr>
        </w:div>
        <w:div w:id="1967464580">
          <w:marLeft w:val="0"/>
          <w:marRight w:val="0"/>
          <w:marTop w:val="0"/>
          <w:marBottom w:val="0"/>
          <w:divBdr>
            <w:top w:val="none" w:sz="0" w:space="0" w:color="auto"/>
            <w:left w:val="none" w:sz="0" w:space="0" w:color="auto"/>
            <w:bottom w:val="none" w:sz="0" w:space="0" w:color="auto"/>
            <w:right w:val="none" w:sz="0" w:space="0" w:color="auto"/>
          </w:divBdr>
        </w:div>
        <w:div w:id="1807163587">
          <w:marLeft w:val="0"/>
          <w:marRight w:val="0"/>
          <w:marTop w:val="0"/>
          <w:marBottom w:val="0"/>
          <w:divBdr>
            <w:top w:val="none" w:sz="0" w:space="0" w:color="auto"/>
            <w:left w:val="none" w:sz="0" w:space="0" w:color="auto"/>
            <w:bottom w:val="none" w:sz="0" w:space="0" w:color="auto"/>
            <w:right w:val="none" w:sz="0" w:space="0" w:color="auto"/>
          </w:divBdr>
        </w:div>
        <w:div w:id="1865171213">
          <w:marLeft w:val="0"/>
          <w:marRight w:val="0"/>
          <w:marTop w:val="0"/>
          <w:marBottom w:val="0"/>
          <w:divBdr>
            <w:top w:val="none" w:sz="0" w:space="0" w:color="auto"/>
            <w:left w:val="none" w:sz="0" w:space="0" w:color="auto"/>
            <w:bottom w:val="none" w:sz="0" w:space="0" w:color="auto"/>
            <w:right w:val="none" w:sz="0" w:space="0" w:color="auto"/>
          </w:divBdr>
        </w:div>
      </w:divsChild>
    </w:div>
    <w:div w:id="1212302208">
      <w:bodyDiv w:val="1"/>
      <w:marLeft w:val="0"/>
      <w:marRight w:val="0"/>
      <w:marTop w:val="0"/>
      <w:marBottom w:val="0"/>
      <w:divBdr>
        <w:top w:val="none" w:sz="0" w:space="0" w:color="auto"/>
        <w:left w:val="none" w:sz="0" w:space="0" w:color="auto"/>
        <w:bottom w:val="none" w:sz="0" w:space="0" w:color="auto"/>
        <w:right w:val="none" w:sz="0" w:space="0" w:color="auto"/>
      </w:divBdr>
      <w:divsChild>
        <w:div w:id="1206943491">
          <w:marLeft w:val="0"/>
          <w:marRight w:val="0"/>
          <w:marTop w:val="0"/>
          <w:marBottom w:val="0"/>
          <w:divBdr>
            <w:top w:val="none" w:sz="0" w:space="0" w:color="auto"/>
            <w:left w:val="none" w:sz="0" w:space="0" w:color="auto"/>
            <w:bottom w:val="none" w:sz="0" w:space="0" w:color="auto"/>
            <w:right w:val="none" w:sz="0" w:space="0" w:color="auto"/>
          </w:divBdr>
          <w:divsChild>
            <w:div w:id="1824665625">
              <w:marLeft w:val="0"/>
              <w:marRight w:val="0"/>
              <w:marTop w:val="0"/>
              <w:marBottom w:val="0"/>
              <w:divBdr>
                <w:top w:val="none" w:sz="0" w:space="0" w:color="auto"/>
                <w:left w:val="none" w:sz="0" w:space="0" w:color="auto"/>
                <w:bottom w:val="none" w:sz="0" w:space="0" w:color="auto"/>
                <w:right w:val="none" w:sz="0" w:space="0" w:color="auto"/>
              </w:divBdr>
              <w:divsChild>
                <w:div w:id="9240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easurer@papnfal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nfall.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ookings.ihotelier.com/bookings.jsp?groupID=1746171&amp;hotelID=15476" TargetMode="External"/><Relationship Id="rId4" Type="http://schemas.openxmlformats.org/officeDocument/2006/relationships/webSettings" Target="webSettings.xml"/><Relationship Id="rId9" Type="http://schemas.openxmlformats.org/officeDocument/2006/relationships/hyperlink" Target="http://papnfa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Links>
    <vt:vector size="24" baseType="variant">
      <vt:variant>
        <vt:i4>1179753</vt:i4>
      </vt:variant>
      <vt:variant>
        <vt:i4>9</vt:i4>
      </vt:variant>
      <vt:variant>
        <vt:i4>0</vt:i4>
      </vt:variant>
      <vt:variant>
        <vt:i4>5</vt:i4>
      </vt:variant>
      <vt:variant>
        <vt:lpwstr>mailto:marsha.heavrin@sunovion.com</vt:lpwstr>
      </vt:variant>
      <vt:variant>
        <vt:lpwstr/>
      </vt:variant>
      <vt:variant>
        <vt:i4>4325382</vt:i4>
      </vt:variant>
      <vt:variant>
        <vt:i4>6</vt:i4>
      </vt:variant>
      <vt:variant>
        <vt:i4>0</vt:i4>
      </vt:variant>
      <vt:variant>
        <vt:i4>5</vt:i4>
      </vt:variant>
      <vt:variant>
        <vt:lpwstr>http://www.cpapnfall.org/</vt:lpwstr>
      </vt:variant>
      <vt:variant>
        <vt:lpwstr/>
      </vt:variant>
      <vt:variant>
        <vt:i4>5570631</vt:i4>
      </vt:variant>
      <vt:variant>
        <vt:i4>3</vt:i4>
      </vt:variant>
      <vt:variant>
        <vt:i4>0</vt:i4>
      </vt:variant>
      <vt:variant>
        <vt:i4>5</vt:i4>
      </vt:variant>
      <vt:variant>
        <vt:lpwstr>http://www.breckresorts.com/lodging/the-village-hotel/room-types.aspx</vt:lpwstr>
      </vt:variant>
      <vt:variant>
        <vt:lpwstr/>
      </vt:variant>
      <vt:variant>
        <vt:i4>4390987</vt:i4>
      </vt:variant>
      <vt:variant>
        <vt:i4>0</vt:i4>
      </vt:variant>
      <vt:variant>
        <vt:i4>0</vt:i4>
      </vt:variant>
      <vt:variant>
        <vt:i4>5</vt:i4>
      </vt:variant>
      <vt:variant>
        <vt:lpwstr>http://www.appnfall.org/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Carolyn Dacres</cp:lastModifiedBy>
  <cp:revision>6</cp:revision>
  <cp:lastPrinted>2017-08-16T04:41:00Z</cp:lastPrinted>
  <dcterms:created xsi:type="dcterms:W3CDTF">2017-07-01T19:00:00Z</dcterms:created>
  <dcterms:modified xsi:type="dcterms:W3CDTF">2017-08-16T05:45:00Z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-1559410648</vt:i4>
  </property>
</Properties>
</file>