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784" w:type="dxa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C63837" w14:paraId="7B9BE98E" w14:textId="77777777" w:rsidTr="00A90B63">
        <w:trPr>
          <w:trHeight w:val="864"/>
        </w:trPr>
        <w:tc>
          <w:tcPr>
            <w:tcW w:w="8784" w:type="dxa"/>
          </w:tcPr>
          <w:p w14:paraId="1D008F4F" w14:textId="77777777" w:rsidR="00C63837" w:rsidRPr="00BA136A" w:rsidRDefault="00283E9C" w:rsidP="00F2338B">
            <w:pPr>
              <w:ind w:left="162" w:right="-90"/>
              <w:jc w:val="center"/>
              <w:rPr>
                <w:rFonts w:ascii="Arial Rounded MT Bold" w:hAnsi="Arial Rounded MT Bold" w:cs="Arial"/>
                <w:smallCaps/>
                <w:noProof/>
                <w:color w:val="002060"/>
                <w:sz w:val="44"/>
                <w:szCs w:val="44"/>
              </w:rPr>
            </w:pPr>
            <w:bookmarkStart w:id="0" w:name="_Hlk2078429"/>
            <w:r>
              <w:rPr>
                <w:rFonts w:ascii="Arial Rounded MT Bold" w:hAnsi="Arial Rounded MT Bold" w:cs="Arial"/>
                <w:smallCaps/>
                <w:noProof/>
                <w:color w:val="002060"/>
                <w:sz w:val="44"/>
                <w:szCs w:val="44"/>
              </w:rPr>
              <w:t>Gregory Brown</w:t>
            </w:r>
          </w:p>
          <w:p w14:paraId="398698AD" w14:textId="77777777" w:rsidR="00C63837" w:rsidRPr="00B25467" w:rsidRDefault="00283E9C" w:rsidP="00F2338B">
            <w:pPr>
              <w:ind w:left="162" w:right="-90"/>
              <w:jc w:val="center"/>
              <w:rPr>
                <w:rFonts w:ascii="Arial Rounded MT Bold" w:hAnsi="Arial Rounded MT Bold" w:cs="Arial"/>
                <w:smallCaps/>
                <w:noProof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mallCaps/>
                <w:noProof/>
                <w:color w:val="002060"/>
                <w:sz w:val="22"/>
                <w:szCs w:val="28"/>
              </w:rPr>
              <w:t>Chicago, IL</w:t>
            </w:r>
          </w:p>
        </w:tc>
      </w:tr>
      <w:tr w:rsidR="00C63837" w14:paraId="0A16CFE6" w14:textId="77777777" w:rsidTr="00A90B63">
        <w:trPr>
          <w:trHeight w:val="576"/>
        </w:trPr>
        <w:tc>
          <w:tcPr>
            <w:tcW w:w="8784" w:type="dxa"/>
            <w:shd w:val="clear" w:color="auto" w:fill="002060"/>
            <w:vAlign w:val="center"/>
          </w:tcPr>
          <w:p w14:paraId="275BDC15" w14:textId="77777777" w:rsidR="00C63837" w:rsidRPr="00E90290" w:rsidRDefault="00283E9C" w:rsidP="00F2338B">
            <w:pPr>
              <w:ind w:left="162" w:right="-90"/>
              <w:jc w:val="center"/>
              <w:rPr>
                <w:rFonts w:ascii="Arial Rounded MT Bold" w:hAnsi="Arial Rounded MT Bold"/>
                <w:smallCaps/>
                <w:color w:val="FFFFFF" w:themeColor="background1"/>
                <w:sz w:val="32"/>
                <w:szCs w:val="32"/>
              </w:rPr>
            </w:pPr>
            <w:r>
              <w:rPr>
                <w:rFonts w:ascii="Arial Rounded MT Bold" w:hAnsi="Arial Rounded MT Bold"/>
                <w:smallCaps/>
                <w:color w:val="FFFFFF" w:themeColor="background1"/>
                <w:sz w:val="32"/>
                <w:szCs w:val="32"/>
              </w:rPr>
              <w:t>Executive Sales Manager</w:t>
            </w:r>
          </w:p>
        </w:tc>
      </w:tr>
    </w:tbl>
    <w:p w14:paraId="682668EC" w14:textId="77777777" w:rsidR="00F2338B" w:rsidRDefault="00C63837" w:rsidP="00F2338B">
      <w:pPr>
        <w:spacing w:before="60" w:line="276" w:lineRule="auto"/>
        <w:ind w:left="1710" w:right="414"/>
        <w:jc w:val="center"/>
        <w:rPr>
          <w:rFonts w:ascii="Arial Rounded MT Bold" w:hAnsi="Arial Rounded MT Bold"/>
          <w:color w:val="002060"/>
          <w:sz w:val="18"/>
          <w:szCs w:val="18"/>
        </w:rPr>
      </w:pPr>
      <w:r w:rsidRPr="00283E9C">
        <w:rPr>
          <w:rFonts w:ascii="Arial Rounded MT Bold" w:hAnsi="Arial Rounded MT Bold" w:cs="Arial"/>
          <w:smallCaps/>
          <w:noProof/>
          <w:color w:val="00206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B705B" wp14:editId="57B220D5">
                <wp:simplePos x="0" y="0"/>
                <wp:positionH relativeFrom="margin">
                  <wp:posOffset>26035</wp:posOffset>
                </wp:positionH>
                <wp:positionV relativeFrom="paragraph">
                  <wp:posOffset>-913130</wp:posOffset>
                </wp:positionV>
                <wp:extent cx="1151255" cy="1171575"/>
                <wp:effectExtent l="285750" t="0" r="0" b="257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49987" dist="250190" dir="8460000" algn="ctr">
                            <a:srgbClr val="002060">
                              <a:alpha val="28000"/>
                            </a:srgbClr>
                          </a:outerShdw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A1E13" w14:textId="77777777" w:rsidR="00A90B63" w:rsidRDefault="00A90B63" w:rsidP="00C638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60717" wp14:editId="44AAE8E1">
                                  <wp:extent cx="1085850" cy="1288031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lient photo 2.jp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449" t="10882" r="29216" b="245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603" cy="1306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B70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.05pt;margin-top:-71.9pt;width:90.6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hAyQIAAPwFAAAOAAAAZHJzL2Uyb0RvYy54bWysVEtv2zAMvg/YfxB0X21ndZoGdYquXXcp&#10;2qLp0LMiS7ExWdIkJXb260fKjz62S4fl4FAS+ZH8+Dg77xpF9sL52uiCZkcpJUJzU9Z6W9Dvj9ef&#10;FpT4wHTJlNGioAfh6fnq44ez1i7FzFRGlcIRANF+2dqCViHYZZJ4XomG+SNjhYZHaVzDAhzdNikd&#10;awG9UcksTedJa1xpneHCe7i96h/pKuJLKXi4k9KLQFRBIbYQvy5+N/hNVmdsuXXMVjUfwmD/EEXD&#10;ag1OJ6grFhjZufoPqKbmzngjwxE3TWKkrLmIOUA2Wfomm3XFrIi5ADneTjT5/wfLb/f3jtQl1I4S&#10;zRoo0aPoAvliOpIhO631S1BaW1ALHVyj5nDv4RKT7qRr8B/SIfAOPB8mbhGMo1GWZ7M8p4TDW5ad&#10;ZPlJjjjJs7l1PnwTpiEoFNRB8SKnbH/jQ686qqA3b1RdXtdKxQM2jLhUjuwZlFqFGCSAv9JSmrQF&#10;nX/O0wisDZr3yEojjIgtA+5iOrsg3LoqW7JRO/fAkKTj09PFCSVljRHO8jQ7hWzLGjpqcTxP4UcJ&#10;U1sYBR5c9OHddjOFlaazdN77ZspWrA92tkC7PoxBPfJiRv99tjJ8LbeCOIwDUxhNXsScYLX6qkQp&#10;HJRAY6UfhIQqx+JEtNd0Mc6FniiL2qglgZ33GA76aNoH9R7jySJ6NjpMxk2tzUDm67DLH2OVZa8P&#10;tL3IG8XQbTpgFsWNKQ/QxM5A5aBM3vLrGhrthvlwzxxMPVzCJgt38JHKQKOYQaKkMu7X3+5RH4YR&#10;XilpYYsU1P/cMSdglnbNpYFOhLECT1EEfBfUKEpnmidYXheIgG2jOeAUNIziZej3FCw/Li4uohIs&#10;DcvCjV5bjtBIFY7EY/fEnB3mJsDI3Zpxd7Dlm/HpdQemek6GA6yY2HfDOsQd9vIctZ6X9uo3AAAA&#10;//8DAFBLAwQUAAYACAAAACEAKQT7ad8AAAAJAQAADwAAAGRycy9kb3ducmV2LnhtbEyPy07DMBBF&#10;90j8gzVI7Fo7NH0ojVMhEEKIbkhZsJzGbhI1Hkex2wa+nukKlqN7dOfcfDO6TpztEFpPGpKpAmGp&#10;8qalWsPn7mWyAhEiksHOk9XwbQNsitubHDPjL/Rhz2WsBZdQyFBDE2OfSRmqxjoMU99b4uzgB4eR&#10;z6GWZsALl7tOPii1kA5b4g8N9vapsdWxPDkNcaGe8V0dZmn9s13uvl7nnso3re/vxsc1iGjH+AfD&#10;VZ/VoWCnvT+RCaLTkCYMapgk6YwnXIHVPAWx50QtQRa5/L+g+AUAAP//AwBQSwECLQAUAAYACAAA&#10;ACEAtoM4kv4AAADhAQAAEwAAAAAAAAAAAAAAAAAAAAAAW0NvbnRlbnRfVHlwZXNdLnhtbFBLAQIt&#10;ABQABgAIAAAAIQA4/SH/1gAAAJQBAAALAAAAAAAAAAAAAAAAAC8BAABfcmVscy8ucmVsc1BLAQIt&#10;ABQABgAIAAAAIQAgHZhAyQIAAPwFAAAOAAAAAAAAAAAAAAAAAC4CAABkcnMvZTJvRG9jLnhtbFBL&#10;AQItABQABgAIAAAAIQApBPtp3wAAAAkBAAAPAAAAAAAAAAAAAAAAACMFAABkcnMvZG93bnJldi54&#10;bWxQSwUGAAAAAAQABADzAAAALwYAAAAA&#10;" fillcolor="white [3201]" stroked="f" strokeweight=".5pt">
                <v:shadow on="t" color="#002060" opacity="18350f" offset="-5.40094mm,4.37361mm"/>
                <v:textbox>
                  <w:txbxContent>
                    <w:p w14:paraId="3BEA1E13" w14:textId="77777777" w:rsidR="00A90B63" w:rsidRDefault="00A90B63" w:rsidP="00C63837">
                      <w:r>
                        <w:rPr>
                          <w:noProof/>
                        </w:rPr>
                        <w:drawing>
                          <wp:inline distT="0" distB="0" distL="0" distR="0" wp14:anchorId="65E60717" wp14:editId="44AAE8E1">
                            <wp:extent cx="1085850" cy="1288031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lient photo 2.jpg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449" t="10882" r="29216" b="245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1603" cy="13067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3E9C">
        <w:rPr>
          <w:rFonts w:ascii="Arial Rounded MT Bold" w:hAnsi="Arial Rounded MT Bold" w:cs="Arial"/>
          <w:smallCaps/>
          <w:noProof/>
          <w:color w:val="002060"/>
          <w:sz w:val="18"/>
          <w:szCs w:val="18"/>
        </w:rPr>
        <w:t>(</w:t>
      </w:r>
      <w:r w:rsidR="00283E9C" w:rsidRPr="00283E9C">
        <w:rPr>
          <w:rFonts w:ascii="Arial Rounded MT Bold" w:hAnsi="Arial Rounded MT Bold" w:cs="Arial"/>
          <w:smallCaps/>
          <w:noProof/>
          <w:color w:val="002060"/>
          <w:sz w:val="18"/>
          <w:szCs w:val="18"/>
        </w:rPr>
        <w:t>720</w:t>
      </w:r>
      <w:r w:rsidRPr="00283E9C">
        <w:rPr>
          <w:rFonts w:ascii="Arial Rounded MT Bold" w:hAnsi="Arial Rounded MT Bold" w:cs="Arial"/>
          <w:smallCaps/>
          <w:noProof/>
          <w:color w:val="002060"/>
          <w:sz w:val="18"/>
          <w:szCs w:val="18"/>
        </w:rPr>
        <w:t xml:space="preserve">) </w:t>
      </w:r>
      <w:r w:rsidR="00283E9C" w:rsidRPr="00283E9C">
        <w:rPr>
          <w:rFonts w:ascii="Arial Rounded MT Bold" w:hAnsi="Arial Rounded MT Bold" w:cs="Arial"/>
          <w:smallCaps/>
          <w:noProof/>
          <w:color w:val="002060"/>
          <w:sz w:val="18"/>
          <w:szCs w:val="18"/>
        </w:rPr>
        <w:t>203-8911</w:t>
      </w:r>
      <w:r w:rsidRPr="00283E9C">
        <w:rPr>
          <w:rFonts w:ascii="Arial Rounded MT Bold" w:hAnsi="Arial Rounded MT Bold"/>
          <w:smallCaps/>
          <w:noProof/>
          <w:color w:val="002060"/>
          <w:sz w:val="18"/>
          <w:szCs w:val="18"/>
        </w:rPr>
        <w:t xml:space="preserve"> </w:t>
      </w:r>
      <w:r w:rsidRPr="00283E9C">
        <w:rPr>
          <w:rFonts w:ascii="Symbol" w:hAnsi="Symbol"/>
          <w:color w:val="002060"/>
          <w:sz w:val="18"/>
          <w:szCs w:val="18"/>
        </w:rPr>
        <w:sym w:font="Symbol" w:char="F0A8"/>
      </w:r>
      <w:r w:rsidRPr="00283E9C">
        <w:rPr>
          <w:rFonts w:ascii="Arial Rounded MT Bold" w:hAnsi="Arial Rounded MT Bold"/>
          <w:color w:val="002060"/>
          <w:sz w:val="18"/>
          <w:szCs w:val="18"/>
        </w:rPr>
        <w:t xml:space="preserve"> </w:t>
      </w:r>
      <w:hyperlink r:id="rId12" w:history="1">
        <w:r w:rsidR="00283E9C" w:rsidRPr="00283E9C">
          <w:rPr>
            <w:rStyle w:val="Hyperlink"/>
            <w:rFonts w:ascii="Arial Rounded MT Bold" w:hAnsi="Arial Rounded MT Bold"/>
            <w:color w:val="002060"/>
            <w:sz w:val="18"/>
            <w:szCs w:val="18"/>
            <w:u w:val="none"/>
          </w:rPr>
          <w:t>gab1590@ameritech.net</w:t>
        </w:r>
      </w:hyperlink>
      <w:r w:rsidRPr="00283E9C">
        <w:rPr>
          <w:rFonts w:ascii="Arial Rounded MT Bold" w:hAnsi="Arial Rounded MT Bold"/>
          <w:color w:val="002060"/>
          <w:sz w:val="18"/>
          <w:szCs w:val="18"/>
        </w:rPr>
        <w:t xml:space="preserve"> </w:t>
      </w:r>
      <w:r w:rsidRPr="00283E9C">
        <w:rPr>
          <w:rFonts w:ascii="Arial Rounded MT Bold" w:hAnsi="Arial Rounded MT Bold"/>
          <w:color w:val="002060"/>
          <w:sz w:val="18"/>
          <w:szCs w:val="18"/>
        </w:rPr>
        <w:sym w:font="Symbol" w:char="F0A8"/>
      </w:r>
    </w:p>
    <w:p w14:paraId="2EFACE54" w14:textId="3ADBC832" w:rsidR="00C63837" w:rsidRPr="00F2338B" w:rsidRDefault="009C301E" w:rsidP="00F2338B">
      <w:pPr>
        <w:spacing w:after="240" w:line="276" w:lineRule="auto"/>
        <w:ind w:left="1710" w:right="414"/>
        <w:jc w:val="center"/>
        <w:rPr>
          <w:rFonts w:ascii="Arial Rounded MT Bold" w:hAnsi="Arial Rounded MT Bold"/>
          <w:color w:val="002060"/>
          <w:sz w:val="18"/>
          <w:szCs w:val="18"/>
        </w:rPr>
      </w:pPr>
      <w:hyperlink r:id="rId13" w:history="1">
        <w:r w:rsidR="00F2338B" w:rsidRPr="00F2338B">
          <w:rPr>
            <w:rStyle w:val="Hyperlink"/>
            <w:rFonts w:ascii="Arial Rounded MT Bold" w:hAnsi="Arial Rounded MT Bold"/>
            <w:color w:val="002060"/>
            <w:sz w:val="18"/>
            <w:szCs w:val="18"/>
            <w:u w:val="none"/>
          </w:rPr>
          <w:t>https://www.linkedin.com/in/greg-brown-chicago</w:t>
        </w:r>
      </w:hyperlink>
      <w:r w:rsidR="00283E9C" w:rsidRPr="00F2338B">
        <w:rPr>
          <w:rStyle w:val="Hyperlink"/>
          <w:rFonts w:ascii="Arial Rounded MT Bold" w:hAnsi="Arial Rounded MT Bold"/>
          <w:color w:val="002060"/>
          <w:sz w:val="18"/>
          <w:szCs w:val="18"/>
          <w:u w:val="none"/>
        </w:rPr>
        <w:t>/</w:t>
      </w:r>
    </w:p>
    <w:p w14:paraId="66CA4A53" w14:textId="77777777" w:rsidR="00283E9C" w:rsidRPr="00283E9C" w:rsidRDefault="00283E9C" w:rsidP="005C419D">
      <w:pPr>
        <w:spacing w:after="120"/>
        <w:ind w:right="234"/>
        <w:jc w:val="center"/>
        <w:rPr>
          <w:rFonts w:ascii="Arial Rounded MT Bold" w:hAnsi="Arial Rounded MT Bold" w:cstheme="minorHAnsi"/>
          <w:color w:val="002060"/>
          <w:sz w:val="19"/>
          <w:szCs w:val="19"/>
        </w:rPr>
      </w:pPr>
      <w:r w:rsidRPr="00283E9C">
        <w:rPr>
          <w:rFonts w:ascii="Arial Rounded MT Bold" w:hAnsi="Arial Rounded MT Bold" w:cstheme="minorHAnsi"/>
          <w:color w:val="002060"/>
          <w:sz w:val="19"/>
          <w:szCs w:val="19"/>
        </w:rPr>
        <w:t xml:space="preserve">Territory &amp; Account Management | Business Development | Sales Plans | Service Delivery &amp; Management | Profit Improvement | Continuous Process Improvement | Key Accounts | Forecasting | Contract Negotiations | Strategic Partnerships | Business Expansions | C-Suite Partnerships | Product Training &amp; Demonstrations | </w:t>
      </w:r>
    </w:p>
    <w:p w14:paraId="79923BDF" w14:textId="26EC0139" w:rsidR="00283E9C" w:rsidRPr="006347FE" w:rsidRDefault="00283E9C" w:rsidP="0089732F">
      <w:pPr>
        <w:tabs>
          <w:tab w:val="left" w:pos="720"/>
        </w:tabs>
        <w:spacing w:after="60"/>
        <w:ind w:right="23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</w:t>
      </w:r>
      <w:r w:rsidRPr="006347FE">
        <w:rPr>
          <w:rFonts w:asciiTheme="minorHAnsi" w:hAnsiTheme="minorHAnsi" w:cstheme="minorHAnsi"/>
          <w:sz w:val="22"/>
          <w:szCs w:val="22"/>
        </w:rPr>
        <w:t xml:space="preserve">igh-performing and </w:t>
      </w:r>
      <w:r w:rsidR="0089732F">
        <w:rPr>
          <w:rFonts w:asciiTheme="minorHAnsi" w:hAnsiTheme="minorHAnsi" w:cstheme="minorHAnsi"/>
          <w:sz w:val="22"/>
          <w:szCs w:val="22"/>
        </w:rPr>
        <w:t>customer-focused sales executive</w:t>
      </w:r>
      <w:r w:rsidRPr="006347FE">
        <w:rPr>
          <w:rFonts w:asciiTheme="minorHAnsi" w:hAnsiTheme="minorHAnsi" w:cstheme="minorHAnsi"/>
          <w:sz w:val="22"/>
          <w:szCs w:val="22"/>
        </w:rPr>
        <w:t xml:space="preserve"> with </w:t>
      </w:r>
      <w:r>
        <w:rPr>
          <w:rFonts w:asciiTheme="minorHAnsi" w:hAnsiTheme="minorHAnsi" w:cstheme="minorHAnsi"/>
          <w:sz w:val="22"/>
          <w:szCs w:val="22"/>
        </w:rPr>
        <w:t xml:space="preserve">proven </w:t>
      </w:r>
      <w:r w:rsidRPr="006347FE">
        <w:rPr>
          <w:rFonts w:asciiTheme="minorHAnsi" w:hAnsiTheme="minorHAnsi" w:cstheme="minorHAnsi"/>
          <w:sz w:val="22"/>
          <w:szCs w:val="22"/>
        </w:rPr>
        <w:t>strength</w:t>
      </w:r>
      <w:r w:rsidR="00DD13D2">
        <w:rPr>
          <w:rFonts w:asciiTheme="minorHAnsi" w:hAnsiTheme="minorHAnsi" w:cstheme="minorHAnsi"/>
          <w:sz w:val="22"/>
          <w:szCs w:val="22"/>
        </w:rPr>
        <w:t>s</w:t>
      </w:r>
      <w:r w:rsidRPr="006347F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in </w:t>
      </w:r>
      <w:r w:rsidRPr="006347FE">
        <w:rPr>
          <w:rFonts w:asciiTheme="minorHAnsi" w:hAnsiTheme="minorHAnsi" w:cstheme="minorHAnsi"/>
          <w:sz w:val="22"/>
          <w:szCs w:val="22"/>
        </w:rPr>
        <w:t xml:space="preserve">building alliances and maintaining strategic relationships selling enterprise </w:t>
      </w:r>
      <w:r w:rsidR="00DD13D2">
        <w:rPr>
          <w:rFonts w:asciiTheme="minorHAnsi" w:hAnsiTheme="minorHAnsi" w:cstheme="minorHAnsi"/>
          <w:sz w:val="22"/>
          <w:szCs w:val="22"/>
        </w:rPr>
        <w:t>s</w:t>
      </w:r>
      <w:r w:rsidRPr="006347FE">
        <w:rPr>
          <w:rFonts w:asciiTheme="minorHAnsi" w:hAnsiTheme="minorHAnsi" w:cstheme="minorHAnsi"/>
          <w:sz w:val="22"/>
          <w:szCs w:val="22"/>
        </w:rPr>
        <w:t>oftware</w:t>
      </w:r>
      <w:r w:rsidR="00DD13D2">
        <w:rPr>
          <w:rFonts w:asciiTheme="minorHAnsi" w:hAnsiTheme="minorHAnsi" w:cstheme="minorHAnsi"/>
          <w:sz w:val="22"/>
          <w:szCs w:val="22"/>
        </w:rPr>
        <w:t xml:space="preserve"> and SaaS-based s</w:t>
      </w:r>
      <w:r w:rsidRPr="006347FE">
        <w:rPr>
          <w:rFonts w:asciiTheme="minorHAnsi" w:hAnsiTheme="minorHAnsi" w:cstheme="minorHAnsi"/>
          <w:sz w:val="22"/>
          <w:szCs w:val="22"/>
        </w:rPr>
        <w:t>olutions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6347FE">
        <w:rPr>
          <w:rFonts w:asciiTheme="minorHAnsi" w:hAnsiTheme="minorHAnsi" w:cstheme="minorHAnsi"/>
          <w:sz w:val="22"/>
          <w:szCs w:val="22"/>
        </w:rPr>
        <w:t>Respected by peers for ability to share kno</w:t>
      </w:r>
      <w:r w:rsidR="00DD13D2">
        <w:rPr>
          <w:rFonts w:asciiTheme="minorHAnsi" w:hAnsiTheme="minorHAnsi" w:cstheme="minorHAnsi"/>
          <w:sz w:val="22"/>
          <w:szCs w:val="22"/>
        </w:rPr>
        <w:t xml:space="preserve">wledge and mentor team </w:t>
      </w:r>
      <w:r w:rsidR="009C301E">
        <w:rPr>
          <w:rFonts w:asciiTheme="minorHAnsi" w:hAnsiTheme="minorHAnsi" w:cstheme="minorHAnsi"/>
          <w:sz w:val="22"/>
          <w:szCs w:val="22"/>
        </w:rPr>
        <w:t>members and</w:t>
      </w:r>
      <w:r w:rsidR="00DD13D2">
        <w:rPr>
          <w:rFonts w:asciiTheme="minorHAnsi" w:hAnsiTheme="minorHAnsi" w:cstheme="minorHAnsi"/>
          <w:sz w:val="22"/>
          <w:szCs w:val="22"/>
        </w:rPr>
        <w:t xml:space="preserve"> </w:t>
      </w:r>
      <w:bookmarkStart w:id="1" w:name="_GoBack"/>
      <w:bookmarkEnd w:id="1"/>
      <w:r w:rsidR="00DD13D2">
        <w:rPr>
          <w:rFonts w:asciiTheme="minorHAnsi" w:hAnsiTheme="minorHAnsi" w:cstheme="minorHAnsi"/>
          <w:sz w:val="22"/>
          <w:szCs w:val="22"/>
        </w:rPr>
        <w:t>r</w:t>
      </w:r>
      <w:r w:rsidRPr="006347FE">
        <w:rPr>
          <w:rFonts w:asciiTheme="minorHAnsi" w:hAnsiTheme="minorHAnsi" w:cstheme="minorHAnsi"/>
          <w:sz w:val="22"/>
          <w:szCs w:val="22"/>
        </w:rPr>
        <w:t>ecognized as agile and at ease navigating and pivoting through ever-changing and competitive landscape</w:t>
      </w:r>
      <w:r w:rsidR="00DD13D2">
        <w:rPr>
          <w:rFonts w:asciiTheme="minorHAnsi" w:hAnsiTheme="minorHAnsi" w:cstheme="minorHAnsi"/>
          <w:sz w:val="22"/>
          <w:szCs w:val="22"/>
        </w:rPr>
        <w:t>s. C</w:t>
      </w:r>
      <w:r w:rsidRPr="006347FE">
        <w:rPr>
          <w:rFonts w:asciiTheme="minorHAnsi" w:hAnsiTheme="minorHAnsi" w:cstheme="minorHAnsi"/>
          <w:sz w:val="22"/>
          <w:szCs w:val="22"/>
          <w:shd w:val="clear" w:color="auto" w:fill="FFFFFF"/>
        </w:rPr>
        <w:t>omfortable contributing in the trenches</w:t>
      </w:r>
      <w:r w:rsidR="00DD13D2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Pr="006347F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as well as strategically communicating with leadership </w:t>
      </w:r>
      <w:r w:rsidR="00DD13D2">
        <w:rPr>
          <w:rFonts w:asciiTheme="minorHAnsi" w:hAnsiTheme="minorHAnsi" w:cstheme="minorHAnsi"/>
          <w:sz w:val="22"/>
          <w:szCs w:val="22"/>
          <w:shd w:val="clear" w:color="auto" w:fill="FFFFFF"/>
        </w:rPr>
        <w:t>and</w:t>
      </w:r>
      <w:r w:rsidRPr="006347F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key stakeholders keeping them engaged, informed and earning their trust.  </w:t>
      </w:r>
      <w:r w:rsidR="000F3C5F">
        <w:rPr>
          <w:rFonts w:asciiTheme="minorHAnsi" w:hAnsiTheme="minorHAnsi" w:cstheme="minorHAnsi"/>
          <w:sz w:val="22"/>
          <w:szCs w:val="22"/>
        </w:rPr>
        <w:t>Excel at:</w:t>
      </w:r>
    </w:p>
    <w:p w14:paraId="7A0FE586" w14:textId="77777777" w:rsidR="00283E9C" w:rsidRPr="00DD13D2" w:rsidRDefault="00283E9C" w:rsidP="00DD13D2">
      <w:pPr>
        <w:numPr>
          <w:ilvl w:val="0"/>
          <w:numId w:val="27"/>
        </w:numPr>
        <w:spacing w:after="200"/>
        <w:ind w:left="540" w:right="864" w:hanging="180"/>
        <w:contextualSpacing/>
        <w:jc w:val="both"/>
        <w:rPr>
          <w:rFonts w:asciiTheme="minorHAnsi" w:hAnsiTheme="minorHAnsi" w:cstheme="minorHAnsi"/>
          <w:b/>
          <w:sz w:val="21"/>
          <w:szCs w:val="21"/>
        </w:rPr>
      </w:pPr>
      <w:r w:rsidRPr="00DD13D2">
        <w:rPr>
          <w:rFonts w:asciiTheme="minorHAnsi" w:hAnsiTheme="minorHAnsi" w:cstheme="minorHAnsi"/>
          <w:b/>
          <w:sz w:val="21"/>
          <w:szCs w:val="21"/>
        </w:rPr>
        <w:t xml:space="preserve">Developing </w:t>
      </w:r>
      <w:r w:rsidR="00DD13D2" w:rsidRPr="00DD13D2">
        <w:rPr>
          <w:rFonts w:asciiTheme="minorHAnsi" w:hAnsiTheme="minorHAnsi" w:cstheme="minorHAnsi"/>
          <w:b/>
          <w:sz w:val="21"/>
          <w:szCs w:val="21"/>
        </w:rPr>
        <w:t xml:space="preserve">and </w:t>
      </w:r>
      <w:r w:rsidRPr="00DD13D2">
        <w:rPr>
          <w:rFonts w:asciiTheme="minorHAnsi" w:hAnsiTheme="minorHAnsi" w:cstheme="minorHAnsi"/>
          <w:b/>
          <w:sz w:val="21"/>
          <w:szCs w:val="21"/>
        </w:rPr>
        <w:t>executing aggressive</w:t>
      </w:r>
      <w:r w:rsidR="002B0531">
        <w:rPr>
          <w:rFonts w:asciiTheme="minorHAnsi" w:hAnsiTheme="minorHAnsi" w:cstheme="minorHAnsi"/>
          <w:b/>
          <w:sz w:val="21"/>
          <w:szCs w:val="21"/>
        </w:rPr>
        <w:t xml:space="preserve"> and well-organized</w:t>
      </w:r>
      <w:r w:rsidRPr="00DD13D2">
        <w:rPr>
          <w:rFonts w:asciiTheme="minorHAnsi" w:hAnsiTheme="minorHAnsi" w:cstheme="minorHAnsi"/>
          <w:b/>
          <w:sz w:val="21"/>
          <w:szCs w:val="21"/>
        </w:rPr>
        <w:t xml:space="preserve"> growth strategies  </w:t>
      </w:r>
    </w:p>
    <w:p w14:paraId="4EE54E46" w14:textId="77777777" w:rsidR="00283E9C" w:rsidRPr="00DD13D2" w:rsidRDefault="00283E9C" w:rsidP="00DD13D2">
      <w:pPr>
        <w:numPr>
          <w:ilvl w:val="0"/>
          <w:numId w:val="27"/>
        </w:numPr>
        <w:spacing w:after="200"/>
        <w:ind w:left="540" w:right="864" w:hanging="180"/>
        <w:contextualSpacing/>
        <w:jc w:val="both"/>
        <w:rPr>
          <w:rFonts w:asciiTheme="minorHAnsi" w:hAnsiTheme="minorHAnsi" w:cstheme="minorHAnsi"/>
          <w:b/>
          <w:sz w:val="21"/>
          <w:szCs w:val="21"/>
        </w:rPr>
      </w:pPr>
      <w:r w:rsidRPr="00DD13D2">
        <w:rPr>
          <w:rFonts w:asciiTheme="minorHAnsi" w:hAnsiTheme="minorHAnsi" w:cstheme="minorHAnsi"/>
          <w:b/>
          <w:sz w:val="21"/>
          <w:szCs w:val="21"/>
        </w:rPr>
        <w:t>Researching and creating traction in emerging markets</w:t>
      </w:r>
    </w:p>
    <w:p w14:paraId="4DF8B25D" w14:textId="77777777" w:rsidR="00283E9C" w:rsidRPr="00DD13D2" w:rsidRDefault="00283E9C" w:rsidP="00DD13D2">
      <w:pPr>
        <w:numPr>
          <w:ilvl w:val="0"/>
          <w:numId w:val="27"/>
        </w:numPr>
        <w:spacing w:after="200"/>
        <w:ind w:left="540" w:right="864" w:hanging="180"/>
        <w:contextualSpacing/>
        <w:jc w:val="both"/>
        <w:rPr>
          <w:rFonts w:asciiTheme="minorHAnsi" w:hAnsiTheme="minorHAnsi" w:cstheme="minorHAnsi"/>
          <w:b/>
          <w:sz w:val="21"/>
          <w:szCs w:val="21"/>
        </w:rPr>
      </w:pPr>
      <w:r w:rsidRPr="00DD13D2">
        <w:rPr>
          <w:rFonts w:asciiTheme="minorHAnsi" w:hAnsiTheme="minorHAnsi" w:cstheme="minorHAnsi"/>
          <w:b/>
          <w:sz w:val="21"/>
          <w:szCs w:val="21"/>
        </w:rPr>
        <w:t xml:space="preserve">Sourcing, landing, managing and closing key accounts  </w:t>
      </w:r>
    </w:p>
    <w:p w14:paraId="58DF78F1" w14:textId="77777777" w:rsidR="00283E9C" w:rsidRPr="006347FE" w:rsidRDefault="00283E9C" w:rsidP="00DD13D2">
      <w:pPr>
        <w:numPr>
          <w:ilvl w:val="0"/>
          <w:numId w:val="27"/>
        </w:numPr>
        <w:spacing w:after="200" w:line="276" w:lineRule="auto"/>
        <w:ind w:left="540" w:right="864" w:hanging="180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DD13D2">
        <w:rPr>
          <w:rFonts w:asciiTheme="minorHAnsi" w:hAnsiTheme="minorHAnsi" w:cstheme="minorHAnsi"/>
          <w:b/>
          <w:sz w:val="21"/>
          <w:szCs w:val="21"/>
        </w:rPr>
        <w:t>Carving out and driving a sharp edge advantage in competitive healthcare market tech</w:t>
      </w:r>
      <w:r w:rsidRPr="006347FE">
        <w:rPr>
          <w:rFonts w:asciiTheme="minorHAnsi" w:hAnsiTheme="minorHAnsi" w:cstheme="minorHAnsi"/>
          <w:b/>
          <w:sz w:val="22"/>
          <w:szCs w:val="22"/>
        </w:rPr>
        <w:t>nology</w:t>
      </w:r>
    </w:p>
    <w:p w14:paraId="102FA99E" w14:textId="087083BC" w:rsidR="00283E9C" w:rsidRPr="006347FE" w:rsidRDefault="00DD13D2" w:rsidP="00DA3EF5">
      <w:pPr>
        <w:autoSpaceDE w:val="0"/>
        <w:autoSpaceDN w:val="0"/>
        <w:adjustRightInd w:val="0"/>
        <w:spacing w:after="126" w:line="301" w:lineRule="exact"/>
        <w:ind w:right="144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Hold a</w:t>
      </w:r>
      <w:r w:rsidR="00283E9C" w:rsidRPr="006347F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Bachelor of Science</w:t>
      </w:r>
      <w:r w:rsidR="00283E9C" w:rsidRPr="00DD13D2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283E9C" w:rsidRPr="00DD13D2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(BS)</w:t>
      </w:r>
      <w:r w:rsidR="00283E9C" w:rsidRPr="00DD13D2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degree </w:t>
      </w:r>
      <w:r w:rsidR="00283E9C" w:rsidRPr="006347F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in Sales </w:t>
      </w:r>
      <w:r w:rsidR="0089732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and</w:t>
      </w:r>
      <w:r w:rsidR="00283E9C" w:rsidRPr="006347F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Marketing from DeVry University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;</w:t>
      </w:r>
      <w:r w:rsidR="00283E9C" w:rsidRPr="006347F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and an Associate Degree (AS) in</w:t>
      </w:r>
      <w:r w:rsidR="00283E9C" w:rsidRPr="006347FE">
        <w:rPr>
          <w:rFonts w:asciiTheme="minorHAnsi" w:hAnsiTheme="minorHAnsi" w:cstheme="minorHAnsi"/>
          <w:color w:val="221F1F"/>
          <w:position w:val="-2"/>
          <w:sz w:val="22"/>
          <w:szCs w:val="22"/>
        </w:rPr>
        <w:t xml:space="preserve"> </w:t>
      </w:r>
      <w:r w:rsidR="00283E9C" w:rsidRPr="006347FE">
        <w:rPr>
          <w:rFonts w:asciiTheme="minorHAnsi" w:hAnsiTheme="minorHAnsi" w:cstheme="minorHAnsi"/>
          <w:color w:val="221F1F"/>
          <w:sz w:val="22"/>
          <w:szCs w:val="22"/>
        </w:rPr>
        <w:t xml:space="preserve">Computer </w:t>
      </w:r>
      <w:r w:rsidR="0089732F">
        <w:rPr>
          <w:rFonts w:asciiTheme="minorHAnsi" w:hAnsiTheme="minorHAnsi" w:cstheme="minorHAnsi"/>
          <w:color w:val="221F1F"/>
          <w:sz w:val="22"/>
          <w:szCs w:val="22"/>
        </w:rPr>
        <w:t>and</w:t>
      </w:r>
      <w:r w:rsidR="00283E9C" w:rsidRPr="006347FE">
        <w:rPr>
          <w:rFonts w:asciiTheme="minorHAnsi" w:hAnsiTheme="minorHAnsi" w:cstheme="minorHAnsi"/>
          <w:color w:val="221F1F"/>
          <w:sz w:val="22"/>
          <w:szCs w:val="22"/>
        </w:rPr>
        <w:t xml:space="preserve"> Information Sciences from Delta College. Currently working on MBA through Keller Graduate School of Management, </w:t>
      </w:r>
      <w:r w:rsidR="00A21E59" w:rsidRPr="006347FE">
        <w:rPr>
          <w:rFonts w:asciiTheme="minorHAnsi" w:hAnsiTheme="minorHAnsi" w:cstheme="minorHAnsi"/>
          <w:color w:val="221F1F"/>
          <w:sz w:val="22"/>
          <w:szCs w:val="22"/>
        </w:rPr>
        <w:t>Chicago</w:t>
      </w:r>
      <w:r w:rsidR="00DA3EF5">
        <w:rPr>
          <w:rFonts w:asciiTheme="minorHAnsi" w:hAnsiTheme="minorHAnsi" w:cstheme="minorHAnsi"/>
          <w:color w:val="221F1F"/>
          <w:sz w:val="22"/>
          <w:szCs w:val="22"/>
        </w:rPr>
        <w:t>.</w:t>
      </w:r>
      <w:r w:rsidR="00283E9C" w:rsidRPr="006347FE">
        <w:rPr>
          <w:rFonts w:asciiTheme="minorHAnsi" w:hAnsiTheme="minorHAnsi" w:cstheme="minorHAnsi"/>
          <w:sz w:val="22"/>
          <w:szCs w:val="22"/>
        </w:rPr>
        <w:tab/>
      </w:r>
      <w:r w:rsidR="00283E9C" w:rsidRPr="006347F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</w:p>
    <w:p w14:paraId="0F8AD3BD" w14:textId="77777777" w:rsidR="00C56C33" w:rsidRPr="0081566D" w:rsidRDefault="00DD13D2" w:rsidP="006B0736">
      <w:pPr>
        <w:pBdr>
          <w:top w:val="single" w:sz="18" w:space="1" w:color="auto"/>
          <w:bottom w:val="single" w:sz="18" w:space="1" w:color="auto"/>
        </w:pBdr>
        <w:ind w:right="144"/>
        <w:jc w:val="center"/>
        <w:rPr>
          <w:rFonts w:ascii="Arial Rounded MT Bold" w:hAnsi="Arial Rounded MT Bold" w:cs="Arial"/>
          <w:smallCaps/>
          <w:color w:val="002060"/>
          <w:sz w:val="24"/>
        </w:rPr>
      </w:pPr>
      <w:r>
        <w:rPr>
          <w:rFonts w:ascii="Arial Rounded MT Bold" w:hAnsi="Arial Rounded MT Bold" w:cs="Arial"/>
          <w:smallCaps/>
          <w:color w:val="002060"/>
          <w:sz w:val="24"/>
        </w:rPr>
        <w:t>Career</w:t>
      </w:r>
      <w:r w:rsidR="00BA122E">
        <w:rPr>
          <w:rFonts w:ascii="Arial Rounded MT Bold" w:hAnsi="Arial Rounded MT Bold" w:cs="Arial"/>
          <w:smallCaps/>
          <w:color w:val="002060"/>
          <w:sz w:val="24"/>
        </w:rPr>
        <w:t xml:space="preserve"> </w:t>
      </w:r>
      <w:r w:rsidR="00BA122E" w:rsidRPr="0081566D">
        <w:rPr>
          <w:rFonts w:ascii="Arial Rounded MT Bold" w:hAnsi="Arial Rounded MT Bold" w:cs="Arial"/>
          <w:smallCaps/>
          <w:color w:val="002060"/>
          <w:sz w:val="24"/>
        </w:rPr>
        <w:t>History and Highlights</w:t>
      </w:r>
    </w:p>
    <w:p w14:paraId="5BE9BC1F" w14:textId="77777777" w:rsidR="00030758" w:rsidRPr="00030758" w:rsidRDefault="00DD13D2" w:rsidP="00342E36">
      <w:pPr>
        <w:spacing w:before="120"/>
        <w:ind w:left="90" w:right="234"/>
        <w:jc w:val="center"/>
        <w:rPr>
          <w:rFonts w:ascii="Arial Rounded MT Bold" w:hAnsi="Arial Rounded MT Bold" w:cs="Arial"/>
          <w:smallCaps/>
          <w:sz w:val="22"/>
          <w:szCs w:val="21"/>
        </w:rPr>
      </w:pPr>
      <w:r>
        <w:rPr>
          <w:rFonts w:ascii="Arial Rounded MT Bold" w:hAnsi="Arial Rounded MT Bold" w:cs="Arial"/>
          <w:smallCaps/>
          <w:sz w:val="22"/>
          <w:szCs w:val="21"/>
        </w:rPr>
        <w:t>Regional Sales Manager</w:t>
      </w:r>
    </w:p>
    <w:p w14:paraId="30E2CF86" w14:textId="77777777" w:rsidR="00342E36" w:rsidRPr="00525F23" w:rsidRDefault="00DD13D2" w:rsidP="00030758">
      <w:pPr>
        <w:ind w:left="90" w:right="234"/>
        <w:jc w:val="center"/>
        <w:rPr>
          <w:rFonts w:asciiTheme="minorHAnsi" w:hAnsiTheme="minorHAnsi" w:cstheme="minorHAnsi"/>
          <w:b/>
          <w:sz w:val="22"/>
          <w:szCs w:val="21"/>
        </w:rPr>
      </w:pPr>
      <w:r w:rsidRPr="00525F23">
        <w:rPr>
          <w:rFonts w:asciiTheme="minorHAnsi" w:hAnsiTheme="minorHAnsi" w:cstheme="minorHAnsi"/>
          <w:smallCaps/>
          <w:sz w:val="22"/>
          <w:szCs w:val="21"/>
        </w:rPr>
        <w:t>Tea Leaves Health, A welltok Company</w:t>
      </w:r>
      <w:r w:rsidR="00525F23">
        <w:rPr>
          <w:rFonts w:asciiTheme="minorHAnsi" w:hAnsiTheme="minorHAnsi" w:cstheme="minorHAnsi"/>
          <w:smallCaps/>
          <w:sz w:val="22"/>
          <w:szCs w:val="21"/>
        </w:rPr>
        <w:t>, Chicago, IL</w:t>
      </w:r>
    </w:p>
    <w:p w14:paraId="08400E7E" w14:textId="77777777" w:rsidR="001819D8" w:rsidRDefault="00DD13D2" w:rsidP="00342E36">
      <w:pPr>
        <w:ind w:left="90" w:right="234"/>
        <w:jc w:val="center"/>
        <w:rPr>
          <w:rFonts w:asciiTheme="minorHAnsi" w:hAnsiTheme="minorHAnsi" w:cs="Arial"/>
          <w:sz w:val="22"/>
          <w:szCs w:val="21"/>
        </w:rPr>
      </w:pPr>
      <w:r>
        <w:rPr>
          <w:rFonts w:asciiTheme="minorHAnsi" w:hAnsiTheme="minorHAnsi" w:cs="Arial"/>
          <w:sz w:val="22"/>
          <w:szCs w:val="21"/>
        </w:rPr>
        <w:t>Nov 2017-Present</w:t>
      </w:r>
    </w:p>
    <w:p w14:paraId="1C789DD7" w14:textId="77777777" w:rsidR="00DD13D2" w:rsidRDefault="00DD13D2" w:rsidP="00525F23">
      <w:pPr>
        <w:spacing w:after="60" w:line="300" w:lineRule="atLeast"/>
        <w:ind w:left="360" w:right="230" w:hanging="274"/>
        <w:jc w:val="center"/>
        <w:rPr>
          <w:rFonts w:asciiTheme="minorHAnsi" w:hAnsiTheme="minorHAnsi" w:cstheme="minorHAnsi"/>
          <w:i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i/>
          <w:color w:val="000000" w:themeColor="text1"/>
          <w:sz w:val="22"/>
          <w:szCs w:val="22"/>
          <w:shd w:val="clear" w:color="auto" w:fill="FFFFFF"/>
        </w:rPr>
        <w:t>L</w:t>
      </w:r>
      <w:r w:rsidRPr="006954C7">
        <w:rPr>
          <w:rFonts w:asciiTheme="minorHAnsi" w:hAnsiTheme="minorHAnsi" w:cstheme="minorHAnsi"/>
          <w:i/>
          <w:color w:val="000000" w:themeColor="text1"/>
          <w:sz w:val="22"/>
          <w:szCs w:val="22"/>
          <w:shd w:val="clear" w:color="auto" w:fill="FFFFFF"/>
        </w:rPr>
        <w:t xml:space="preserve">eading provider of software solutions to hospitals and large clinics </w:t>
      </w:r>
    </w:p>
    <w:p w14:paraId="5A4BFF12" w14:textId="77777777" w:rsidR="00DA3EF5" w:rsidRDefault="00DD13D2" w:rsidP="00C22E0E">
      <w:pPr>
        <w:ind w:left="360" w:right="234" w:hanging="360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6954C7">
        <w:rPr>
          <w:rFonts w:asciiTheme="minorHAnsi" w:hAnsiTheme="minorHAnsi" w:cstheme="minorHAnsi"/>
          <w:i/>
          <w:color w:val="000000" w:themeColor="text1"/>
          <w:sz w:val="22"/>
          <w:szCs w:val="22"/>
          <w:shd w:val="clear" w:color="auto" w:fill="FFFFFF"/>
        </w:rPr>
        <w:t xml:space="preserve"> </w:t>
      </w:r>
      <w:r w:rsidR="00BA122E" w:rsidRPr="00627749">
        <w:rPr>
          <w:rFonts w:asciiTheme="minorHAnsi" w:hAnsiTheme="minorHAnsi" w:cs="Arial"/>
          <w:b/>
          <w:sz w:val="22"/>
          <w:szCs w:val="22"/>
        </w:rPr>
        <w:t>Key Responsibilities:</w:t>
      </w:r>
      <w:r w:rsidR="00BA122E" w:rsidRPr="00627749">
        <w:rPr>
          <w:rFonts w:asciiTheme="minorHAnsi" w:hAnsiTheme="minorHAnsi" w:cs="Arial"/>
          <w:sz w:val="22"/>
          <w:szCs w:val="22"/>
        </w:rPr>
        <w:t xml:space="preserve"> </w:t>
      </w:r>
      <w:r w:rsidR="00BC48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Drive</w:t>
      </w:r>
      <w:r w:rsidR="00DA3EF5" w:rsidRPr="00D4787A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new business logo, renew current customer contracts</w:t>
      </w:r>
      <w:r w:rsidR="00DA3EF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</w:t>
      </w:r>
      <w:r w:rsidR="00DA3EF5" w:rsidRPr="00D4787A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sell add-ons as well as manage lead generation and in-house marketing function.</w:t>
      </w:r>
      <w:r w:rsidR="00050FDA">
        <w:rPr>
          <w:rFonts w:asciiTheme="minorHAnsi" w:eastAsia="Times New Roman" w:hAnsiTheme="minorHAnsi" w:cstheme="minorHAnsi"/>
          <w:sz w:val="22"/>
          <w:szCs w:val="22"/>
        </w:rPr>
        <w:t xml:space="preserve"> Sell</w:t>
      </w:r>
      <w:r w:rsidRPr="006F7121">
        <w:rPr>
          <w:rFonts w:asciiTheme="minorHAnsi" w:eastAsia="Times New Roman" w:hAnsiTheme="minorHAnsi" w:cstheme="minorHAnsi"/>
          <w:sz w:val="22"/>
          <w:szCs w:val="22"/>
        </w:rPr>
        <w:t xml:space="preserve"> Tea Leaves </w:t>
      </w:r>
      <w:r w:rsidR="00050FDA">
        <w:rPr>
          <w:rFonts w:asciiTheme="minorHAnsi" w:eastAsia="Times New Roman" w:hAnsiTheme="minorHAnsi" w:cstheme="minorHAnsi"/>
          <w:sz w:val="22"/>
          <w:szCs w:val="22"/>
        </w:rPr>
        <w:t>H</w:t>
      </w:r>
      <w:r w:rsidR="00DA3EF5" w:rsidRPr="006F7121">
        <w:rPr>
          <w:rFonts w:asciiTheme="minorHAnsi" w:eastAsia="Times New Roman" w:hAnsiTheme="minorHAnsi" w:cstheme="minorHAnsi"/>
          <w:sz w:val="22"/>
          <w:szCs w:val="22"/>
        </w:rPr>
        <w:t>ealth CRM</w:t>
      </w:r>
      <w:r w:rsidRPr="006F7121">
        <w:rPr>
          <w:rFonts w:asciiTheme="minorHAnsi" w:eastAsia="Times New Roman" w:hAnsiTheme="minorHAnsi" w:cstheme="minorHAnsi"/>
          <w:sz w:val="22"/>
          <w:szCs w:val="22"/>
        </w:rPr>
        <w:t xml:space="preserve">, PRM solutions to help drive revenue into the </w:t>
      </w:r>
      <w:r w:rsidR="00DA3EF5" w:rsidRPr="006F7121">
        <w:rPr>
          <w:rFonts w:asciiTheme="minorHAnsi" w:eastAsia="Times New Roman" w:hAnsiTheme="minorHAnsi" w:cstheme="minorHAnsi"/>
          <w:sz w:val="22"/>
          <w:szCs w:val="22"/>
        </w:rPr>
        <w:t>hospitals</w:t>
      </w:r>
      <w:r w:rsidRPr="006F7121">
        <w:rPr>
          <w:rFonts w:asciiTheme="minorHAnsi" w:eastAsia="Times New Roman" w:hAnsiTheme="minorHAnsi" w:cstheme="minorHAnsi"/>
          <w:sz w:val="22"/>
          <w:szCs w:val="22"/>
        </w:rPr>
        <w:t xml:space="preserve">. Demo software, RFP's, lead generations, </w:t>
      </w:r>
      <w:r w:rsidR="00DA3EF5">
        <w:rPr>
          <w:rFonts w:asciiTheme="minorHAnsi" w:eastAsia="Times New Roman" w:hAnsiTheme="minorHAnsi" w:cstheme="minorHAnsi"/>
          <w:sz w:val="22"/>
          <w:szCs w:val="22"/>
        </w:rPr>
        <w:t>n</w:t>
      </w:r>
      <w:r w:rsidRPr="006F7121">
        <w:rPr>
          <w:rFonts w:asciiTheme="minorHAnsi" w:eastAsia="Times New Roman" w:hAnsiTheme="minorHAnsi" w:cstheme="minorHAnsi"/>
          <w:sz w:val="22"/>
          <w:szCs w:val="22"/>
        </w:rPr>
        <w:t>etworking</w:t>
      </w:r>
      <w:r w:rsidR="00DA3EF5" w:rsidRPr="006F7121">
        <w:rPr>
          <w:rFonts w:asciiTheme="minorHAnsi" w:eastAsia="Times New Roman" w:hAnsiTheme="minorHAnsi" w:cstheme="minorHAnsi"/>
          <w:sz w:val="22"/>
          <w:szCs w:val="22"/>
        </w:rPr>
        <w:t xml:space="preserve">, </w:t>
      </w:r>
      <w:r w:rsidR="00DA3EF5">
        <w:rPr>
          <w:rFonts w:asciiTheme="minorHAnsi" w:eastAsia="Times New Roman" w:hAnsiTheme="minorHAnsi" w:cstheme="minorHAnsi"/>
          <w:sz w:val="22"/>
          <w:szCs w:val="22"/>
        </w:rPr>
        <w:t>s</w:t>
      </w:r>
      <w:r w:rsidR="00DA3EF5" w:rsidRPr="006F7121">
        <w:rPr>
          <w:rFonts w:asciiTheme="minorHAnsi" w:eastAsia="Times New Roman" w:hAnsiTheme="minorHAnsi" w:cstheme="minorHAnsi"/>
          <w:sz w:val="22"/>
          <w:szCs w:val="22"/>
        </w:rPr>
        <w:t>peaking</w:t>
      </w:r>
      <w:r w:rsidRPr="006F7121">
        <w:rPr>
          <w:rFonts w:asciiTheme="minorHAnsi" w:eastAsia="Times New Roman" w:hAnsiTheme="minorHAnsi" w:cstheme="minorHAnsi"/>
          <w:sz w:val="22"/>
          <w:szCs w:val="22"/>
        </w:rPr>
        <w:t xml:space="preserve"> at trade </w:t>
      </w:r>
      <w:r w:rsidR="00DA3EF5" w:rsidRPr="006F7121">
        <w:rPr>
          <w:rFonts w:asciiTheme="minorHAnsi" w:eastAsia="Times New Roman" w:hAnsiTheme="minorHAnsi" w:cstheme="minorHAnsi"/>
          <w:sz w:val="22"/>
          <w:szCs w:val="22"/>
        </w:rPr>
        <w:t>shows</w:t>
      </w:r>
      <w:r w:rsidRPr="006F7121">
        <w:rPr>
          <w:rFonts w:asciiTheme="minorHAnsi" w:eastAsia="Times New Roman" w:hAnsiTheme="minorHAnsi" w:cstheme="minorHAnsi"/>
          <w:sz w:val="22"/>
          <w:szCs w:val="22"/>
        </w:rPr>
        <w:t xml:space="preserve">.  </w:t>
      </w:r>
      <w:r w:rsidR="00050FDA">
        <w:rPr>
          <w:rFonts w:asciiTheme="minorHAnsi" w:eastAsia="Times New Roman" w:hAnsiTheme="minorHAnsi" w:cstheme="minorHAnsi"/>
          <w:sz w:val="22"/>
          <w:szCs w:val="22"/>
        </w:rPr>
        <w:t>Design</w:t>
      </w:r>
      <w:r w:rsidRPr="006F7121">
        <w:rPr>
          <w:rFonts w:asciiTheme="minorHAnsi" w:eastAsia="Times New Roman" w:hAnsiTheme="minorHAnsi" w:cstheme="minorHAnsi"/>
          <w:sz w:val="22"/>
          <w:szCs w:val="22"/>
        </w:rPr>
        <w:t xml:space="preserve"> territory plans.</w:t>
      </w:r>
      <w:r w:rsidR="0059420B">
        <w:rPr>
          <w:rFonts w:asciiTheme="minorHAnsi" w:eastAsia="Times New Roman" w:hAnsiTheme="minorHAnsi" w:cstheme="minorHAnsi"/>
          <w:sz w:val="22"/>
          <w:szCs w:val="22"/>
        </w:rPr>
        <w:t xml:space="preserve"> Manage three direct reports.</w:t>
      </w:r>
    </w:p>
    <w:p w14:paraId="308537B2" w14:textId="77777777" w:rsidR="00DA3EF5" w:rsidRPr="00D4787A" w:rsidRDefault="00BA122E" w:rsidP="00C22E0E">
      <w:pPr>
        <w:pStyle w:val="NormalWeb"/>
        <w:spacing w:before="0" w:beforeAutospacing="0" w:after="0" w:afterAutospacing="0" w:line="240" w:lineRule="auto"/>
        <w:ind w:left="360" w:right="234" w:hanging="360"/>
        <w:jc w:val="both"/>
        <w:rPr>
          <w:rFonts w:cstheme="minorHAnsi"/>
          <w:sz w:val="22"/>
          <w:szCs w:val="22"/>
        </w:rPr>
      </w:pPr>
      <w:r w:rsidRPr="00627749">
        <w:rPr>
          <w:rFonts w:cs="Arial"/>
          <w:b/>
          <w:sz w:val="22"/>
          <w:szCs w:val="22"/>
        </w:rPr>
        <w:t>Key Achievements</w:t>
      </w:r>
      <w:r w:rsidR="00982A46">
        <w:rPr>
          <w:rFonts w:cstheme="minorHAnsi"/>
          <w:sz w:val="22"/>
          <w:szCs w:val="22"/>
        </w:rPr>
        <w:t xml:space="preserve">: </w:t>
      </w:r>
      <w:r w:rsidR="00C86051">
        <w:rPr>
          <w:rFonts w:cstheme="minorHAnsi"/>
          <w:sz w:val="22"/>
          <w:szCs w:val="22"/>
        </w:rPr>
        <w:t xml:space="preserve">Sold $1.5m of new business in 2018 (115% quota attainment). Managed 15-state territory. Sold named accounts, large clinics including Ascension Health, Trinity, and University of Chicago. </w:t>
      </w:r>
    </w:p>
    <w:p w14:paraId="01B67F8F" w14:textId="77777777" w:rsidR="00C56C33" w:rsidRPr="000B3656" w:rsidRDefault="00BA122E" w:rsidP="00C22E0E">
      <w:pPr>
        <w:spacing w:line="300" w:lineRule="atLeast"/>
        <w:ind w:left="360" w:right="234" w:hanging="360"/>
        <w:jc w:val="both"/>
        <w:rPr>
          <w:rFonts w:asciiTheme="minorHAnsi" w:hAnsiTheme="minorHAnsi" w:cs="Arial"/>
          <w:b/>
          <w:sz w:val="22"/>
          <w:szCs w:val="21"/>
        </w:rPr>
      </w:pPr>
      <w:r w:rsidRPr="000B3656">
        <w:rPr>
          <w:rFonts w:asciiTheme="minorHAnsi" w:hAnsiTheme="minorHAnsi" w:cs="Arial"/>
          <w:b/>
          <w:sz w:val="22"/>
          <w:szCs w:val="21"/>
        </w:rPr>
        <w:t xml:space="preserve">Notable Accomplishments: </w:t>
      </w:r>
    </w:p>
    <w:p w14:paraId="514846E6" w14:textId="77777777" w:rsidR="00867F4E" w:rsidRPr="00867F4E" w:rsidRDefault="00867F4E" w:rsidP="004C61BF">
      <w:pPr>
        <w:pStyle w:val="NormalWeb"/>
        <w:spacing w:before="0" w:beforeAutospacing="0" w:after="60" w:afterAutospacing="0" w:line="240" w:lineRule="auto"/>
        <w:ind w:left="360" w:right="864"/>
        <w:jc w:val="both"/>
        <w:rPr>
          <w:rFonts w:cstheme="minorHAnsi"/>
        </w:rPr>
      </w:pPr>
      <w:r w:rsidRPr="00867F4E">
        <w:rPr>
          <w:rFonts w:cstheme="minorHAnsi"/>
          <w:b/>
          <w:bCs/>
        </w:rPr>
        <w:t xml:space="preserve">Maintained 100% contract renewals driving $2.8M yearly revenue. </w:t>
      </w:r>
      <w:r w:rsidRPr="00867F4E">
        <w:rPr>
          <w:rFonts w:cstheme="minorHAnsi"/>
        </w:rPr>
        <w:t>Focused on developing and maintaining client relationships listening to requirements and educating client</w:t>
      </w:r>
      <w:r w:rsidR="00982A46">
        <w:rPr>
          <w:rFonts w:cstheme="minorHAnsi"/>
        </w:rPr>
        <w:t>s</w:t>
      </w:r>
      <w:r w:rsidRPr="00867F4E">
        <w:rPr>
          <w:rFonts w:cstheme="minorHAnsi"/>
        </w:rPr>
        <w:t xml:space="preserve"> on new </w:t>
      </w:r>
      <w:r w:rsidR="00982A46">
        <w:rPr>
          <w:rFonts w:cstheme="minorHAnsi"/>
        </w:rPr>
        <w:t xml:space="preserve">software </w:t>
      </w:r>
      <w:r w:rsidRPr="00867F4E">
        <w:rPr>
          <w:rFonts w:cstheme="minorHAnsi"/>
        </w:rPr>
        <w:t xml:space="preserve">features and updates. Renewal negotiations a breeze due to strong trusting forged partnerships. </w:t>
      </w:r>
    </w:p>
    <w:p w14:paraId="5CD4B701" w14:textId="77777777" w:rsidR="00867F4E" w:rsidRPr="00867F4E" w:rsidRDefault="00867F4E" w:rsidP="004C61BF">
      <w:pPr>
        <w:pStyle w:val="NormalWeb"/>
        <w:spacing w:before="0" w:beforeAutospacing="0" w:after="60" w:afterAutospacing="0" w:line="240" w:lineRule="auto"/>
        <w:ind w:left="360" w:right="864"/>
        <w:jc w:val="both"/>
        <w:rPr>
          <w:rFonts w:cstheme="minorHAnsi"/>
        </w:rPr>
      </w:pPr>
      <w:r w:rsidRPr="00867F4E">
        <w:rPr>
          <w:rFonts w:cstheme="minorHAnsi"/>
          <w:b/>
          <w:bCs/>
        </w:rPr>
        <w:t xml:space="preserve">Ranked #1 </w:t>
      </w:r>
      <w:r w:rsidR="00631AA4" w:rsidRPr="00867F4E">
        <w:rPr>
          <w:rFonts w:cstheme="minorHAnsi"/>
          <w:b/>
          <w:bCs/>
        </w:rPr>
        <w:t>regional sales manager</w:t>
      </w:r>
      <w:r w:rsidRPr="00867F4E">
        <w:rPr>
          <w:rFonts w:cstheme="minorHAnsi"/>
          <w:b/>
          <w:bCs/>
        </w:rPr>
        <w:t xml:space="preserve">. </w:t>
      </w:r>
      <w:r w:rsidRPr="00867F4E">
        <w:rPr>
          <w:rFonts w:cstheme="minorHAnsi"/>
        </w:rPr>
        <w:t xml:space="preserve">Challenged with the management of a large multi-state territory, developed and targeted alliances with C-level leaders, successfully selling into large clinics including Ascension Health, Trinity, and University of Chicago ultimately selling $1.5M in new business surpassing sales quota and targets by 115%.  </w:t>
      </w:r>
    </w:p>
    <w:p w14:paraId="677D7CD9" w14:textId="77777777" w:rsidR="00E14551" w:rsidRPr="00281C52" w:rsidRDefault="00281C52" w:rsidP="004C61BF">
      <w:pPr>
        <w:pStyle w:val="NormalWeb"/>
        <w:spacing w:before="0" w:beforeAutospacing="0" w:after="0" w:afterAutospacing="0" w:line="240" w:lineRule="auto"/>
        <w:ind w:left="360" w:right="864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Designed new network. </w:t>
      </w:r>
      <w:r>
        <w:rPr>
          <w:rFonts w:cstheme="minorHAnsi"/>
          <w:bCs/>
        </w:rPr>
        <w:t xml:space="preserve">Large insurance network was communicating with its captain agents through an old outdated proprietary network. Worked with the IBM and global networking team to design new network that used TCP/IP protocol to secure internet network. Customer was so pleased </w:t>
      </w:r>
      <w:r w:rsidR="00631AA4">
        <w:rPr>
          <w:rFonts w:cstheme="minorHAnsi"/>
          <w:bCs/>
        </w:rPr>
        <w:t>they</w:t>
      </w:r>
      <w:r>
        <w:rPr>
          <w:rFonts w:cstheme="minorHAnsi"/>
          <w:bCs/>
        </w:rPr>
        <w:t xml:space="preserve"> signed on for all of its 300 remote offices to use the network. Deal was $300k/month for three years.</w:t>
      </w:r>
    </w:p>
    <w:p w14:paraId="542B88B7" w14:textId="77777777" w:rsidR="00867F4E" w:rsidRDefault="00867F4E" w:rsidP="0059420B">
      <w:pPr>
        <w:ind w:left="360" w:right="864"/>
        <w:jc w:val="both"/>
        <w:rPr>
          <w:rFonts w:ascii="Arial Rounded MT Bold" w:hAnsi="Arial Rounded MT Bold" w:cs="Arial"/>
          <w:smallCaps/>
          <w:sz w:val="22"/>
          <w:szCs w:val="21"/>
        </w:rPr>
      </w:pPr>
    </w:p>
    <w:p w14:paraId="2528C64C" w14:textId="77777777" w:rsidR="004C61BF" w:rsidRDefault="004C61BF" w:rsidP="001C2C87">
      <w:pPr>
        <w:ind w:right="-36"/>
        <w:jc w:val="center"/>
        <w:rPr>
          <w:rFonts w:ascii="Arial Rounded MT Bold" w:hAnsi="Arial Rounded MT Bold" w:cs="Arial"/>
          <w:smallCaps/>
          <w:sz w:val="22"/>
          <w:szCs w:val="21"/>
        </w:rPr>
      </w:pPr>
    </w:p>
    <w:p w14:paraId="284C2814" w14:textId="77777777" w:rsidR="001C2C87" w:rsidRPr="00B427CD" w:rsidRDefault="0059420B" w:rsidP="001C2C87">
      <w:pPr>
        <w:ind w:right="-36"/>
        <w:jc w:val="center"/>
        <w:rPr>
          <w:rFonts w:asciiTheme="minorHAnsi" w:hAnsiTheme="minorHAnsi" w:cs="Arial"/>
          <w:b/>
          <w:sz w:val="22"/>
          <w:szCs w:val="21"/>
        </w:rPr>
      </w:pPr>
      <w:r>
        <w:rPr>
          <w:rFonts w:ascii="Arial Rounded MT Bold" w:hAnsi="Arial Rounded MT Bold" w:cs="Arial"/>
          <w:smallCaps/>
          <w:sz w:val="22"/>
          <w:szCs w:val="21"/>
        </w:rPr>
        <w:lastRenderedPageBreak/>
        <w:t>Senior Sales Executive</w:t>
      </w:r>
    </w:p>
    <w:p w14:paraId="0CAA5246" w14:textId="77777777" w:rsidR="001C2C87" w:rsidRPr="00FC2FE5" w:rsidRDefault="0059420B" w:rsidP="001C2C87">
      <w:pPr>
        <w:ind w:right="-36"/>
        <w:jc w:val="center"/>
        <w:rPr>
          <w:rFonts w:asciiTheme="minorHAnsi" w:hAnsiTheme="minorHAnsi" w:cs="Arial"/>
          <w:sz w:val="22"/>
          <w:szCs w:val="21"/>
        </w:rPr>
      </w:pPr>
      <w:r>
        <w:rPr>
          <w:rFonts w:asciiTheme="minorHAnsi" w:hAnsiTheme="minorHAnsi" w:cs="Arial"/>
          <w:smallCaps/>
          <w:sz w:val="22"/>
          <w:szCs w:val="21"/>
        </w:rPr>
        <w:t>SpectraMedix</w:t>
      </w:r>
      <w:r w:rsidR="005E3A0A">
        <w:rPr>
          <w:rFonts w:asciiTheme="minorHAnsi" w:hAnsiTheme="minorHAnsi" w:cs="Arial"/>
          <w:smallCaps/>
          <w:sz w:val="22"/>
          <w:szCs w:val="21"/>
        </w:rPr>
        <w:t>, Chicago, IL</w:t>
      </w:r>
    </w:p>
    <w:p w14:paraId="7D22F415" w14:textId="77777777" w:rsidR="001C2C87" w:rsidRDefault="0059420B" w:rsidP="001C2C87">
      <w:pPr>
        <w:ind w:right="-36"/>
        <w:jc w:val="center"/>
        <w:rPr>
          <w:rFonts w:asciiTheme="minorHAnsi" w:hAnsiTheme="minorHAnsi" w:cs="Arial"/>
          <w:sz w:val="22"/>
          <w:szCs w:val="21"/>
        </w:rPr>
      </w:pPr>
      <w:r>
        <w:rPr>
          <w:rFonts w:asciiTheme="minorHAnsi" w:hAnsiTheme="minorHAnsi" w:cs="Arial"/>
          <w:sz w:val="22"/>
          <w:szCs w:val="21"/>
        </w:rPr>
        <w:t>Jan 2015-Nov 2017</w:t>
      </w:r>
    </w:p>
    <w:p w14:paraId="40FAD3B9" w14:textId="77777777" w:rsidR="0059420B" w:rsidRDefault="0059420B" w:rsidP="001C2C87">
      <w:pPr>
        <w:ind w:right="-36"/>
        <w:jc w:val="center"/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i/>
          <w:sz w:val="22"/>
        </w:rPr>
        <w:t>Small company selling software focused on financial incentive, performance improvement, population</w:t>
      </w:r>
    </w:p>
    <w:p w14:paraId="7199310D" w14:textId="77777777" w:rsidR="001C2C87" w:rsidRPr="001819D8" w:rsidRDefault="0059420B" w:rsidP="0059420B">
      <w:pPr>
        <w:spacing w:after="60"/>
        <w:ind w:right="-43"/>
        <w:jc w:val="center"/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i/>
          <w:sz w:val="22"/>
        </w:rPr>
        <w:t xml:space="preserve"> health and risk management</w:t>
      </w:r>
    </w:p>
    <w:p w14:paraId="1CFBBF8E" w14:textId="77777777" w:rsidR="001C2C87" w:rsidRPr="009958DA" w:rsidRDefault="001C2C87" w:rsidP="0059420B">
      <w:pPr>
        <w:spacing w:line="300" w:lineRule="atLeast"/>
        <w:ind w:left="360" w:right="144" w:hanging="360"/>
        <w:jc w:val="both"/>
        <w:rPr>
          <w:rFonts w:asciiTheme="minorHAnsi" w:hAnsiTheme="minorHAnsi" w:cs="Arial"/>
          <w:sz w:val="22"/>
          <w:szCs w:val="22"/>
        </w:rPr>
      </w:pPr>
      <w:r w:rsidRPr="009958DA">
        <w:rPr>
          <w:rFonts w:asciiTheme="minorHAnsi" w:hAnsiTheme="minorHAnsi" w:cs="Arial"/>
          <w:b/>
          <w:sz w:val="22"/>
          <w:szCs w:val="22"/>
        </w:rPr>
        <w:t>Key Responsibilities:</w:t>
      </w:r>
      <w:r w:rsidRPr="009958DA">
        <w:rPr>
          <w:rFonts w:asciiTheme="minorHAnsi" w:hAnsiTheme="minorHAnsi" w:cs="Arial"/>
          <w:sz w:val="22"/>
          <w:szCs w:val="22"/>
        </w:rPr>
        <w:t xml:space="preserve"> </w:t>
      </w:r>
      <w:r w:rsidR="0059420B">
        <w:rPr>
          <w:rFonts w:asciiTheme="minorHAnsi" w:hAnsiTheme="minorHAnsi" w:cs="Arial"/>
          <w:sz w:val="22"/>
          <w:szCs w:val="22"/>
        </w:rPr>
        <w:t>Sales of healthcare analytic software to hospitals to measure calculations and performance reporting.</w:t>
      </w:r>
    </w:p>
    <w:p w14:paraId="00F05992" w14:textId="77777777" w:rsidR="00B80199" w:rsidRDefault="001C2C87" w:rsidP="00B80199">
      <w:pPr>
        <w:ind w:left="360" w:right="144" w:hanging="360"/>
        <w:jc w:val="both"/>
        <w:rPr>
          <w:rFonts w:asciiTheme="minorHAnsi" w:hAnsiTheme="minorHAnsi" w:cs="Calibri"/>
          <w:bCs/>
          <w:sz w:val="22"/>
          <w:szCs w:val="22"/>
        </w:rPr>
      </w:pPr>
      <w:r w:rsidRPr="0059420B">
        <w:rPr>
          <w:rFonts w:asciiTheme="minorHAnsi" w:hAnsiTheme="minorHAnsi" w:cs="Arial"/>
          <w:b/>
          <w:sz w:val="22"/>
          <w:szCs w:val="22"/>
        </w:rPr>
        <w:t>Key Achievements:</w:t>
      </w:r>
      <w:r w:rsidRPr="0059420B">
        <w:rPr>
          <w:rFonts w:asciiTheme="minorHAnsi" w:hAnsiTheme="minorHAnsi" w:cs="Calibri"/>
          <w:b/>
          <w:bCs/>
          <w:sz w:val="22"/>
          <w:szCs w:val="22"/>
        </w:rPr>
        <w:t xml:space="preserve"> </w:t>
      </w:r>
      <w:r w:rsidR="00B80199">
        <w:rPr>
          <w:rFonts w:asciiTheme="minorHAnsi" w:hAnsiTheme="minorHAnsi" w:cs="Calibri"/>
          <w:bCs/>
          <w:sz w:val="22"/>
          <w:szCs w:val="22"/>
        </w:rPr>
        <w:t>Ranked #1 out of three sales executives. Sold into CFO, CIO, CNO, and CMO. Sold into named accounts in a 20-state territory.</w:t>
      </w:r>
    </w:p>
    <w:p w14:paraId="1FA8E53F" w14:textId="77777777" w:rsidR="00B80199" w:rsidRDefault="00B80199" w:rsidP="00B80199">
      <w:pPr>
        <w:ind w:left="360" w:right="144" w:hanging="360"/>
        <w:jc w:val="both"/>
        <w:rPr>
          <w:rFonts w:asciiTheme="minorHAnsi" w:hAnsiTheme="minorHAnsi" w:cs="Calibri"/>
          <w:b/>
          <w:bCs/>
          <w:sz w:val="22"/>
          <w:szCs w:val="22"/>
        </w:rPr>
      </w:pPr>
      <w:r>
        <w:rPr>
          <w:rFonts w:asciiTheme="minorHAnsi" w:hAnsiTheme="minorHAnsi" w:cs="Calibri"/>
          <w:b/>
          <w:bCs/>
          <w:sz w:val="22"/>
          <w:szCs w:val="22"/>
        </w:rPr>
        <w:t>Notable Accomplishment:</w:t>
      </w:r>
    </w:p>
    <w:p w14:paraId="2D6F6600" w14:textId="77777777" w:rsidR="0059420B" w:rsidRPr="0059420B" w:rsidRDefault="0059420B" w:rsidP="00B80199">
      <w:pPr>
        <w:spacing w:after="240"/>
        <w:ind w:left="360" w:right="144"/>
        <w:jc w:val="both"/>
        <w:rPr>
          <w:rFonts w:asciiTheme="minorHAnsi" w:hAnsiTheme="minorHAnsi" w:cstheme="minorHAnsi"/>
          <w:sz w:val="21"/>
          <w:szCs w:val="21"/>
        </w:rPr>
      </w:pPr>
      <w:r w:rsidRPr="00B80199">
        <w:rPr>
          <w:rFonts w:asciiTheme="minorHAnsi" w:hAnsiTheme="minorHAnsi" w:cstheme="minorHAnsi"/>
          <w:b/>
          <w:sz w:val="21"/>
          <w:szCs w:val="21"/>
        </w:rPr>
        <w:t>Partnered with the hospital association and developed strategic alliances with C-level leaders</w:t>
      </w:r>
      <w:r>
        <w:rPr>
          <w:rFonts w:asciiTheme="minorHAnsi" w:hAnsiTheme="minorHAnsi" w:cstheme="minorHAnsi"/>
          <w:sz w:val="21"/>
          <w:szCs w:val="21"/>
        </w:rPr>
        <w:t xml:space="preserve">. Helped </w:t>
      </w:r>
      <w:r w:rsidRPr="0059420B">
        <w:rPr>
          <w:rFonts w:asciiTheme="minorHAnsi" w:hAnsiTheme="minorHAnsi" w:cstheme="minorHAnsi"/>
          <w:sz w:val="21"/>
          <w:szCs w:val="21"/>
        </w:rPr>
        <w:t>with emerging technology to power the facility through the value-based care journey</w:t>
      </w:r>
      <w:r>
        <w:rPr>
          <w:rFonts w:asciiTheme="minorHAnsi" w:hAnsiTheme="minorHAnsi" w:cstheme="minorHAnsi"/>
          <w:sz w:val="21"/>
          <w:szCs w:val="21"/>
        </w:rPr>
        <w:t>. E</w:t>
      </w:r>
      <w:r w:rsidRPr="0059420B">
        <w:rPr>
          <w:rFonts w:asciiTheme="minorHAnsi" w:hAnsiTheme="minorHAnsi" w:cstheme="minorHAnsi"/>
          <w:sz w:val="21"/>
          <w:szCs w:val="21"/>
        </w:rPr>
        <w:t xml:space="preserve">arned their trust and respect and exceeded yearly $1M quota by 20%. </w:t>
      </w:r>
      <w:r>
        <w:rPr>
          <w:rFonts w:asciiTheme="minorHAnsi" w:hAnsiTheme="minorHAnsi" w:cstheme="minorHAnsi"/>
          <w:sz w:val="21"/>
          <w:szCs w:val="21"/>
        </w:rPr>
        <w:t>Utilized r</w:t>
      </w:r>
      <w:r w:rsidRPr="0059420B">
        <w:rPr>
          <w:rFonts w:asciiTheme="minorHAnsi" w:hAnsiTheme="minorHAnsi" w:cstheme="minorHAnsi"/>
          <w:sz w:val="21"/>
          <w:szCs w:val="21"/>
        </w:rPr>
        <w:t xml:space="preserve">eal-time analytics </w:t>
      </w:r>
      <w:r w:rsidR="00903F1C">
        <w:rPr>
          <w:rFonts w:asciiTheme="minorHAnsi" w:hAnsiTheme="minorHAnsi" w:cstheme="minorHAnsi"/>
          <w:sz w:val="21"/>
          <w:szCs w:val="21"/>
        </w:rPr>
        <w:t xml:space="preserve">to enable </w:t>
      </w:r>
      <w:r w:rsidRPr="0059420B">
        <w:rPr>
          <w:rFonts w:asciiTheme="minorHAnsi" w:hAnsiTheme="minorHAnsi" w:cstheme="minorHAnsi"/>
          <w:sz w:val="21"/>
          <w:szCs w:val="21"/>
        </w:rPr>
        <w:t xml:space="preserve">executive decision-making capabilities </w:t>
      </w:r>
      <w:r w:rsidR="00903F1C">
        <w:rPr>
          <w:rFonts w:asciiTheme="minorHAnsi" w:hAnsiTheme="minorHAnsi" w:cstheme="minorHAnsi"/>
          <w:sz w:val="21"/>
          <w:szCs w:val="21"/>
        </w:rPr>
        <w:t>and</w:t>
      </w:r>
      <w:r w:rsidRPr="0059420B">
        <w:rPr>
          <w:rFonts w:asciiTheme="minorHAnsi" w:hAnsiTheme="minorHAnsi" w:cstheme="minorHAnsi"/>
          <w:sz w:val="21"/>
          <w:szCs w:val="21"/>
        </w:rPr>
        <w:t xml:space="preserve"> change behavior in the value-based care journey.</w:t>
      </w:r>
      <w:r w:rsidR="00DF30C0">
        <w:rPr>
          <w:rFonts w:asciiTheme="minorHAnsi" w:hAnsiTheme="minorHAnsi" w:cstheme="minorHAnsi"/>
          <w:sz w:val="21"/>
          <w:szCs w:val="21"/>
        </w:rPr>
        <w:t xml:space="preserve"> Received </w:t>
      </w:r>
      <w:r w:rsidR="00DF30C0" w:rsidRPr="00DF30C0">
        <w:rPr>
          <w:rFonts w:asciiTheme="minorHAnsi" w:hAnsiTheme="minorHAnsi" w:cstheme="minorHAnsi"/>
          <w:i/>
          <w:sz w:val="21"/>
          <w:szCs w:val="21"/>
        </w:rPr>
        <w:t xml:space="preserve">Top Salesperson Award </w:t>
      </w:r>
      <w:r w:rsidR="00DF30C0">
        <w:rPr>
          <w:rFonts w:asciiTheme="minorHAnsi" w:hAnsiTheme="minorHAnsi" w:cstheme="minorHAnsi"/>
          <w:sz w:val="21"/>
          <w:szCs w:val="21"/>
        </w:rPr>
        <w:t xml:space="preserve">for consistently negotiating and selling three-year SaaS solution contracts. </w:t>
      </w:r>
    </w:p>
    <w:p w14:paraId="25A8D140" w14:textId="77777777" w:rsidR="00F12689" w:rsidRPr="00B427CD" w:rsidRDefault="00F12689" w:rsidP="00F12689">
      <w:pPr>
        <w:ind w:right="-36"/>
        <w:jc w:val="center"/>
        <w:rPr>
          <w:rFonts w:asciiTheme="minorHAnsi" w:hAnsiTheme="minorHAnsi" w:cs="Arial"/>
          <w:b/>
          <w:sz w:val="22"/>
          <w:szCs w:val="21"/>
        </w:rPr>
      </w:pPr>
      <w:r>
        <w:rPr>
          <w:rFonts w:ascii="Arial Rounded MT Bold" w:hAnsi="Arial Rounded MT Bold" w:cs="Arial"/>
          <w:smallCaps/>
          <w:sz w:val="22"/>
          <w:szCs w:val="21"/>
        </w:rPr>
        <w:t>MAP App Account Manager</w:t>
      </w:r>
    </w:p>
    <w:p w14:paraId="58704BC5" w14:textId="3A54F2CB" w:rsidR="00F12689" w:rsidRPr="00FC2FE5" w:rsidRDefault="004B097F" w:rsidP="00F12689">
      <w:pPr>
        <w:ind w:right="-36"/>
        <w:jc w:val="center"/>
        <w:rPr>
          <w:rFonts w:asciiTheme="minorHAnsi" w:hAnsiTheme="minorHAnsi" w:cs="Arial"/>
          <w:sz w:val="22"/>
          <w:szCs w:val="21"/>
        </w:rPr>
      </w:pPr>
      <w:r>
        <w:rPr>
          <w:rFonts w:asciiTheme="minorHAnsi" w:hAnsiTheme="minorHAnsi" w:cs="Arial"/>
          <w:smallCaps/>
          <w:sz w:val="22"/>
          <w:szCs w:val="21"/>
        </w:rPr>
        <w:t>Healthcare Financial Management Associate</w:t>
      </w:r>
      <w:r w:rsidR="001635AF">
        <w:rPr>
          <w:rFonts w:asciiTheme="minorHAnsi" w:hAnsiTheme="minorHAnsi" w:cs="Arial"/>
          <w:smallCaps/>
          <w:sz w:val="22"/>
          <w:szCs w:val="21"/>
        </w:rPr>
        <w:t>s</w:t>
      </w:r>
      <w:r>
        <w:rPr>
          <w:rFonts w:asciiTheme="minorHAnsi" w:hAnsiTheme="minorHAnsi" w:cs="Arial"/>
          <w:smallCaps/>
          <w:sz w:val="22"/>
          <w:szCs w:val="21"/>
        </w:rPr>
        <w:t xml:space="preserve"> (HMFA)</w:t>
      </w:r>
      <w:r w:rsidR="00766E10">
        <w:rPr>
          <w:rFonts w:asciiTheme="minorHAnsi" w:hAnsiTheme="minorHAnsi" w:cs="Arial"/>
          <w:smallCaps/>
          <w:sz w:val="22"/>
          <w:szCs w:val="21"/>
        </w:rPr>
        <w:t>, Chicago, IL</w:t>
      </w:r>
    </w:p>
    <w:p w14:paraId="671799A5" w14:textId="77777777" w:rsidR="00F12689" w:rsidRDefault="004B097F" w:rsidP="00F12689">
      <w:pPr>
        <w:ind w:right="-36"/>
        <w:jc w:val="center"/>
        <w:rPr>
          <w:rFonts w:asciiTheme="minorHAnsi" w:hAnsiTheme="minorHAnsi" w:cs="Arial"/>
          <w:sz w:val="22"/>
          <w:szCs w:val="21"/>
        </w:rPr>
      </w:pPr>
      <w:r>
        <w:rPr>
          <w:rFonts w:asciiTheme="minorHAnsi" w:hAnsiTheme="minorHAnsi" w:cs="Arial"/>
          <w:sz w:val="22"/>
          <w:szCs w:val="21"/>
        </w:rPr>
        <w:t>Aug 2010-Jan 2015</w:t>
      </w:r>
    </w:p>
    <w:p w14:paraId="0F6E45A2" w14:textId="77777777" w:rsidR="00F12689" w:rsidRPr="001819D8" w:rsidRDefault="004B097F" w:rsidP="00F12689">
      <w:pPr>
        <w:spacing w:after="60"/>
        <w:ind w:right="-43"/>
        <w:jc w:val="center"/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i/>
          <w:sz w:val="22"/>
        </w:rPr>
        <w:t>Nonprofit membership organization for healthcare financial management executives</w:t>
      </w:r>
    </w:p>
    <w:p w14:paraId="1472008A" w14:textId="77777777" w:rsidR="00F12689" w:rsidRPr="009958DA" w:rsidRDefault="00F12689" w:rsidP="00766E10">
      <w:pPr>
        <w:spacing w:line="300" w:lineRule="atLeast"/>
        <w:ind w:left="360" w:right="144" w:hanging="360"/>
        <w:jc w:val="both"/>
        <w:rPr>
          <w:rFonts w:asciiTheme="minorHAnsi" w:hAnsiTheme="minorHAnsi" w:cs="Arial"/>
          <w:sz w:val="22"/>
          <w:szCs w:val="22"/>
        </w:rPr>
      </w:pPr>
      <w:r w:rsidRPr="009958DA">
        <w:rPr>
          <w:rFonts w:asciiTheme="minorHAnsi" w:hAnsiTheme="minorHAnsi" w:cs="Arial"/>
          <w:b/>
          <w:sz w:val="22"/>
          <w:szCs w:val="22"/>
        </w:rPr>
        <w:t>Key Responsibilities:</w:t>
      </w:r>
      <w:r w:rsidRPr="009958DA">
        <w:rPr>
          <w:rFonts w:asciiTheme="minorHAnsi" w:hAnsiTheme="minorHAnsi" w:cs="Arial"/>
          <w:sz w:val="22"/>
          <w:szCs w:val="22"/>
        </w:rPr>
        <w:t xml:space="preserve"> </w:t>
      </w:r>
      <w:r w:rsidR="00766E10">
        <w:rPr>
          <w:rFonts w:asciiTheme="minorHAnsi" w:hAnsiTheme="minorHAnsi" w:cs="Arial"/>
          <w:sz w:val="22"/>
          <w:szCs w:val="22"/>
        </w:rPr>
        <w:t>Grow</w:t>
      </w:r>
      <w:r w:rsidR="004B097F">
        <w:rPr>
          <w:rFonts w:asciiTheme="minorHAnsi" w:hAnsiTheme="minorHAnsi" w:cs="Arial"/>
          <w:sz w:val="22"/>
          <w:szCs w:val="22"/>
        </w:rPr>
        <w:t xml:space="preserve"> sales revenue and launch new benchmarking and analytics tools to hospitals.</w:t>
      </w:r>
    </w:p>
    <w:p w14:paraId="748B79CF" w14:textId="77777777" w:rsidR="00CB63D1" w:rsidRDefault="00F12689" w:rsidP="00CB63D1">
      <w:pPr>
        <w:pStyle w:val="NormalWeb"/>
        <w:spacing w:before="0" w:beforeAutospacing="0" w:after="0" w:afterAutospacing="0" w:line="240" w:lineRule="auto"/>
        <w:ind w:left="360" w:right="144" w:hanging="360"/>
        <w:jc w:val="both"/>
        <w:rPr>
          <w:rFonts w:cs="Arial"/>
          <w:sz w:val="22"/>
        </w:rPr>
      </w:pPr>
      <w:r w:rsidRPr="0059420B">
        <w:rPr>
          <w:rFonts w:cs="Arial"/>
          <w:b/>
          <w:sz w:val="22"/>
          <w:szCs w:val="22"/>
        </w:rPr>
        <w:t>Key Achievements:</w:t>
      </w:r>
      <w:r w:rsidRPr="0059420B">
        <w:rPr>
          <w:rFonts w:cs="Calibri"/>
          <w:b/>
          <w:bCs/>
          <w:sz w:val="22"/>
          <w:szCs w:val="22"/>
        </w:rPr>
        <w:t xml:space="preserve"> </w:t>
      </w:r>
      <w:r w:rsidR="00CB63D1">
        <w:rPr>
          <w:rFonts w:cs="Arial"/>
          <w:sz w:val="22"/>
        </w:rPr>
        <w:t xml:space="preserve">Launched new benchmarking, analytic tool into hospital market. </w:t>
      </w:r>
      <w:r w:rsidR="00260691">
        <w:rPr>
          <w:rFonts w:cs="Arial"/>
          <w:sz w:val="22"/>
        </w:rPr>
        <w:t>Achieved s</w:t>
      </w:r>
      <w:r w:rsidR="00CB63D1">
        <w:rPr>
          <w:rFonts w:cs="Arial"/>
          <w:sz w:val="22"/>
        </w:rPr>
        <w:t>ales revenue of $2.5m annually on $1m quota. Maintained 98% contract renewal. Sold only into named accounts, such as Ascension Health, SSM Health, New York-Presbyterian, Community Health Systems. Maintained deep relationship with HFMA members and local chapters.</w:t>
      </w:r>
    </w:p>
    <w:p w14:paraId="25CCE593" w14:textId="77777777" w:rsidR="00F12689" w:rsidRPr="00CB63D1" w:rsidRDefault="00F12689" w:rsidP="00CB63D1">
      <w:pPr>
        <w:pStyle w:val="NormalWeb"/>
        <w:spacing w:before="0" w:beforeAutospacing="0" w:after="0" w:afterAutospacing="0" w:line="240" w:lineRule="auto"/>
        <w:ind w:left="360" w:right="144" w:hanging="360"/>
        <w:jc w:val="both"/>
        <w:rPr>
          <w:rFonts w:cs="Arial"/>
          <w:sz w:val="22"/>
        </w:rPr>
      </w:pPr>
      <w:r w:rsidRPr="000B3656">
        <w:rPr>
          <w:rFonts w:cs="Arial"/>
          <w:b/>
          <w:sz w:val="22"/>
        </w:rPr>
        <w:t xml:space="preserve">Notable Accomplishments: </w:t>
      </w:r>
    </w:p>
    <w:p w14:paraId="408FF71E" w14:textId="77777777" w:rsidR="00766E10" w:rsidRDefault="00766E10" w:rsidP="00766E10">
      <w:pPr>
        <w:pStyle w:val="NormalWeb"/>
        <w:spacing w:before="0" w:beforeAutospacing="0" w:after="60" w:afterAutospacing="0" w:line="240" w:lineRule="auto"/>
        <w:ind w:left="360" w:right="864"/>
        <w:jc w:val="both"/>
        <w:rPr>
          <w:rFonts w:cstheme="minorHAnsi"/>
        </w:rPr>
      </w:pPr>
      <w:r w:rsidRPr="00766E10">
        <w:rPr>
          <w:rFonts w:cstheme="minorHAnsi"/>
          <w:b/>
        </w:rPr>
        <w:t>Reduced timeline for App development pay-off.</w:t>
      </w:r>
      <w:r>
        <w:rPr>
          <w:rFonts w:cstheme="minorHAnsi"/>
        </w:rPr>
        <w:t xml:space="preserve"> Timeline to pay off investment for development of new MAP App was five years</w:t>
      </w:r>
      <w:r w:rsidRPr="004F6BC4">
        <w:rPr>
          <w:rFonts w:cstheme="minorHAnsi"/>
        </w:rPr>
        <w:t xml:space="preserve">. </w:t>
      </w:r>
      <w:r>
        <w:rPr>
          <w:rFonts w:cstheme="minorHAnsi"/>
        </w:rPr>
        <w:t>Company</w:t>
      </w:r>
      <w:r w:rsidRPr="004F6BC4">
        <w:rPr>
          <w:rFonts w:cstheme="minorHAnsi"/>
        </w:rPr>
        <w:t xml:space="preserve"> budgeted for </w:t>
      </w:r>
      <w:r>
        <w:rPr>
          <w:rFonts w:cstheme="minorHAnsi"/>
        </w:rPr>
        <w:t xml:space="preserve">sale to </w:t>
      </w:r>
      <w:r w:rsidRPr="004F6BC4">
        <w:rPr>
          <w:rFonts w:cstheme="minorHAnsi"/>
        </w:rPr>
        <w:t xml:space="preserve">45 hospitals in first year and </w:t>
      </w:r>
      <w:r>
        <w:rPr>
          <w:rFonts w:cstheme="minorHAnsi"/>
        </w:rPr>
        <w:t xml:space="preserve">for </w:t>
      </w:r>
      <w:r w:rsidRPr="004F6BC4">
        <w:rPr>
          <w:rFonts w:cstheme="minorHAnsi"/>
        </w:rPr>
        <w:t xml:space="preserve">a 15% loss every year. The second and third years the business plan </w:t>
      </w:r>
      <w:r>
        <w:rPr>
          <w:rFonts w:cstheme="minorHAnsi"/>
        </w:rPr>
        <w:t>showed a</w:t>
      </w:r>
      <w:r w:rsidRPr="004F6BC4">
        <w:rPr>
          <w:rFonts w:cstheme="minorHAnsi"/>
        </w:rPr>
        <w:t xml:space="preserve"> 20% growth. </w:t>
      </w:r>
      <w:r>
        <w:rPr>
          <w:rFonts w:cstheme="minorHAnsi"/>
        </w:rPr>
        <w:t xml:space="preserve">Put together </w:t>
      </w:r>
      <w:r w:rsidRPr="004F6BC4">
        <w:rPr>
          <w:rFonts w:cstheme="minorHAnsi"/>
        </w:rPr>
        <w:t>aggressive marketing plan</w:t>
      </w:r>
      <w:r>
        <w:rPr>
          <w:rFonts w:cstheme="minorHAnsi"/>
        </w:rPr>
        <w:t>,</w:t>
      </w:r>
      <w:r w:rsidRPr="004F6BC4">
        <w:rPr>
          <w:rFonts w:cstheme="minorHAnsi"/>
        </w:rPr>
        <w:t xml:space="preserve"> </w:t>
      </w:r>
      <w:r>
        <w:rPr>
          <w:rFonts w:cstheme="minorHAnsi"/>
        </w:rPr>
        <w:t>and we sold over 150 facilities in the first year. Investment was paid-off within two years vs. originally scheduled five year pay-off.</w:t>
      </w:r>
    </w:p>
    <w:p w14:paraId="6E081502" w14:textId="77777777" w:rsidR="00F12689" w:rsidRDefault="00F12689" w:rsidP="001D30A5">
      <w:pPr>
        <w:pStyle w:val="NormalWeb"/>
        <w:spacing w:before="0" w:beforeAutospacing="0" w:after="240" w:afterAutospacing="0" w:line="240" w:lineRule="auto"/>
        <w:ind w:left="360" w:right="864"/>
        <w:jc w:val="both"/>
        <w:rPr>
          <w:rFonts w:cstheme="minorHAnsi"/>
        </w:rPr>
      </w:pPr>
      <w:r w:rsidRPr="00DF30C0">
        <w:rPr>
          <w:rFonts w:cstheme="minorHAnsi"/>
          <w:b/>
        </w:rPr>
        <w:t>Successful sales strategy turned business around.</w:t>
      </w:r>
      <w:r>
        <w:rPr>
          <w:rFonts w:cstheme="minorHAnsi"/>
        </w:rPr>
        <w:t xml:space="preserve"> When HFMA launched MAP App, a b</w:t>
      </w:r>
      <w:r w:rsidRPr="004F6BC4">
        <w:rPr>
          <w:rFonts w:cstheme="minorHAnsi"/>
        </w:rPr>
        <w:t>enchmarking software analytics product</w:t>
      </w:r>
      <w:r>
        <w:rPr>
          <w:rFonts w:cstheme="minorHAnsi"/>
        </w:rPr>
        <w:t>, t</w:t>
      </w:r>
      <w:r w:rsidRPr="004F6BC4">
        <w:rPr>
          <w:rFonts w:cstheme="minorHAnsi"/>
        </w:rPr>
        <w:t>he business plan was to sell it through the web</w:t>
      </w:r>
      <w:r>
        <w:rPr>
          <w:rFonts w:cstheme="minorHAnsi"/>
        </w:rPr>
        <w:t xml:space="preserve"> without having to go on-</w:t>
      </w:r>
      <w:r w:rsidRPr="004F6BC4">
        <w:rPr>
          <w:rFonts w:cstheme="minorHAnsi"/>
        </w:rPr>
        <w:t xml:space="preserve">site and demonstrate </w:t>
      </w:r>
      <w:r>
        <w:rPr>
          <w:rFonts w:cstheme="minorHAnsi"/>
        </w:rPr>
        <w:t>product. Approach proved unsuccessful. Developed and presented sales strategy plan to HFMA leadership showing</w:t>
      </w:r>
      <w:r w:rsidRPr="004F6BC4">
        <w:rPr>
          <w:rFonts w:cstheme="minorHAnsi"/>
        </w:rPr>
        <w:t xml:space="preserve"> </w:t>
      </w:r>
      <w:r>
        <w:rPr>
          <w:rFonts w:cstheme="minorHAnsi"/>
        </w:rPr>
        <w:t xml:space="preserve">app launch would succeed if we </w:t>
      </w:r>
      <w:r w:rsidRPr="004F6BC4">
        <w:rPr>
          <w:rFonts w:cstheme="minorHAnsi"/>
        </w:rPr>
        <w:t>could present the solution to the users</w:t>
      </w:r>
      <w:r>
        <w:rPr>
          <w:rFonts w:cstheme="minorHAnsi"/>
        </w:rPr>
        <w:t xml:space="preserve"> on-site. Plan was approved with a six-month deadline to produce </w:t>
      </w:r>
      <w:r w:rsidRPr="004F6BC4">
        <w:rPr>
          <w:rFonts w:cstheme="minorHAnsi"/>
        </w:rPr>
        <w:t xml:space="preserve">measurable results. </w:t>
      </w:r>
      <w:r>
        <w:rPr>
          <w:rFonts w:cstheme="minorHAnsi"/>
        </w:rPr>
        <w:t>C</w:t>
      </w:r>
      <w:r w:rsidRPr="004F6BC4">
        <w:rPr>
          <w:rFonts w:cstheme="minorHAnsi"/>
        </w:rPr>
        <w:t>losed two of the largest IDN’s and four smaller hospital systems</w:t>
      </w:r>
      <w:r>
        <w:rPr>
          <w:rFonts w:cstheme="minorHAnsi"/>
        </w:rPr>
        <w:t xml:space="preserve"> within targeted timeframe and investment </w:t>
      </w:r>
      <w:r w:rsidR="004618E8">
        <w:rPr>
          <w:rFonts w:cstheme="minorHAnsi"/>
        </w:rPr>
        <w:t>for App</w:t>
      </w:r>
      <w:r>
        <w:rPr>
          <w:rFonts w:cstheme="minorHAnsi"/>
        </w:rPr>
        <w:t xml:space="preserve"> development paid for itself within two years.</w:t>
      </w:r>
      <w:r w:rsidRPr="004F6BC4">
        <w:rPr>
          <w:rFonts w:cstheme="minorHAnsi"/>
        </w:rPr>
        <w:t xml:space="preserve"> </w:t>
      </w:r>
    </w:p>
    <w:p w14:paraId="471AE922" w14:textId="77777777" w:rsidR="001D30A5" w:rsidRPr="00B427CD" w:rsidRDefault="006F23FE" w:rsidP="001D30A5">
      <w:pPr>
        <w:ind w:right="-36"/>
        <w:jc w:val="center"/>
        <w:rPr>
          <w:rFonts w:asciiTheme="minorHAnsi" w:hAnsiTheme="minorHAnsi" w:cs="Arial"/>
          <w:b/>
          <w:sz w:val="22"/>
          <w:szCs w:val="21"/>
        </w:rPr>
      </w:pPr>
      <w:r>
        <w:rPr>
          <w:rFonts w:ascii="Arial Rounded MT Bold" w:hAnsi="Arial Rounded MT Bold" w:cs="Arial"/>
          <w:smallCaps/>
          <w:sz w:val="22"/>
          <w:szCs w:val="21"/>
        </w:rPr>
        <w:t>Sales Consultant</w:t>
      </w:r>
    </w:p>
    <w:p w14:paraId="6E6E9D7B" w14:textId="77777777" w:rsidR="001D30A5" w:rsidRPr="00FC2FE5" w:rsidRDefault="006F23FE" w:rsidP="001D30A5">
      <w:pPr>
        <w:ind w:right="-36"/>
        <w:jc w:val="center"/>
        <w:rPr>
          <w:rFonts w:asciiTheme="minorHAnsi" w:hAnsiTheme="minorHAnsi" w:cs="Arial"/>
          <w:sz w:val="22"/>
          <w:szCs w:val="21"/>
        </w:rPr>
      </w:pPr>
      <w:r>
        <w:rPr>
          <w:rFonts w:asciiTheme="minorHAnsi" w:hAnsiTheme="minorHAnsi" w:cs="Arial"/>
          <w:smallCaps/>
          <w:sz w:val="22"/>
          <w:szCs w:val="21"/>
        </w:rPr>
        <w:t>The Kramer Group</w:t>
      </w:r>
      <w:r w:rsidR="00BD37EB">
        <w:rPr>
          <w:rFonts w:asciiTheme="minorHAnsi" w:hAnsiTheme="minorHAnsi" w:cs="Arial"/>
          <w:smallCaps/>
          <w:sz w:val="22"/>
          <w:szCs w:val="21"/>
        </w:rPr>
        <w:t>, Chicago, IL</w:t>
      </w:r>
    </w:p>
    <w:p w14:paraId="249C799C" w14:textId="77777777" w:rsidR="001D30A5" w:rsidRDefault="006F23FE" w:rsidP="001D30A5">
      <w:pPr>
        <w:ind w:right="-36"/>
        <w:jc w:val="center"/>
        <w:rPr>
          <w:rFonts w:asciiTheme="minorHAnsi" w:hAnsiTheme="minorHAnsi" w:cs="Arial"/>
          <w:sz w:val="22"/>
          <w:szCs w:val="21"/>
        </w:rPr>
      </w:pPr>
      <w:r>
        <w:rPr>
          <w:rFonts w:asciiTheme="minorHAnsi" w:hAnsiTheme="minorHAnsi" w:cs="Arial"/>
          <w:sz w:val="22"/>
          <w:szCs w:val="21"/>
        </w:rPr>
        <w:t>Mar 2009-Aug 2010</w:t>
      </w:r>
    </w:p>
    <w:p w14:paraId="21F22E50" w14:textId="77777777" w:rsidR="00590A1E" w:rsidRDefault="00F32614" w:rsidP="006F23FE">
      <w:pPr>
        <w:ind w:right="-43"/>
        <w:jc w:val="center"/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i/>
          <w:sz w:val="22"/>
        </w:rPr>
        <w:t xml:space="preserve">Provider of </w:t>
      </w:r>
      <w:r w:rsidR="006F23FE">
        <w:rPr>
          <w:rFonts w:asciiTheme="minorHAnsi" w:hAnsiTheme="minorHAnsi"/>
          <w:i/>
          <w:sz w:val="22"/>
        </w:rPr>
        <w:t>customizable web-based improvement solutions for hospitals, surgery</w:t>
      </w:r>
    </w:p>
    <w:p w14:paraId="62E78854" w14:textId="77777777" w:rsidR="001D30A5" w:rsidRPr="001819D8" w:rsidRDefault="00F32614" w:rsidP="00590A1E">
      <w:pPr>
        <w:ind w:right="-43"/>
        <w:jc w:val="center"/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i/>
          <w:sz w:val="22"/>
        </w:rPr>
        <w:t>c</w:t>
      </w:r>
      <w:r w:rsidR="006F23FE">
        <w:rPr>
          <w:rFonts w:asciiTheme="minorHAnsi" w:hAnsiTheme="minorHAnsi"/>
          <w:i/>
          <w:sz w:val="22"/>
        </w:rPr>
        <w:t>enters</w:t>
      </w:r>
      <w:r w:rsidR="00590A1E">
        <w:rPr>
          <w:rFonts w:asciiTheme="minorHAnsi" w:hAnsiTheme="minorHAnsi"/>
          <w:i/>
          <w:sz w:val="22"/>
        </w:rPr>
        <w:t>,</w:t>
      </w:r>
      <w:r w:rsidR="006F23FE">
        <w:rPr>
          <w:rFonts w:asciiTheme="minorHAnsi" w:hAnsiTheme="minorHAnsi"/>
          <w:i/>
          <w:sz w:val="22"/>
        </w:rPr>
        <w:t xml:space="preserve"> and large physicia</w:t>
      </w:r>
      <w:r w:rsidR="00590A1E">
        <w:rPr>
          <w:rFonts w:asciiTheme="minorHAnsi" w:hAnsiTheme="minorHAnsi"/>
          <w:i/>
          <w:sz w:val="22"/>
        </w:rPr>
        <w:t>n practices</w:t>
      </w:r>
    </w:p>
    <w:p w14:paraId="6765F37A" w14:textId="77777777" w:rsidR="001D30A5" w:rsidRPr="009958DA" w:rsidRDefault="001D30A5" w:rsidP="001D30A5">
      <w:pPr>
        <w:spacing w:line="300" w:lineRule="atLeast"/>
        <w:ind w:left="360" w:right="144" w:hanging="360"/>
        <w:jc w:val="both"/>
        <w:rPr>
          <w:rFonts w:asciiTheme="minorHAnsi" w:hAnsiTheme="minorHAnsi" w:cs="Arial"/>
          <w:sz w:val="22"/>
          <w:szCs w:val="22"/>
        </w:rPr>
      </w:pPr>
      <w:r w:rsidRPr="009958DA">
        <w:rPr>
          <w:rFonts w:asciiTheme="minorHAnsi" w:hAnsiTheme="minorHAnsi" w:cs="Arial"/>
          <w:b/>
          <w:sz w:val="22"/>
          <w:szCs w:val="22"/>
        </w:rPr>
        <w:t>Key Responsibilities:</w:t>
      </w:r>
      <w:r w:rsidRPr="009958DA">
        <w:rPr>
          <w:rFonts w:asciiTheme="minorHAnsi" w:hAnsiTheme="minorHAnsi" w:cs="Arial"/>
          <w:sz w:val="22"/>
          <w:szCs w:val="22"/>
        </w:rPr>
        <w:t xml:space="preserve"> </w:t>
      </w:r>
      <w:r w:rsidR="00590A1E">
        <w:rPr>
          <w:rFonts w:asciiTheme="minorHAnsi" w:hAnsiTheme="minorHAnsi" w:cs="Arial"/>
          <w:sz w:val="22"/>
          <w:szCs w:val="22"/>
        </w:rPr>
        <w:t xml:space="preserve">Develop partnerships, educate and grow new business in uncharted territory. </w:t>
      </w:r>
    </w:p>
    <w:p w14:paraId="4D3A7DEA" w14:textId="77777777" w:rsidR="00590A1E" w:rsidRDefault="001D30A5" w:rsidP="00042D1E">
      <w:pPr>
        <w:pStyle w:val="NormalWeb"/>
        <w:spacing w:before="0" w:beforeAutospacing="0" w:after="0" w:afterAutospacing="0" w:line="240" w:lineRule="auto"/>
        <w:ind w:left="360" w:hanging="360"/>
        <w:jc w:val="both"/>
        <w:rPr>
          <w:rFonts w:cstheme="minorHAnsi"/>
          <w:color w:val="000000" w:themeColor="text1"/>
          <w:sz w:val="22"/>
          <w:szCs w:val="22"/>
        </w:rPr>
      </w:pPr>
      <w:r w:rsidRPr="0059420B">
        <w:rPr>
          <w:rFonts w:cs="Arial"/>
          <w:b/>
          <w:sz w:val="22"/>
          <w:szCs w:val="22"/>
        </w:rPr>
        <w:t>Key Achievements:</w:t>
      </w:r>
      <w:r w:rsidRPr="0059420B">
        <w:rPr>
          <w:rFonts w:cs="Calibri"/>
          <w:b/>
          <w:bCs/>
          <w:sz w:val="22"/>
          <w:szCs w:val="22"/>
        </w:rPr>
        <w:t xml:space="preserve"> </w:t>
      </w:r>
      <w:r w:rsidR="0056440C">
        <w:rPr>
          <w:rFonts w:cs="Calibri"/>
          <w:b/>
          <w:bCs/>
          <w:sz w:val="22"/>
          <w:szCs w:val="22"/>
        </w:rPr>
        <w:t>D</w:t>
      </w:r>
      <w:r w:rsidR="00042D1E" w:rsidRPr="000A004A">
        <w:rPr>
          <w:rFonts w:cstheme="minorHAnsi"/>
          <w:bCs/>
          <w:color w:val="000000" w:themeColor="text1"/>
          <w:sz w:val="22"/>
          <w:szCs w:val="22"/>
        </w:rPr>
        <w:t xml:space="preserve">eveloped new relationships, redefined </w:t>
      </w:r>
      <w:r w:rsidR="00042D1E">
        <w:rPr>
          <w:rFonts w:cstheme="minorHAnsi"/>
          <w:bCs/>
          <w:color w:val="000000" w:themeColor="text1"/>
          <w:sz w:val="22"/>
          <w:szCs w:val="22"/>
        </w:rPr>
        <w:t xml:space="preserve">and </w:t>
      </w:r>
      <w:r w:rsidR="00042D1E" w:rsidRPr="000A004A">
        <w:rPr>
          <w:rFonts w:cstheme="minorHAnsi"/>
          <w:bCs/>
          <w:color w:val="000000" w:themeColor="text1"/>
          <w:sz w:val="22"/>
          <w:szCs w:val="22"/>
        </w:rPr>
        <w:t xml:space="preserve">executed marketing plan, and successfully sold product through an ROI model. </w:t>
      </w:r>
      <w:r w:rsidR="00042D1E">
        <w:rPr>
          <w:rFonts w:cstheme="minorHAnsi"/>
          <w:bCs/>
          <w:color w:val="000000" w:themeColor="text1"/>
          <w:sz w:val="22"/>
          <w:szCs w:val="22"/>
        </w:rPr>
        <w:t xml:space="preserve">Educated </w:t>
      </w:r>
      <w:r w:rsidR="00590A1E" w:rsidRPr="000A004A">
        <w:rPr>
          <w:rFonts w:cstheme="minorHAnsi"/>
          <w:bCs/>
          <w:color w:val="000000" w:themeColor="text1"/>
          <w:sz w:val="22"/>
          <w:szCs w:val="22"/>
        </w:rPr>
        <w:t>client</w:t>
      </w:r>
      <w:r w:rsidR="00042D1E">
        <w:rPr>
          <w:rFonts w:cstheme="minorHAnsi"/>
          <w:bCs/>
          <w:color w:val="000000" w:themeColor="text1"/>
          <w:sz w:val="22"/>
          <w:szCs w:val="22"/>
        </w:rPr>
        <w:t>s</w:t>
      </w:r>
      <w:r w:rsidR="00590A1E" w:rsidRPr="000A004A">
        <w:rPr>
          <w:rFonts w:cstheme="minorHAnsi"/>
          <w:bCs/>
          <w:color w:val="000000" w:themeColor="text1"/>
          <w:sz w:val="22"/>
          <w:szCs w:val="22"/>
        </w:rPr>
        <w:t xml:space="preserve"> </w:t>
      </w:r>
      <w:r w:rsidR="00042D1E">
        <w:rPr>
          <w:rFonts w:cstheme="minorHAnsi"/>
          <w:bCs/>
          <w:color w:val="000000" w:themeColor="text1"/>
          <w:sz w:val="22"/>
          <w:szCs w:val="22"/>
        </w:rPr>
        <w:t>on value of product by demonstrating</w:t>
      </w:r>
      <w:r w:rsidR="00590A1E" w:rsidRPr="000A004A">
        <w:rPr>
          <w:rFonts w:cstheme="minorHAnsi"/>
          <w:bCs/>
          <w:color w:val="000000" w:themeColor="text1"/>
          <w:sz w:val="22"/>
          <w:szCs w:val="22"/>
        </w:rPr>
        <w:t xml:space="preserve"> product as a QA tool to he</w:t>
      </w:r>
      <w:r w:rsidR="0056440C">
        <w:rPr>
          <w:rFonts w:cstheme="minorHAnsi"/>
          <w:bCs/>
          <w:color w:val="000000" w:themeColor="text1"/>
          <w:sz w:val="22"/>
          <w:szCs w:val="22"/>
        </w:rPr>
        <w:t xml:space="preserve">lp with automation of workflow and </w:t>
      </w:r>
      <w:r w:rsidR="00042D1E" w:rsidRPr="000A004A">
        <w:rPr>
          <w:rFonts w:cstheme="minorHAnsi"/>
          <w:bCs/>
          <w:color w:val="000000" w:themeColor="text1"/>
          <w:sz w:val="22"/>
          <w:szCs w:val="22"/>
        </w:rPr>
        <w:t>ultimately</w:t>
      </w:r>
      <w:r w:rsidR="00590A1E" w:rsidRPr="000A004A">
        <w:rPr>
          <w:rFonts w:cstheme="minorHAnsi"/>
          <w:bCs/>
          <w:color w:val="000000" w:themeColor="text1"/>
          <w:sz w:val="22"/>
          <w:szCs w:val="22"/>
        </w:rPr>
        <w:t xml:space="preserve"> increasing revenue and reducing claims denials. </w:t>
      </w:r>
      <w:r w:rsidR="00590A1E" w:rsidRPr="00590A1E">
        <w:rPr>
          <w:rFonts w:cstheme="minorHAnsi"/>
          <w:color w:val="000000" w:themeColor="text1"/>
          <w:sz w:val="22"/>
          <w:szCs w:val="22"/>
        </w:rPr>
        <w:t xml:space="preserve">Exceeded $800K quota by 15%.  </w:t>
      </w:r>
    </w:p>
    <w:p w14:paraId="57FD57BE" w14:textId="77777777" w:rsidR="0056440C" w:rsidRDefault="0056440C" w:rsidP="00042D1E">
      <w:pPr>
        <w:ind w:right="-36"/>
        <w:jc w:val="center"/>
        <w:rPr>
          <w:rFonts w:ascii="Arial Rounded MT Bold" w:hAnsi="Arial Rounded MT Bold" w:cs="Arial"/>
          <w:smallCaps/>
          <w:sz w:val="22"/>
          <w:szCs w:val="21"/>
        </w:rPr>
      </w:pPr>
    </w:p>
    <w:p w14:paraId="2D1BF6C8" w14:textId="77777777" w:rsidR="0056440C" w:rsidRDefault="0056440C" w:rsidP="00042D1E">
      <w:pPr>
        <w:ind w:right="-36"/>
        <w:jc w:val="center"/>
        <w:rPr>
          <w:rFonts w:ascii="Arial Rounded MT Bold" w:hAnsi="Arial Rounded MT Bold" w:cs="Arial"/>
          <w:smallCaps/>
          <w:sz w:val="22"/>
          <w:szCs w:val="21"/>
        </w:rPr>
      </w:pPr>
    </w:p>
    <w:p w14:paraId="24D71992" w14:textId="77777777" w:rsidR="00042D1E" w:rsidRPr="00B427CD" w:rsidRDefault="00042D1E" w:rsidP="00042D1E">
      <w:pPr>
        <w:ind w:right="-36"/>
        <w:jc w:val="center"/>
        <w:rPr>
          <w:rFonts w:asciiTheme="minorHAnsi" w:hAnsiTheme="minorHAnsi" w:cs="Arial"/>
          <w:b/>
          <w:sz w:val="22"/>
          <w:szCs w:val="21"/>
        </w:rPr>
      </w:pPr>
      <w:r>
        <w:rPr>
          <w:rFonts w:ascii="Arial Rounded MT Bold" w:hAnsi="Arial Rounded MT Bold" w:cs="Arial"/>
          <w:smallCaps/>
          <w:sz w:val="22"/>
          <w:szCs w:val="21"/>
        </w:rPr>
        <w:lastRenderedPageBreak/>
        <w:t>Account Executive</w:t>
      </w:r>
    </w:p>
    <w:p w14:paraId="6AFCB161" w14:textId="77777777" w:rsidR="00042D1E" w:rsidRPr="00FC2FE5" w:rsidRDefault="00042D1E" w:rsidP="00042D1E">
      <w:pPr>
        <w:ind w:right="-36"/>
        <w:jc w:val="center"/>
        <w:rPr>
          <w:rFonts w:asciiTheme="minorHAnsi" w:hAnsiTheme="minorHAnsi" w:cs="Arial"/>
          <w:sz w:val="22"/>
          <w:szCs w:val="21"/>
        </w:rPr>
      </w:pPr>
      <w:r>
        <w:rPr>
          <w:rFonts w:asciiTheme="minorHAnsi" w:hAnsiTheme="minorHAnsi" w:cs="Arial"/>
          <w:smallCaps/>
          <w:sz w:val="22"/>
          <w:szCs w:val="21"/>
        </w:rPr>
        <w:t>Quadramed Corporation</w:t>
      </w:r>
      <w:r w:rsidR="00F55E95">
        <w:rPr>
          <w:rFonts w:asciiTheme="minorHAnsi" w:hAnsiTheme="minorHAnsi" w:cs="Arial"/>
          <w:smallCaps/>
          <w:sz w:val="22"/>
          <w:szCs w:val="21"/>
        </w:rPr>
        <w:t>, Chicago, IL</w:t>
      </w:r>
    </w:p>
    <w:p w14:paraId="7B2DD10B" w14:textId="77777777" w:rsidR="00042D1E" w:rsidRDefault="00042D1E" w:rsidP="00042D1E">
      <w:pPr>
        <w:ind w:right="-36"/>
        <w:jc w:val="center"/>
        <w:rPr>
          <w:rFonts w:asciiTheme="minorHAnsi" w:hAnsiTheme="minorHAnsi" w:cs="Arial"/>
          <w:sz w:val="22"/>
          <w:szCs w:val="21"/>
        </w:rPr>
      </w:pPr>
      <w:r>
        <w:rPr>
          <w:rFonts w:asciiTheme="minorHAnsi" w:hAnsiTheme="minorHAnsi" w:cs="Arial"/>
          <w:sz w:val="22"/>
          <w:szCs w:val="21"/>
        </w:rPr>
        <w:t>Apr 2006-Mar 2009</w:t>
      </w:r>
    </w:p>
    <w:p w14:paraId="27B9881C" w14:textId="77777777" w:rsidR="00042D1E" w:rsidRPr="001819D8" w:rsidRDefault="00042D1E" w:rsidP="00042D1E">
      <w:pPr>
        <w:ind w:right="-43"/>
        <w:jc w:val="center"/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i/>
          <w:sz w:val="22"/>
        </w:rPr>
        <w:t>Provider of enterprise systems to hospitals and integrated delivery networks</w:t>
      </w:r>
    </w:p>
    <w:p w14:paraId="13A7706B" w14:textId="77777777" w:rsidR="00042D1E" w:rsidRPr="009958DA" w:rsidRDefault="00042D1E" w:rsidP="0000275F">
      <w:pPr>
        <w:spacing w:line="300" w:lineRule="atLeast"/>
        <w:ind w:left="360" w:right="144" w:hanging="360"/>
        <w:jc w:val="both"/>
        <w:rPr>
          <w:rFonts w:asciiTheme="minorHAnsi" w:hAnsiTheme="minorHAnsi" w:cs="Arial"/>
          <w:sz w:val="22"/>
          <w:szCs w:val="22"/>
        </w:rPr>
      </w:pPr>
      <w:r w:rsidRPr="009958DA">
        <w:rPr>
          <w:rFonts w:asciiTheme="minorHAnsi" w:hAnsiTheme="minorHAnsi" w:cs="Arial"/>
          <w:b/>
          <w:sz w:val="22"/>
          <w:szCs w:val="22"/>
        </w:rPr>
        <w:t>Key Responsibilities:</w:t>
      </w:r>
      <w:r w:rsidRPr="009958DA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With over</w:t>
      </w:r>
      <w:r w:rsidR="002D01ED">
        <w:rPr>
          <w:rFonts w:asciiTheme="minorHAnsi" w:hAnsiTheme="minorHAnsi" w:cs="Arial"/>
          <w:sz w:val="22"/>
          <w:szCs w:val="22"/>
        </w:rPr>
        <w:t xml:space="preserve"> 2</w:t>
      </w:r>
      <w:r>
        <w:rPr>
          <w:rFonts w:asciiTheme="minorHAnsi" w:hAnsiTheme="minorHAnsi" w:cs="Arial"/>
          <w:sz w:val="22"/>
          <w:szCs w:val="22"/>
        </w:rPr>
        <w:t xml:space="preserve">0 different software solutions, hired to grow and protect exiting revenue cycle management and HIM clinical accounts. </w:t>
      </w:r>
    </w:p>
    <w:p w14:paraId="19906EF9" w14:textId="77777777" w:rsidR="00E83314" w:rsidRPr="002D01ED" w:rsidRDefault="00042D1E" w:rsidP="00E83314">
      <w:pPr>
        <w:ind w:left="360" w:right="144" w:hanging="3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B3B43">
        <w:rPr>
          <w:rFonts w:asciiTheme="minorHAnsi" w:hAnsiTheme="minorHAnsi" w:cs="Arial"/>
          <w:b/>
          <w:sz w:val="22"/>
          <w:szCs w:val="22"/>
        </w:rPr>
        <w:t>Key Achievements:</w:t>
      </w:r>
      <w:r w:rsidR="00EB3B43" w:rsidRPr="00EB3B4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D01ED">
        <w:rPr>
          <w:rFonts w:asciiTheme="minorHAnsi" w:hAnsiTheme="minorHAnsi" w:cstheme="minorHAnsi"/>
          <w:bCs/>
          <w:sz w:val="22"/>
          <w:szCs w:val="22"/>
        </w:rPr>
        <w:t>Ranked #3 out of 20 account executives. Achieved $2.5m, 105% of sales goal. Maintained 99% of customer base after new product rollout. Managed five state territory. Completed territory responsibility and development, including lead generation, consultation, product presentations, and demonstrations.</w:t>
      </w:r>
    </w:p>
    <w:p w14:paraId="54FDFF7A" w14:textId="77777777" w:rsidR="00E83314" w:rsidRDefault="00E83314" w:rsidP="00E83314">
      <w:pPr>
        <w:ind w:left="360" w:right="144" w:hanging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Notable Accomplishment:</w:t>
      </w:r>
    </w:p>
    <w:p w14:paraId="2F3ECDED" w14:textId="77777777" w:rsidR="00EB3B43" w:rsidRDefault="0000275F" w:rsidP="00E83314">
      <w:pPr>
        <w:spacing w:after="240"/>
        <w:ind w:left="270" w:right="86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83314">
        <w:rPr>
          <w:rFonts w:asciiTheme="minorHAnsi" w:hAnsiTheme="minorHAnsi" w:cstheme="minorHAnsi"/>
          <w:b/>
          <w:sz w:val="22"/>
          <w:szCs w:val="22"/>
        </w:rPr>
        <w:t>P</w:t>
      </w:r>
      <w:r w:rsidR="00EB3B43" w:rsidRPr="00E83314">
        <w:rPr>
          <w:rFonts w:asciiTheme="minorHAnsi" w:hAnsiTheme="minorHAnsi" w:cstheme="minorHAnsi"/>
          <w:b/>
          <w:sz w:val="22"/>
          <w:szCs w:val="22"/>
        </w:rPr>
        <w:t xml:space="preserve">artnered with project managers to thoroughly understand the ins-and-outs of new </w:t>
      </w:r>
      <w:r w:rsidRPr="00E83314">
        <w:rPr>
          <w:rFonts w:asciiTheme="minorHAnsi" w:hAnsiTheme="minorHAnsi" w:cstheme="minorHAnsi"/>
          <w:b/>
          <w:sz w:val="22"/>
          <w:szCs w:val="22"/>
        </w:rPr>
        <w:t xml:space="preserve">product </w:t>
      </w:r>
      <w:r w:rsidR="00EB3B43" w:rsidRPr="00E83314">
        <w:rPr>
          <w:rFonts w:asciiTheme="minorHAnsi" w:hAnsiTheme="minorHAnsi" w:cstheme="minorHAnsi"/>
          <w:b/>
          <w:sz w:val="22"/>
          <w:szCs w:val="22"/>
        </w:rPr>
        <w:t>offering.</w:t>
      </w:r>
      <w:r w:rsidR="001425DD">
        <w:rPr>
          <w:rFonts w:asciiTheme="minorHAnsi" w:hAnsiTheme="minorHAnsi" w:cstheme="minorHAnsi"/>
          <w:sz w:val="22"/>
          <w:szCs w:val="22"/>
        </w:rPr>
        <w:t xml:space="preserve"> Set-</w:t>
      </w:r>
      <w:r w:rsidR="00EB3B43" w:rsidRPr="00EB3B43">
        <w:rPr>
          <w:rFonts w:asciiTheme="minorHAnsi" w:hAnsiTheme="minorHAnsi" w:cstheme="minorHAnsi"/>
          <w:sz w:val="22"/>
          <w:szCs w:val="22"/>
        </w:rPr>
        <w:t>up meetings and communicated with clients, engaging and educating them on new features.  Even though th</w:t>
      </w:r>
      <w:r>
        <w:rPr>
          <w:rFonts w:asciiTheme="minorHAnsi" w:hAnsiTheme="minorHAnsi" w:cstheme="minorHAnsi"/>
          <w:sz w:val="22"/>
          <w:szCs w:val="22"/>
        </w:rPr>
        <w:t xml:space="preserve">e competition had more inroads </w:t>
      </w:r>
      <w:r w:rsidR="00EB3B43" w:rsidRPr="00EB3B43">
        <w:rPr>
          <w:rFonts w:asciiTheme="minorHAnsi" w:hAnsiTheme="minorHAnsi" w:cstheme="minorHAnsi"/>
          <w:sz w:val="22"/>
          <w:szCs w:val="22"/>
        </w:rPr>
        <w:t>was successful in retaining current customer accounts</w:t>
      </w:r>
      <w:r w:rsidR="001425DD">
        <w:rPr>
          <w:rFonts w:asciiTheme="minorHAnsi" w:hAnsiTheme="minorHAnsi" w:cstheme="minorHAnsi"/>
          <w:sz w:val="22"/>
          <w:szCs w:val="22"/>
        </w:rPr>
        <w:t xml:space="preserve"> and</w:t>
      </w:r>
      <w:r w:rsidR="00EB3B43" w:rsidRPr="00EB3B43">
        <w:rPr>
          <w:rFonts w:asciiTheme="minorHAnsi" w:hAnsiTheme="minorHAnsi" w:cstheme="minorHAnsi"/>
          <w:sz w:val="22"/>
          <w:szCs w:val="22"/>
        </w:rPr>
        <w:t xml:space="preserve"> strengthening trusting partnerships. </w:t>
      </w:r>
      <w:r w:rsidR="00EB3B43" w:rsidRPr="00EB3B43">
        <w:rPr>
          <w:rFonts w:asciiTheme="minorHAnsi" w:hAnsiTheme="minorHAnsi" w:cstheme="minorHAnsi"/>
          <w:bCs/>
          <w:sz w:val="22"/>
          <w:szCs w:val="22"/>
        </w:rPr>
        <w:t>Maintained 99% current customer base</w:t>
      </w:r>
      <w:r w:rsidR="001425DD">
        <w:rPr>
          <w:rFonts w:asciiTheme="minorHAnsi" w:hAnsiTheme="minorHAnsi" w:cstheme="minorHAnsi"/>
          <w:bCs/>
          <w:sz w:val="22"/>
          <w:szCs w:val="22"/>
        </w:rPr>
        <w:t xml:space="preserve"> after </w:t>
      </w:r>
      <w:r w:rsidR="00EB3B43" w:rsidRPr="00EB3B43">
        <w:rPr>
          <w:rFonts w:asciiTheme="minorHAnsi" w:hAnsiTheme="minorHAnsi" w:cstheme="minorHAnsi"/>
          <w:bCs/>
          <w:sz w:val="22"/>
          <w:szCs w:val="22"/>
        </w:rPr>
        <w:t>new product roll-out</w:t>
      </w:r>
      <w:r w:rsidR="008C03A6">
        <w:rPr>
          <w:rFonts w:asciiTheme="minorHAnsi" w:hAnsiTheme="minorHAnsi" w:cstheme="minorHAnsi"/>
          <w:bCs/>
          <w:sz w:val="22"/>
          <w:szCs w:val="22"/>
        </w:rPr>
        <w:t>.</w:t>
      </w:r>
    </w:p>
    <w:p w14:paraId="176ED870" w14:textId="77777777" w:rsidR="008C03A6" w:rsidRPr="00B427CD" w:rsidRDefault="008C03A6" w:rsidP="008C03A6">
      <w:pPr>
        <w:ind w:right="-36"/>
        <w:jc w:val="center"/>
        <w:rPr>
          <w:rFonts w:asciiTheme="minorHAnsi" w:hAnsiTheme="minorHAnsi" w:cs="Arial"/>
          <w:b/>
          <w:sz w:val="22"/>
          <w:szCs w:val="21"/>
        </w:rPr>
      </w:pPr>
      <w:r>
        <w:rPr>
          <w:rFonts w:ascii="Arial Rounded MT Bold" w:hAnsi="Arial Rounded MT Bold" w:cs="Arial"/>
          <w:smallCaps/>
          <w:sz w:val="22"/>
          <w:szCs w:val="21"/>
        </w:rPr>
        <w:t>Regional Sales Manager</w:t>
      </w:r>
    </w:p>
    <w:p w14:paraId="12720447" w14:textId="77777777" w:rsidR="008C03A6" w:rsidRPr="00FC2FE5" w:rsidRDefault="008C03A6" w:rsidP="008C03A6">
      <w:pPr>
        <w:ind w:right="-36"/>
        <w:jc w:val="center"/>
        <w:rPr>
          <w:rFonts w:asciiTheme="minorHAnsi" w:hAnsiTheme="minorHAnsi" w:cs="Arial"/>
          <w:sz w:val="22"/>
          <w:szCs w:val="21"/>
        </w:rPr>
      </w:pPr>
      <w:r>
        <w:rPr>
          <w:rFonts w:asciiTheme="minorHAnsi" w:hAnsiTheme="minorHAnsi" w:cs="Arial"/>
          <w:smallCaps/>
          <w:sz w:val="22"/>
          <w:szCs w:val="21"/>
        </w:rPr>
        <w:t>American H</w:t>
      </w:r>
      <w:r w:rsidR="005F62A9">
        <w:rPr>
          <w:rFonts w:asciiTheme="minorHAnsi" w:hAnsiTheme="minorHAnsi" w:cs="Arial"/>
          <w:smallCaps/>
          <w:sz w:val="22"/>
          <w:szCs w:val="21"/>
        </w:rPr>
        <w:t>ealthT</w:t>
      </w:r>
      <w:r>
        <w:rPr>
          <w:rFonts w:asciiTheme="minorHAnsi" w:hAnsiTheme="minorHAnsi" w:cs="Arial"/>
          <w:smallCaps/>
          <w:sz w:val="22"/>
          <w:szCs w:val="21"/>
        </w:rPr>
        <w:t>ech</w:t>
      </w:r>
      <w:r w:rsidR="005F62A9">
        <w:rPr>
          <w:rFonts w:asciiTheme="minorHAnsi" w:hAnsiTheme="minorHAnsi" w:cs="Arial"/>
          <w:smallCaps/>
          <w:sz w:val="22"/>
          <w:szCs w:val="21"/>
        </w:rPr>
        <w:t>, Chicago, IL</w:t>
      </w:r>
    </w:p>
    <w:p w14:paraId="3B1AC520" w14:textId="77777777" w:rsidR="008C03A6" w:rsidRDefault="008C03A6" w:rsidP="008C03A6">
      <w:pPr>
        <w:ind w:right="-36"/>
        <w:jc w:val="center"/>
        <w:rPr>
          <w:rFonts w:asciiTheme="minorHAnsi" w:hAnsiTheme="minorHAnsi" w:cs="Arial"/>
          <w:sz w:val="22"/>
          <w:szCs w:val="21"/>
        </w:rPr>
      </w:pPr>
      <w:r>
        <w:rPr>
          <w:rFonts w:asciiTheme="minorHAnsi" w:hAnsiTheme="minorHAnsi" w:cs="Arial"/>
          <w:sz w:val="22"/>
          <w:szCs w:val="21"/>
        </w:rPr>
        <w:t>Jan 2005-Apr 2006</w:t>
      </w:r>
    </w:p>
    <w:p w14:paraId="0D093259" w14:textId="77777777" w:rsidR="008C03A6" w:rsidRPr="001819D8" w:rsidRDefault="008C03A6" w:rsidP="008C03A6">
      <w:pPr>
        <w:ind w:right="-43"/>
        <w:jc w:val="center"/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i/>
          <w:sz w:val="22"/>
        </w:rPr>
        <w:t>Provider of integrated Electronic Medical Records (EMR) systems to long-term care continuum</w:t>
      </w:r>
    </w:p>
    <w:p w14:paraId="34DD2C04" w14:textId="77777777" w:rsidR="008C03A6" w:rsidRPr="009958DA" w:rsidRDefault="008C03A6" w:rsidP="008C03A6">
      <w:pPr>
        <w:spacing w:line="300" w:lineRule="atLeast"/>
        <w:ind w:left="360" w:right="144" w:hanging="360"/>
        <w:jc w:val="both"/>
        <w:rPr>
          <w:rFonts w:asciiTheme="minorHAnsi" w:hAnsiTheme="minorHAnsi" w:cs="Arial"/>
          <w:sz w:val="22"/>
          <w:szCs w:val="22"/>
        </w:rPr>
      </w:pPr>
      <w:r w:rsidRPr="009958DA">
        <w:rPr>
          <w:rFonts w:asciiTheme="minorHAnsi" w:hAnsiTheme="minorHAnsi" w:cs="Arial"/>
          <w:b/>
          <w:sz w:val="22"/>
          <w:szCs w:val="22"/>
        </w:rPr>
        <w:t>Key Responsibilities:</w:t>
      </w:r>
      <w:r w:rsidRPr="009958DA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S</w:t>
      </w:r>
      <w:r w:rsidR="005F62A9">
        <w:rPr>
          <w:rFonts w:asciiTheme="minorHAnsi" w:hAnsiTheme="minorHAnsi" w:cs="Arial"/>
          <w:sz w:val="22"/>
          <w:szCs w:val="22"/>
        </w:rPr>
        <w:t>old</w:t>
      </w:r>
      <w:r>
        <w:rPr>
          <w:rFonts w:asciiTheme="minorHAnsi" w:hAnsiTheme="minorHAnsi" w:cs="Arial"/>
          <w:sz w:val="22"/>
          <w:szCs w:val="22"/>
        </w:rPr>
        <w:t xml:space="preserve"> EMR solution</w:t>
      </w:r>
      <w:r w:rsidR="005F62A9">
        <w:rPr>
          <w:rFonts w:asciiTheme="minorHAnsi" w:hAnsiTheme="minorHAnsi" w:cs="Arial"/>
          <w:sz w:val="22"/>
          <w:szCs w:val="22"/>
        </w:rPr>
        <w:t>s</w:t>
      </w:r>
      <w:r>
        <w:rPr>
          <w:rFonts w:asciiTheme="minorHAnsi" w:hAnsiTheme="minorHAnsi" w:cs="Arial"/>
          <w:sz w:val="22"/>
          <w:szCs w:val="22"/>
        </w:rPr>
        <w:t xml:space="preserve"> to long-term care facilities. </w:t>
      </w:r>
      <w:r w:rsidR="005F62A9" w:rsidRPr="008851CA">
        <w:rPr>
          <w:rFonts w:asciiTheme="minorHAnsi" w:hAnsiTheme="minorHAnsi" w:cstheme="minorHAnsi"/>
          <w:sz w:val="22"/>
          <w:szCs w:val="22"/>
          <w:lang w:val="en"/>
        </w:rPr>
        <w:t>Managed and directed technical team devoted to identifying and delivering solutions</w:t>
      </w:r>
      <w:r w:rsidR="005F62A9">
        <w:rPr>
          <w:rFonts w:asciiTheme="minorHAnsi" w:hAnsiTheme="minorHAnsi" w:cstheme="minorHAnsi"/>
          <w:sz w:val="22"/>
          <w:szCs w:val="22"/>
          <w:lang w:val="en"/>
        </w:rPr>
        <w:t>. Built and maintained C-level relationships.</w:t>
      </w:r>
    </w:p>
    <w:p w14:paraId="23EE6B53" w14:textId="77777777" w:rsidR="008C03A6" w:rsidRDefault="008C03A6" w:rsidP="00670062">
      <w:pPr>
        <w:pStyle w:val="NoSpacing"/>
        <w:spacing w:after="240"/>
        <w:ind w:left="360" w:hanging="360"/>
        <w:jc w:val="both"/>
        <w:rPr>
          <w:rFonts w:cstheme="minorHAnsi"/>
          <w:sz w:val="22"/>
          <w:szCs w:val="22"/>
          <w:lang w:val="en"/>
        </w:rPr>
      </w:pPr>
      <w:r w:rsidRPr="00EB3B43">
        <w:rPr>
          <w:rFonts w:cs="Arial"/>
          <w:b/>
          <w:sz w:val="22"/>
          <w:szCs w:val="22"/>
        </w:rPr>
        <w:t>Key Achievements:</w:t>
      </w:r>
      <w:r w:rsidRPr="008851CA">
        <w:rPr>
          <w:rFonts w:cstheme="minorHAnsi"/>
          <w:sz w:val="22"/>
          <w:szCs w:val="22"/>
          <w:lang w:val="en"/>
        </w:rPr>
        <w:t xml:space="preserve"> </w:t>
      </w:r>
      <w:r w:rsidR="005F62A9">
        <w:rPr>
          <w:rFonts w:cstheme="minorHAnsi"/>
          <w:sz w:val="22"/>
          <w:szCs w:val="22"/>
          <w:lang w:val="en"/>
        </w:rPr>
        <w:t xml:space="preserve">Ranked #2 out of 12 account executives. Achieved 120% of sales goal. </w:t>
      </w:r>
      <w:r>
        <w:rPr>
          <w:rFonts w:cstheme="minorHAnsi"/>
          <w:bCs/>
          <w:sz w:val="22"/>
          <w:szCs w:val="22"/>
          <w:lang w:val="en"/>
        </w:rPr>
        <w:t xml:space="preserve">Attained </w:t>
      </w:r>
      <w:r w:rsidRPr="001425DD">
        <w:rPr>
          <w:rFonts w:cstheme="minorHAnsi"/>
          <w:bCs/>
          <w:i/>
          <w:sz w:val="22"/>
          <w:szCs w:val="22"/>
          <w:lang w:val="en"/>
        </w:rPr>
        <w:t>Presidents’ Club,</w:t>
      </w:r>
      <w:r w:rsidRPr="008C03A6">
        <w:rPr>
          <w:rFonts w:cstheme="minorHAnsi"/>
          <w:bCs/>
          <w:sz w:val="22"/>
          <w:szCs w:val="22"/>
          <w:lang w:val="en"/>
        </w:rPr>
        <w:t xml:space="preserve"> </w:t>
      </w:r>
      <w:r>
        <w:rPr>
          <w:rFonts w:cstheme="minorHAnsi"/>
          <w:bCs/>
          <w:sz w:val="22"/>
          <w:szCs w:val="22"/>
          <w:lang w:val="en"/>
        </w:rPr>
        <w:t>by achieving</w:t>
      </w:r>
      <w:r w:rsidRPr="008C03A6">
        <w:rPr>
          <w:rFonts w:cstheme="minorHAnsi"/>
          <w:bCs/>
          <w:sz w:val="22"/>
          <w:szCs w:val="22"/>
          <w:lang w:val="en"/>
        </w:rPr>
        <w:t xml:space="preserve"> 120</w:t>
      </w:r>
      <w:r>
        <w:rPr>
          <w:rFonts w:cstheme="minorHAnsi"/>
          <w:bCs/>
          <w:sz w:val="22"/>
          <w:szCs w:val="22"/>
          <w:lang w:val="en"/>
        </w:rPr>
        <w:t>%</w:t>
      </w:r>
      <w:r w:rsidRPr="008C03A6">
        <w:rPr>
          <w:rFonts w:cstheme="minorHAnsi"/>
          <w:bCs/>
          <w:sz w:val="22"/>
          <w:szCs w:val="22"/>
          <w:lang w:val="en"/>
        </w:rPr>
        <w:t xml:space="preserve"> of $1.5M sales goal</w:t>
      </w:r>
      <w:r w:rsidRPr="008851CA">
        <w:rPr>
          <w:rFonts w:cstheme="minorHAnsi"/>
          <w:b/>
          <w:bCs/>
          <w:sz w:val="22"/>
          <w:szCs w:val="22"/>
          <w:lang w:val="en"/>
        </w:rPr>
        <w:t xml:space="preserve">. </w:t>
      </w:r>
      <w:r w:rsidRPr="008851CA">
        <w:rPr>
          <w:rFonts w:cstheme="minorHAnsi"/>
          <w:sz w:val="22"/>
          <w:szCs w:val="22"/>
          <w:lang w:val="en"/>
        </w:rPr>
        <w:t xml:space="preserve">    </w:t>
      </w:r>
    </w:p>
    <w:p w14:paraId="0C9808C7" w14:textId="77777777" w:rsidR="00106C2F" w:rsidRPr="00B427CD" w:rsidRDefault="00106C2F" w:rsidP="00106C2F">
      <w:pPr>
        <w:ind w:right="-36"/>
        <w:jc w:val="center"/>
        <w:rPr>
          <w:rFonts w:asciiTheme="minorHAnsi" w:hAnsiTheme="minorHAnsi" w:cs="Arial"/>
          <w:b/>
          <w:sz w:val="22"/>
          <w:szCs w:val="21"/>
        </w:rPr>
      </w:pPr>
      <w:r>
        <w:rPr>
          <w:rFonts w:ascii="Arial Rounded MT Bold" w:hAnsi="Arial Rounded MT Bold" w:cs="Arial"/>
          <w:smallCaps/>
          <w:sz w:val="22"/>
          <w:szCs w:val="21"/>
        </w:rPr>
        <w:t>Regional Sales Manager</w:t>
      </w:r>
    </w:p>
    <w:p w14:paraId="3F95618E" w14:textId="77777777" w:rsidR="00106C2F" w:rsidRPr="00FC2FE5" w:rsidRDefault="00106C2F" w:rsidP="00106C2F">
      <w:pPr>
        <w:ind w:right="-36"/>
        <w:jc w:val="center"/>
        <w:rPr>
          <w:rFonts w:asciiTheme="minorHAnsi" w:hAnsiTheme="minorHAnsi" w:cs="Arial"/>
          <w:sz w:val="22"/>
          <w:szCs w:val="21"/>
        </w:rPr>
      </w:pPr>
      <w:r>
        <w:rPr>
          <w:rFonts w:asciiTheme="minorHAnsi" w:hAnsiTheme="minorHAnsi" w:cs="Arial"/>
          <w:smallCaps/>
          <w:sz w:val="22"/>
          <w:szCs w:val="21"/>
        </w:rPr>
        <w:t>INFOSYS - Schaumburg, IL</w:t>
      </w:r>
    </w:p>
    <w:p w14:paraId="60CC6551" w14:textId="77777777" w:rsidR="00106C2F" w:rsidRDefault="00106C2F" w:rsidP="00106C2F">
      <w:pPr>
        <w:ind w:right="-36"/>
        <w:jc w:val="center"/>
        <w:rPr>
          <w:rFonts w:asciiTheme="minorHAnsi" w:hAnsiTheme="minorHAnsi" w:cs="Arial"/>
          <w:sz w:val="22"/>
          <w:szCs w:val="21"/>
        </w:rPr>
      </w:pPr>
      <w:r>
        <w:rPr>
          <w:rFonts w:asciiTheme="minorHAnsi" w:hAnsiTheme="minorHAnsi" w:cs="Arial"/>
          <w:sz w:val="22"/>
          <w:szCs w:val="21"/>
        </w:rPr>
        <w:t>May 2000-Jan 2005</w:t>
      </w:r>
    </w:p>
    <w:p w14:paraId="1C57C160" w14:textId="77777777" w:rsidR="00106C2F" w:rsidRPr="001819D8" w:rsidRDefault="00106C2F" w:rsidP="00106C2F">
      <w:pPr>
        <w:ind w:right="-43"/>
        <w:jc w:val="center"/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i/>
          <w:sz w:val="22"/>
        </w:rPr>
        <w:t>Delivers intelligence solutions for hospitals, clinics, and long-term care</w:t>
      </w:r>
    </w:p>
    <w:p w14:paraId="6DA23765" w14:textId="77777777" w:rsidR="00106C2F" w:rsidRPr="009958DA" w:rsidRDefault="00106C2F" w:rsidP="001F622B">
      <w:pPr>
        <w:ind w:left="360" w:right="144" w:hanging="360"/>
        <w:jc w:val="both"/>
        <w:rPr>
          <w:rFonts w:asciiTheme="minorHAnsi" w:hAnsiTheme="minorHAnsi" w:cs="Arial"/>
          <w:sz w:val="22"/>
          <w:szCs w:val="22"/>
        </w:rPr>
      </w:pPr>
      <w:r w:rsidRPr="009958DA">
        <w:rPr>
          <w:rFonts w:asciiTheme="minorHAnsi" w:hAnsiTheme="minorHAnsi" w:cs="Arial"/>
          <w:b/>
          <w:sz w:val="22"/>
          <w:szCs w:val="22"/>
        </w:rPr>
        <w:t>Key Responsibilities:</w:t>
      </w:r>
      <w:r w:rsidRPr="009958DA">
        <w:rPr>
          <w:rFonts w:asciiTheme="minorHAnsi" w:hAnsiTheme="minorHAnsi" w:cs="Arial"/>
          <w:sz w:val="22"/>
          <w:szCs w:val="22"/>
        </w:rPr>
        <w:t xml:space="preserve"> </w:t>
      </w:r>
      <w:r w:rsidR="00A90B63">
        <w:rPr>
          <w:rFonts w:asciiTheme="minorHAnsi" w:hAnsiTheme="minorHAnsi" w:cs="Arial"/>
          <w:sz w:val="22"/>
          <w:szCs w:val="22"/>
        </w:rPr>
        <w:t xml:space="preserve">Responsible for </w:t>
      </w:r>
      <w:r w:rsidR="009F0486">
        <w:rPr>
          <w:rFonts w:asciiTheme="minorHAnsi" w:hAnsiTheme="minorHAnsi" w:cs="Arial"/>
          <w:sz w:val="22"/>
          <w:szCs w:val="22"/>
        </w:rPr>
        <w:t>sales of enterprise software solutions to the healthcare vertical, including physician offices, long-term care, and community hospitals</w:t>
      </w:r>
      <w:r w:rsidR="00A90B63">
        <w:rPr>
          <w:rFonts w:asciiTheme="minorHAnsi" w:hAnsiTheme="minorHAnsi" w:cs="Arial"/>
          <w:sz w:val="22"/>
          <w:szCs w:val="22"/>
        </w:rPr>
        <w:t>. Handled sale of software on an ASP platform Windows and .NET platforms. Called</w:t>
      </w:r>
      <w:r w:rsidR="009F0486">
        <w:rPr>
          <w:rFonts w:asciiTheme="minorHAnsi" w:hAnsiTheme="minorHAnsi" w:cs="Arial"/>
          <w:sz w:val="22"/>
          <w:szCs w:val="22"/>
        </w:rPr>
        <w:t xml:space="preserve"> mainly on CIO, CTO AND VP of companies.</w:t>
      </w:r>
    </w:p>
    <w:p w14:paraId="03340E63" w14:textId="77777777" w:rsidR="009F0486" w:rsidRDefault="00106C2F" w:rsidP="00106C2F">
      <w:pPr>
        <w:pStyle w:val="NoSpacing"/>
        <w:jc w:val="both"/>
        <w:rPr>
          <w:rFonts w:cstheme="minorHAnsi"/>
          <w:sz w:val="22"/>
          <w:szCs w:val="22"/>
          <w:lang w:val="en"/>
        </w:rPr>
      </w:pPr>
      <w:r w:rsidRPr="00EB3B43">
        <w:rPr>
          <w:rFonts w:cs="Arial"/>
          <w:b/>
          <w:sz w:val="22"/>
          <w:szCs w:val="22"/>
        </w:rPr>
        <w:t>Key Achievements:</w:t>
      </w:r>
      <w:r w:rsidRPr="008851CA">
        <w:rPr>
          <w:rFonts w:cstheme="minorHAnsi"/>
          <w:sz w:val="22"/>
          <w:szCs w:val="22"/>
          <w:lang w:val="en"/>
        </w:rPr>
        <w:t xml:space="preserve"> </w:t>
      </w:r>
      <w:r w:rsidR="009F0486">
        <w:rPr>
          <w:rFonts w:cstheme="minorHAnsi"/>
          <w:sz w:val="22"/>
          <w:szCs w:val="22"/>
          <w:lang w:val="en"/>
        </w:rPr>
        <w:t xml:space="preserve">Attained $1.1m quota years 2001-2005. </w:t>
      </w:r>
    </w:p>
    <w:p w14:paraId="7F18A6A1" w14:textId="77777777" w:rsidR="009F0486" w:rsidRDefault="009F0486" w:rsidP="00106C2F">
      <w:pPr>
        <w:pStyle w:val="NoSpacing"/>
        <w:jc w:val="both"/>
        <w:rPr>
          <w:rFonts w:cstheme="minorHAnsi"/>
          <w:sz w:val="22"/>
          <w:szCs w:val="22"/>
          <w:lang w:val="en"/>
        </w:rPr>
      </w:pPr>
    </w:p>
    <w:p w14:paraId="6FBD774F" w14:textId="77777777" w:rsidR="00342561" w:rsidRDefault="00342561" w:rsidP="00106C2F">
      <w:pPr>
        <w:pStyle w:val="NoSpacing"/>
        <w:jc w:val="both"/>
        <w:rPr>
          <w:rFonts w:ascii="Arial Rounded MT Bold" w:hAnsi="Arial Rounded MT Bold" w:cstheme="minorHAnsi"/>
          <w:smallCaps/>
          <w:sz w:val="22"/>
          <w:szCs w:val="22"/>
          <w:lang w:val="en"/>
        </w:rPr>
      </w:pPr>
    </w:p>
    <w:p w14:paraId="5296F62D" w14:textId="77777777" w:rsidR="009F0486" w:rsidRPr="00E820E1" w:rsidRDefault="009F0486" w:rsidP="00106C2F">
      <w:pPr>
        <w:pStyle w:val="NoSpacing"/>
        <w:jc w:val="both"/>
        <w:rPr>
          <w:rFonts w:ascii="Arial Rounded MT Bold" w:hAnsi="Arial Rounded MT Bold" w:cstheme="minorHAnsi"/>
          <w:smallCaps/>
          <w:sz w:val="22"/>
          <w:szCs w:val="22"/>
          <w:lang w:val="en"/>
        </w:rPr>
      </w:pPr>
      <w:r w:rsidRPr="00E820E1">
        <w:rPr>
          <w:rFonts w:ascii="Arial Rounded MT Bold" w:hAnsi="Arial Rounded MT Bold" w:cstheme="minorHAnsi"/>
          <w:smallCaps/>
          <w:sz w:val="22"/>
          <w:szCs w:val="22"/>
          <w:lang w:val="en"/>
        </w:rPr>
        <w:t>Additional Sales Experience:</w:t>
      </w:r>
    </w:p>
    <w:p w14:paraId="046F0C85" w14:textId="77777777" w:rsidR="00106C2F" w:rsidRPr="008851CA" w:rsidRDefault="009F0486" w:rsidP="009F0486">
      <w:pPr>
        <w:pStyle w:val="NoSpacing"/>
        <w:jc w:val="both"/>
        <w:rPr>
          <w:rFonts w:cstheme="minorHAnsi"/>
          <w:sz w:val="22"/>
          <w:szCs w:val="22"/>
          <w:lang w:val="en"/>
        </w:rPr>
      </w:pPr>
      <w:r w:rsidRPr="00E820E1">
        <w:rPr>
          <w:rFonts w:ascii="Arial Rounded MT Bold" w:hAnsi="Arial Rounded MT Bold" w:cstheme="minorHAnsi"/>
          <w:lang w:val="en"/>
        </w:rPr>
        <w:t>Regional Sales Manager</w:t>
      </w:r>
      <w:r>
        <w:rPr>
          <w:rFonts w:cstheme="minorHAnsi"/>
          <w:sz w:val="22"/>
          <w:szCs w:val="22"/>
          <w:lang w:val="en"/>
        </w:rPr>
        <w:t>, IVAN’s Inc., Chicago, IL; May 1996-May 2000</w:t>
      </w:r>
      <w:r w:rsidR="00106C2F" w:rsidRPr="008851CA">
        <w:rPr>
          <w:rFonts w:cstheme="minorHAnsi"/>
          <w:sz w:val="22"/>
          <w:szCs w:val="22"/>
          <w:lang w:val="en"/>
        </w:rPr>
        <w:t xml:space="preserve">    </w:t>
      </w:r>
    </w:p>
    <w:p w14:paraId="333FFA92" w14:textId="0BA1F522" w:rsidR="008C03A6" w:rsidRDefault="008C03A6" w:rsidP="008C03A6">
      <w:pPr>
        <w:ind w:left="360" w:right="144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5F45C735" w14:textId="77777777" w:rsidR="00DC61E6" w:rsidRPr="00EB3B43" w:rsidRDefault="00DC61E6" w:rsidP="008C03A6">
      <w:pPr>
        <w:ind w:left="360" w:right="144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387C8BFB" w14:textId="77777777" w:rsidR="00C56C33" w:rsidRPr="0068049A" w:rsidRDefault="00C56C33" w:rsidP="00D53578">
      <w:pPr>
        <w:pStyle w:val="NormalWeb"/>
        <w:spacing w:before="0" w:beforeAutospacing="0" w:after="0" w:afterAutospacing="0" w:line="240" w:lineRule="auto"/>
        <w:ind w:left="270" w:right="864"/>
        <w:jc w:val="both"/>
        <w:rPr>
          <w:rFonts w:cs="Calibri"/>
        </w:rPr>
      </w:pPr>
    </w:p>
    <w:p w14:paraId="1D12E6F7" w14:textId="77777777" w:rsidR="00C56C33" w:rsidRPr="00A246EC" w:rsidRDefault="00BA122E" w:rsidP="00C56C33">
      <w:pPr>
        <w:pBdr>
          <w:top w:val="single" w:sz="18" w:space="1" w:color="auto"/>
          <w:bottom w:val="single" w:sz="18" w:space="2" w:color="auto"/>
        </w:pBdr>
        <w:jc w:val="center"/>
        <w:rPr>
          <w:rFonts w:ascii="Arial Rounded MT Bold" w:hAnsi="Arial Rounded MT Bold" w:cs="Arial"/>
          <w:smallCaps/>
          <w:color w:val="002060"/>
          <w:sz w:val="24"/>
        </w:rPr>
      </w:pPr>
      <w:r>
        <w:rPr>
          <w:rFonts w:ascii="Arial Rounded MT Bold" w:hAnsi="Arial Rounded MT Bold" w:cs="Arial"/>
          <w:smallCaps/>
          <w:color w:val="002060"/>
          <w:sz w:val="24"/>
        </w:rPr>
        <w:t>Technology Toolbox</w:t>
      </w:r>
    </w:p>
    <w:p w14:paraId="79334FD8" w14:textId="06E867AD" w:rsidR="00E94FB7" w:rsidRDefault="00F12689" w:rsidP="00F12689">
      <w:pPr>
        <w:pStyle w:val="ListParagraph"/>
        <w:spacing w:before="60"/>
        <w:ind w:left="274"/>
        <w:contextualSpacing w:val="0"/>
        <w:rPr>
          <w:rFonts w:asciiTheme="minorHAnsi" w:hAnsiTheme="minorHAnsi" w:cs="Calibri"/>
        </w:rPr>
      </w:pPr>
      <w:r w:rsidRPr="00A05E80">
        <w:rPr>
          <w:rFonts w:asciiTheme="minorHAnsi" w:eastAsia="Times New Roman" w:hAnsiTheme="minorHAnsi" w:cstheme="minorHAnsi"/>
          <w:sz w:val="18"/>
          <w:szCs w:val="18"/>
        </w:rPr>
        <w:t>Salesforce, MS Office, Powe</w:t>
      </w:r>
      <w:r>
        <w:rPr>
          <w:rFonts w:asciiTheme="minorHAnsi" w:eastAsia="Times New Roman" w:hAnsiTheme="minorHAnsi" w:cstheme="minorHAnsi"/>
          <w:sz w:val="18"/>
          <w:szCs w:val="18"/>
        </w:rPr>
        <w:t>rPoint, Definitive Healthcare, Internal proprietary software systems</w:t>
      </w:r>
      <w:r w:rsidR="005C17DE">
        <w:rPr>
          <w:rFonts w:asciiTheme="minorHAnsi" w:eastAsia="Times New Roman" w:hAnsiTheme="minorHAnsi" w:cstheme="minorHAnsi"/>
          <w:sz w:val="18"/>
          <w:szCs w:val="18"/>
        </w:rPr>
        <w:t>, Excel, MS Word, Windows sequel database</w:t>
      </w:r>
    </w:p>
    <w:bookmarkEnd w:id="0"/>
    <w:p w14:paraId="408B0190" w14:textId="77777777" w:rsidR="00233462" w:rsidRPr="00E7605A" w:rsidRDefault="00233462" w:rsidP="005C17DE">
      <w:pPr>
        <w:pStyle w:val="ListParagraph"/>
        <w:shd w:val="clear" w:color="auto" w:fill="FFFFFF"/>
        <w:ind w:left="540"/>
        <w:rPr>
          <w:rFonts w:ascii="Calibri" w:eastAsia="Times New Roman" w:hAnsi="Calibri" w:cs="Times New Roman"/>
          <w:color w:val="000000"/>
        </w:rPr>
      </w:pPr>
    </w:p>
    <w:p w14:paraId="2FC7C0F6" w14:textId="77777777" w:rsidR="0093711C" w:rsidRDefault="0093711C" w:rsidP="0093711C">
      <w:pPr>
        <w:pStyle w:val="ListParagraph"/>
        <w:ind w:left="450"/>
        <w:rPr>
          <w:rFonts w:asciiTheme="minorHAnsi" w:hAnsiTheme="minorHAnsi"/>
        </w:rPr>
      </w:pPr>
    </w:p>
    <w:p w14:paraId="1D427A6E" w14:textId="77777777" w:rsidR="00342561" w:rsidRDefault="00342561" w:rsidP="0093711C">
      <w:pPr>
        <w:pStyle w:val="ListParagraph"/>
        <w:ind w:left="450"/>
        <w:rPr>
          <w:rFonts w:asciiTheme="minorHAnsi" w:hAnsiTheme="minorHAnsi"/>
        </w:rPr>
      </w:pPr>
    </w:p>
    <w:p w14:paraId="1A5F985E" w14:textId="77777777" w:rsidR="00342561" w:rsidRDefault="00342561" w:rsidP="0093711C">
      <w:pPr>
        <w:pStyle w:val="ListParagraph"/>
        <w:ind w:left="450"/>
        <w:rPr>
          <w:rFonts w:asciiTheme="minorHAnsi" w:hAnsiTheme="minorHAnsi"/>
        </w:rPr>
      </w:pPr>
    </w:p>
    <w:sectPr w:rsidR="00342561" w:rsidSect="001819D8">
      <w:footerReference w:type="default" r:id="rId14"/>
      <w:footerReference w:type="first" r:id="rId15"/>
      <w:pgSz w:w="12240" w:h="15840"/>
      <w:pgMar w:top="720" w:right="1008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C74328" w14:textId="77777777" w:rsidR="004A6A85" w:rsidRDefault="004A6A85">
      <w:r>
        <w:separator/>
      </w:r>
    </w:p>
  </w:endnote>
  <w:endnote w:type="continuationSeparator" w:id="0">
    <w:p w14:paraId="676F4FDA" w14:textId="77777777" w:rsidR="004A6A85" w:rsidRDefault="004A6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74107390"/>
      <w:docPartObj>
        <w:docPartGallery w:val="Page Numbers (Bottom of Page)"/>
        <w:docPartUnique/>
      </w:docPartObj>
    </w:sdtPr>
    <w:sdtEndPr>
      <w:rPr>
        <w:rFonts w:ascii="Arial Rounded MT Bold" w:hAnsi="Arial Rounded MT Bold"/>
        <w:color w:val="002060"/>
        <w:spacing w:val="60"/>
        <w:sz w:val="18"/>
        <w:szCs w:val="18"/>
      </w:rPr>
    </w:sdtEndPr>
    <w:sdtContent>
      <w:p w14:paraId="1B2EE72E" w14:textId="77777777" w:rsidR="00A90B63" w:rsidRPr="00FD5B71" w:rsidRDefault="00A90B63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Arial Rounded MT Bold" w:hAnsi="Arial Rounded MT Bold"/>
            <w:color w:val="002060"/>
            <w:sz w:val="18"/>
            <w:szCs w:val="18"/>
          </w:rPr>
        </w:pPr>
        <w:r w:rsidRPr="00FD5B71">
          <w:rPr>
            <w:rFonts w:ascii="Arial Rounded MT Bold" w:hAnsi="Arial Rounded MT Bold"/>
            <w:color w:val="002060"/>
            <w:sz w:val="18"/>
            <w:szCs w:val="18"/>
          </w:rPr>
          <w:fldChar w:fldCharType="begin"/>
        </w:r>
        <w:r w:rsidRPr="00FD5B71">
          <w:rPr>
            <w:rFonts w:ascii="Arial Rounded MT Bold" w:hAnsi="Arial Rounded MT Bold"/>
            <w:color w:val="002060"/>
            <w:sz w:val="18"/>
            <w:szCs w:val="18"/>
          </w:rPr>
          <w:instrText xml:space="preserve"> PAGE   \* MERGEFORMAT </w:instrText>
        </w:r>
        <w:r w:rsidRPr="00FD5B71">
          <w:rPr>
            <w:rFonts w:ascii="Arial Rounded MT Bold" w:hAnsi="Arial Rounded MT Bold"/>
            <w:color w:val="002060"/>
            <w:sz w:val="18"/>
            <w:szCs w:val="18"/>
          </w:rPr>
          <w:fldChar w:fldCharType="separate"/>
        </w:r>
        <w:r w:rsidR="001F622B">
          <w:rPr>
            <w:rFonts w:ascii="Arial Rounded MT Bold" w:hAnsi="Arial Rounded MT Bold"/>
            <w:noProof/>
            <w:color w:val="002060"/>
            <w:sz w:val="18"/>
            <w:szCs w:val="18"/>
          </w:rPr>
          <w:t>2</w:t>
        </w:r>
        <w:r w:rsidRPr="00FD5B71">
          <w:rPr>
            <w:rFonts w:ascii="Arial Rounded MT Bold" w:hAnsi="Arial Rounded MT Bold"/>
            <w:noProof/>
            <w:color w:val="002060"/>
            <w:sz w:val="18"/>
            <w:szCs w:val="18"/>
          </w:rPr>
          <w:fldChar w:fldCharType="end"/>
        </w:r>
        <w:r w:rsidRPr="00FD5B71">
          <w:rPr>
            <w:rFonts w:ascii="Arial Rounded MT Bold" w:hAnsi="Arial Rounded MT Bold"/>
            <w:color w:val="002060"/>
            <w:sz w:val="18"/>
            <w:szCs w:val="18"/>
          </w:rPr>
          <w:t xml:space="preserve"> | </w:t>
        </w:r>
        <w:r>
          <w:rPr>
            <w:rFonts w:ascii="Arial Rounded MT Bold" w:hAnsi="Arial Rounded MT Bold"/>
            <w:color w:val="002060"/>
            <w:spacing w:val="60"/>
            <w:sz w:val="18"/>
            <w:szCs w:val="18"/>
          </w:rPr>
          <w:t>Gregory Brown</w:t>
        </w:r>
      </w:p>
    </w:sdtContent>
  </w:sdt>
  <w:p w14:paraId="716792FE" w14:textId="77777777" w:rsidR="00A90B63" w:rsidRDefault="00A90B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Rounded MT Bold" w:hAnsi="Arial Rounded MT Bold"/>
        <w:color w:val="002060"/>
        <w:sz w:val="18"/>
        <w:szCs w:val="18"/>
      </w:rPr>
      <w:id w:val="1621259196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00CE4492" w14:textId="77777777" w:rsidR="00A90B63" w:rsidRPr="00465464" w:rsidRDefault="009C301E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Arial Rounded MT Bold" w:hAnsi="Arial Rounded MT Bold"/>
            <w:color w:val="002060"/>
            <w:sz w:val="18"/>
            <w:szCs w:val="18"/>
          </w:rPr>
        </w:pPr>
      </w:p>
    </w:sdtContent>
  </w:sdt>
  <w:p w14:paraId="04294632" w14:textId="77777777" w:rsidR="00A90B63" w:rsidRDefault="00A90B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A607B" w14:textId="77777777" w:rsidR="004A6A85" w:rsidRDefault="004A6A85">
      <w:r>
        <w:separator/>
      </w:r>
    </w:p>
  </w:footnote>
  <w:footnote w:type="continuationSeparator" w:id="0">
    <w:p w14:paraId="13753A83" w14:textId="77777777" w:rsidR="004A6A85" w:rsidRDefault="004A6A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799"/>
      </v:shape>
    </w:pict>
  </w:numPicBullet>
  <w:abstractNum w:abstractNumId="0" w15:restartNumberingAfterBreak="0">
    <w:nsid w:val="08A00A59"/>
    <w:multiLevelType w:val="hybridMultilevel"/>
    <w:tmpl w:val="607005DC"/>
    <w:lvl w:ilvl="0" w:tplc="FD6A86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4BE95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FE47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E2B8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0695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D635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F648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6F6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C00F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E4CAF"/>
    <w:multiLevelType w:val="hybridMultilevel"/>
    <w:tmpl w:val="7AA21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2A6A6D"/>
    <w:multiLevelType w:val="hybridMultilevel"/>
    <w:tmpl w:val="2A763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60D39"/>
    <w:multiLevelType w:val="hybridMultilevel"/>
    <w:tmpl w:val="ED928F9E"/>
    <w:lvl w:ilvl="0" w:tplc="7C7AB5B8">
      <w:start w:val="1"/>
      <w:numFmt w:val="bullet"/>
      <w:lvlText w:val=""/>
      <w:lvlPicBulletId w:val="0"/>
      <w:lvlJc w:val="left"/>
      <w:pPr>
        <w:ind w:left="990" w:hanging="360"/>
      </w:pPr>
      <w:rPr>
        <w:rFonts w:ascii="Symbol" w:hAnsi="Symbol" w:hint="default"/>
      </w:rPr>
    </w:lvl>
    <w:lvl w:ilvl="1" w:tplc="00200A6A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A1A020A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9F889A36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838C119A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AFCEFCA2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A094F214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8A1CDE52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9E9E7A8C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178D3274"/>
    <w:multiLevelType w:val="hybridMultilevel"/>
    <w:tmpl w:val="943416D4"/>
    <w:lvl w:ilvl="0" w:tplc="76D667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81C5EA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94EA57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2841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EE97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0A5B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EC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AA86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8AD4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B39A4"/>
    <w:multiLevelType w:val="hybridMultilevel"/>
    <w:tmpl w:val="2C426520"/>
    <w:lvl w:ilvl="0" w:tplc="4044D13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C74AF7B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A3CFBE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2FA8E0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08E2DA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C32441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1C80C9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4C4779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C2CB2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5C1967"/>
    <w:multiLevelType w:val="hybridMultilevel"/>
    <w:tmpl w:val="9C4CB7D8"/>
    <w:lvl w:ilvl="0" w:tplc="48CABA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AD06ED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DF291B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0DC08B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92C7D1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03800F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A18392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472EC1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BCAA67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C378B8"/>
    <w:multiLevelType w:val="hybridMultilevel"/>
    <w:tmpl w:val="DC869A62"/>
    <w:lvl w:ilvl="0" w:tplc="238861F8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71E5D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1A97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C57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9485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6EF3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0AAB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A4AA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7CF9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0603A"/>
    <w:multiLevelType w:val="multilevel"/>
    <w:tmpl w:val="B6D0CE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46A2A61"/>
    <w:multiLevelType w:val="hybridMultilevel"/>
    <w:tmpl w:val="0FCA14F8"/>
    <w:lvl w:ilvl="0" w:tplc="D9FC33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68E78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C00A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E4AC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0655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14C4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BC15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5E5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42FE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967A4"/>
    <w:multiLevelType w:val="hybridMultilevel"/>
    <w:tmpl w:val="8CDC6B4E"/>
    <w:lvl w:ilvl="0" w:tplc="23C6B1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7AC8A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3890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2F5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3E69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C68B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243E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200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8630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B6023"/>
    <w:multiLevelType w:val="multilevel"/>
    <w:tmpl w:val="C674D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02D706E"/>
    <w:multiLevelType w:val="hybridMultilevel"/>
    <w:tmpl w:val="031CAC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EB1AE7"/>
    <w:multiLevelType w:val="hybridMultilevel"/>
    <w:tmpl w:val="82546A2C"/>
    <w:lvl w:ilvl="0" w:tplc="C3BC96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E5236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0EA8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6A0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400F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CC16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22A2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881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06A5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D5DE6"/>
    <w:multiLevelType w:val="hybridMultilevel"/>
    <w:tmpl w:val="7FC8B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43C0B"/>
    <w:multiLevelType w:val="hybridMultilevel"/>
    <w:tmpl w:val="204A0F50"/>
    <w:lvl w:ilvl="0" w:tplc="9A7E5888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D1A1D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B6F1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023D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4848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B0AF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1AB0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EA68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4E86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C041D"/>
    <w:multiLevelType w:val="hybridMultilevel"/>
    <w:tmpl w:val="3A5C62D6"/>
    <w:lvl w:ilvl="0" w:tplc="D68A0552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08E95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1445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D0F7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4668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3A93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8E7D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1EF6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9EA2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67FF2"/>
    <w:multiLevelType w:val="hybridMultilevel"/>
    <w:tmpl w:val="14FED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B169A5"/>
    <w:multiLevelType w:val="hybridMultilevel"/>
    <w:tmpl w:val="30CA30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3A660E"/>
    <w:multiLevelType w:val="hybridMultilevel"/>
    <w:tmpl w:val="E614117E"/>
    <w:lvl w:ilvl="0" w:tplc="C1D8F62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03EB63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36EEF7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62C020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7CA969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E901AE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ADEE43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BEC162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14EADC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DB7B73"/>
    <w:multiLevelType w:val="hybridMultilevel"/>
    <w:tmpl w:val="78DE6FD6"/>
    <w:lvl w:ilvl="0" w:tplc="090E9B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A3CBE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C0BA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F815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82B0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5A88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7EAE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61D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282E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AD1AA8"/>
    <w:multiLevelType w:val="multilevel"/>
    <w:tmpl w:val="BB24E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7C1F5C"/>
    <w:multiLevelType w:val="multilevel"/>
    <w:tmpl w:val="7EBA3A4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0A10821"/>
    <w:multiLevelType w:val="hybridMultilevel"/>
    <w:tmpl w:val="299E0D2C"/>
    <w:lvl w:ilvl="0" w:tplc="1256B8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814C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A09B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E8BD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B071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902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B0BE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2CCD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2A7B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96E97"/>
    <w:multiLevelType w:val="hybridMultilevel"/>
    <w:tmpl w:val="F0EACEEC"/>
    <w:lvl w:ilvl="0" w:tplc="BEE4BA26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54F83"/>
    <w:multiLevelType w:val="hybridMultilevel"/>
    <w:tmpl w:val="5636B106"/>
    <w:lvl w:ilvl="0" w:tplc="39C6E0C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6EE72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8C6B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3043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8E93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7ADA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422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840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CEF0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715A8C"/>
    <w:multiLevelType w:val="hybridMultilevel"/>
    <w:tmpl w:val="DF10F7B4"/>
    <w:lvl w:ilvl="0" w:tplc="040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7" w15:restartNumberingAfterBreak="0">
    <w:nsid w:val="6FEC72D3"/>
    <w:multiLevelType w:val="hybridMultilevel"/>
    <w:tmpl w:val="4EFCB0D4"/>
    <w:lvl w:ilvl="0" w:tplc="5A4A46E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244221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A6A172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79E8B2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1165D6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F0678A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0707E3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DFC881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FA256A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1D553C8"/>
    <w:multiLevelType w:val="multilevel"/>
    <w:tmpl w:val="B6627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B1B1DCC"/>
    <w:multiLevelType w:val="hybridMultilevel"/>
    <w:tmpl w:val="3542B026"/>
    <w:lvl w:ilvl="0" w:tplc="EE2000BA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73E3E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1008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328F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B217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8E87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58A5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9CF3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8227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7727C8"/>
    <w:multiLevelType w:val="hybridMultilevel"/>
    <w:tmpl w:val="C91E2A82"/>
    <w:lvl w:ilvl="0" w:tplc="D886246C">
      <w:start w:val="1"/>
      <w:numFmt w:val="bullet"/>
      <w:lvlText w:val=""/>
      <w:lvlPicBulletId w:val="0"/>
      <w:lvlJc w:val="left"/>
      <w:pPr>
        <w:ind w:left="990" w:hanging="360"/>
      </w:pPr>
      <w:rPr>
        <w:rFonts w:ascii="Symbol" w:hAnsi="Symbol" w:hint="default"/>
      </w:rPr>
    </w:lvl>
    <w:lvl w:ilvl="1" w:tplc="B7302454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172ED00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AA62E9A2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79DA0CD8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DA461FE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D9C84E0A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236AE7EC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D13A4DEA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1" w15:restartNumberingAfterBreak="0">
    <w:nsid w:val="7CEC2D61"/>
    <w:multiLevelType w:val="hybridMultilevel"/>
    <w:tmpl w:val="882EC29A"/>
    <w:lvl w:ilvl="0" w:tplc="88803588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A219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368F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EC92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7CEB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305E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1434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9A8F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52FA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9"/>
  </w:num>
  <w:num w:numId="4">
    <w:abstractNumId w:val="5"/>
  </w:num>
  <w:num w:numId="5">
    <w:abstractNumId w:val="11"/>
  </w:num>
  <w:num w:numId="6">
    <w:abstractNumId w:val="22"/>
  </w:num>
  <w:num w:numId="7">
    <w:abstractNumId w:val="8"/>
  </w:num>
  <w:num w:numId="8">
    <w:abstractNumId w:val="0"/>
  </w:num>
  <w:num w:numId="9">
    <w:abstractNumId w:val="28"/>
  </w:num>
  <w:num w:numId="10">
    <w:abstractNumId w:val="6"/>
  </w:num>
  <w:num w:numId="11">
    <w:abstractNumId w:val="27"/>
  </w:num>
  <w:num w:numId="12">
    <w:abstractNumId w:val="30"/>
  </w:num>
  <w:num w:numId="13">
    <w:abstractNumId w:val="4"/>
  </w:num>
  <w:num w:numId="14">
    <w:abstractNumId w:val="20"/>
  </w:num>
  <w:num w:numId="15">
    <w:abstractNumId w:val="10"/>
  </w:num>
  <w:num w:numId="16">
    <w:abstractNumId w:val="25"/>
  </w:num>
  <w:num w:numId="17">
    <w:abstractNumId w:val="23"/>
  </w:num>
  <w:num w:numId="18">
    <w:abstractNumId w:val="3"/>
  </w:num>
  <w:num w:numId="19">
    <w:abstractNumId w:val="31"/>
  </w:num>
  <w:num w:numId="20">
    <w:abstractNumId w:val="16"/>
  </w:num>
  <w:num w:numId="21">
    <w:abstractNumId w:val="29"/>
  </w:num>
  <w:num w:numId="22">
    <w:abstractNumId w:val="15"/>
  </w:num>
  <w:num w:numId="23">
    <w:abstractNumId w:val="7"/>
  </w:num>
  <w:num w:numId="24">
    <w:abstractNumId w:val="21"/>
  </w:num>
  <w:num w:numId="25">
    <w:abstractNumId w:val="26"/>
  </w:num>
  <w:num w:numId="26">
    <w:abstractNumId w:val="24"/>
  </w:num>
  <w:num w:numId="27">
    <w:abstractNumId w:val="14"/>
  </w:num>
  <w:num w:numId="28">
    <w:abstractNumId w:val="12"/>
  </w:num>
  <w:num w:numId="29">
    <w:abstractNumId w:val="18"/>
  </w:num>
  <w:num w:numId="30">
    <w:abstractNumId w:val="17"/>
  </w:num>
  <w:num w:numId="31">
    <w:abstractNumId w:val="2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508"/>
    <w:rsid w:val="000019A3"/>
    <w:rsid w:val="0000275F"/>
    <w:rsid w:val="0002722C"/>
    <w:rsid w:val="00030758"/>
    <w:rsid w:val="00042D1E"/>
    <w:rsid w:val="00050AED"/>
    <w:rsid w:val="00050FDA"/>
    <w:rsid w:val="0007257E"/>
    <w:rsid w:val="00081DCD"/>
    <w:rsid w:val="000853F9"/>
    <w:rsid w:val="000B33F3"/>
    <w:rsid w:val="000B3656"/>
    <w:rsid w:val="000C2269"/>
    <w:rsid w:val="000C4454"/>
    <w:rsid w:val="000D2BF4"/>
    <w:rsid w:val="000E20AE"/>
    <w:rsid w:val="000F3C5F"/>
    <w:rsid w:val="001064B7"/>
    <w:rsid w:val="00106C2F"/>
    <w:rsid w:val="001118C7"/>
    <w:rsid w:val="00127EBC"/>
    <w:rsid w:val="00135CA9"/>
    <w:rsid w:val="00141E78"/>
    <w:rsid w:val="001425DD"/>
    <w:rsid w:val="00163121"/>
    <w:rsid w:val="001635AF"/>
    <w:rsid w:val="001678D1"/>
    <w:rsid w:val="00174879"/>
    <w:rsid w:val="00175404"/>
    <w:rsid w:val="001819D8"/>
    <w:rsid w:val="00182C48"/>
    <w:rsid w:val="00195021"/>
    <w:rsid w:val="001A3D4E"/>
    <w:rsid w:val="001C2C87"/>
    <w:rsid w:val="001D1B0C"/>
    <w:rsid w:val="001D2DA3"/>
    <w:rsid w:val="001D30A5"/>
    <w:rsid w:val="001F622B"/>
    <w:rsid w:val="002108C5"/>
    <w:rsid w:val="00214CD2"/>
    <w:rsid w:val="00233462"/>
    <w:rsid w:val="00236F7A"/>
    <w:rsid w:val="00260691"/>
    <w:rsid w:val="0026097D"/>
    <w:rsid w:val="00261916"/>
    <w:rsid w:val="002653D9"/>
    <w:rsid w:val="002703F1"/>
    <w:rsid w:val="00271016"/>
    <w:rsid w:val="00281C52"/>
    <w:rsid w:val="00283E9C"/>
    <w:rsid w:val="002A0C1F"/>
    <w:rsid w:val="002B0531"/>
    <w:rsid w:val="002B117D"/>
    <w:rsid w:val="002B6986"/>
    <w:rsid w:val="002C4F5D"/>
    <w:rsid w:val="002D01ED"/>
    <w:rsid w:val="002D0AF7"/>
    <w:rsid w:val="002F2898"/>
    <w:rsid w:val="002F3002"/>
    <w:rsid w:val="002F41EF"/>
    <w:rsid w:val="002F5322"/>
    <w:rsid w:val="00304A36"/>
    <w:rsid w:val="00320D41"/>
    <w:rsid w:val="00341EC1"/>
    <w:rsid w:val="00342561"/>
    <w:rsid w:val="00342E36"/>
    <w:rsid w:val="00352A20"/>
    <w:rsid w:val="003543EC"/>
    <w:rsid w:val="00363445"/>
    <w:rsid w:val="00365F4D"/>
    <w:rsid w:val="003864EA"/>
    <w:rsid w:val="003870C9"/>
    <w:rsid w:val="003873DA"/>
    <w:rsid w:val="0039233E"/>
    <w:rsid w:val="003A2F74"/>
    <w:rsid w:val="003B4DC2"/>
    <w:rsid w:val="003C167F"/>
    <w:rsid w:val="003C4E28"/>
    <w:rsid w:val="003C5C81"/>
    <w:rsid w:val="003D2ABB"/>
    <w:rsid w:val="003E2013"/>
    <w:rsid w:val="004065B8"/>
    <w:rsid w:val="00417DDF"/>
    <w:rsid w:val="0043548E"/>
    <w:rsid w:val="004460B5"/>
    <w:rsid w:val="004618E8"/>
    <w:rsid w:val="004640A1"/>
    <w:rsid w:val="00465464"/>
    <w:rsid w:val="004A6A85"/>
    <w:rsid w:val="004B097F"/>
    <w:rsid w:val="004C61BF"/>
    <w:rsid w:val="004D0B2F"/>
    <w:rsid w:val="004E662A"/>
    <w:rsid w:val="00512DFA"/>
    <w:rsid w:val="00524DA6"/>
    <w:rsid w:val="00525F23"/>
    <w:rsid w:val="0056440C"/>
    <w:rsid w:val="005728F3"/>
    <w:rsid w:val="005740E4"/>
    <w:rsid w:val="00590A1E"/>
    <w:rsid w:val="00592DFE"/>
    <w:rsid w:val="0059420B"/>
    <w:rsid w:val="005B0058"/>
    <w:rsid w:val="005B5724"/>
    <w:rsid w:val="005C17DE"/>
    <w:rsid w:val="005C419D"/>
    <w:rsid w:val="005D371E"/>
    <w:rsid w:val="005E3A0A"/>
    <w:rsid w:val="005F572D"/>
    <w:rsid w:val="005F62A9"/>
    <w:rsid w:val="00600016"/>
    <w:rsid w:val="0060129F"/>
    <w:rsid w:val="0060700F"/>
    <w:rsid w:val="006139E9"/>
    <w:rsid w:val="006222D5"/>
    <w:rsid w:val="00627749"/>
    <w:rsid w:val="00631AA4"/>
    <w:rsid w:val="00643371"/>
    <w:rsid w:val="00646838"/>
    <w:rsid w:val="00652CD2"/>
    <w:rsid w:val="00652CF5"/>
    <w:rsid w:val="00670062"/>
    <w:rsid w:val="00680244"/>
    <w:rsid w:val="0068049A"/>
    <w:rsid w:val="00693F98"/>
    <w:rsid w:val="006A291C"/>
    <w:rsid w:val="006B0736"/>
    <w:rsid w:val="006B1443"/>
    <w:rsid w:val="006D2165"/>
    <w:rsid w:val="006E0B5E"/>
    <w:rsid w:val="006F23FE"/>
    <w:rsid w:val="006F339D"/>
    <w:rsid w:val="006F777E"/>
    <w:rsid w:val="007000AF"/>
    <w:rsid w:val="00710B2E"/>
    <w:rsid w:val="00712BCA"/>
    <w:rsid w:val="00717C4D"/>
    <w:rsid w:val="00724340"/>
    <w:rsid w:val="00740D21"/>
    <w:rsid w:val="00740F9D"/>
    <w:rsid w:val="007473EE"/>
    <w:rsid w:val="00760880"/>
    <w:rsid w:val="00764BC2"/>
    <w:rsid w:val="00766E10"/>
    <w:rsid w:val="007729AE"/>
    <w:rsid w:val="007966DB"/>
    <w:rsid w:val="007B6833"/>
    <w:rsid w:val="007C7E72"/>
    <w:rsid w:val="007D77E5"/>
    <w:rsid w:val="007F2F96"/>
    <w:rsid w:val="007F6E6D"/>
    <w:rsid w:val="007F6FD2"/>
    <w:rsid w:val="00805B17"/>
    <w:rsid w:val="008101A2"/>
    <w:rsid w:val="0081566D"/>
    <w:rsid w:val="00837BB6"/>
    <w:rsid w:val="008446EF"/>
    <w:rsid w:val="0084590D"/>
    <w:rsid w:val="00855754"/>
    <w:rsid w:val="00861D0C"/>
    <w:rsid w:val="00867F4E"/>
    <w:rsid w:val="00885228"/>
    <w:rsid w:val="00891EBB"/>
    <w:rsid w:val="00892751"/>
    <w:rsid w:val="00893981"/>
    <w:rsid w:val="0089732F"/>
    <w:rsid w:val="008A05B6"/>
    <w:rsid w:val="008A3E39"/>
    <w:rsid w:val="008A43E4"/>
    <w:rsid w:val="008A6734"/>
    <w:rsid w:val="008B6F4E"/>
    <w:rsid w:val="008C03A6"/>
    <w:rsid w:val="008C493E"/>
    <w:rsid w:val="008C5F23"/>
    <w:rsid w:val="008E2435"/>
    <w:rsid w:val="008F0F93"/>
    <w:rsid w:val="008F3CDC"/>
    <w:rsid w:val="00900921"/>
    <w:rsid w:val="00903F1C"/>
    <w:rsid w:val="009073F4"/>
    <w:rsid w:val="00907B1F"/>
    <w:rsid w:val="009139F1"/>
    <w:rsid w:val="009325C6"/>
    <w:rsid w:val="0093711C"/>
    <w:rsid w:val="00942BFE"/>
    <w:rsid w:val="00954772"/>
    <w:rsid w:val="009635C9"/>
    <w:rsid w:val="0097300E"/>
    <w:rsid w:val="00982A46"/>
    <w:rsid w:val="00982F9E"/>
    <w:rsid w:val="009958DA"/>
    <w:rsid w:val="009B2C83"/>
    <w:rsid w:val="009B36D1"/>
    <w:rsid w:val="009C301E"/>
    <w:rsid w:val="009F0486"/>
    <w:rsid w:val="009F1E5F"/>
    <w:rsid w:val="00A01B7F"/>
    <w:rsid w:val="00A05E64"/>
    <w:rsid w:val="00A10EDF"/>
    <w:rsid w:val="00A117F6"/>
    <w:rsid w:val="00A1257F"/>
    <w:rsid w:val="00A12A4A"/>
    <w:rsid w:val="00A15B5A"/>
    <w:rsid w:val="00A21A1E"/>
    <w:rsid w:val="00A21E59"/>
    <w:rsid w:val="00A246EC"/>
    <w:rsid w:val="00A25932"/>
    <w:rsid w:val="00A27FB1"/>
    <w:rsid w:val="00A3741C"/>
    <w:rsid w:val="00A52EB3"/>
    <w:rsid w:val="00A725D4"/>
    <w:rsid w:val="00A75D86"/>
    <w:rsid w:val="00A82822"/>
    <w:rsid w:val="00A841D8"/>
    <w:rsid w:val="00A90B63"/>
    <w:rsid w:val="00AC333B"/>
    <w:rsid w:val="00AC4FA2"/>
    <w:rsid w:val="00AC54E0"/>
    <w:rsid w:val="00AE6C1D"/>
    <w:rsid w:val="00AF2BB1"/>
    <w:rsid w:val="00AF55CB"/>
    <w:rsid w:val="00AF5C05"/>
    <w:rsid w:val="00AF7659"/>
    <w:rsid w:val="00B14329"/>
    <w:rsid w:val="00B17D11"/>
    <w:rsid w:val="00B219DE"/>
    <w:rsid w:val="00B25467"/>
    <w:rsid w:val="00B42508"/>
    <w:rsid w:val="00B427CD"/>
    <w:rsid w:val="00B42E67"/>
    <w:rsid w:val="00B43179"/>
    <w:rsid w:val="00B62079"/>
    <w:rsid w:val="00B657A9"/>
    <w:rsid w:val="00B67118"/>
    <w:rsid w:val="00B71548"/>
    <w:rsid w:val="00B80199"/>
    <w:rsid w:val="00B87EC7"/>
    <w:rsid w:val="00B9570E"/>
    <w:rsid w:val="00BA122E"/>
    <w:rsid w:val="00BA136A"/>
    <w:rsid w:val="00BA257D"/>
    <w:rsid w:val="00BC1851"/>
    <w:rsid w:val="00BC4815"/>
    <w:rsid w:val="00BC7959"/>
    <w:rsid w:val="00BD37EB"/>
    <w:rsid w:val="00BF2AF8"/>
    <w:rsid w:val="00C22E0E"/>
    <w:rsid w:val="00C237B0"/>
    <w:rsid w:val="00C26ADF"/>
    <w:rsid w:val="00C27B0E"/>
    <w:rsid w:val="00C41064"/>
    <w:rsid w:val="00C50932"/>
    <w:rsid w:val="00C56C33"/>
    <w:rsid w:val="00C63837"/>
    <w:rsid w:val="00C71E71"/>
    <w:rsid w:val="00C80518"/>
    <w:rsid w:val="00C86051"/>
    <w:rsid w:val="00CA7837"/>
    <w:rsid w:val="00CB1579"/>
    <w:rsid w:val="00CB63D1"/>
    <w:rsid w:val="00CC5AD9"/>
    <w:rsid w:val="00CD41F6"/>
    <w:rsid w:val="00CF33EE"/>
    <w:rsid w:val="00CF481D"/>
    <w:rsid w:val="00D010E7"/>
    <w:rsid w:val="00D11D98"/>
    <w:rsid w:val="00D1413D"/>
    <w:rsid w:val="00D316FD"/>
    <w:rsid w:val="00D53578"/>
    <w:rsid w:val="00D550C0"/>
    <w:rsid w:val="00D56BD2"/>
    <w:rsid w:val="00D60571"/>
    <w:rsid w:val="00D63F67"/>
    <w:rsid w:val="00D64471"/>
    <w:rsid w:val="00D67A9B"/>
    <w:rsid w:val="00D806F6"/>
    <w:rsid w:val="00D870F6"/>
    <w:rsid w:val="00D918DC"/>
    <w:rsid w:val="00D91BD5"/>
    <w:rsid w:val="00D92E70"/>
    <w:rsid w:val="00D942EF"/>
    <w:rsid w:val="00DA3EF5"/>
    <w:rsid w:val="00DA5E76"/>
    <w:rsid w:val="00DB1840"/>
    <w:rsid w:val="00DC2088"/>
    <w:rsid w:val="00DC61E6"/>
    <w:rsid w:val="00DD13D2"/>
    <w:rsid w:val="00DD1F96"/>
    <w:rsid w:val="00DD379D"/>
    <w:rsid w:val="00DD71A5"/>
    <w:rsid w:val="00DE609C"/>
    <w:rsid w:val="00DF30C0"/>
    <w:rsid w:val="00DF3862"/>
    <w:rsid w:val="00DF3BDA"/>
    <w:rsid w:val="00DF60C0"/>
    <w:rsid w:val="00DF6D3A"/>
    <w:rsid w:val="00E00F60"/>
    <w:rsid w:val="00E14551"/>
    <w:rsid w:val="00E15C6A"/>
    <w:rsid w:val="00E32888"/>
    <w:rsid w:val="00E5281F"/>
    <w:rsid w:val="00E55C7B"/>
    <w:rsid w:val="00E7605A"/>
    <w:rsid w:val="00E820E1"/>
    <w:rsid w:val="00E83314"/>
    <w:rsid w:val="00E90290"/>
    <w:rsid w:val="00E94FB7"/>
    <w:rsid w:val="00E9661D"/>
    <w:rsid w:val="00E9797E"/>
    <w:rsid w:val="00EA1630"/>
    <w:rsid w:val="00EB3B43"/>
    <w:rsid w:val="00EE2852"/>
    <w:rsid w:val="00F12689"/>
    <w:rsid w:val="00F14351"/>
    <w:rsid w:val="00F2338B"/>
    <w:rsid w:val="00F27269"/>
    <w:rsid w:val="00F27915"/>
    <w:rsid w:val="00F32614"/>
    <w:rsid w:val="00F52E91"/>
    <w:rsid w:val="00F55595"/>
    <w:rsid w:val="00F55E95"/>
    <w:rsid w:val="00F851D8"/>
    <w:rsid w:val="00FA5C2D"/>
    <w:rsid w:val="00FC2FE5"/>
    <w:rsid w:val="00FC433E"/>
    <w:rsid w:val="00FD1CE2"/>
    <w:rsid w:val="00FD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20F0B55"/>
  <w15:chartTrackingRefBased/>
  <w15:docId w15:val="{D5D5C06A-A82F-46F3-8A29-84A12F1E7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508"/>
    <w:pPr>
      <w:spacing w:after="0" w:line="240" w:lineRule="auto"/>
    </w:pPr>
    <w:rPr>
      <w:rFonts w:ascii="Book Antiqua" w:eastAsia="Book Antiqua" w:hAnsi="Book Antiqua" w:cs="Book Antiqua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5B5A"/>
    <w:pPr>
      <w:keepNext/>
      <w:pBdr>
        <w:top w:val="single" w:sz="4" w:space="1" w:color="000000"/>
        <w:bottom w:val="single" w:sz="12" w:space="1" w:color="000000"/>
      </w:pBdr>
      <w:jc w:val="center"/>
      <w:outlineLvl w:val="2"/>
    </w:pPr>
    <w:rPr>
      <w:b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B42508"/>
    <w:rPr>
      <w:color w:val="0000FF"/>
      <w:u w:val="single"/>
    </w:rPr>
  </w:style>
  <w:style w:type="table" w:styleId="TableGrid">
    <w:name w:val="Table Grid"/>
    <w:basedOn w:val="TableNormal"/>
    <w:uiPriority w:val="59"/>
    <w:rsid w:val="00B425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333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010E7"/>
    <w:pPr>
      <w:spacing w:before="100" w:beforeAutospacing="1" w:after="100" w:afterAutospacing="1" w:line="264" w:lineRule="auto"/>
    </w:pPr>
    <w:rPr>
      <w:rFonts w:asciiTheme="minorHAnsi" w:eastAsiaTheme="minorEastAsia" w:hAnsiTheme="minorHAnsi" w:cstheme="minorBidi"/>
      <w:sz w:val="21"/>
      <w:szCs w:val="21"/>
    </w:rPr>
  </w:style>
  <w:style w:type="character" w:styleId="Strong">
    <w:name w:val="Strong"/>
    <w:basedOn w:val="DefaultParagraphFont"/>
    <w:uiPriority w:val="22"/>
    <w:qFormat/>
    <w:rsid w:val="00D010E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C18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851"/>
    <w:rPr>
      <w:rFonts w:ascii="Book Antiqua" w:eastAsia="Book Antiqua" w:hAnsi="Book Antiqua" w:cs="Book Antiqu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C18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851"/>
    <w:rPr>
      <w:rFonts w:ascii="Book Antiqua" w:eastAsia="Book Antiqua" w:hAnsi="Book Antiqua" w:cs="Book Antiqua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15B5A"/>
    <w:rPr>
      <w:rFonts w:ascii="Book Antiqua" w:eastAsia="Book Antiqua" w:hAnsi="Book Antiqua" w:cs="Book Antiqua"/>
      <w:b/>
      <w:smallCap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9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916"/>
    <w:rPr>
      <w:rFonts w:ascii="Segoe UI" w:eastAsia="Book Antiqua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8C03A6"/>
    <w:pPr>
      <w:spacing w:after="0" w:line="240" w:lineRule="auto"/>
    </w:pPr>
    <w:rPr>
      <w:rFonts w:eastAsiaTheme="minorEastAsia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8C03A6"/>
    <w:rPr>
      <w:rFonts w:eastAsiaTheme="minorEastAsia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23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8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inkedin.com/in/greg-brown-chicag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ab1590@ameritech.ne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25CB6-67D3-41E5-8D2F-0600D5661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Mann</dc:creator>
  <cp:lastModifiedBy>Mary Mann-Irwin</cp:lastModifiedBy>
  <cp:revision>54</cp:revision>
  <cp:lastPrinted>2019-11-13T23:11:00Z</cp:lastPrinted>
  <dcterms:created xsi:type="dcterms:W3CDTF">2020-01-20T17:21:00Z</dcterms:created>
  <dcterms:modified xsi:type="dcterms:W3CDTF">2020-02-17T21:31:00Z</dcterms:modified>
</cp:coreProperties>
</file>