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8C3" w:rsidRPr="007118C3" w:rsidRDefault="007118C3" w:rsidP="00E72E77">
      <w:pPr>
        <w:spacing w:after="120" w:line="240" w:lineRule="auto"/>
        <w:jc w:val="center"/>
        <w:rPr>
          <w:b/>
          <w:smallCaps/>
          <w:sz w:val="16"/>
          <w:szCs w:val="16"/>
        </w:rPr>
      </w:pPr>
      <w:bookmarkStart w:id="0" w:name="_GoBack"/>
      <w:bookmarkEnd w:id="0"/>
    </w:p>
    <w:p w:rsidR="00E72E77" w:rsidRPr="00E72E77" w:rsidRDefault="00E72E77" w:rsidP="00E72E77">
      <w:pPr>
        <w:spacing w:after="120" w:line="240" w:lineRule="auto"/>
        <w:jc w:val="center"/>
        <w:rPr>
          <w:b/>
          <w:smallCaps/>
          <w:sz w:val="36"/>
          <w:szCs w:val="36"/>
        </w:rPr>
      </w:pPr>
      <w:r w:rsidRPr="00E72E77">
        <w:rPr>
          <w:b/>
          <w:smallCaps/>
          <w:noProof/>
          <w:sz w:val="36"/>
          <w:szCs w:val="36"/>
        </w:rPr>
        <mc:AlternateContent>
          <mc:Choice Requires="wps">
            <w:drawing>
              <wp:anchor distT="4294967295" distB="4294967295" distL="114300" distR="114300" simplePos="0" relativeHeight="251658240" behindDoc="0" locked="0" layoutInCell="1" allowOverlap="1">
                <wp:simplePos x="0" y="0"/>
                <wp:positionH relativeFrom="column">
                  <wp:posOffset>53975</wp:posOffset>
                </wp:positionH>
                <wp:positionV relativeFrom="paragraph">
                  <wp:posOffset>297179</wp:posOffset>
                </wp:positionV>
                <wp:extent cx="63919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910" cy="0"/>
                        </a:xfrm>
                        <a:prstGeom prst="line">
                          <a:avLst/>
                        </a:prstGeom>
                        <a:ln w="127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E2B60"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25pt,23.4pt" to="507.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" strokecolor="black [3213]" strokeweight="1pt">
                <v:stroke linestyle="thinThin" joinstyle="miter"/>
                <o:lock v:ext="edit" shapetype="f"/>
              </v:line>
            </w:pict>
          </mc:Fallback>
        </mc:AlternateContent>
      </w:r>
      <w:r w:rsidR="003256C1">
        <w:rPr>
          <w:b/>
          <w:smallCaps/>
          <w:sz w:val="36"/>
          <w:szCs w:val="36"/>
        </w:rPr>
        <w:t>TERI L. KNIGHT</w:t>
      </w:r>
    </w:p>
    <w:p w:rsidR="00344DA5" w:rsidRDefault="00344DA5" w:rsidP="00344DA5">
      <w:pPr>
        <w:spacing w:after="0" w:line="240" w:lineRule="auto"/>
        <w:jc w:val="center"/>
      </w:pPr>
      <w:bookmarkStart w:id="1" w:name="_Hlk507690628"/>
      <w:r>
        <w:t>Hiram</w:t>
      </w:r>
      <w:r w:rsidR="00362A64">
        <w:t>,</w:t>
      </w:r>
      <w:r w:rsidR="00501397">
        <w:t xml:space="preserve"> </w:t>
      </w:r>
      <w:r>
        <w:t>G</w:t>
      </w:r>
      <w:r w:rsidR="00362A64">
        <w:t xml:space="preserve">A  </w:t>
      </w:r>
      <w:r w:rsidR="00C01176">
        <w:t xml:space="preserve">    </w:t>
      </w:r>
      <w:bookmarkStart w:id="2" w:name="_Hlk513046009"/>
      <w:r w:rsidR="00362A64">
        <w:t>(</w:t>
      </w:r>
      <w:r>
        <w:t>404</w:t>
      </w:r>
      <w:r w:rsidR="00362A64">
        <w:t xml:space="preserve">) </w:t>
      </w:r>
      <w:r>
        <w:t>403-1668</w:t>
      </w:r>
      <w:r w:rsidR="00C01176" w:rsidRPr="006D46DE">
        <w:t xml:space="preserve"> </w:t>
      </w:r>
      <w:r w:rsidR="00C01176">
        <w:t xml:space="preserve"> </w:t>
      </w:r>
      <w:r w:rsidR="00501397">
        <w:t xml:space="preserve"> </w:t>
      </w:r>
      <w:r w:rsidR="00C01176">
        <w:t xml:space="preserve">   </w:t>
      </w:r>
      <w:bookmarkEnd w:id="2"/>
      <w:r>
        <w:fldChar w:fldCharType="begin"/>
      </w:r>
      <w:r>
        <w:instrText xml:space="preserve"> HYPERLINK "mailto:terilynknight1@gmail.com" </w:instrText>
      </w:r>
      <w:r>
        <w:fldChar w:fldCharType="separate"/>
      </w:r>
      <w:r w:rsidRPr="00F342FD">
        <w:rPr>
          <w:rStyle w:val="Hyperlink"/>
        </w:rPr>
        <w:t>terilynknight1@gmail.com</w:t>
      </w:r>
      <w:r>
        <w:fldChar w:fldCharType="end"/>
      </w:r>
    </w:p>
    <w:p w:rsidR="00344DA5" w:rsidRDefault="00084E53" w:rsidP="00344DA5">
      <w:pPr>
        <w:spacing w:after="0" w:line="240" w:lineRule="auto"/>
        <w:jc w:val="center"/>
      </w:pPr>
      <w:hyperlink r:id="rId8" w:history="1">
        <w:r w:rsidR="00344DA5" w:rsidRPr="00F342FD">
          <w:rPr>
            <w:rStyle w:val="Hyperlink"/>
          </w:rPr>
          <w:t>https://www.linkedin.com/in/teriknight24/</w:t>
        </w:r>
      </w:hyperlink>
    </w:p>
    <w:p w:rsidR="00921B97" w:rsidRPr="00D56CD6" w:rsidRDefault="0014795E" w:rsidP="007118C3">
      <w:pPr>
        <w:spacing w:before="360" w:after="240" w:line="240" w:lineRule="auto"/>
        <w:jc w:val="center"/>
        <w:rPr>
          <w:b/>
          <w:sz w:val="32"/>
          <w:szCs w:val="32"/>
        </w:rPr>
      </w:pPr>
      <w:r w:rsidRPr="00D56CD6">
        <w:rPr>
          <w:b/>
          <w:sz w:val="32"/>
          <w:szCs w:val="32"/>
        </w:rPr>
        <w:t>S</w:t>
      </w:r>
      <w:r w:rsidR="00297737" w:rsidRPr="00D56CD6">
        <w:rPr>
          <w:b/>
          <w:sz w:val="32"/>
          <w:szCs w:val="32"/>
        </w:rPr>
        <w:t>enior</w:t>
      </w:r>
      <w:r w:rsidRPr="00D56CD6">
        <w:rPr>
          <w:b/>
          <w:sz w:val="32"/>
          <w:szCs w:val="32"/>
        </w:rPr>
        <w:t xml:space="preserve"> Manager</w:t>
      </w:r>
      <w:r w:rsidR="007953E5" w:rsidRPr="00D56CD6">
        <w:rPr>
          <w:b/>
          <w:sz w:val="32"/>
          <w:szCs w:val="32"/>
        </w:rPr>
        <w:t xml:space="preserve"> </w:t>
      </w:r>
      <w:r w:rsidR="0031130E" w:rsidRPr="00D56CD6">
        <w:rPr>
          <w:b/>
          <w:sz w:val="32"/>
          <w:szCs w:val="32"/>
        </w:rPr>
        <w:t>– B</w:t>
      </w:r>
      <w:r w:rsidR="0028201E" w:rsidRPr="00D56CD6">
        <w:rPr>
          <w:b/>
          <w:sz w:val="32"/>
          <w:szCs w:val="32"/>
        </w:rPr>
        <w:t>usiness Optimization</w:t>
      </w:r>
    </w:p>
    <w:p w:rsidR="00DF780C" w:rsidRPr="00D56CD6" w:rsidRDefault="00DF780C" w:rsidP="002F2725">
      <w:pPr>
        <w:spacing w:before="360" w:after="0"/>
        <w:jc w:val="center"/>
        <w:rPr>
          <w:b/>
        </w:rPr>
      </w:pPr>
      <w:r w:rsidRPr="00D56CD6">
        <w:rPr>
          <w:b/>
        </w:rPr>
        <w:t>Business Process Development</w:t>
      </w:r>
      <w:r w:rsidR="005B291F" w:rsidRPr="00D56CD6">
        <w:rPr>
          <w:b/>
        </w:rPr>
        <w:t xml:space="preserve"> / </w:t>
      </w:r>
      <w:r w:rsidRPr="00D56CD6">
        <w:rPr>
          <w:b/>
        </w:rPr>
        <w:t xml:space="preserve">Vendor Management / Team Leadership / Program Management </w:t>
      </w:r>
      <w:r w:rsidRPr="00D56CD6">
        <w:rPr>
          <w:b/>
        </w:rPr>
        <w:br/>
        <w:t>Global Business Operations / Process Improvement / Problem Resolution / Operations Design &amp; Management</w:t>
      </w:r>
      <w:r w:rsidRPr="00D56CD6">
        <w:rPr>
          <w:b/>
        </w:rPr>
        <w:br/>
        <w:t>Offshoring / Cost Reduction / Client Satisfaction / Audits / Best Practices / Project Management</w:t>
      </w:r>
    </w:p>
    <w:p w:rsidR="00F159A2" w:rsidRPr="00D56CD6" w:rsidRDefault="00F159A2" w:rsidP="00F159A2">
      <w:pPr>
        <w:spacing w:before="240" w:after="240"/>
        <w:jc w:val="both"/>
        <w:rPr>
          <w:rFonts w:eastAsia="Calibri" w:cstheme="minorHAnsi"/>
          <w:szCs w:val="20"/>
        </w:rPr>
      </w:pPr>
      <w:r w:rsidRPr="00D56CD6">
        <w:rPr>
          <w:rFonts w:eastAsia="Calibri" w:cstheme="minorHAnsi"/>
          <w:szCs w:val="20"/>
        </w:rPr>
        <w:t>Results-driven leader with a track record of blending extensive operations knowledge with innovation to improve processes and respond to changing business demands. Exceptionally adept in analyzing needs and leveraging opportunities and resources that quickly drive procedural efficiencies. Delivers organizational value by collaborating with key stakeholders to align priorities and manage resources so that projects are completed within deadlines and budget. Can immediately contribute by:</w:t>
      </w:r>
    </w:p>
    <w:p w:rsidR="001B2AC8" w:rsidRPr="00D56CD6" w:rsidRDefault="00F159A2" w:rsidP="007118C3">
      <w:pPr>
        <w:spacing w:after="60" w:line="240" w:lineRule="auto"/>
        <w:ind w:left="360"/>
        <w:jc w:val="both"/>
        <w:rPr>
          <w:b/>
        </w:rPr>
      </w:pPr>
      <w:r w:rsidRPr="00D56CD6">
        <w:rPr>
          <w:rFonts w:eastAsia="Calibri" w:cstheme="minorHAnsi"/>
          <w:szCs w:val="20"/>
        </w:rPr>
        <w:t>•</w:t>
      </w:r>
      <w:r w:rsidRPr="00D56CD6">
        <w:rPr>
          <w:rFonts w:eastAsia="Calibri" w:cstheme="minorHAnsi"/>
          <w:szCs w:val="20"/>
        </w:rPr>
        <w:tab/>
      </w:r>
      <w:bookmarkStart w:id="3" w:name="_Hlk507690705"/>
      <w:bookmarkEnd w:id="1"/>
      <w:r w:rsidR="001B2AC8" w:rsidRPr="00D56CD6">
        <w:rPr>
          <w:b/>
        </w:rPr>
        <w:t>Delivering new products, solutions, and projects on time and on budget</w:t>
      </w:r>
      <w:r w:rsidR="00C6648B" w:rsidRPr="00D56CD6">
        <w:rPr>
          <w:b/>
        </w:rPr>
        <w:t>.</w:t>
      </w:r>
    </w:p>
    <w:p w:rsidR="001D381E" w:rsidRPr="00D56CD6" w:rsidRDefault="001D381E" w:rsidP="007118C3">
      <w:pPr>
        <w:pStyle w:val="ListParagraph"/>
        <w:numPr>
          <w:ilvl w:val="0"/>
          <w:numId w:val="9"/>
        </w:numPr>
        <w:spacing w:after="60" w:line="240" w:lineRule="auto"/>
        <w:contextualSpacing w:val="0"/>
        <w:jc w:val="both"/>
        <w:rPr>
          <w:b/>
        </w:rPr>
      </w:pPr>
      <w:r w:rsidRPr="00D56CD6">
        <w:rPr>
          <w:b/>
        </w:rPr>
        <w:t>Streamlining service and system workflows that improve processes and save significant costs.</w:t>
      </w:r>
    </w:p>
    <w:p w:rsidR="001D381E" w:rsidRPr="00D56CD6" w:rsidRDefault="001D381E" w:rsidP="007118C3">
      <w:pPr>
        <w:spacing w:after="60" w:line="240" w:lineRule="auto"/>
        <w:ind w:left="360"/>
        <w:jc w:val="both"/>
        <w:rPr>
          <w:b/>
        </w:rPr>
      </w:pPr>
      <w:r w:rsidRPr="00D56CD6">
        <w:rPr>
          <w:b/>
        </w:rPr>
        <w:t>•</w:t>
      </w:r>
      <w:r w:rsidRPr="00D56CD6">
        <w:rPr>
          <w:b/>
        </w:rPr>
        <w:tab/>
        <w:t>Collaborating with key stakeholders to ensure effective and efficient project implementations</w:t>
      </w:r>
      <w:r w:rsidR="00C6648B" w:rsidRPr="00D56CD6">
        <w:rPr>
          <w:b/>
        </w:rPr>
        <w:t>.</w:t>
      </w:r>
    </w:p>
    <w:p w:rsidR="00C6648B" w:rsidRPr="00D56CD6" w:rsidRDefault="00C6648B" w:rsidP="007118C3">
      <w:pPr>
        <w:pStyle w:val="ListParagraph"/>
        <w:numPr>
          <w:ilvl w:val="0"/>
          <w:numId w:val="9"/>
        </w:numPr>
        <w:spacing w:after="60" w:line="240" w:lineRule="auto"/>
        <w:contextualSpacing w:val="0"/>
        <w:jc w:val="both"/>
        <w:rPr>
          <w:b/>
        </w:rPr>
      </w:pPr>
      <w:r w:rsidRPr="00D56CD6">
        <w:rPr>
          <w:b/>
        </w:rPr>
        <w:t>Recruiting and developing high-performance teams.</w:t>
      </w:r>
    </w:p>
    <w:p w:rsidR="001D381E" w:rsidRPr="00D56CD6" w:rsidRDefault="001D381E" w:rsidP="007118C3">
      <w:pPr>
        <w:spacing w:after="60" w:line="240" w:lineRule="auto"/>
        <w:ind w:left="360"/>
        <w:jc w:val="both"/>
        <w:rPr>
          <w:b/>
        </w:rPr>
      </w:pPr>
      <w:r w:rsidRPr="00D56CD6">
        <w:rPr>
          <w:b/>
        </w:rPr>
        <w:t>•</w:t>
      </w:r>
      <w:r w:rsidRPr="00D56CD6">
        <w:rPr>
          <w:b/>
        </w:rPr>
        <w:tab/>
        <w:t>Building and maintaining strategic relationships with vendors and third-party providers.</w:t>
      </w:r>
    </w:p>
    <w:p w:rsidR="001B2AC8" w:rsidRPr="00D56CD6" w:rsidRDefault="001B2AC8" w:rsidP="007118C3">
      <w:pPr>
        <w:pStyle w:val="ListParagraph"/>
        <w:numPr>
          <w:ilvl w:val="0"/>
          <w:numId w:val="6"/>
        </w:numPr>
        <w:spacing w:after="60" w:line="240" w:lineRule="auto"/>
        <w:contextualSpacing w:val="0"/>
        <w:jc w:val="both"/>
        <w:rPr>
          <w:b/>
        </w:rPr>
      </w:pPr>
      <w:r w:rsidRPr="00D56CD6">
        <w:rPr>
          <w:b/>
        </w:rPr>
        <w:t>Improving customer satisfaction and loyalty through building customer relationships</w:t>
      </w:r>
      <w:r w:rsidR="00C6648B" w:rsidRPr="00D56CD6">
        <w:rPr>
          <w:b/>
        </w:rPr>
        <w:t>.</w:t>
      </w:r>
    </w:p>
    <w:p w:rsidR="00947280" w:rsidRPr="00D56CD6" w:rsidRDefault="002E63E5" w:rsidP="0065333B">
      <w:pPr>
        <w:spacing w:before="240" w:after="120" w:line="240" w:lineRule="auto"/>
        <w:jc w:val="both"/>
      </w:pPr>
      <w:r w:rsidRPr="00D56CD6">
        <w:rPr>
          <w:rFonts w:eastAsia="Calibri" w:cstheme="minorHAnsi"/>
          <w:b/>
        </w:rPr>
        <w:t>Education</w:t>
      </w:r>
      <w:r w:rsidR="00660524" w:rsidRPr="00D56CD6">
        <w:rPr>
          <w:rFonts w:eastAsia="Calibri" w:cstheme="minorHAnsi"/>
          <w:b/>
        </w:rPr>
        <w:t xml:space="preserve">:  </w:t>
      </w:r>
      <w:r w:rsidR="00427D76" w:rsidRPr="00D56CD6">
        <w:rPr>
          <w:rFonts w:eastAsia="Calibri" w:cstheme="minorHAnsi"/>
          <w:b/>
        </w:rPr>
        <w:t>A</w:t>
      </w:r>
      <w:r w:rsidR="00D31194" w:rsidRPr="00D56CD6">
        <w:rPr>
          <w:rFonts w:eastAsia="Calibri" w:cstheme="minorHAnsi"/>
          <w:b/>
        </w:rPr>
        <w:t>S</w:t>
      </w:r>
      <w:r w:rsidR="00427D76" w:rsidRPr="00D56CD6">
        <w:rPr>
          <w:rFonts w:eastAsia="Calibri" w:cstheme="minorHAnsi"/>
          <w:b/>
        </w:rPr>
        <w:t xml:space="preserve"> – Business Management and Marketing, </w:t>
      </w:r>
      <w:r w:rsidR="00427D76" w:rsidRPr="00D56CD6">
        <w:rPr>
          <w:rFonts w:eastAsia="Calibri" w:cstheme="minorHAnsi"/>
        </w:rPr>
        <w:t xml:space="preserve">Shorter </w:t>
      </w:r>
      <w:r w:rsidR="0050470F" w:rsidRPr="00D56CD6">
        <w:rPr>
          <w:rFonts w:eastAsia="Calibri" w:cstheme="minorHAnsi"/>
        </w:rPr>
        <w:t>University</w:t>
      </w:r>
      <w:r w:rsidR="00D31194" w:rsidRPr="00D56CD6">
        <w:rPr>
          <w:rFonts w:eastAsia="Calibri" w:cstheme="minorHAnsi"/>
        </w:rPr>
        <w:t>, GA</w:t>
      </w:r>
      <w:r w:rsidR="007A6350" w:rsidRPr="00D56CD6">
        <w:rPr>
          <w:rFonts w:eastAsia="Calibri" w:cstheme="minorHAnsi"/>
        </w:rPr>
        <w:t>.</w:t>
      </w:r>
      <w:r w:rsidR="009838CA" w:rsidRPr="00D56CD6">
        <w:rPr>
          <w:rFonts w:eastAsia="Calibri" w:cstheme="minorHAnsi"/>
        </w:rPr>
        <w:t xml:space="preserve"> </w:t>
      </w:r>
      <w:bookmarkEnd w:id="3"/>
      <w:r w:rsidR="00F2436C" w:rsidRPr="00D56CD6">
        <w:rPr>
          <w:rFonts w:eastAsia="Calibri" w:cstheme="minorHAnsi"/>
          <w:b/>
        </w:rPr>
        <w:t xml:space="preserve">Awards: </w:t>
      </w:r>
      <w:r w:rsidR="00CC5C5B" w:rsidRPr="00D56CD6">
        <w:rPr>
          <w:rFonts w:eastAsia="Calibri" w:cstheme="minorHAnsi"/>
          <w:b/>
        </w:rPr>
        <w:t xml:space="preserve">IBM Top Performer, </w:t>
      </w:r>
      <w:r w:rsidR="00F86C22" w:rsidRPr="00D56CD6">
        <w:rPr>
          <w:rFonts w:eastAsia="Calibri" w:cstheme="minorHAnsi"/>
        </w:rPr>
        <w:t xml:space="preserve">awarded </w:t>
      </w:r>
      <w:r w:rsidR="00CC5C5B" w:rsidRPr="00D56CD6">
        <w:rPr>
          <w:rFonts w:eastAsia="Calibri" w:cstheme="minorHAnsi"/>
        </w:rPr>
        <w:t>twice</w:t>
      </w:r>
      <w:r w:rsidR="00F86C22" w:rsidRPr="00D56CD6">
        <w:rPr>
          <w:rFonts w:eastAsia="Calibri" w:cstheme="minorHAnsi"/>
          <w:b/>
        </w:rPr>
        <w:t xml:space="preserve">, </w:t>
      </w:r>
      <w:r w:rsidR="00CC5C5B" w:rsidRPr="00D56CD6">
        <w:rPr>
          <w:rFonts w:eastAsia="Calibri" w:cstheme="minorHAnsi"/>
        </w:rPr>
        <w:t>honoring top 5%</w:t>
      </w:r>
      <w:r w:rsidR="00343BB3" w:rsidRPr="00D56CD6">
        <w:rPr>
          <w:rFonts w:eastAsia="Calibri" w:cstheme="minorHAnsi"/>
        </w:rPr>
        <w:t xml:space="preserve"> of </w:t>
      </w:r>
      <w:r w:rsidR="00C30BAF" w:rsidRPr="00D56CD6">
        <w:rPr>
          <w:rFonts w:eastAsia="Calibri" w:cstheme="minorHAnsi"/>
        </w:rPr>
        <w:t>performers</w:t>
      </w:r>
      <w:r w:rsidR="00CC5C5B" w:rsidRPr="00D56CD6">
        <w:rPr>
          <w:rFonts w:eastAsia="Calibri" w:cstheme="minorHAnsi"/>
        </w:rPr>
        <w:t xml:space="preserve">; </w:t>
      </w:r>
      <w:r w:rsidR="00CC5C5B" w:rsidRPr="00D56CD6">
        <w:rPr>
          <w:rFonts w:eastAsia="Calibri" w:cstheme="minorHAnsi"/>
          <w:b/>
        </w:rPr>
        <w:t xml:space="preserve">IBM Star Award, </w:t>
      </w:r>
      <w:r w:rsidR="00CC5C5B" w:rsidRPr="00D56CD6">
        <w:rPr>
          <w:rFonts w:eastAsia="Calibri" w:cstheme="minorHAnsi"/>
        </w:rPr>
        <w:t>honoring outstanding representation of IBM values</w:t>
      </w:r>
      <w:r w:rsidR="00C30BAF" w:rsidRPr="00D56CD6">
        <w:rPr>
          <w:rFonts w:eastAsia="Calibri" w:cstheme="minorHAnsi"/>
        </w:rPr>
        <w:t xml:space="preserve">, </w:t>
      </w:r>
      <w:r w:rsidR="00CC5C5B" w:rsidRPr="00D56CD6">
        <w:rPr>
          <w:rFonts w:eastAsia="Calibri" w:cstheme="minorHAnsi"/>
        </w:rPr>
        <w:t xml:space="preserve">by peers; </w:t>
      </w:r>
      <w:r w:rsidR="00427D76" w:rsidRPr="00D56CD6">
        <w:rPr>
          <w:rFonts w:eastAsia="Calibri" w:cstheme="minorHAnsi"/>
        </w:rPr>
        <w:t xml:space="preserve">Listed on Strathmore’s Who’s Who Worldwide List, an online list of International Business Leaders. </w:t>
      </w:r>
    </w:p>
    <w:p w:rsidR="007E7AF2" w:rsidRPr="00D56CD6" w:rsidRDefault="007E7AF2" w:rsidP="00FB2727">
      <w:pPr>
        <w:pBdr>
          <w:top w:val="single" w:sz="18" w:space="1" w:color="auto"/>
          <w:bottom w:val="single" w:sz="18" w:space="1" w:color="auto"/>
        </w:pBdr>
        <w:spacing w:before="240" w:after="120" w:line="240" w:lineRule="auto"/>
        <w:jc w:val="center"/>
        <w:rPr>
          <w:rFonts w:eastAsia="Calibri" w:cstheme="minorHAnsi"/>
          <w:b/>
          <w:smallCaps/>
          <w:color w:val="000000"/>
          <w:sz w:val="28"/>
          <w:szCs w:val="28"/>
        </w:rPr>
      </w:pPr>
      <w:r w:rsidRPr="00D56CD6">
        <w:rPr>
          <w:rFonts w:eastAsia="Calibri" w:cstheme="minorHAnsi"/>
          <w:b/>
          <w:smallCaps/>
          <w:color w:val="000000"/>
          <w:sz w:val="28"/>
          <w:szCs w:val="28"/>
        </w:rPr>
        <w:t>Career History and Highlights</w:t>
      </w:r>
    </w:p>
    <w:p w:rsidR="005D2E7D" w:rsidRPr="00D56CD6" w:rsidRDefault="00A93E92" w:rsidP="00425028">
      <w:pPr>
        <w:spacing w:before="240" w:after="0" w:line="240" w:lineRule="auto"/>
        <w:jc w:val="center"/>
        <w:rPr>
          <w:b/>
          <w:sz w:val="28"/>
          <w:szCs w:val="28"/>
        </w:rPr>
      </w:pPr>
      <w:bookmarkStart w:id="4" w:name="_Hlk507440113"/>
      <w:bookmarkStart w:id="5" w:name="_Hlk507690754"/>
      <w:r w:rsidRPr="00D56CD6">
        <w:rPr>
          <w:b/>
          <w:sz w:val="28"/>
          <w:szCs w:val="28"/>
        </w:rPr>
        <w:t>Entrepreneur—Founder</w:t>
      </w:r>
    </w:p>
    <w:p w:rsidR="000B3236" w:rsidRPr="00D56CD6" w:rsidRDefault="009078A3" w:rsidP="00173583">
      <w:pPr>
        <w:spacing w:after="0" w:line="240" w:lineRule="auto"/>
        <w:jc w:val="center"/>
      </w:pPr>
      <w:r w:rsidRPr="00D56CD6">
        <w:t>Gourmet Foodie Shop</w:t>
      </w:r>
      <w:r w:rsidR="00350E32" w:rsidRPr="00D56CD6">
        <w:t xml:space="preserve"> </w:t>
      </w:r>
      <w:r w:rsidR="006357C3" w:rsidRPr="00D56CD6">
        <w:t>(</w:t>
      </w:r>
      <w:r w:rsidR="0031130E" w:rsidRPr="00D56CD6">
        <w:t>e</w:t>
      </w:r>
      <w:r w:rsidR="006357C3" w:rsidRPr="00D56CD6">
        <w:t>-business)</w:t>
      </w:r>
      <w:r w:rsidR="00350E32" w:rsidRPr="00D56CD6">
        <w:br/>
      </w:r>
      <w:r w:rsidR="004751A8" w:rsidRPr="00D56CD6">
        <w:t>20</w:t>
      </w:r>
      <w:r w:rsidR="0050470F" w:rsidRPr="00D56CD6">
        <w:t>1</w:t>
      </w:r>
      <w:r w:rsidR="00110481" w:rsidRPr="00D56CD6">
        <w:t>6</w:t>
      </w:r>
      <w:r w:rsidR="004751A8" w:rsidRPr="00D56CD6">
        <w:t xml:space="preserve"> to </w:t>
      </w:r>
      <w:bookmarkEnd w:id="4"/>
      <w:r w:rsidR="006357C3" w:rsidRPr="00D56CD6">
        <w:t>2018</w:t>
      </w:r>
    </w:p>
    <w:p w:rsidR="008B186C" w:rsidRPr="00D56CD6" w:rsidRDefault="006E7E9D" w:rsidP="00790C2B">
      <w:pPr>
        <w:spacing w:before="240" w:after="0" w:line="240" w:lineRule="auto"/>
        <w:jc w:val="both"/>
      </w:pPr>
      <w:r w:rsidRPr="00D56CD6">
        <w:t>P</w:t>
      </w:r>
      <w:r w:rsidR="006357C3" w:rsidRPr="00D56CD6">
        <w:t xml:space="preserve">rovided strategic and operational direction for </w:t>
      </w:r>
      <w:r w:rsidR="005338F3" w:rsidRPr="00D56CD6">
        <w:t xml:space="preserve">startup </w:t>
      </w:r>
      <w:r w:rsidR="006357C3" w:rsidRPr="00D56CD6">
        <w:t xml:space="preserve">e-commerce business </w:t>
      </w:r>
      <w:r w:rsidR="00B83463" w:rsidRPr="00D56CD6">
        <w:t>that offer</w:t>
      </w:r>
      <w:r w:rsidR="00F87646" w:rsidRPr="00D56CD6">
        <w:t>ed</w:t>
      </w:r>
      <w:r w:rsidR="006357C3" w:rsidRPr="00D56CD6">
        <w:t xml:space="preserve"> gourmet condi</w:t>
      </w:r>
      <w:r w:rsidR="003D2781" w:rsidRPr="00D56CD6">
        <w:t xml:space="preserve">ments, spices, and accessories. </w:t>
      </w:r>
      <w:r w:rsidR="000F79E2" w:rsidRPr="00D56CD6">
        <w:t>Work</w:t>
      </w:r>
      <w:r w:rsidR="005578DE" w:rsidRPr="00D56CD6">
        <w:t>ed</w:t>
      </w:r>
      <w:r w:rsidR="000F79E2" w:rsidRPr="00D56CD6">
        <w:t xml:space="preserve"> with distributors, </w:t>
      </w:r>
      <w:r w:rsidR="005578DE" w:rsidRPr="00D56CD6">
        <w:t>content experts</w:t>
      </w:r>
      <w:r w:rsidR="000F79E2" w:rsidRPr="00D56CD6">
        <w:t>,</w:t>
      </w:r>
      <w:r w:rsidR="005578DE" w:rsidRPr="00D56CD6">
        <w:t xml:space="preserve"> and software developers to m</w:t>
      </w:r>
      <w:r w:rsidR="004534F9" w:rsidRPr="00D56CD6">
        <w:t xml:space="preserve">anage </w:t>
      </w:r>
      <w:r w:rsidR="005578DE" w:rsidRPr="00D56CD6">
        <w:t xml:space="preserve">CRM data, marketing campaigns, and </w:t>
      </w:r>
      <w:r w:rsidR="009B6A53" w:rsidRPr="00D56CD6">
        <w:t>order fulfillment</w:t>
      </w:r>
      <w:r w:rsidR="005578DE" w:rsidRPr="00D56CD6">
        <w:t>.</w:t>
      </w:r>
      <w:r w:rsidR="003049CD" w:rsidRPr="00D56CD6">
        <w:t xml:space="preserve"> Seeking </w:t>
      </w:r>
      <w:r w:rsidR="009B6A53" w:rsidRPr="00D56CD6">
        <w:t xml:space="preserve">transition back </w:t>
      </w:r>
      <w:r w:rsidR="003049CD" w:rsidRPr="00D56CD6">
        <w:t xml:space="preserve">to </w:t>
      </w:r>
      <w:r w:rsidR="00886674" w:rsidRPr="00D56CD6">
        <w:t>organizational</w:t>
      </w:r>
      <w:r w:rsidR="003049CD" w:rsidRPr="00D56CD6">
        <w:t xml:space="preserve"> environment.</w:t>
      </w:r>
    </w:p>
    <w:p w:rsidR="00996D49" w:rsidRPr="00D56CD6" w:rsidRDefault="00F31634" w:rsidP="00996D49">
      <w:pPr>
        <w:pStyle w:val="ListParagraph"/>
        <w:numPr>
          <w:ilvl w:val="0"/>
          <w:numId w:val="5"/>
        </w:numPr>
        <w:spacing w:before="120" w:after="0" w:line="240" w:lineRule="auto"/>
        <w:contextualSpacing w:val="0"/>
        <w:jc w:val="both"/>
        <w:rPr>
          <w:rFonts w:eastAsia="Calibri" w:cstheme="minorHAnsi"/>
        </w:rPr>
      </w:pPr>
      <w:bookmarkStart w:id="6" w:name="_Hlk507685172"/>
      <w:bookmarkEnd w:id="5"/>
      <w:r w:rsidRPr="00D56CD6">
        <w:rPr>
          <w:rFonts w:eastAsia="Calibri" w:cstheme="minorHAnsi"/>
          <w:b/>
        </w:rPr>
        <w:t>Accelerated</w:t>
      </w:r>
      <w:r w:rsidR="00996D49" w:rsidRPr="00D56CD6">
        <w:rPr>
          <w:rFonts w:eastAsia="Calibri" w:cstheme="minorHAnsi"/>
          <w:b/>
        </w:rPr>
        <w:t xml:space="preserve"> e-business</w:t>
      </w:r>
      <w:r w:rsidRPr="00D56CD6">
        <w:rPr>
          <w:rFonts w:eastAsia="Calibri" w:cstheme="minorHAnsi"/>
          <w:b/>
        </w:rPr>
        <w:t xml:space="preserve"> </w:t>
      </w:r>
      <w:r w:rsidR="00EC79BA" w:rsidRPr="00D56CD6">
        <w:rPr>
          <w:rFonts w:eastAsia="Calibri" w:cstheme="minorHAnsi"/>
          <w:b/>
        </w:rPr>
        <w:t xml:space="preserve">launch </w:t>
      </w:r>
      <w:r w:rsidR="00996D49" w:rsidRPr="00D56CD6">
        <w:rPr>
          <w:rFonts w:eastAsia="Calibri" w:cstheme="minorHAnsi"/>
          <w:b/>
        </w:rPr>
        <w:t xml:space="preserve">30 days ahead of schedule. </w:t>
      </w:r>
      <w:r w:rsidR="00996D49" w:rsidRPr="00D56CD6">
        <w:rPr>
          <w:rFonts w:eastAsia="Calibri" w:cstheme="minorHAnsi"/>
        </w:rPr>
        <w:t>S</w:t>
      </w:r>
      <w:r w:rsidR="00996D49" w:rsidRPr="00D56CD6">
        <w:t xml:space="preserve">ourced vendors for </w:t>
      </w:r>
      <w:r w:rsidR="00A00895" w:rsidRPr="00D56CD6">
        <w:t xml:space="preserve">software </w:t>
      </w:r>
      <w:r w:rsidR="0064128F" w:rsidRPr="00D56CD6">
        <w:t>systems</w:t>
      </w:r>
      <w:r w:rsidR="00A00895" w:rsidRPr="00D56CD6">
        <w:t xml:space="preserve">, </w:t>
      </w:r>
      <w:r w:rsidR="00996D49" w:rsidRPr="00D56CD6">
        <w:t>web development</w:t>
      </w:r>
      <w:r w:rsidR="00A00895" w:rsidRPr="00D56CD6">
        <w:t>,</w:t>
      </w:r>
      <w:r w:rsidR="00996D49" w:rsidRPr="00D56CD6">
        <w:t xml:space="preserve"> and order fulfillment</w:t>
      </w:r>
      <w:r w:rsidR="00A00895" w:rsidRPr="00D56CD6">
        <w:t xml:space="preserve"> solutions</w:t>
      </w:r>
      <w:r w:rsidR="00996D49" w:rsidRPr="00D56CD6">
        <w:t xml:space="preserve">. </w:t>
      </w:r>
      <w:r w:rsidR="00A00895" w:rsidRPr="00D56CD6">
        <w:t>Developed</w:t>
      </w:r>
      <w:r w:rsidR="00996D49" w:rsidRPr="00D56CD6">
        <w:t xml:space="preserve"> content for 300 product descriptions</w:t>
      </w:r>
      <w:r w:rsidR="00A00895" w:rsidRPr="00D56CD6">
        <w:t xml:space="preserve">, leveraged SEO and CRM tools, </w:t>
      </w:r>
      <w:r w:rsidR="00996D49" w:rsidRPr="00D56CD6">
        <w:t>and</w:t>
      </w:r>
      <w:r w:rsidR="00A00895" w:rsidRPr="00D56CD6">
        <w:t xml:space="preserve"> negotiated order fulfillment contracts. A</w:t>
      </w:r>
      <w:r w:rsidR="00996D49" w:rsidRPr="00D56CD6">
        <w:t>verage order value for year was $40.05.</w:t>
      </w:r>
    </w:p>
    <w:p w:rsidR="00BD17F1" w:rsidRPr="00D56CD6" w:rsidRDefault="007B30E5" w:rsidP="00B96688">
      <w:pPr>
        <w:pStyle w:val="ListParagraph"/>
        <w:numPr>
          <w:ilvl w:val="0"/>
          <w:numId w:val="5"/>
        </w:numPr>
        <w:spacing w:before="120" w:after="0" w:line="240" w:lineRule="auto"/>
        <w:contextualSpacing w:val="0"/>
        <w:jc w:val="both"/>
        <w:rPr>
          <w:rFonts w:eastAsia="Calibri" w:cstheme="minorHAnsi"/>
          <w:b/>
          <w:i/>
        </w:rPr>
      </w:pPr>
      <w:r w:rsidRPr="00D56CD6">
        <w:rPr>
          <w:rFonts w:eastAsia="Calibri" w:cstheme="minorHAnsi"/>
          <w:b/>
        </w:rPr>
        <w:t xml:space="preserve">Negotiated shipping rates, saved 35%. </w:t>
      </w:r>
      <w:r w:rsidR="00454BCA" w:rsidRPr="00D56CD6">
        <w:rPr>
          <w:rFonts w:eastAsia="Calibri" w:cstheme="minorHAnsi"/>
        </w:rPr>
        <w:t>Challenged to maintain 3-5% profit margin</w:t>
      </w:r>
      <w:r w:rsidR="00921017" w:rsidRPr="00D56CD6">
        <w:rPr>
          <w:rFonts w:eastAsia="Calibri" w:cstheme="minorHAnsi"/>
        </w:rPr>
        <w:t xml:space="preserve">, focused on cutting </w:t>
      </w:r>
      <w:r w:rsidR="00D07B2B" w:rsidRPr="00D56CD6">
        <w:rPr>
          <w:rFonts w:eastAsia="Calibri" w:cstheme="minorHAnsi"/>
        </w:rPr>
        <w:t>transportation</w:t>
      </w:r>
      <w:r w:rsidR="00921017" w:rsidRPr="00D56CD6">
        <w:rPr>
          <w:rFonts w:eastAsia="Calibri" w:cstheme="minorHAnsi"/>
        </w:rPr>
        <w:t xml:space="preserve"> </w:t>
      </w:r>
      <w:r w:rsidR="00D07B2B" w:rsidRPr="00D56CD6">
        <w:rPr>
          <w:rFonts w:eastAsia="Calibri" w:cstheme="minorHAnsi"/>
        </w:rPr>
        <w:t>costs</w:t>
      </w:r>
      <w:r w:rsidR="00454BCA" w:rsidRPr="00D56CD6">
        <w:rPr>
          <w:rFonts w:eastAsia="Calibri" w:cstheme="minorHAnsi"/>
        </w:rPr>
        <w:t xml:space="preserve">. </w:t>
      </w:r>
      <w:r w:rsidR="00070E5B" w:rsidRPr="00D56CD6">
        <w:rPr>
          <w:rFonts w:eastAsia="Calibri" w:cstheme="minorHAnsi"/>
        </w:rPr>
        <w:t>Researched and found</w:t>
      </w:r>
      <w:r w:rsidR="00454BCA" w:rsidRPr="00D56CD6">
        <w:rPr>
          <w:rFonts w:eastAsia="Calibri" w:cstheme="minorHAnsi"/>
        </w:rPr>
        <w:t xml:space="preserve"> vendor </w:t>
      </w:r>
      <w:r w:rsidR="009F60D1" w:rsidRPr="00D56CD6">
        <w:rPr>
          <w:rFonts w:eastAsia="Calibri" w:cstheme="minorHAnsi"/>
        </w:rPr>
        <w:t xml:space="preserve">willing to offer </w:t>
      </w:r>
      <w:r w:rsidR="00070E5B" w:rsidRPr="00D56CD6">
        <w:rPr>
          <w:rFonts w:eastAsia="Calibri" w:cstheme="minorHAnsi"/>
        </w:rPr>
        <w:t>a</w:t>
      </w:r>
      <w:r w:rsidR="00454BCA" w:rsidRPr="00D56CD6">
        <w:rPr>
          <w:rFonts w:eastAsia="Calibri" w:cstheme="minorHAnsi"/>
        </w:rPr>
        <w:t xml:space="preserve"> sliding scale </w:t>
      </w:r>
      <w:r w:rsidR="00070E5B" w:rsidRPr="00D56CD6">
        <w:rPr>
          <w:rFonts w:eastAsia="Calibri" w:cstheme="minorHAnsi"/>
        </w:rPr>
        <w:t>discount for drop</w:t>
      </w:r>
      <w:r w:rsidR="00442CDA" w:rsidRPr="00D56CD6">
        <w:rPr>
          <w:rFonts w:eastAsia="Calibri" w:cstheme="minorHAnsi"/>
        </w:rPr>
        <w:t>-</w:t>
      </w:r>
      <w:r w:rsidR="00070E5B" w:rsidRPr="00D56CD6">
        <w:rPr>
          <w:rFonts w:eastAsia="Calibri" w:cstheme="minorHAnsi"/>
        </w:rPr>
        <w:t>shipping services.</w:t>
      </w:r>
      <w:r w:rsidR="00454BCA" w:rsidRPr="00D56CD6">
        <w:rPr>
          <w:rFonts w:eastAsia="Calibri" w:cstheme="minorHAnsi"/>
        </w:rPr>
        <w:t xml:space="preserve"> </w:t>
      </w:r>
      <w:r w:rsidR="00921017" w:rsidRPr="00D56CD6">
        <w:rPr>
          <w:rFonts w:eastAsia="Calibri" w:cstheme="minorHAnsi"/>
        </w:rPr>
        <w:t>Added w</w:t>
      </w:r>
      <w:r w:rsidR="00070E5B" w:rsidRPr="00D56CD6">
        <w:rPr>
          <w:rFonts w:eastAsia="Calibri" w:cstheme="minorHAnsi"/>
        </w:rPr>
        <w:t xml:space="preserve">ebpage link </w:t>
      </w:r>
      <w:r w:rsidR="00D07B2B" w:rsidRPr="00D56CD6">
        <w:rPr>
          <w:rFonts w:eastAsia="Calibri" w:cstheme="minorHAnsi"/>
        </w:rPr>
        <w:t xml:space="preserve">allowed points to </w:t>
      </w:r>
      <w:r w:rsidR="00070E5B" w:rsidRPr="00D56CD6">
        <w:rPr>
          <w:rFonts w:eastAsia="Calibri" w:cstheme="minorHAnsi"/>
        </w:rPr>
        <w:t xml:space="preserve">accumulate based on </w:t>
      </w:r>
      <w:r w:rsidR="00442CDA" w:rsidRPr="00D56CD6">
        <w:rPr>
          <w:rFonts w:eastAsia="Calibri" w:cstheme="minorHAnsi"/>
        </w:rPr>
        <w:t xml:space="preserve">referrals, </w:t>
      </w:r>
      <w:r w:rsidR="009F60D1" w:rsidRPr="00D56CD6">
        <w:rPr>
          <w:rFonts w:eastAsia="Calibri" w:cstheme="minorHAnsi"/>
        </w:rPr>
        <w:t xml:space="preserve">significantly </w:t>
      </w:r>
      <w:r w:rsidR="00442CDA" w:rsidRPr="00D56CD6">
        <w:rPr>
          <w:rFonts w:eastAsia="Calibri" w:cstheme="minorHAnsi"/>
        </w:rPr>
        <w:t>reducing</w:t>
      </w:r>
      <w:r w:rsidR="009F60D1" w:rsidRPr="00D56CD6">
        <w:rPr>
          <w:rFonts w:eastAsia="Calibri" w:cstheme="minorHAnsi"/>
        </w:rPr>
        <w:t xml:space="preserve"> fees. </w:t>
      </w:r>
    </w:p>
    <w:p w:rsidR="004D51CD" w:rsidRPr="00D56CD6" w:rsidRDefault="004D51CD">
      <w:pPr>
        <w:rPr>
          <w:rFonts w:eastAsia="Calibri" w:cstheme="minorHAnsi"/>
          <w:b/>
          <w:i/>
        </w:rPr>
      </w:pPr>
      <w:r w:rsidRPr="00D56CD6">
        <w:rPr>
          <w:rFonts w:eastAsia="Calibri" w:cstheme="minorHAnsi"/>
          <w:b/>
          <w:i/>
        </w:rPr>
        <w:br w:type="page"/>
      </w:r>
    </w:p>
    <w:p w:rsidR="007118C3" w:rsidRPr="00D56CD6" w:rsidRDefault="007118C3" w:rsidP="00A45D20">
      <w:pPr>
        <w:spacing w:after="0" w:line="240" w:lineRule="auto"/>
        <w:jc w:val="both"/>
        <w:rPr>
          <w:rFonts w:eastAsia="Calibri" w:cstheme="minorHAnsi"/>
          <w:b/>
          <w:i/>
        </w:rPr>
      </w:pPr>
    </w:p>
    <w:p w:rsidR="00A45D20" w:rsidRPr="00D56CD6" w:rsidRDefault="00454BCA" w:rsidP="00A45D20">
      <w:pPr>
        <w:spacing w:after="0" w:line="240" w:lineRule="auto"/>
        <w:jc w:val="both"/>
        <w:rPr>
          <w:rFonts w:eastAsia="Calibri" w:cstheme="minorHAnsi"/>
          <w:b/>
          <w:i/>
        </w:rPr>
      </w:pPr>
      <w:r w:rsidRPr="00D56CD6">
        <w:rPr>
          <w:rFonts w:eastAsia="Calibri" w:cstheme="minorHAnsi"/>
          <w:b/>
          <w:i/>
        </w:rPr>
        <w:t>Teri L. Knight</w:t>
      </w:r>
      <w:r w:rsidR="00A45D20" w:rsidRPr="00D56CD6">
        <w:rPr>
          <w:rFonts w:eastAsia="Calibri" w:cstheme="minorHAnsi"/>
          <w:b/>
          <w:i/>
        </w:rPr>
        <w:t xml:space="preserve"> Experience Continued</w:t>
      </w:r>
      <w:r w:rsidR="00A45D20" w:rsidRPr="00D56CD6">
        <w:rPr>
          <w:rFonts w:eastAsia="Calibri" w:cstheme="minorHAnsi"/>
          <w:b/>
        </w:rPr>
        <w:tab/>
        <w:t xml:space="preserve">   </w:t>
      </w:r>
      <w:r w:rsidR="00A45D20" w:rsidRPr="00D56CD6">
        <w:rPr>
          <w:rFonts w:eastAsia="Calibri" w:cstheme="minorHAnsi"/>
          <w:b/>
        </w:rPr>
        <w:tab/>
      </w:r>
      <w:r w:rsidR="00A45D20" w:rsidRPr="00D56CD6">
        <w:rPr>
          <w:rFonts w:eastAsia="Calibri" w:cstheme="minorHAnsi"/>
          <w:b/>
        </w:rPr>
        <w:tab/>
        <w:t xml:space="preserve">  </w:t>
      </w:r>
      <w:r w:rsidR="00A45D20" w:rsidRPr="00D56CD6">
        <w:rPr>
          <w:rFonts w:eastAsia="Calibri" w:cstheme="minorHAnsi"/>
          <w:b/>
        </w:rPr>
        <w:tab/>
      </w:r>
      <w:r w:rsidR="00A45D20" w:rsidRPr="00D56CD6">
        <w:rPr>
          <w:rFonts w:eastAsia="Calibri" w:cstheme="minorHAnsi"/>
          <w:b/>
        </w:rPr>
        <w:tab/>
        <w:t xml:space="preserve">   </w:t>
      </w:r>
      <w:r w:rsidR="00BD17F1" w:rsidRPr="00D56CD6">
        <w:rPr>
          <w:rFonts w:eastAsia="Calibri" w:cstheme="minorHAnsi"/>
          <w:b/>
        </w:rPr>
        <w:t xml:space="preserve">   </w:t>
      </w:r>
      <w:r w:rsidR="00BD17F1" w:rsidRPr="00D56CD6">
        <w:rPr>
          <w:rFonts w:eastAsia="Calibri" w:cstheme="minorHAnsi"/>
          <w:b/>
        </w:rPr>
        <w:tab/>
      </w:r>
      <w:r w:rsidR="00BD17F1" w:rsidRPr="00D56CD6">
        <w:rPr>
          <w:rFonts w:eastAsia="Calibri" w:cstheme="minorHAnsi"/>
          <w:b/>
        </w:rPr>
        <w:tab/>
        <w:t xml:space="preserve">                         </w:t>
      </w:r>
      <w:r w:rsidR="00A45D20" w:rsidRPr="00D56CD6">
        <w:rPr>
          <w:rFonts w:eastAsia="Calibri" w:cstheme="minorHAnsi"/>
          <w:b/>
        </w:rPr>
        <w:t xml:space="preserve"> </w:t>
      </w:r>
      <w:r w:rsidR="004221C8" w:rsidRPr="00D56CD6">
        <w:rPr>
          <w:rFonts w:eastAsia="Calibri" w:cstheme="minorHAnsi"/>
          <w:b/>
        </w:rPr>
        <w:t xml:space="preserve">        </w:t>
      </w:r>
      <w:r w:rsidR="00A45D20" w:rsidRPr="00D56CD6">
        <w:rPr>
          <w:rFonts w:eastAsia="Calibri" w:cstheme="minorHAnsi"/>
          <w:b/>
          <w:i/>
        </w:rPr>
        <w:t>Page 2</w:t>
      </w:r>
    </w:p>
    <w:p w:rsidR="00A45D20" w:rsidRPr="00D56CD6" w:rsidRDefault="003049CD" w:rsidP="0091757F">
      <w:pPr>
        <w:spacing w:before="480" w:after="0" w:line="240" w:lineRule="auto"/>
        <w:jc w:val="center"/>
        <w:rPr>
          <w:b/>
          <w:sz w:val="28"/>
          <w:szCs w:val="28"/>
        </w:rPr>
      </w:pPr>
      <w:bookmarkStart w:id="7" w:name="_Hlk507690923"/>
      <w:bookmarkEnd w:id="6"/>
      <w:r w:rsidRPr="00D56CD6">
        <w:rPr>
          <w:b/>
          <w:sz w:val="28"/>
          <w:szCs w:val="28"/>
        </w:rPr>
        <w:t xml:space="preserve">Cloud </w:t>
      </w:r>
      <w:r w:rsidR="009E2D81" w:rsidRPr="00D56CD6">
        <w:rPr>
          <w:b/>
          <w:sz w:val="28"/>
          <w:szCs w:val="28"/>
        </w:rPr>
        <w:t>Marketing Leader – W</w:t>
      </w:r>
      <w:r w:rsidRPr="00D56CD6">
        <w:rPr>
          <w:b/>
          <w:sz w:val="28"/>
          <w:szCs w:val="28"/>
        </w:rPr>
        <w:t xml:space="preserve">orldwide Channel </w:t>
      </w:r>
    </w:p>
    <w:p w:rsidR="00A45D20" w:rsidRPr="00D56CD6" w:rsidRDefault="003049CD" w:rsidP="00A45D20">
      <w:pPr>
        <w:spacing w:after="0" w:line="240" w:lineRule="auto"/>
        <w:jc w:val="center"/>
      </w:pPr>
      <w:r w:rsidRPr="00D56CD6">
        <w:t>IBM</w:t>
      </w:r>
    </w:p>
    <w:p w:rsidR="00A45D20" w:rsidRPr="00D56CD6" w:rsidRDefault="009E2D81" w:rsidP="009E2D81">
      <w:pPr>
        <w:tabs>
          <w:tab w:val="center" w:pos="5112"/>
          <w:tab w:val="left" w:pos="9167"/>
        </w:tabs>
        <w:spacing w:after="0" w:line="240" w:lineRule="auto"/>
      </w:pPr>
      <w:r w:rsidRPr="00D56CD6">
        <w:tab/>
      </w:r>
      <w:r w:rsidR="000D1E79" w:rsidRPr="00D56CD6">
        <w:t>201</w:t>
      </w:r>
      <w:r w:rsidR="003049CD" w:rsidRPr="00D56CD6">
        <w:t>4</w:t>
      </w:r>
      <w:r w:rsidR="00A45D20" w:rsidRPr="00D56CD6">
        <w:t xml:space="preserve"> to 20</w:t>
      </w:r>
      <w:r w:rsidR="00E77C24" w:rsidRPr="00D56CD6">
        <w:t>1</w:t>
      </w:r>
      <w:r w:rsidR="003049CD" w:rsidRPr="00D56CD6">
        <w:t>8</w:t>
      </w:r>
      <w:r w:rsidRPr="00D56CD6">
        <w:tab/>
      </w:r>
    </w:p>
    <w:p w:rsidR="00EC2E47" w:rsidRPr="00D56CD6" w:rsidRDefault="00EC2E47" w:rsidP="00A45D20">
      <w:pPr>
        <w:spacing w:after="0" w:line="240" w:lineRule="auto"/>
        <w:jc w:val="center"/>
      </w:pPr>
    </w:p>
    <w:p w:rsidR="00EC2E47" w:rsidRPr="00D56CD6" w:rsidRDefault="003049CD" w:rsidP="00A45D20">
      <w:pPr>
        <w:spacing w:after="0" w:line="240" w:lineRule="auto"/>
        <w:jc w:val="center"/>
        <w:rPr>
          <w:sz w:val="24"/>
          <w:szCs w:val="24"/>
        </w:rPr>
      </w:pPr>
      <w:r w:rsidRPr="00D56CD6">
        <w:rPr>
          <w:b/>
          <w:sz w:val="24"/>
          <w:szCs w:val="24"/>
        </w:rPr>
        <w:t>Manager, Ecosystem Development and Operations,</w:t>
      </w:r>
      <w:r w:rsidR="00EC2E47" w:rsidRPr="00D56CD6">
        <w:rPr>
          <w:b/>
          <w:sz w:val="24"/>
          <w:szCs w:val="24"/>
        </w:rPr>
        <w:t xml:space="preserve"> </w:t>
      </w:r>
      <w:r w:rsidR="00EC2E47" w:rsidRPr="00D56CD6">
        <w:rPr>
          <w:sz w:val="24"/>
          <w:szCs w:val="24"/>
        </w:rPr>
        <w:t>20</w:t>
      </w:r>
      <w:r w:rsidRPr="00D56CD6">
        <w:rPr>
          <w:sz w:val="24"/>
          <w:szCs w:val="24"/>
        </w:rPr>
        <w:t>03 to 2014</w:t>
      </w:r>
    </w:p>
    <w:p w:rsidR="00EC2E47" w:rsidRPr="00D56CD6" w:rsidRDefault="003049CD" w:rsidP="00F9321C">
      <w:pPr>
        <w:spacing w:before="120" w:after="0" w:line="240" w:lineRule="auto"/>
        <w:jc w:val="center"/>
        <w:rPr>
          <w:sz w:val="24"/>
          <w:szCs w:val="24"/>
        </w:rPr>
      </w:pPr>
      <w:r w:rsidRPr="00D56CD6">
        <w:rPr>
          <w:b/>
          <w:sz w:val="24"/>
          <w:szCs w:val="24"/>
        </w:rPr>
        <w:t>Program Manager</w:t>
      </w:r>
      <w:r w:rsidR="00EC2E47" w:rsidRPr="00D56CD6">
        <w:rPr>
          <w:b/>
          <w:sz w:val="24"/>
          <w:szCs w:val="24"/>
        </w:rPr>
        <w:t xml:space="preserve">, </w:t>
      </w:r>
      <w:r w:rsidRPr="00D56CD6">
        <w:rPr>
          <w:b/>
          <w:sz w:val="24"/>
          <w:szCs w:val="24"/>
        </w:rPr>
        <w:t xml:space="preserve">Worldwide ISV Partners, </w:t>
      </w:r>
      <w:r w:rsidRPr="00D56CD6">
        <w:rPr>
          <w:sz w:val="24"/>
          <w:szCs w:val="24"/>
        </w:rPr>
        <w:t>1999</w:t>
      </w:r>
      <w:r w:rsidR="00EC2E47" w:rsidRPr="00D56CD6">
        <w:rPr>
          <w:sz w:val="24"/>
          <w:szCs w:val="24"/>
        </w:rPr>
        <w:t xml:space="preserve"> to 200</w:t>
      </w:r>
      <w:r w:rsidRPr="00D56CD6">
        <w:rPr>
          <w:sz w:val="24"/>
          <w:szCs w:val="24"/>
        </w:rPr>
        <w:t>3</w:t>
      </w:r>
    </w:p>
    <w:p w:rsidR="008F7B4C" w:rsidRPr="00D56CD6" w:rsidRDefault="008520B6" w:rsidP="00FB63DA">
      <w:pPr>
        <w:spacing w:before="240" w:after="0" w:line="240" w:lineRule="auto"/>
        <w:jc w:val="both"/>
      </w:pPr>
      <w:r w:rsidRPr="00D56CD6">
        <w:t>L</w:t>
      </w:r>
      <w:r w:rsidR="003049CD" w:rsidRPr="00D56CD6">
        <w:t>iais</w:t>
      </w:r>
      <w:r w:rsidR="00E9202A" w:rsidRPr="00D56CD6">
        <w:t>on</w:t>
      </w:r>
      <w:r w:rsidR="007C6A2F" w:rsidRPr="00D56CD6">
        <w:t xml:space="preserve"> between IBM</w:t>
      </w:r>
      <w:r w:rsidR="003049CD" w:rsidRPr="00D56CD6">
        <w:t xml:space="preserve"> Cloud and Global Business Services (GBS) marketing teams for SaaS, PaaS, IaaS, and DevOps. </w:t>
      </w:r>
      <w:r w:rsidR="00E9202A" w:rsidRPr="00D56CD6">
        <w:t>A newly created position and new division</w:t>
      </w:r>
      <w:r w:rsidR="007C6A2F" w:rsidRPr="00D56CD6">
        <w:t>, responsible for d</w:t>
      </w:r>
      <w:r w:rsidR="003049CD" w:rsidRPr="00D56CD6">
        <w:t>evelop</w:t>
      </w:r>
      <w:r w:rsidR="007C6A2F" w:rsidRPr="00D56CD6">
        <w:t>ing</w:t>
      </w:r>
      <w:r w:rsidR="003049CD" w:rsidRPr="00D56CD6">
        <w:t xml:space="preserve"> web page design and content, maintaining </w:t>
      </w:r>
      <w:r w:rsidR="007C6A2F" w:rsidRPr="00D56CD6">
        <w:t xml:space="preserve">weekly </w:t>
      </w:r>
      <w:r w:rsidR="003049CD" w:rsidRPr="00D56CD6">
        <w:t>update</w:t>
      </w:r>
      <w:r w:rsidR="007C6A2F" w:rsidRPr="00D56CD6">
        <w:t>s</w:t>
      </w:r>
      <w:r w:rsidR="003049CD" w:rsidRPr="00D56CD6">
        <w:t xml:space="preserve">, </w:t>
      </w:r>
      <w:r w:rsidR="006C1791" w:rsidRPr="00D56CD6">
        <w:t>increas</w:t>
      </w:r>
      <w:r w:rsidR="007C6A2F" w:rsidRPr="00D56CD6">
        <w:t>ing</w:t>
      </w:r>
      <w:r w:rsidR="006C1791" w:rsidRPr="00D56CD6">
        <w:t xml:space="preserve"> Search Engine Optimizat</w:t>
      </w:r>
      <w:r w:rsidR="003049CD" w:rsidRPr="00D56CD6">
        <w:t>ion (SEO), and develop</w:t>
      </w:r>
      <w:r w:rsidR="007C6A2F" w:rsidRPr="00D56CD6">
        <w:t>ing</w:t>
      </w:r>
      <w:r w:rsidR="003049CD" w:rsidRPr="00D56CD6">
        <w:t xml:space="preserve"> Key Performance Indicators (KPIs). </w:t>
      </w:r>
      <w:r w:rsidR="007C6A2F" w:rsidRPr="00D56CD6">
        <w:t>Created</w:t>
      </w:r>
      <w:r w:rsidR="003049CD" w:rsidRPr="00D56CD6">
        <w:t xml:space="preserve"> content, assets, information sessions, speaker presentations</w:t>
      </w:r>
      <w:r w:rsidR="009E2D81" w:rsidRPr="00D56CD6">
        <w:t>,</w:t>
      </w:r>
      <w:r w:rsidR="003049CD" w:rsidRPr="00D56CD6">
        <w:t xml:space="preserve"> and video testimonials for key IBM Cloud events.</w:t>
      </w:r>
      <w:r w:rsidR="006C1791" w:rsidRPr="00D56CD6">
        <w:t xml:space="preserve"> </w:t>
      </w:r>
      <w:r w:rsidR="00E9202A" w:rsidRPr="00D56CD6">
        <w:t>Demonstrated</w:t>
      </w:r>
      <w:r w:rsidR="007C6A2F" w:rsidRPr="00D56CD6">
        <w:t xml:space="preserve"> steady</w:t>
      </w:r>
      <w:r w:rsidR="00E9202A" w:rsidRPr="00D56CD6">
        <w:t xml:space="preserve"> career progression through </w:t>
      </w:r>
      <w:r w:rsidR="007C6A2F" w:rsidRPr="00D56CD6">
        <w:t xml:space="preserve">IBM </w:t>
      </w:r>
      <w:r w:rsidR="00E9202A" w:rsidRPr="00D56CD6">
        <w:t>management</w:t>
      </w:r>
      <w:r w:rsidR="007C6A2F" w:rsidRPr="00D56CD6">
        <w:t xml:space="preserve"> and operations positions, </w:t>
      </w:r>
      <w:r w:rsidR="00E9202A" w:rsidRPr="00D56CD6">
        <w:t>manag</w:t>
      </w:r>
      <w:r w:rsidR="007C6A2F" w:rsidRPr="00D56CD6">
        <w:t>ing</w:t>
      </w:r>
      <w:r w:rsidR="00E9202A" w:rsidRPr="00D56CD6">
        <w:t xml:space="preserve"> over 20 direct reports</w:t>
      </w:r>
      <w:r w:rsidR="007C6A2F" w:rsidRPr="00D56CD6">
        <w:t xml:space="preserve"> with budget of $250K</w:t>
      </w:r>
      <w:r w:rsidR="00E9202A" w:rsidRPr="00D56CD6">
        <w:t xml:space="preserve">.  </w:t>
      </w:r>
      <w:r w:rsidR="00FF1C31" w:rsidRPr="00D56CD6">
        <w:t>Corporate RIF.</w:t>
      </w:r>
    </w:p>
    <w:bookmarkEnd w:id="7"/>
    <w:p w:rsidR="0034108D" w:rsidRPr="00D56CD6" w:rsidRDefault="00A306A8" w:rsidP="00425028">
      <w:pPr>
        <w:pStyle w:val="ListParagraph"/>
        <w:numPr>
          <w:ilvl w:val="0"/>
          <w:numId w:val="1"/>
        </w:numPr>
        <w:spacing w:before="240" w:after="240" w:line="240" w:lineRule="auto"/>
        <w:contextualSpacing w:val="0"/>
        <w:jc w:val="both"/>
        <w:rPr>
          <w:b/>
        </w:rPr>
      </w:pPr>
      <w:r w:rsidRPr="00D56CD6">
        <w:rPr>
          <w:b/>
        </w:rPr>
        <w:t xml:space="preserve">Boosted click-through rate by 46%. </w:t>
      </w:r>
      <w:r w:rsidR="00DB7536" w:rsidRPr="00D56CD6">
        <w:t>Cloud content for business partners</w:t>
      </w:r>
      <w:r w:rsidR="006865C7" w:rsidRPr="00D56CD6">
        <w:t xml:space="preserve"> was </w:t>
      </w:r>
      <w:r w:rsidRPr="00D56CD6">
        <w:t>not</w:t>
      </w:r>
      <w:r w:rsidR="006865C7" w:rsidRPr="00D56CD6">
        <w:t xml:space="preserve"> </w:t>
      </w:r>
      <w:r w:rsidRPr="00D56CD6">
        <w:t>utilized or valued</w:t>
      </w:r>
      <w:r w:rsidR="006865C7" w:rsidRPr="00D56CD6">
        <w:t>. Held weekly</w:t>
      </w:r>
      <w:r w:rsidR="005A69BF" w:rsidRPr="00D56CD6">
        <w:t xml:space="preserve"> </w:t>
      </w:r>
      <w:r w:rsidR="006865C7" w:rsidRPr="00D56CD6">
        <w:t xml:space="preserve">meetings, providing </w:t>
      </w:r>
      <w:r w:rsidRPr="00D56CD6">
        <w:t xml:space="preserve">KPI analyses and </w:t>
      </w:r>
      <w:r w:rsidR="00271ACB" w:rsidRPr="00D56CD6">
        <w:t xml:space="preserve">developing </w:t>
      </w:r>
      <w:r w:rsidR="006865C7" w:rsidRPr="00D56CD6">
        <w:t xml:space="preserve">resources such as templates, newsletters, and go-to-market content. </w:t>
      </w:r>
      <w:r w:rsidR="00271ACB" w:rsidRPr="00D56CD6">
        <w:t xml:space="preserve">Improved </w:t>
      </w:r>
      <w:r w:rsidR="006865C7" w:rsidRPr="00D56CD6">
        <w:t>utilization metrics</w:t>
      </w:r>
      <w:r w:rsidR="00271ACB" w:rsidRPr="00D56CD6">
        <w:t xml:space="preserve"> from landing page to content categories in six months.</w:t>
      </w:r>
    </w:p>
    <w:p w:rsidR="00271ACB" w:rsidRPr="00D56CD6" w:rsidRDefault="00271ACB" w:rsidP="00425028">
      <w:pPr>
        <w:pStyle w:val="ListParagraph"/>
        <w:numPr>
          <w:ilvl w:val="0"/>
          <w:numId w:val="1"/>
        </w:numPr>
        <w:spacing w:before="240" w:after="240" w:line="240" w:lineRule="auto"/>
        <w:contextualSpacing w:val="0"/>
        <w:jc w:val="both"/>
        <w:rPr>
          <w:b/>
        </w:rPr>
      </w:pPr>
      <w:r w:rsidRPr="00D56CD6">
        <w:rPr>
          <w:b/>
        </w:rPr>
        <w:t xml:space="preserve">Launched first-ever, worldwide IBM Cloud event. </w:t>
      </w:r>
      <w:r w:rsidRPr="00D56CD6">
        <w:t>Tasked with recruiting</w:t>
      </w:r>
      <w:r w:rsidR="00986509" w:rsidRPr="00D56CD6">
        <w:t>, preparing,</w:t>
      </w:r>
      <w:r w:rsidRPr="00D56CD6">
        <w:t xml:space="preserve"> </w:t>
      </w:r>
      <w:r w:rsidR="00986509" w:rsidRPr="00D56CD6">
        <w:t xml:space="preserve">and hosting </w:t>
      </w:r>
      <w:r w:rsidRPr="00D56CD6">
        <w:t xml:space="preserve">keynote speakers. </w:t>
      </w:r>
      <w:r w:rsidR="00E52873" w:rsidRPr="00D56CD6">
        <w:t>Identified</w:t>
      </w:r>
      <w:r w:rsidRPr="00D56CD6">
        <w:t xml:space="preserve"> early-adopters of the Cloud Strategy</w:t>
      </w:r>
      <w:r w:rsidR="00986509" w:rsidRPr="00D56CD6">
        <w:t>, p</w:t>
      </w:r>
      <w:r w:rsidRPr="00D56CD6">
        <w:t xml:space="preserve">roduced </w:t>
      </w:r>
      <w:r w:rsidR="00986509" w:rsidRPr="00D56CD6">
        <w:t>content, including video testimonials</w:t>
      </w:r>
      <w:r w:rsidR="0024146D" w:rsidRPr="00D56CD6">
        <w:t xml:space="preserve"> of speakers. W</w:t>
      </w:r>
      <w:r w:rsidR="00986509" w:rsidRPr="00D56CD6">
        <w:t>orked alongside CEO to facilitate the event. Session ranked in top five of over 100 sessions</w:t>
      </w:r>
      <w:r w:rsidR="0024146D" w:rsidRPr="00D56CD6">
        <w:t>.</w:t>
      </w:r>
    </w:p>
    <w:p w:rsidR="00824550" w:rsidRPr="00D56CD6" w:rsidRDefault="008316C2" w:rsidP="00824550">
      <w:pPr>
        <w:pStyle w:val="ListParagraph"/>
        <w:numPr>
          <w:ilvl w:val="0"/>
          <w:numId w:val="1"/>
        </w:numPr>
        <w:spacing w:before="240" w:after="240" w:line="240" w:lineRule="auto"/>
        <w:contextualSpacing w:val="0"/>
        <w:jc w:val="both"/>
        <w:rPr>
          <w:b/>
        </w:rPr>
      </w:pPr>
      <w:r w:rsidRPr="00D56CD6">
        <w:rPr>
          <w:b/>
        </w:rPr>
        <w:t>Increased</w:t>
      </w:r>
      <w:r w:rsidR="00824550" w:rsidRPr="00D56CD6">
        <w:rPr>
          <w:b/>
        </w:rPr>
        <w:t xml:space="preserve"> business recovery revenue 150%. </w:t>
      </w:r>
      <w:r w:rsidR="00824550" w:rsidRPr="00D56CD6">
        <w:t>Identified opportunities to engage more frequently in requirements discussions, Lean business practices, and SOW negotiations. Cross-trained team on multiple programs, increasing offerings to the global business channel by 240% with no additional expense.</w:t>
      </w:r>
    </w:p>
    <w:p w:rsidR="00291B32" w:rsidRPr="00D56CD6" w:rsidRDefault="00371A38" w:rsidP="00795086">
      <w:pPr>
        <w:pStyle w:val="ListParagraph"/>
        <w:numPr>
          <w:ilvl w:val="0"/>
          <w:numId w:val="1"/>
        </w:numPr>
        <w:spacing w:before="240" w:after="0" w:line="240" w:lineRule="auto"/>
        <w:contextualSpacing w:val="0"/>
        <w:jc w:val="both"/>
        <w:rPr>
          <w:b/>
          <w:sz w:val="28"/>
          <w:szCs w:val="28"/>
        </w:rPr>
      </w:pPr>
      <w:bookmarkStart w:id="8" w:name="_Hlk520132300"/>
      <w:r w:rsidRPr="00D56CD6">
        <w:rPr>
          <w:b/>
        </w:rPr>
        <w:t xml:space="preserve">Slashed operation expense by 50%. </w:t>
      </w:r>
      <w:r w:rsidR="007F6C18" w:rsidRPr="00D56CD6">
        <w:t xml:space="preserve">Challenged to </w:t>
      </w:r>
      <w:r w:rsidR="00795086" w:rsidRPr="00D56CD6">
        <w:t xml:space="preserve">cut software business unit budget in half by </w:t>
      </w:r>
      <w:r w:rsidR="00872BDE" w:rsidRPr="00D56CD6">
        <w:t xml:space="preserve">off-shoring operations to </w:t>
      </w:r>
      <w:r w:rsidR="00212B77" w:rsidRPr="00D56CD6">
        <w:t>IBM China</w:t>
      </w:r>
      <w:r w:rsidR="00795086" w:rsidRPr="00D56CD6">
        <w:t xml:space="preserve">. </w:t>
      </w:r>
      <w:r w:rsidRPr="00D56CD6">
        <w:t>Prepared and c</w:t>
      </w:r>
      <w:r w:rsidR="00212B77" w:rsidRPr="00D56CD6">
        <w:t>onducted</w:t>
      </w:r>
      <w:r w:rsidR="00795086" w:rsidRPr="00D56CD6">
        <w:t xml:space="preserve"> transition</w:t>
      </w:r>
      <w:r w:rsidR="00212B77" w:rsidRPr="00D56CD6">
        <w:t xml:space="preserve"> training for US</w:t>
      </w:r>
      <w:r w:rsidR="00795086" w:rsidRPr="00D56CD6">
        <w:t>-based manager</w:t>
      </w:r>
      <w:r w:rsidR="00212B77" w:rsidRPr="00D56CD6">
        <w:t xml:space="preserve"> and Chinese </w:t>
      </w:r>
      <w:r w:rsidR="00795086" w:rsidRPr="00D56CD6">
        <w:t xml:space="preserve">team on </w:t>
      </w:r>
      <w:bookmarkStart w:id="9" w:name="_Hlk512885403"/>
      <w:r w:rsidR="00795086" w:rsidRPr="00D56CD6">
        <w:t>database access, support tools, and administrative authorization.</w:t>
      </w:r>
      <w:r w:rsidR="00872BDE" w:rsidRPr="00D56CD6">
        <w:t xml:space="preserve"> </w:t>
      </w:r>
      <w:r w:rsidRPr="00D56CD6">
        <w:t>Com</w:t>
      </w:r>
      <w:r w:rsidR="00872BDE" w:rsidRPr="00D56CD6">
        <w:t xml:space="preserve">pleted one month early. </w:t>
      </w:r>
    </w:p>
    <w:p w:rsidR="00893CF6" w:rsidRPr="00D56CD6" w:rsidRDefault="003278B0" w:rsidP="00893CF6">
      <w:pPr>
        <w:pStyle w:val="ListParagraph"/>
        <w:numPr>
          <w:ilvl w:val="0"/>
          <w:numId w:val="1"/>
        </w:numPr>
        <w:spacing w:before="240" w:after="0" w:line="240" w:lineRule="auto"/>
        <w:contextualSpacing w:val="0"/>
        <w:jc w:val="both"/>
        <w:rPr>
          <w:b/>
          <w:sz w:val="28"/>
          <w:szCs w:val="28"/>
        </w:rPr>
      </w:pPr>
      <w:bookmarkStart w:id="10" w:name="_Hlk520132312"/>
      <w:bookmarkEnd w:id="8"/>
      <w:r w:rsidRPr="00D56CD6">
        <w:rPr>
          <w:b/>
        </w:rPr>
        <w:t xml:space="preserve">Achieved 100% compliance rating by US Treasury and IBM auditors. </w:t>
      </w:r>
      <w:r w:rsidRPr="00D56CD6">
        <w:t xml:space="preserve">PartnerWorld, </w:t>
      </w:r>
      <w:r w:rsidR="0077598F" w:rsidRPr="00D56CD6">
        <w:t>IBM</w:t>
      </w:r>
      <w:r w:rsidR="005338F3" w:rsidRPr="00D56CD6">
        <w:t>’s</w:t>
      </w:r>
      <w:r w:rsidRPr="00D56CD6">
        <w:t xml:space="preserve"> </w:t>
      </w:r>
      <w:r w:rsidR="0077598F" w:rsidRPr="00D56CD6">
        <w:t xml:space="preserve">business partner program, </w:t>
      </w:r>
      <w:r w:rsidR="00CC42A2" w:rsidRPr="00D56CD6">
        <w:t>had strict</w:t>
      </w:r>
      <w:r w:rsidR="0077598F" w:rsidRPr="00D56CD6">
        <w:t xml:space="preserve"> </w:t>
      </w:r>
      <w:r w:rsidR="00CC42A2" w:rsidRPr="00D56CD6">
        <w:t>regulations.</w:t>
      </w:r>
      <w:r w:rsidRPr="00D56CD6">
        <w:t xml:space="preserve"> Learned</w:t>
      </w:r>
      <w:r w:rsidR="0077598F" w:rsidRPr="00D56CD6">
        <w:t xml:space="preserve"> all</w:t>
      </w:r>
      <w:r w:rsidR="00A62C4A" w:rsidRPr="00D56CD6">
        <w:t xml:space="preserve"> federal</w:t>
      </w:r>
      <w:r w:rsidRPr="00D56CD6">
        <w:t xml:space="preserve"> </w:t>
      </w:r>
      <w:r w:rsidR="00A62C4A" w:rsidRPr="00D56CD6">
        <w:t xml:space="preserve">and </w:t>
      </w:r>
      <w:r w:rsidR="0077598F" w:rsidRPr="00D56CD6">
        <w:t xml:space="preserve">internal auditing </w:t>
      </w:r>
      <w:r w:rsidRPr="00D56CD6">
        <w:t xml:space="preserve">requirements related to </w:t>
      </w:r>
      <w:r w:rsidR="00CC42A2" w:rsidRPr="00D56CD6">
        <w:t>partner agreements</w:t>
      </w:r>
      <w:r w:rsidR="009670AE" w:rsidRPr="00D56CD6">
        <w:t xml:space="preserve"> and </w:t>
      </w:r>
      <w:r w:rsidR="005338F3" w:rsidRPr="00D56CD6">
        <w:t xml:space="preserve">acknowledged as </w:t>
      </w:r>
      <w:r w:rsidR="009670AE" w:rsidRPr="00D56CD6">
        <w:t>SME. Contributed to</w:t>
      </w:r>
      <w:r w:rsidR="00CC42A2" w:rsidRPr="00D56CD6">
        <w:t xml:space="preserve"> </w:t>
      </w:r>
      <w:r w:rsidR="009670AE" w:rsidRPr="00D56CD6">
        <w:t xml:space="preserve">embargo and </w:t>
      </w:r>
      <w:r w:rsidR="00A62C4A" w:rsidRPr="00D56CD6">
        <w:t>I</w:t>
      </w:r>
      <w:r w:rsidR="009670AE" w:rsidRPr="00D56CD6">
        <w:t>P compliance for over a decade.</w:t>
      </w:r>
    </w:p>
    <w:p w:rsidR="00CC42A2" w:rsidRPr="00D56CD6" w:rsidRDefault="00893CF6" w:rsidP="0030024D">
      <w:pPr>
        <w:pStyle w:val="ListParagraph"/>
        <w:numPr>
          <w:ilvl w:val="0"/>
          <w:numId w:val="1"/>
        </w:numPr>
        <w:spacing w:before="240" w:after="0" w:line="240" w:lineRule="auto"/>
        <w:contextualSpacing w:val="0"/>
        <w:jc w:val="both"/>
        <w:rPr>
          <w:b/>
          <w:sz w:val="28"/>
          <w:szCs w:val="28"/>
        </w:rPr>
      </w:pPr>
      <w:bookmarkStart w:id="11" w:name="_Hlk520154098"/>
      <w:r w:rsidRPr="00D56CD6">
        <w:rPr>
          <w:b/>
        </w:rPr>
        <w:t xml:space="preserve">Deployed IBM’s first e-commerce site, added $100K revenue. </w:t>
      </w:r>
      <w:r w:rsidR="0030024D" w:rsidRPr="00D56CD6">
        <w:t>Business partners needed online</w:t>
      </w:r>
      <w:r w:rsidR="009670AE" w:rsidRPr="00D56CD6">
        <w:t xml:space="preserve"> software</w:t>
      </w:r>
      <w:r w:rsidR="0030024D" w:rsidRPr="00D56CD6">
        <w:t xml:space="preserve"> access and support. </w:t>
      </w:r>
      <w:r w:rsidR="00EC79BA" w:rsidRPr="00D56CD6">
        <w:t xml:space="preserve">Led </w:t>
      </w:r>
      <w:r w:rsidR="00DF188E" w:rsidRPr="00D56CD6">
        <w:t>efforts</w:t>
      </w:r>
      <w:r w:rsidR="001D4FFD" w:rsidRPr="00D56CD6">
        <w:t xml:space="preserve"> to c</w:t>
      </w:r>
      <w:r w:rsidR="0030024D" w:rsidRPr="00D56CD6">
        <w:t>onstruct business processes</w:t>
      </w:r>
      <w:r w:rsidR="001D4FFD" w:rsidRPr="00D56CD6">
        <w:t>,</w:t>
      </w:r>
      <w:r w:rsidR="0030024D" w:rsidRPr="00D56CD6">
        <w:t xml:space="preserve"> user</w:t>
      </w:r>
      <w:r w:rsidR="009670AE" w:rsidRPr="00D56CD6">
        <w:t>-</w:t>
      </w:r>
      <w:r w:rsidR="0030024D" w:rsidRPr="00D56CD6">
        <w:t xml:space="preserve">interface architecture, compliance standards, and </w:t>
      </w:r>
      <w:r w:rsidR="001D4FFD" w:rsidRPr="00D56CD6">
        <w:t>accounts receivable</w:t>
      </w:r>
      <w:r w:rsidR="009670AE" w:rsidRPr="00D56CD6">
        <w:t>s</w:t>
      </w:r>
      <w:r w:rsidR="001D4FFD" w:rsidRPr="00D56CD6">
        <w:t xml:space="preserve"> system. </w:t>
      </w:r>
      <w:r w:rsidR="0030024D" w:rsidRPr="00D56CD6">
        <w:t xml:space="preserve"> </w:t>
      </w:r>
      <w:bookmarkEnd w:id="10"/>
      <w:r w:rsidR="001D4FFD" w:rsidRPr="00D56CD6">
        <w:t>Launched subscription-based solution</w:t>
      </w:r>
      <w:r w:rsidR="0030024D" w:rsidRPr="00D56CD6">
        <w:t xml:space="preserve"> on time</w:t>
      </w:r>
      <w:r w:rsidR="001D4FFD" w:rsidRPr="00D56CD6">
        <w:t>,</w:t>
      </w:r>
      <w:r w:rsidR="0030024D" w:rsidRPr="00D56CD6">
        <w:t xml:space="preserve"> under budget</w:t>
      </w:r>
      <w:bookmarkEnd w:id="11"/>
      <w:r w:rsidR="0030024D" w:rsidRPr="00D56CD6">
        <w:t>.</w:t>
      </w:r>
      <w:r w:rsidR="00CC42A2" w:rsidRPr="00D56CD6">
        <w:t xml:space="preserve"> </w:t>
      </w:r>
    </w:p>
    <w:bookmarkEnd w:id="9"/>
    <w:p w:rsidR="007029CB" w:rsidRPr="00D56CD6" w:rsidRDefault="00C56A36" w:rsidP="00297737">
      <w:pPr>
        <w:spacing w:before="240" w:after="0" w:line="240" w:lineRule="auto"/>
        <w:jc w:val="both"/>
      </w:pPr>
      <w:r w:rsidRPr="00D56CD6">
        <w:rPr>
          <w:b/>
        </w:rPr>
        <w:t xml:space="preserve">Previous Work History: </w:t>
      </w:r>
      <w:r w:rsidR="004E21D6" w:rsidRPr="00D56CD6">
        <w:t xml:space="preserve">Program Manager for Computer Task Group (IBM Consultancy); </w:t>
      </w:r>
      <w:bookmarkStart w:id="12" w:name="_Hlk520234809"/>
      <w:r w:rsidR="00A62C4A" w:rsidRPr="00D56CD6">
        <w:t xml:space="preserve">Market Research </w:t>
      </w:r>
      <w:r w:rsidR="004E21D6" w:rsidRPr="00D56CD6">
        <w:t>Manager for Equifax; Assistant Director for CBM Educ</w:t>
      </w:r>
      <w:r w:rsidR="002F4FB5" w:rsidRPr="00D56CD6">
        <w:t xml:space="preserve">ation Center; </w:t>
      </w:r>
      <w:r w:rsidR="00A62C4A" w:rsidRPr="00D56CD6">
        <w:t>Commercial Real Estate—New Construction Development/</w:t>
      </w:r>
      <w:r w:rsidR="002F4FB5" w:rsidRPr="00D56CD6">
        <w:t>Leasing Agent</w:t>
      </w:r>
      <w:r w:rsidR="00A62C4A" w:rsidRPr="00D56CD6">
        <w:t>/Property Management</w:t>
      </w:r>
      <w:r w:rsidR="002F4FB5" w:rsidRPr="00D56CD6">
        <w:t xml:space="preserve"> </w:t>
      </w:r>
      <w:r w:rsidR="00A62C4A" w:rsidRPr="00D56CD6">
        <w:t>for Breckenridge Plaza</w:t>
      </w:r>
      <w:bookmarkEnd w:id="12"/>
      <w:r w:rsidR="002F4FB5" w:rsidRPr="00D56CD6">
        <w:t xml:space="preserve">; and </w:t>
      </w:r>
      <w:r w:rsidR="004E21D6" w:rsidRPr="00D56CD6">
        <w:t>Administ</w:t>
      </w:r>
      <w:r w:rsidR="00DC7D85" w:rsidRPr="00D56CD6">
        <w:t>rative Operations for U.S. Department of Defense.</w:t>
      </w:r>
    </w:p>
    <w:p w:rsidR="00B70C6E" w:rsidRPr="00D56CD6" w:rsidRDefault="006820AD" w:rsidP="00297737">
      <w:pPr>
        <w:pBdr>
          <w:top w:val="single" w:sz="4" w:space="1" w:color="auto"/>
          <w:bottom w:val="single" w:sz="4" w:space="1" w:color="auto"/>
        </w:pBdr>
        <w:spacing w:before="120" w:after="0" w:line="240" w:lineRule="auto"/>
        <w:jc w:val="center"/>
        <w:rPr>
          <w:rFonts w:eastAsia="Calibri" w:cstheme="minorHAnsi"/>
          <w:b/>
          <w:smallCaps/>
        </w:rPr>
      </w:pPr>
      <w:r w:rsidRPr="00D56CD6">
        <w:rPr>
          <w:rFonts w:eastAsia="Calibri" w:cstheme="minorHAnsi"/>
          <w:b/>
          <w:smallCaps/>
        </w:rPr>
        <w:t>Additional Information</w:t>
      </w:r>
    </w:p>
    <w:p w:rsidR="00B444BC" w:rsidRPr="00D56CD6" w:rsidRDefault="00B444BC" w:rsidP="007118C3">
      <w:pPr>
        <w:spacing w:before="240" w:after="0" w:line="240" w:lineRule="auto"/>
        <w:jc w:val="center"/>
        <w:rPr>
          <w:rFonts w:eastAsia="Calibri" w:cstheme="minorHAnsi"/>
        </w:rPr>
      </w:pPr>
      <w:r w:rsidRPr="00D56CD6">
        <w:rPr>
          <w:rFonts w:eastAsia="Calibri" w:cstheme="minorHAnsi"/>
          <w:b/>
        </w:rPr>
        <w:t>Community</w:t>
      </w:r>
      <w:r w:rsidR="007118C3" w:rsidRPr="00D56CD6">
        <w:rPr>
          <w:rFonts w:eastAsia="Calibri" w:cstheme="minorHAnsi"/>
          <w:b/>
        </w:rPr>
        <w:t xml:space="preserve"> </w:t>
      </w:r>
      <w:r w:rsidR="00297737" w:rsidRPr="00D56CD6">
        <w:rPr>
          <w:rFonts w:eastAsia="Calibri" w:cstheme="minorHAnsi"/>
          <w:b/>
        </w:rPr>
        <w:br/>
      </w:r>
      <w:r w:rsidRPr="00D56CD6">
        <w:rPr>
          <w:rFonts w:eastAsia="Calibri" w:cstheme="minorHAnsi"/>
        </w:rPr>
        <w:t xml:space="preserve">Member, Board of Directors for International Not-for-Profit Organization </w:t>
      </w:r>
    </w:p>
    <w:p w:rsidR="00297737" w:rsidRDefault="00373E7D" w:rsidP="00297737">
      <w:pPr>
        <w:spacing w:before="120" w:after="0" w:line="240" w:lineRule="auto"/>
        <w:jc w:val="center"/>
        <w:rPr>
          <w:rFonts w:eastAsia="Calibri" w:cstheme="minorHAnsi"/>
          <w:b/>
        </w:rPr>
      </w:pPr>
      <w:r w:rsidRPr="00D56CD6">
        <w:rPr>
          <w:rFonts w:eastAsia="Calibri" w:cstheme="minorHAnsi"/>
          <w:b/>
        </w:rPr>
        <w:t>Hobbies</w:t>
      </w:r>
      <w:r w:rsidR="00297737">
        <w:rPr>
          <w:rFonts w:eastAsia="Calibri" w:cstheme="minorHAnsi"/>
          <w:b/>
        </w:rPr>
        <w:t xml:space="preserve"> </w:t>
      </w:r>
    </w:p>
    <w:p w:rsidR="00F2436C" w:rsidRPr="00AB2FD6" w:rsidRDefault="007118C3" w:rsidP="007118C3">
      <w:pPr>
        <w:spacing w:after="0" w:line="240" w:lineRule="auto"/>
        <w:jc w:val="center"/>
      </w:pPr>
      <w:r w:rsidRPr="007118C3">
        <w:rPr>
          <w:rFonts w:eastAsia="Calibri" w:cstheme="minorHAnsi"/>
        </w:rPr>
        <w:t>Ga</w:t>
      </w:r>
      <w:r w:rsidR="00CC5C5B" w:rsidRPr="007118C3">
        <w:t>rdening</w:t>
      </w:r>
      <w:r w:rsidR="00CC5C5B">
        <w:t xml:space="preserve">, </w:t>
      </w:r>
      <w:r w:rsidR="00D56CD6">
        <w:t>C</w:t>
      </w:r>
      <w:r w:rsidR="00CC5C5B">
        <w:t xml:space="preserve">ooking, and </w:t>
      </w:r>
      <w:r w:rsidR="00D56CD6">
        <w:t>Reading</w:t>
      </w:r>
    </w:p>
    <w:sectPr w:rsidR="00F2436C" w:rsidRPr="00AB2FD6" w:rsidSect="00362A6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D21" w:rsidRDefault="004E7D21" w:rsidP="00170FCC">
      <w:pPr>
        <w:spacing w:after="0" w:line="240" w:lineRule="auto"/>
      </w:pPr>
      <w:r>
        <w:separator/>
      </w:r>
    </w:p>
  </w:endnote>
  <w:endnote w:type="continuationSeparator" w:id="0">
    <w:p w:rsidR="004E7D21" w:rsidRDefault="004E7D21" w:rsidP="0017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D21" w:rsidRDefault="004E7D21" w:rsidP="00170FCC">
      <w:pPr>
        <w:spacing w:after="0" w:line="240" w:lineRule="auto"/>
      </w:pPr>
      <w:r>
        <w:separator/>
      </w:r>
    </w:p>
  </w:footnote>
  <w:footnote w:type="continuationSeparator" w:id="0">
    <w:p w:rsidR="004E7D21" w:rsidRDefault="004E7D21" w:rsidP="00170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15757"/>
    <w:multiLevelType w:val="hybridMultilevel"/>
    <w:tmpl w:val="DCAC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825C3"/>
    <w:multiLevelType w:val="hybridMultilevel"/>
    <w:tmpl w:val="2F12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2574"/>
    <w:multiLevelType w:val="hybridMultilevel"/>
    <w:tmpl w:val="3106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36087"/>
    <w:multiLevelType w:val="hybridMultilevel"/>
    <w:tmpl w:val="AF32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35219"/>
    <w:multiLevelType w:val="hybridMultilevel"/>
    <w:tmpl w:val="88B02F28"/>
    <w:lvl w:ilvl="0" w:tplc="A03A39FA">
      <w:start w:val="1"/>
      <w:numFmt w:val="bullet"/>
      <w:lvlText w:val=""/>
      <w:lvlJc w:val="left"/>
      <w:pPr>
        <w:ind w:left="720" w:hanging="360"/>
      </w:pPr>
      <w:rPr>
        <w:rFonts w:ascii="Symbol" w:hAnsi="Symbol" w:hint="default"/>
        <w:strike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B185C"/>
    <w:multiLevelType w:val="hybridMultilevel"/>
    <w:tmpl w:val="84B2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7296E"/>
    <w:multiLevelType w:val="hybridMultilevel"/>
    <w:tmpl w:val="5A42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C0FCF"/>
    <w:multiLevelType w:val="hybridMultilevel"/>
    <w:tmpl w:val="537E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B16E7"/>
    <w:multiLevelType w:val="hybridMultilevel"/>
    <w:tmpl w:val="6E12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8"/>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FCC"/>
    <w:rsid w:val="00001A21"/>
    <w:rsid w:val="000040B2"/>
    <w:rsid w:val="00004A20"/>
    <w:rsid w:val="00007940"/>
    <w:rsid w:val="00011107"/>
    <w:rsid w:val="00020D31"/>
    <w:rsid w:val="00020E5E"/>
    <w:rsid w:val="0002564A"/>
    <w:rsid w:val="00031C23"/>
    <w:rsid w:val="000326F7"/>
    <w:rsid w:val="000472A3"/>
    <w:rsid w:val="00050745"/>
    <w:rsid w:val="00056DF2"/>
    <w:rsid w:val="0005741C"/>
    <w:rsid w:val="00066BE7"/>
    <w:rsid w:val="00070E5B"/>
    <w:rsid w:val="00077526"/>
    <w:rsid w:val="000815D4"/>
    <w:rsid w:val="00081E0F"/>
    <w:rsid w:val="000845A0"/>
    <w:rsid w:val="000846B8"/>
    <w:rsid w:val="00084E53"/>
    <w:rsid w:val="00086740"/>
    <w:rsid w:val="000902B1"/>
    <w:rsid w:val="00092399"/>
    <w:rsid w:val="000925CC"/>
    <w:rsid w:val="000935A1"/>
    <w:rsid w:val="00093F0A"/>
    <w:rsid w:val="000A0401"/>
    <w:rsid w:val="000A1AA8"/>
    <w:rsid w:val="000A22D5"/>
    <w:rsid w:val="000A360D"/>
    <w:rsid w:val="000A45DB"/>
    <w:rsid w:val="000B3236"/>
    <w:rsid w:val="000B32D9"/>
    <w:rsid w:val="000B3854"/>
    <w:rsid w:val="000B3E2B"/>
    <w:rsid w:val="000B41A5"/>
    <w:rsid w:val="000C63A3"/>
    <w:rsid w:val="000D1E79"/>
    <w:rsid w:val="000D28A3"/>
    <w:rsid w:val="000E2C69"/>
    <w:rsid w:val="000E392C"/>
    <w:rsid w:val="000F0270"/>
    <w:rsid w:val="000F030E"/>
    <w:rsid w:val="000F6DC1"/>
    <w:rsid w:val="000F79E2"/>
    <w:rsid w:val="0010150A"/>
    <w:rsid w:val="001039D0"/>
    <w:rsid w:val="00104649"/>
    <w:rsid w:val="001078FF"/>
    <w:rsid w:val="00110481"/>
    <w:rsid w:val="0011076C"/>
    <w:rsid w:val="00110E22"/>
    <w:rsid w:val="00110F18"/>
    <w:rsid w:val="00123109"/>
    <w:rsid w:val="0012583E"/>
    <w:rsid w:val="00125AF9"/>
    <w:rsid w:val="001323A8"/>
    <w:rsid w:val="00135AB5"/>
    <w:rsid w:val="0014795E"/>
    <w:rsid w:val="00160429"/>
    <w:rsid w:val="001638CA"/>
    <w:rsid w:val="00164B83"/>
    <w:rsid w:val="00166117"/>
    <w:rsid w:val="001665FF"/>
    <w:rsid w:val="0017013A"/>
    <w:rsid w:val="00170FCC"/>
    <w:rsid w:val="00173583"/>
    <w:rsid w:val="001810CE"/>
    <w:rsid w:val="00184F11"/>
    <w:rsid w:val="001857FD"/>
    <w:rsid w:val="001956E9"/>
    <w:rsid w:val="001B2AC8"/>
    <w:rsid w:val="001B2E51"/>
    <w:rsid w:val="001C30E0"/>
    <w:rsid w:val="001D112C"/>
    <w:rsid w:val="001D381E"/>
    <w:rsid w:val="001D3EE9"/>
    <w:rsid w:val="001D4FFD"/>
    <w:rsid w:val="001D5BA7"/>
    <w:rsid w:val="001D6A19"/>
    <w:rsid w:val="001E0BFD"/>
    <w:rsid w:val="001E11C6"/>
    <w:rsid w:val="001E2674"/>
    <w:rsid w:val="001E3A56"/>
    <w:rsid w:val="001E58BA"/>
    <w:rsid w:val="001E63D8"/>
    <w:rsid w:val="001F0A65"/>
    <w:rsid w:val="001F1118"/>
    <w:rsid w:val="001F425C"/>
    <w:rsid w:val="002058C5"/>
    <w:rsid w:val="0021061B"/>
    <w:rsid w:val="00211E04"/>
    <w:rsid w:val="0021208B"/>
    <w:rsid w:val="00212A3B"/>
    <w:rsid w:val="00212B77"/>
    <w:rsid w:val="00214B7B"/>
    <w:rsid w:val="002177C0"/>
    <w:rsid w:val="00235147"/>
    <w:rsid w:val="0024146D"/>
    <w:rsid w:val="00241D59"/>
    <w:rsid w:val="002428CC"/>
    <w:rsid w:val="00244939"/>
    <w:rsid w:val="002473CD"/>
    <w:rsid w:val="002666E7"/>
    <w:rsid w:val="002673B9"/>
    <w:rsid w:val="002707DC"/>
    <w:rsid w:val="00271ACB"/>
    <w:rsid w:val="00272914"/>
    <w:rsid w:val="00272B46"/>
    <w:rsid w:val="00280ED7"/>
    <w:rsid w:val="0028201E"/>
    <w:rsid w:val="00287E82"/>
    <w:rsid w:val="002910ED"/>
    <w:rsid w:val="00291B32"/>
    <w:rsid w:val="00296ACD"/>
    <w:rsid w:val="00297737"/>
    <w:rsid w:val="002A408B"/>
    <w:rsid w:val="002A45F3"/>
    <w:rsid w:val="002A4D61"/>
    <w:rsid w:val="002A6CFD"/>
    <w:rsid w:val="002A6D92"/>
    <w:rsid w:val="002B2863"/>
    <w:rsid w:val="002B3818"/>
    <w:rsid w:val="002C01FC"/>
    <w:rsid w:val="002C0996"/>
    <w:rsid w:val="002C2806"/>
    <w:rsid w:val="002C4B9E"/>
    <w:rsid w:val="002C7FCB"/>
    <w:rsid w:val="002D4F1E"/>
    <w:rsid w:val="002D5C8A"/>
    <w:rsid w:val="002D7551"/>
    <w:rsid w:val="002E63E5"/>
    <w:rsid w:val="002E6B97"/>
    <w:rsid w:val="002F1D16"/>
    <w:rsid w:val="002F2725"/>
    <w:rsid w:val="002F4FB5"/>
    <w:rsid w:val="0030024D"/>
    <w:rsid w:val="003049CD"/>
    <w:rsid w:val="003062C2"/>
    <w:rsid w:val="0031130E"/>
    <w:rsid w:val="0031252F"/>
    <w:rsid w:val="00314B2E"/>
    <w:rsid w:val="003160C7"/>
    <w:rsid w:val="003256C1"/>
    <w:rsid w:val="00325D29"/>
    <w:rsid w:val="00326782"/>
    <w:rsid w:val="003278B0"/>
    <w:rsid w:val="00331025"/>
    <w:rsid w:val="003325C5"/>
    <w:rsid w:val="0034108D"/>
    <w:rsid w:val="003435C8"/>
    <w:rsid w:val="00343BB3"/>
    <w:rsid w:val="00344DA5"/>
    <w:rsid w:val="00350C1A"/>
    <w:rsid w:val="00350E32"/>
    <w:rsid w:val="00351D7A"/>
    <w:rsid w:val="00351E5B"/>
    <w:rsid w:val="00354E14"/>
    <w:rsid w:val="00356134"/>
    <w:rsid w:val="00356C44"/>
    <w:rsid w:val="003604E4"/>
    <w:rsid w:val="003605A4"/>
    <w:rsid w:val="00361C51"/>
    <w:rsid w:val="00362A64"/>
    <w:rsid w:val="0036419B"/>
    <w:rsid w:val="00367CBA"/>
    <w:rsid w:val="0037008B"/>
    <w:rsid w:val="00371A38"/>
    <w:rsid w:val="00373E7D"/>
    <w:rsid w:val="00377B5B"/>
    <w:rsid w:val="00383D65"/>
    <w:rsid w:val="00390719"/>
    <w:rsid w:val="003935B4"/>
    <w:rsid w:val="0039396D"/>
    <w:rsid w:val="003A1918"/>
    <w:rsid w:val="003A4D61"/>
    <w:rsid w:val="003A6598"/>
    <w:rsid w:val="003C4D48"/>
    <w:rsid w:val="003C6D66"/>
    <w:rsid w:val="003C7C3E"/>
    <w:rsid w:val="003D0E93"/>
    <w:rsid w:val="003D2781"/>
    <w:rsid w:val="003E3408"/>
    <w:rsid w:val="003E380A"/>
    <w:rsid w:val="003F0471"/>
    <w:rsid w:val="003F0F2A"/>
    <w:rsid w:val="003F18A4"/>
    <w:rsid w:val="003F2CD0"/>
    <w:rsid w:val="003F7AC1"/>
    <w:rsid w:val="0040245E"/>
    <w:rsid w:val="00416FEE"/>
    <w:rsid w:val="00417082"/>
    <w:rsid w:val="004221C8"/>
    <w:rsid w:val="0042299D"/>
    <w:rsid w:val="00425028"/>
    <w:rsid w:val="00427D76"/>
    <w:rsid w:val="00430E76"/>
    <w:rsid w:val="00430F6A"/>
    <w:rsid w:val="00432150"/>
    <w:rsid w:val="00433D46"/>
    <w:rsid w:val="00436E30"/>
    <w:rsid w:val="00442CDA"/>
    <w:rsid w:val="0044355C"/>
    <w:rsid w:val="0044481C"/>
    <w:rsid w:val="004534F9"/>
    <w:rsid w:val="00454BCA"/>
    <w:rsid w:val="00455506"/>
    <w:rsid w:val="00464358"/>
    <w:rsid w:val="0046476B"/>
    <w:rsid w:val="00465509"/>
    <w:rsid w:val="00466FAE"/>
    <w:rsid w:val="004751A8"/>
    <w:rsid w:val="0047625B"/>
    <w:rsid w:val="00483A8E"/>
    <w:rsid w:val="00490E19"/>
    <w:rsid w:val="004910A6"/>
    <w:rsid w:val="004A0C7D"/>
    <w:rsid w:val="004A3669"/>
    <w:rsid w:val="004A52F0"/>
    <w:rsid w:val="004B1FE2"/>
    <w:rsid w:val="004B41FC"/>
    <w:rsid w:val="004C3301"/>
    <w:rsid w:val="004C3A05"/>
    <w:rsid w:val="004C5BBD"/>
    <w:rsid w:val="004C6BCF"/>
    <w:rsid w:val="004C7399"/>
    <w:rsid w:val="004D2FD6"/>
    <w:rsid w:val="004D3CF4"/>
    <w:rsid w:val="004D3FAA"/>
    <w:rsid w:val="004D51CD"/>
    <w:rsid w:val="004E032A"/>
    <w:rsid w:val="004E21D6"/>
    <w:rsid w:val="004E7D21"/>
    <w:rsid w:val="004F258C"/>
    <w:rsid w:val="00501397"/>
    <w:rsid w:val="0050470F"/>
    <w:rsid w:val="00512F82"/>
    <w:rsid w:val="005338F3"/>
    <w:rsid w:val="00543460"/>
    <w:rsid w:val="00547130"/>
    <w:rsid w:val="00547FB1"/>
    <w:rsid w:val="00553016"/>
    <w:rsid w:val="00557084"/>
    <w:rsid w:val="005578DE"/>
    <w:rsid w:val="00560AB5"/>
    <w:rsid w:val="00567689"/>
    <w:rsid w:val="00567814"/>
    <w:rsid w:val="00580772"/>
    <w:rsid w:val="00581B13"/>
    <w:rsid w:val="00584B12"/>
    <w:rsid w:val="00592FAE"/>
    <w:rsid w:val="00594F18"/>
    <w:rsid w:val="005A5FD4"/>
    <w:rsid w:val="005A69BF"/>
    <w:rsid w:val="005A70E6"/>
    <w:rsid w:val="005B138F"/>
    <w:rsid w:val="005B291F"/>
    <w:rsid w:val="005B7249"/>
    <w:rsid w:val="005C033B"/>
    <w:rsid w:val="005C22CF"/>
    <w:rsid w:val="005D2E7D"/>
    <w:rsid w:val="005D41B5"/>
    <w:rsid w:val="005E26CB"/>
    <w:rsid w:val="005E5709"/>
    <w:rsid w:val="005E75FD"/>
    <w:rsid w:val="005F6220"/>
    <w:rsid w:val="00601CD7"/>
    <w:rsid w:val="006103AA"/>
    <w:rsid w:val="00613F93"/>
    <w:rsid w:val="00621EF3"/>
    <w:rsid w:val="00622062"/>
    <w:rsid w:val="006243EA"/>
    <w:rsid w:val="006357C3"/>
    <w:rsid w:val="006366C3"/>
    <w:rsid w:val="0064128F"/>
    <w:rsid w:val="0065164B"/>
    <w:rsid w:val="00651728"/>
    <w:rsid w:val="00652B8D"/>
    <w:rsid w:val="0065333B"/>
    <w:rsid w:val="00656C0C"/>
    <w:rsid w:val="00660524"/>
    <w:rsid w:val="006614F6"/>
    <w:rsid w:val="0066331A"/>
    <w:rsid w:val="0066458B"/>
    <w:rsid w:val="00667901"/>
    <w:rsid w:val="006703C9"/>
    <w:rsid w:val="00675874"/>
    <w:rsid w:val="00676657"/>
    <w:rsid w:val="00681438"/>
    <w:rsid w:val="006820AD"/>
    <w:rsid w:val="006865C7"/>
    <w:rsid w:val="006B21E2"/>
    <w:rsid w:val="006C1791"/>
    <w:rsid w:val="006C2E65"/>
    <w:rsid w:val="006C74F7"/>
    <w:rsid w:val="006E14B3"/>
    <w:rsid w:val="006E239E"/>
    <w:rsid w:val="006E2800"/>
    <w:rsid w:val="006E34EA"/>
    <w:rsid w:val="006E7E9D"/>
    <w:rsid w:val="006F6479"/>
    <w:rsid w:val="006F7E5F"/>
    <w:rsid w:val="00700C26"/>
    <w:rsid w:val="00702253"/>
    <w:rsid w:val="007029CB"/>
    <w:rsid w:val="007032A1"/>
    <w:rsid w:val="00705FE9"/>
    <w:rsid w:val="007118C3"/>
    <w:rsid w:val="00723E61"/>
    <w:rsid w:val="007247B1"/>
    <w:rsid w:val="00725F85"/>
    <w:rsid w:val="00741788"/>
    <w:rsid w:val="00745EF6"/>
    <w:rsid w:val="0075045B"/>
    <w:rsid w:val="00753A9A"/>
    <w:rsid w:val="00753CC3"/>
    <w:rsid w:val="00754749"/>
    <w:rsid w:val="00763632"/>
    <w:rsid w:val="0077026C"/>
    <w:rsid w:val="0077598F"/>
    <w:rsid w:val="00776404"/>
    <w:rsid w:val="007810D2"/>
    <w:rsid w:val="00784F60"/>
    <w:rsid w:val="0078501F"/>
    <w:rsid w:val="00790C2B"/>
    <w:rsid w:val="00795086"/>
    <w:rsid w:val="007953E5"/>
    <w:rsid w:val="0079670B"/>
    <w:rsid w:val="00796E05"/>
    <w:rsid w:val="00797D09"/>
    <w:rsid w:val="007A2606"/>
    <w:rsid w:val="007A39B6"/>
    <w:rsid w:val="007A6350"/>
    <w:rsid w:val="007B2A6F"/>
    <w:rsid w:val="007B30E5"/>
    <w:rsid w:val="007B31FD"/>
    <w:rsid w:val="007C2339"/>
    <w:rsid w:val="007C26A5"/>
    <w:rsid w:val="007C42B7"/>
    <w:rsid w:val="007C6029"/>
    <w:rsid w:val="007C6A2F"/>
    <w:rsid w:val="007D0CF0"/>
    <w:rsid w:val="007D403A"/>
    <w:rsid w:val="007D7AFA"/>
    <w:rsid w:val="007E0E51"/>
    <w:rsid w:val="007E237B"/>
    <w:rsid w:val="007E46A9"/>
    <w:rsid w:val="007E55D8"/>
    <w:rsid w:val="007E63A0"/>
    <w:rsid w:val="007E7AF2"/>
    <w:rsid w:val="007F5144"/>
    <w:rsid w:val="007F6C18"/>
    <w:rsid w:val="00803A29"/>
    <w:rsid w:val="00811F4B"/>
    <w:rsid w:val="008123DF"/>
    <w:rsid w:val="00812C49"/>
    <w:rsid w:val="008143C9"/>
    <w:rsid w:val="00823C96"/>
    <w:rsid w:val="00824550"/>
    <w:rsid w:val="00825932"/>
    <w:rsid w:val="00826381"/>
    <w:rsid w:val="00830687"/>
    <w:rsid w:val="008316C2"/>
    <w:rsid w:val="00831AA8"/>
    <w:rsid w:val="00835114"/>
    <w:rsid w:val="00837D24"/>
    <w:rsid w:val="0084591E"/>
    <w:rsid w:val="0084767C"/>
    <w:rsid w:val="008520B6"/>
    <w:rsid w:val="008528DB"/>
    <w:rsid w:val="00862717"/>
    <w:rsid w:val="00872BDE"/>
    <w:rsid w:val="008768D1"/>
    <w:rsid w:val="0087748D"/>
    <w:rsid w:val="008822A9"/>
    <w:rsid w:val="00886674"/>
    <w:rsid w:val="0089090D"/>
    <w:rsid w:val="0089160D"/>
    <w:rsid w:val="00891E4D"/>
    <w:rsid w:val="00893CF6"/>
    <w:rsid w:val="008A6975"/>
    <w:rsid w:val="008B186C"/>
    <w:rsid w:val="008D3943"/>
    <w:rsid w:val="008D62BB"/>
    <w:rsid w:val="008D70F3"/>
    <w:rsid w:val="008F181A"/>
    <w:rsid w:val="008F7B4C"/>
    <w:rsid w:val="00900CE0"/>
    <w:rsid w:val="009078A3"/>
    <w:rsid w:val="00912F14"/>
    <w:rsid w:val="0091757F"/>
    <w:rsid w:val="00921017"/>
    <w:rsid w:val="009219CF"/>
    <w:rsid w:val="00921B97"/>
    <w:rsid w:val="0092300F"/>
    <w:rsid w:val="00923C39"/>
    <w:rsid w:val="00930A02"/>
    <w:rsid w:val="00934EC6"/>
    <w:rsid w:val="00935B72"/>
    <w:rsid w:val="00946F93"/>
    <w:rsid w:val="00947280"/>
    <w:rsid w:val="009531B7"/>
    <w:rsid w:val="00953403"/>
    <w:rsid w:val="00953C53"/>
    <w:rsid w:val="00960444"/>
    <w:rsid w:val="00961A49"/>
    <w:rsid w:val="00965000"/>
    <w:rsid w:val="009670AE"/>
    <w:rsid w:val="0096745C"/>
    <w:rsid w:val="00976114"/>
    <w:rsid w:val="0098044B"/>
    <w:rsid w:val="009838CA"/>
    <w:rsid w:val="00983DB8"/>
    <w:rsid w:val="00986509"/>
    <w:rsid w:val="009942AA"/>
    <w:rsid w:val="00996990"/>
    <w:rsid w:val="00996D49"/>
    <w:rsid w:val="009A0173"/>
    <w:rsid w:val="009A30D7"/>
    <w:rsid w:val="009A470B"/>
    <w:rsid w:val="009B6A53"/>
    <w:rsid w:val="009B751D"/>
    <w:rsid w:val="009C544A"/>
    <w:rsid w:val="009E15DE"/>
    <w:rsid w:val="009E2D81"/>
    <w:rsid w:val="009E415A"/>
    <w:rsid w:val="009E4EC6"/>
    <w:rsid w:val="009F34D5"/>
    <w:rsid w:val="009F57E8"/>
    <w:rsid w:val="009F60D1"/>
    <w:rsid w:val="00A00895"/>
    <w:rsid w:val="00A029AC"/>
    <w:rsid w:val="00A02DCE"/>
    <w:rsid w:val="00A05C0B"/>
    <w:rsid w:val="00A067EE"/>
    <w:rsid w:val="00A06998"/>
    <w:rsid w:val="00A108E0"/>
    <w:rsid w:val="00A25522"/>
    <w:rsid w:val="00A306A8"/>
    <w:rsid w:val="00A3708A"/>
    <w:rsid w:val="00A40F0E"/>
    <w:rsid w:val="00A45D20"/>
    <w:rsid w:val="00A61062"/>
    <w:rsid w:val="00A62C4A"/>
    <w:rsid w:val="00A65E30"/>
    <w:rsid w:val="00A708F7"/>
    <w:rsid w:val="00A72FDB"/>
    <w:rsid w:val="00A80036"/>
    <w:rsid w:val="00A90DCA"/>
    <w:rsid w:val="00A926A1"/>
    <w:rsid w:val="00A9310A"/>
    <w:rsid w:val="00A93E92"/>
    <w:rsid w:val="00AB2FD6"/>
    <w:rsid w:val="00AB71BC"/>
    <w:rsid w:val="00AC2ACC"/>
    <w:rsid w:val="00AC2C40"/>
    <w:rsid w:val="00AC5598"/>
    <w:rsid w:val="00AC7167"/>
    <w:rsid w:val="00AF61BB"/>
    <w:rsid w:val="00B00913"/>
    <w:rsid w:val="00B00BCC"/>
    <w:rsid w:val="00B0473C"/>
    <w:rsid w:val="00B073F1"/>
    <w:rsid w:val="00B101F0"/>
    <w:rsid w:val="00B10517"/>
    <w:rsid w:val="00B14F28"/>
    <w:rsid w:val="00B212A2"/>
    <w:rsid w:val="00B269C4"/>
    <w:rsid w:val="00B30675"/>
    <w:rsid w:val="00B3481F"/>
    <w:rsid w:val="00B3568D"/>
    <w:rsid w:val="00B3597E"/>
    <w:rsid w:val="00B444BC"/>
    <w:rsid w:val="00B53427"/>
    <w:rsid w:val="00B5649D"/>
    <w:rsid w:val="00B70C6E"/>
    <w:rsid w:val="00B73FF9"/>
    <w:rsid w:val="00B74622"/>
    <w:rsid w:val="00B746B6"/>
    <w:rsid w:val="00B76FD3"/>
    <w:rsid w:val="00B81E1A"/>
    <w:rsid w:val="00B83463"/>
    <w:rsid w:val="00B838B8"/>
    <w:rsid w:val="00B866C6"/>
    <w:rsid w:val="00B93DC6"/>
    <w:rsid w:val="00B96E48"/>
    <w:rsid w:val="00BA026B"/>
    <w:rsid w:val="00BA1327"/>
    <w:rsid w:val="00BA1F10"/>
    <w:rsid w:val="00BA2CD7"/>
    <w:rsid w:val="00BA5403"/>
    <w:rsid w:val="00BB1A35"/>
    <w:rsid w:val="00BB1B1E"/>
    <w:rsid w:val="00BB46C8"/>
    <w:rsid w:val="00BC4CED"/>
    <w:rsid w:val="00BC4EFD"/>
    <w:rsid w:val="00BD17F1"/>
    <w:rsid w:val="00BD30BC"/>
    <w:rsid w:val="00BE0C92"/>
    <w:rsid w:val="00BE2B97"/>
    <w:rsid w:val="00BF69DF"/>
    <w:rsid w:val="00C003CC"/>
    <w:rsid w:val="00C01176"/>
    <w:rsid w:val="00C10658"/>
    <w:rsid w:val="00C106B9"/>
    <w:rsid w:val="00C22D14"/>
    <w:rsid w:val="00C23642"/>
    <w:rsid w:val="00C2370E"/>
    <w:rsid w:val="00C30BAF"/>
    <w:rsid w:val="00C40DA8"/>
    <w:rsid w:val="00C44D94"/>
    <w:rsid w:val="00C50920"/>
    <w:rsid w:val="00C53EB2"/>
    <w:rsid w:val="00C56A36"/>
    <w:rsid w:val="00C61DB4"/>
    <w:rsid w:val="00C61FB5"/>
    <w:rsid w:val="00C62752"/>
    <w:rsid w:val="00C63F0B"/>
    <w:rsid w:val="00C64224"/>
    <w:rsid w:val="00C6648B"/>
    <w:rsid w:val="00C7164C"/>
    <w:rsid w:val="00C7328D"/>
    <w:rsid w:val="00C84247"/>
    <w:rsid w:val="00C87EEA"/>
    <w:rsid w:val="00C95716"/>
    <w:rsid w:val="00C95795"/>
    <w:rsid w:val="00C97FD1"/>
    <w:rsid w:val="00CA3923"/>
    <w:rsid w:val="00CA7ECD"/>
    <w:rsid w:val="00CB09BD"/>
    <w:rsid w:val="00CB28AC"/>
    <w:rsid w:val="00CB67A4"/>
    <w:rsid w:val="00CB69E8"/>
    <w:rsid w:val="00CB7827"/>
    <w:rsid w:val="00CB786C"/>
    <w:rsid w:val="00CC1177"/>
    <w:rsid w:val="00CC3182"/>
    <w:rsid w:val="00CC405B"/>
    <w:rsid w:val="00CC42A2"/>
    <w:rsid w:val="00CC4FCA"/>
    <w:rsid w:val="00CC57F7"/>
    <w:rsid w:val="00CC5C5B"/>
    <w:rsid w:val="00CC7D8D"/>
    <w:rsid w:val="00CD16DA"/>
    <w:rsid w:val="00CD3A44"/>
    <w:rsid w:val="00CD4294"/>
    <w:rsid w:val="00CE0A1D"/>
    <w:rsid w:val="00CE35D9"/>
    <w:rsid w:val="00CE6156"/>
    <w:rsid w:val="00CE6F8E"/>
    <w:rsid w:val="00CF0990"/>
    <w:rsid w:val="00CF164D"/>
    <w:rsid w:val="00CF189E"/>
    <w:rsid w:val="00CF3A01"/>
    <w:rsid w:val="00CF7995"/>
    <w:rsid w:val="00D0255C"/>
    <w:rsid w:val="00D04C4D"/>
    <w:rsid w:val="00D07B2B"/>
    <w:rsid w:val="00D15C15"/>
    <w:rsid w:val="00D20361"/>
    <w:rsid w:val="00D264B7"/>
    <w:rsid w:val="00D3046F"/>
    <w:rsid w:val="00D309BF"/>
    <w:rsid w:val="00D31194"/>
    <w:rsid w:val="00D36102"/>
    <w:rsid w:val="00D4179A"/>
    <w:rsid w:val="00D45E0E"/>
    <w:rsid w:val="00D5533A"/>
    <w:rsid w:val="00D567C3"/>
    <w:rsid w:val="00D56CD6"/>
    <w:rsid w:val="00D64153"/>
    <w:rsid w:val="00D7724F"/>
    <w:rsid w:val="00D848F4"/>
    <w:rsid w:val="00D852EE"/>
    <w:rsid w:val="00D92EA6"/>
    <w:rsid w:val="00D96151"/>
    <w:rsid w:val="00D96569"/>
    <w:rsid w:val="00D977DE"/>
    <w:rsid w:val="00DA05E4"/>
    <w:rsid w:val="00DA3205"/>
    <w:rsid w:val="00DA5D9D"/>
    <w:rsid w:val="00DB367E"/>
    <w:rsid w:val="00DB43C3"/>
    <w:rsid w:val="00DB52A0"/>
    <w:rsid w:val="00DB7536"/>
    <w:rsid w:val="00DC36C7"/>
    <w:rsid w:val="00DC5A30"/>
    <w:rsid w:val="00DC6711"/>
    <w:rsid w:val="00DC7D85"/>
    <w:rsid w:val="00DD040A"/>
    <w:rsid w:val="00DD052B"/>
    <w:rsid w:val="00DD350A"/>
    <w:rsid w:val="00DD3893"/>
    <w:rsid w:val="00DD483B"/>
    <w:rsid w:val="00DD6335"/>
    <w:rsid w:val="00DE25D5"/>
    <w:rsid w:val="00DE6583"/>
    <w:rsid w:val="00DF188E"/>
    <w:rsid w:val="00DF3532"/>
    <w:rsid w:val="00DF780C"/>
    <w:rsid w:val="00E13C26"/>
    <w:rsid w:val="00E200C6"/>
    <w:rsid w:val="00E23E64"/>
    <w:rsid w:val="00E27DC7"/>
    <w:rsid w:val="00E52873"/>
    <w:rsid w:val="00E53F08"/>
    <w:rsid w:val="00E60DDC"/>
    <w:rsid w:val="00E61CF1"/>
    <w:rsid w:val="00E647F6"/>
    <w:rsid w:val="00E65E96"/>
    <w:rsid w:val="00E72E77"/>
    <w:rsid w:val="00E77BFE"/>
    <w:rsid w:val="00E77C24"/>
    <w:rsid w:val="00E814C2"/>
    <w:rsid w:val="00E83416"/>
    <w:rsid w:val="00E851CC"/>
    <w:rsid w:val="00E90384"/>
    <w:rsid w:val="00E9202A"/>
    <w:rsid w:val="00E94E4F"/>
    <w:rsid w:val="00EA1C33"/>
    <w:rsid w:val="00EA2676"/>
    <w:rsid w:val="00EB0B18"/>
    <w:rsid w:val="00EB2201"/>
    <w:rsid w:val="00EB38DE"/>
    <w:rsid w:val="00EB744D"/>
    <w:rsid w:val="00EC1166"/>
    <w:rsid w:val="00EC170D"/>
    <w:rsid w:val="00EC2E47"/>
    <w:rsid w:val="00EC79BA"/>
    <w:rsid w:val="00EC7E29"/>
    <w:rsid w:val="00ED1845"/>
    <w:rsid w:val="00ED319C"/>
    <w:rsid w:val="00ED355C"/>
    <w:rsid w:val="00ED3BD2"/>
    <w:rsid w:val="00EE70D3"/>
    <w:rsid w:val="00EF2EE7"/>
    <w:rsid w:val="00EF4AA0"/>
    <w:rsid w:val="00F0200F"/>
    <w:rsid w:val="00F10433"/>
    <w:rsid w:val="00F14AB6"/>
    <w:rsid w:val="00F14DCF"/>
    <w:rsid w:val="00F159A2"/>
    <w:rsid w:val="00F212CC"/>
    <w:rsid w:val="00F23820"/>
    <w:rsid w:val="00F241B1"/>
    <w:rsid w:val="00F2436C"/>
    <w:rsid w:val="00F26AD0"/>
    <w:rsid w:val="00F26E3C"/>
    <w:rsid w:val="00F31634"/>
    <w:rsid w:val="00F319D1"/>
    <w:rsid w:val="00F34D49"/>
    <w:rsid w:val="00F46F49"/>
    <w:rsid w:val="00F60942"/>
    <w:rsid w:val="00F611CF"/>
    <w:rsid w:val="00F70E96"/>
    <w:rsid w:val="00F73335"/>
    <w:rsid w:val="00F759E2"/>
    <w:rsid w:val="00F77C8C"/>
    <w:rsid w:val="00F80290"/>
    <w:rsid w:val="00F819F9"/>
    <w:rsid w:val="00F86C22"/>
    <w:rsid w:val="00F87646"/>
    <w:rsid w:val="00F90058"/>
    <w:rsid w:val="00F90458"/>
    <w:rsid w:val="00F9105A"/>
    <w:rsid w:val="00F9296C"/>
    <w:rsid w:val="00F9321C"/>
    <w:rsid w:val="00FB1B0C"/>
    <w:rsid w:val="00FB2727"/>
    <w:rsid w:val="00FB2FDB"/>
    <w:rsid w:val="00FB63DA"/>
    <w:rsid w:val="00FC04FE"/>
    <w:rsid w:val="00FC3347"/>
    <w:rsid w:val="00FC3612"/>
    <w:rsid w:val="00FC60BE"/>
    <w:rsid w:val="00FD2C9D"/>
    <w:rsid w:val="00FE28BF"/>
    <w:rsid w:val="00FE39A8"/>
    <w:rsid w:val="00FE69C7"/>
    <w:rsid w:val="00FF1C31"/>
    <w:rsid w:val="00FF3981"/>
    <w:rsid w:val="00FF61BD"/>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3120E-DD72-49CE-AF8E-3F7D59F4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CC"/>
  </w:style>
  <w:style w:type="paragraph" w:styleId="Footer">
    <w:name w:val="footer"/>
    <w:basedOn w:val="Normal"/>
    <w:link w:val="FooterChar"/>
    <w:uiPriority w:val="99"/>
    <w:unhideWhenUsed/>
    <w:rsid w:val="0017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CC"/>
  </w:style>
  <w:style w:type="paragraph" w:styleId="NoSpacing">
    <w:name w:val="No Spacing"/>
    <w:uiPriority w:val="1"/>
    <w:qFormat/>
    <w:rsid w:val="00B3597E"/>
    <w:pPr>
      <w:spacing w:after="0" w:line="240" w:lineRule="auto"/>
    </w:pPr>
  </w:style>
  <w:style w:type="character" w:styleId="Hyperlink">
    <w:name w:val="Hyperlink"/>
    <w:basedOn w:val="DefaultParagraphFont"/>
    <w:uiPriority w:val="99"/>
    <w:unhideWhenUsed/>
    <w:rsid w:val="00B3597E"/>
    <w:rPr>
      <w:color w:val="0563C1" w:themeColor="hyperlink"/>
      <w:u w:val="single"/>
    </w:rPr>
  </w:style>
  <w:style w:type="character" w:customStyle="1" w:styleId="UnresolvedMention1">
    <w:name w:val="Unresolved Mention1"/>
    <w:basedOn w:val="DefaultParagraphFont"/>
    <w:uiPriority w:val="99"/>
    <w:semiHidden/>
    <w:unhideWhenUsed/>
    <w:rsid w:val="00B3597E"/>
    <w:rPr>
      <w:color w:val="808080"/>
      <w:shd w:val="clear" w:color="auto" w:fill="E6E6E6"/>
    </w:rPr>
  </w:style>
  <w:style w:type="paragraph" w:styleId="ListParagraph">
    <w:name w:val="List Paragraph"/>
    <w:basedOn w:val="Normal"/>
    <w:uiPriority w:val="34"/>
    <w:qFormat/>
    <w:rsid w:val="00086740"/>
    <w:pPr>
      <w:ind w:left="720"/>
      <w:contextualSpacing/>
    </w:pPr>
  </w:style>
  <w:style w:type="paragraph" w:styleId="BalloonText">
    <w:name w:val="Balloon Text"/>
    <w:basedOn w:val="Normal"/>
    <w:link w:val="BalloonTextChar"/>
    <w:uiPriority w:val="99"/>
    <w:semiHidden/>
    <w:unhideWhenUsed/>
    <w:rsid w:val="00464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358"/>
    <w:rPr>
      <w:rFonts w:ascii="Tahoma" w:hAnsi="Tahoma" w:cs="Tahoma"/>
      <w:sz w:val="16"/>
      <w:szCs w:val="16"/>
    </w:rPr>
  </w:style>
  <w:style w:type="character" w:styleId="FollowedHyperlink">
    <w:name w:val="FollowedHyperlink"/>
    <w:basedOn w:val="DefaultParagraphFont"/>
    <w:uiPriority w:val="99"/>
    <w:semiHidden/>
    <w:unhideWhenUsed/>
    <w:rsid w:val="00B838B8"/>
    <w:rPr>
      <w:color w:val="954F72" w:themeColor="followedHyperlink"/>
      <w:u w:val="single"/>
    </w:rPr>
  </w:style>
  <w:style w:type="paragraph" w:styleId="Revision">
    <w:name w:val="Revision"/>
    <w:hidden/>
    <w:uiPriority w:val="99"/>
    <w:semiHidden/>
    <w:rsid w:val="001039D0"/>
    <w:pPr>
      <w:spacing w:after="0" w:line="240" w:lineRule="auto"/>
    </w:pPr>
  </w:style>
  <w:style w:type="character" w:styleId="UnresolvedMention">
    <w:name w:val="Unresolved Mention"/>
    <w:basedOn w:val="DefaultParagraphFont"/>
    <w:uiPriority w:val="99"/>
    <w:semiHidden/>
    <w:unhideWhenUsed/>
    <w:rsid w:val="001046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eriknight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198FB-5289-4EE3-8CBC-0DA3316C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Retha LEcuyer</dc:creator>
  <cp:lastModifiedBy>Retha L'Ecuyer</cp:lastModifiedBy>
  <cp:revision>2</cp:revision>
  <cp:lastPrinted>2018-07-24T14:45:00Z</cp:lastPrinted>
  <dcterms:created xsi:type="dcterms:W3CDTF">2018-07-27T20:27:00Z</dcterms:created>
  <dcterms:modified xsi:type="dcterms:W3CDTF">2018-07-27T20:27:00Z</dcterms:modified>
</cp:coreProperties>
</file>