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EF69" w14:textId="5885DDAF" w:rsidR="00B7501D" w:rsidRPr="00ED4046" w:rsidRDefault="00B7501D" w:rsidP="00B7501D">
      <w:pPr>
        <w:pStyle w:val="SemEspaamento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ED4046">
        <w:rPr>
          <w:rFonts w:cstheme="minorHAnsi"/>
          <w:b/>
          <w:color w:val="000000" w:themeColor="text1"/>
          <w:sz w:val="18"/>
          <w:szCs w:val="18"/>
        </w:rPr>
        <w:t xml:space="preserve">AVISO DE LICITAÇÃO DESERTA </w:t>
      </w:r>
    </w:p>
    <w:p w14:paraId="097A2638" w14:textId="2BA12001" w:rsidR="00B7501D" w:rsidRPr="00ED4046" w:rsidRDefault="00ED4046" w:rsidP="00ED4046">
      <w:pPr>
        <w:pStyle w:val="SemEspaamento"/>
        <w:jc w:val="center"/>
        <w:rPr>
          <w:rFonts w:cstheme="minorHAnsi"/>
          <w:color w:val="000000" w:themeColor="text1"/>
          <w:sz w:val="18"/>
          <w:szCs w:val="18"/>
        </w:rPr>
      </w:pPr>
      <w:proofErr w:type="spellStart"/>
      <w:r w:rsidRPr="00ED4046">
        <w:rPr>
          <w:rFonts w:cstheme="minorHAnsi"/>
          <w:b/>
          <w:color w:val="000000" w:themeColor="text1"/>
          <w:sz w:val="18"/>
          <w:szCs w:val="18"/>
        </w:rPr>
        <w:t>Cod</w:t>
      </w:r>
      <w:proofErr w:type="spellEnd"/>
      <w:r w:rsidRPr="00ED4046">
        <w:rPr>
          <w:rFonts w:cstheme="minorHAnsi"/>
          <w:b/>
          <w:color w:val="000000" w:themeColor="text1"/>
          <w:sz w:val="18"/>
          <w:szCs w:val="18"/>
        </w:rPr>
        <w:t xml:space="preserve"> Cidades</w:t>
      </w:r>
      <w:r w:rsidRPr="00ED4046">
        <w:rPr>
          <w:rFonts w:cstheme="minorHAnsi"/>
          <w:color w:val="000000" w:themeColor="text1"/>
          <w:sz w:val="18"/>
          <w:szCs w:val="18"/>
        </w:rPr>
        <w:t xml:space="preserve"> </w:t>
      </w:r>
      <w:proofErr w:type="spellStart"/>
      <w:r w:rsidRPr="00ED4046">
        <w:rPr>
          <w:rFonts w:cstheme="minorHAnsi"/>
          <w:color w:val="000000" w:themeColor="text1"/>
          <w:sz w:val="18"/>
          <w:szCs w:val="18"/>
        </w:rPr>
        <w:t>2024.064E0700001.01.000</w:t>
      </w:r>
      <w:r w:rsidR="00CE3CE1">
        <w:rPr>
          <w:rFonts w:cstheme="minorHAnsi"/>
          <w:color w:val="000000" w:themeColor="text1"/>
          <w:sz w:val="18"/>
          <w:szCs w:val="18"/>
        </w:rPr>
        <w:t>2</w:t>
      </w:r>
      <w:proofErr w:type="spellEnd"/>
    </w:p>
    <w:p w14:paraId="2E18E765" w14:textId="123EF4ED" w:rsidR="00B7501D" w:rsidRPr="00ED4046" w:rsidRDefault="00DB2134" w:rsidP="00B7501D">
      <w:pPr>
        <w:pStyle w:val="SemEspaamento"/>
        <w:jc w:val="both"/>
        <w:rPr>
          <w:rFonts w:cstheme="minorHAnsi"/>
          <w:color w:val="000000" w:themeColor="text1"/>
          <w:sz w:val="18"/>
          <w:szCs w:val="18"/>
        </w:rPr>
      </w:pPr>
      <w:r w:rsidRPr="00ED4046">
        <w:rPr>
          <w:rFonts w:cstheme="minorHAnsi"/>
          <w:color w:val="000000" w:themeColor="text1"/>
          <w:sz w:val="18"/>
          <w:szCs w:val="18"/>
        </w:rPr>
        <w:t>O</w:t>
      </w:r>
      <w:r w:rsidR="00B7501D" w:rsidRPr="00ED4046">
        <w:rPr>
          <w:rFonts w:cstheme="minorHAnsi"/>
          <w:color w:val="000000" w:themeColor="text1"/>
          <w:sz w:val="18"/>
          <w:szCs w:val="18"/>
        </w:rPr>
        <w:t xml:space="preserve"> </w:t>
      </w:r>
      <w:r w:rsidR="006E2FCF" w:rsidRPr="00ED4046">
        <w:rPr>
          <w:rFonts w:cstheme="minorHAnsi"/>
          <w:color w:val="000000" w:themeColor="text1"/>
          <w:sz w:val="18"/>
          <w:szCs w:val="18"/>
        </w:rPr>
        <w:t>Pregoeiro</w:t>
      </w:r>
      <w:r w:rsidR="00184917" w:rsidRPr="00ED4046">
        <w:rPr>
          <w:rFonts w:cstheme="minorHAnsi"/>
          <w:color w:val="000000" w:themeColor="text1"/>
          <w:sz w:val="18"/>
          <w:szCs w:val="18"/>
        </w:rPr>
        <w:t xml:space="preserve"> </w:t>
      </w:r>
      <w:r w:rsidR="00B7501D" w:rsidRPr="00ED4046">
        <w:rPr>
          <w:rFonts w:cstheme="minorHAnsi"/>
          <w:color w:val="000000" w:themeColor="text1"/>
          <w:sz w:val="18"/>
          <w:szCs w:val="18"/>
        </w:rPr>
        <w:t xml:space="preserve">e Equipe de Apoio do Município de São Domingos do Norte, torna público para conhecimento de todos que a licitação na modalidade </w:t>
      </w:r>
      <w:r w:rsidR="006E2FCF" w:rsidRPr="00ED4046">
        <w:rPr>
          <w:rFonts w:cstheme="minorHAnsi"/>
          <w:color w:val="000000" w:themeColor="text1"/>
          <w:sz w:val="18"/>
          <w:szCs w:val="18"/>
        </w:rPr>
        <w:t xml:space="preserve">Pregão </w:t>
      </w:r>
      <w:r w:rsidR="00ED4046" w:rsidRPr="00ED4046">
        <w:rPr>
          <w:rFonts w:cstheme="minorHAnsi"/>
          <w:color w:val="000000" w:themeColor="text1"/>
          <w:sz w:val="18"/>
          <w:szCs w:val="18"/>
        </w:rPr>
        <w:t>Eletrônico</w:t>
      </w:r>
      <w:r w:rsidR="006E2FCF" w:rsidRPr="00ED4046">
        <w:rPr>
          <w:rFonts w:cstheme="minorHAnsi"/>
          <w:color w:val="000000" w:themeColor="text1"/>
          <w:sz w:val="18"/>
          <w:szCs w:val="18"/>
        </w:rPr>
        <w:t xml:space="preserve"> 00</w:t>
      </w:r>
      <w:r w:rsidR="00CE3CE1">
        <w:rPr>
          <w:rFonts w:cstheme="minorHAnsi"/>
          <w:color w:val="000000" w:themeColor="text1"/>
          <w:sz w:val="18"/>
          <w:szCs w:val="18"/>
        </w:rPr>
        <w:t>2</w:t>
      </w:r>
      <w:r w:rsidR="005D0F3F" w:rsidRPr="00ED4046">
        <w:rPr>
          <w:rFonts w:cstheme="minorHAnsi"/>
          <w:color w:val="000000" w:themeColor="text1"/>
          <w:sz w:val="18"/>
          <w:szCs w:val="18"/>
        </w:rPr>
        <w:t>/202</w:t>
      </w:r>
      <w:r w:rsidR="00ED4046" w:rsidRPr="00ED4046">
        <w:rPr>
          <w:rFonts w:cstheme="minorHAnsi"/>
          <w:color w:val="000000" w:themeColor="text1"/>
          <w:sz w:val="18"/>
          <w:szCs w:val="18"/>
        </w:rPr>
        <w:t xml:space="preserve">4 </w:t>
      </w:r>
      <w:r w:rsidR="006E2FCF" w:rsidRPr="00ED4046">
        <w:rPr>
          <w:rFonts w:cstheme="minorHAnsi"/>
          <w:color w:val="000000" w:themeColor="text1"/>
          <w:sz w:val="18"/>
          <w:szCs w:val="18"/>
        </w:rPr>
        <w:t xml:space="preserve">- </w:t>
      </w:r>
      <w:proofErr w:type="spellStart"/>
      <w:r w:rsidR="006E2FCF" w:rsidRPr="00ED4046">
        <w:rPr>
          <w:rFonts w:cstheme="minorHAnsi"/>
          <w:color w:val="000000" w:themeColor="text1"/>
          <w:sz w:val="18"/>
          <w:szCs w:val="18"/>
        </w:rPr>
        <w:t>PMSDN</w:t>
      </w:r>
      <w:proofErr w:type="spellEnd"/>
      <w:r w:rsidR="00B7501D" w:rsidRPr="00ED4046">
        <w:rPr>
          <w:rFonts w:cstheme="minorHAnsi"/>
          <w:color w:val="000000" w:themeColor="text1"/>
          <w:sz w:val="18"/>
          <w:szCs w:val="18"/>
        </w:rPr>
        <w:t xml:space="preserve">. Objeto: </w:t>
      </w:r>
      <w:r w:rsidR="00ED4046" w:rsidRPr="00ED4046">
        <w:rPr>
          <w:rFonts w:cstheme="minorHAnsi"/>
          <w:sz w:val="18"/>
          <w:szCs w:val="18"/>
        </w:rPr>
        <w:t>Contratação de empresa para executar serviços de fretamento de transporte escolar, para o atendimento dos alunos do Ensino Fundamental, Ensino Médio e EJA  2024 da redes Municipal e Estadual residente na zona rural do município de São Domingos do Norte, pelo tipo menor preço, nele incluídos todos os tributos, encargos, despesas indiretas e benefícios incluindo o fornecimento de veículos convencionais, em perfeita condição de utilização e apresentação, com os equipamentos obrigatórios, devidamente registrados e licenciados abastecidos de combustível com toda a manutenção corretiva e preventiva inclusa</w:t>
      </w:r>
      <w:r w:rsidR="00ED4046" w:rsidRPr="00ED4046">
        <w:rPr>
          <w:rFonts w:cstheme="minorHAnsi"/>
          <w:bCs/>
          <w:sz w:val="18"/>
          <w:szCs w:val="18"/>
        </w:rPr>
        <w:t>, condutores e monitores</w:t>
      </w:r>
      <w:r w:rsidR="006E2FCF" w:rsidRPr="00ED4046">
        <w:rPr>
          <w:rFonts w:cstheme="minorHAnsi"/>
          <w:sz w:val="18"/>
          <w:szCs w:val="18"/>
        </w:rPr>
        <w:t>.</w:t>
      </w:r>
      <w:r w:rsidR="006E2FCF" w:rsidRPr="00ED4046">
        <w:rPr>
          <w:rFonts w:cstheme="minorHAnsi"/>
          <w:color w:val="000000"/>
          <w:sz w:val="18"/>
          <w:szCs w:val="18"/>
        </w:rPr>
        <w:t xml:space="preserve"> </w:t>
      </w:r>
      <w:r w:rsidR="00ED4046" w:rsidRPr="00ED4046">
        <w:rPr>
          <w:rFonts w:cstheme="minorHAnsi"/>
          <w:bCs/>
          <w:sz w:val="18"/>
          <w:szCs w:val="18"/>
        </w:rPr>
        <w:t>Tudo conforme descrição do anexo VIII do edital (itinerário)</w:t>
      </w:r>
      <w:r w:rsidR="00B7501D" w:rsidRPr="00ED4046">
        <w:rPr>
          <w:rFonts w:cstheme="minorHAnsi"/>
          <w:color w:val="000000" w:themeColor="text1"/>
          <w:sz w:val="18"/>
          <w:szCs w:val="18"/>
        </w:rPr>
        <w:t>, relativo ao</w:t>
      </w:r>
      <w:r w:rsidR="0053741C" w:rsidRPr="00ED4046">
        <w:rPr>
          <w:rFonts w:cstheme="minorHAnsi"/>
          <w:color w:val="000000" w:themeColor="text1"/>
          <w:sz w:val="18"/>
          <w:szCs w:val="18"/>
        </w:rPr>
        <w:t xml:space="preserve"> Processo Administrativo nº </w:t>
      </w:r>
      <w:r w:rsidR="00ED4046" w:rsidRPr="00ED4046">
        <w:rPr>
          <w:rFonts w:cstheme="minorHAnsi"/>
          <w:color w:val="000000" w:themeColor="text1"/>
          <w:sz w:val="18"/>
          <w:szCs w:val="18"/>
        </w:rPr>
        <w:t>0449</w:t>
      </w:r>
      <w:r w:rsidR="006E2FCF" w:rsidRPr="00ED4046">
        <w:rPr>
          <w:rFonts w:cstheme="minorHAnsi"/>
          <w:color w:val="000000" w:themeColor="text1"/>
          <w:sz w:val="18"/>
          <w:szCs w:val="18"/>
        </w:rPr>
        <w:t>/</w:t>
      </w:r>
      <w:proofErr w:type="gramStart"/>
      <w:r w:rsidR="006E2FCF" w:rsidRPr="00ED4046">
        <w:rPr>
          <w:rFonts w:cstheme="minorHAnsi"/>
          <w:color w:val="000000" w:themeColor="text1"/>
          <w:sz w:val="18"/>
          <w:szCs w:val="18"/>
        </w:rPr>
        <w:t>202</w:t>
      </w:r>
      <w:r w:rsidR="00ED4046" w:rsidRPr="00ED4046">
        <w:rPr>
          <w:rFonts w:cstheme="minorHAnsi"/>
          <w:color w:val="000000" w:themeColor="text1"/>
          <w:sz w:val="18"/>
          <w:szCs w:val="18"/>
        </w:rPr>
        <w:t>4</w:t>
      </w:r>
      <w:r w:rsidR="0053741C" w:rsidRPr="00ED4046">
        <w:rPr>
          <w:rFonts w:cstheme="minorHAnsi"/>
          <w:color w:val="000000" w:themeColor="text1"/>
          <w:sz w:val="18"/>
          <w:szCs w:val="18"/>
        </w:rPr>
        <w:t xml:space="preserve"> </w:t>
      </w:r>
      <w:r w:rsidR="00B7501D" w:rsidRPr="00ED4046">
        <w:rPr>
          <w:rFonts w:cstheme="minorHAnsi"/>
          <w:color w:val="000000" w:themeColor="text1"/>
          <w:sz w:val="18"/>
          <w:szCs w:val="18"/>
        </w:rPr>
        <w:t>,</w:t>
      </w:r>
      <w:proofErr w:type="gramEnd"/>
      <w:r w:rsidR="00B7501D" w:rsidRPr="00ED4046">
        <w:rPr>
          <w:rFonts w:cstheme="minorHAnsi"/>
          <w:color w:val="000000" w:themeColor="text1"/>
          <w:sz w:val="18"/>
          <w:szCs w:val="18"/>
        </w:rPr>
        <w:t xml:space="preserve"> cuja sessão de habilitação e abertur</w:t>
      </w:r>
      <w:r w:rsidR="00B34229" w:rsidRPr="00ED4046">
        <w:rPr>
          <w:rFonts w:cstheme="minorHAnsi"/>
          <w:color w:val="000000" w:themeColor="text1"/>
          <w:sz w:val="18"/>
          <w:szCs w:val="18"/>
        </w:rPr>
        <w:t xml:space="preserve">a de propostas ocorreu no dia </w:t>
      </w:r>
      <w:r w:rsidR="00CE3CE1">
        <w:rPr>
          <w:rFonts w:cstheme="minorHAnsi"/>
          <w:b/>
          <w:color w:val="000000" w:themeColor="text1"/>
          <w:sz w:val="18"/>
          <w:szCs w:val="18"/>
        </w:rPr>
        <w:t>04</w:t>
      </w:r>
      <w:r w:rsidR="006E2FCF" w:rsidRPr="00ED4046">
        <w:rPr>
          <w:rFonts w:cstheme="minorHAnsi"/>
          <w:b/>
          <w:color w:val="000000" w:themeColor="text1"/>
          <w:sz w:val="18"/>
          <w:szCs w:val="18"/>
        </w:rPr>
        <w:t>/</w:t>
      </w:r>
      <w:r w:rsidR="00CE3CE1">
        <w:rPr>
          <w:rFonts w:cstheme="minorHAnsi"/>
          <w:b/>
          <w:color w:val="000000" w:themeColor="text1"/>
          <w:sz w:val="18"/>
          <w:szCs w:val="18"/>
        </w:rPr>
        <w:t>04</w:t>
      </w:r>
      <w:r w:rsidR="00B34229" w:rsidRPr="00ED4046">
        <w:rPr>
          <w:rFonts w:cstheme="minorHAnsi"/>
          <w:b/>
          <w:color w:val="000000" w:themeColor="text1"/>
          <w:sz w:val="18"/>
          <w:szCs w:val="18"/>
        </w:rPr>
        <w:t>/20</w:t>
      </w:r>
      <w:r w:rsidR="00FF3EEF" w:rsidRPr="00ED4046">
        <w:rPr>
          <w:rFonts w:cstheme="minorHAnsi"/>
          <w:b/>
          <w:color w:val="000000" w:themeColor="text1"/>
          <w:sz w:val="18"/>
          <w:szCs w:val="18"/>
        </w:rPr>
        <w:t>2</w:t>
      </w:r>
      <w:r w:rsidR="00ED4046" w:rsidRPr="00ED4046">
        <w:rPr>
          <w:rFonts w:cstheme="minorHAnsi"/>
          <w:b/>
          <w:color w:val="000000" w:themeColor="text1"/>
          <w:sz w:val="18"/>
          <w:szCs w:val="18"/>
        </w:rPr>
        <w:t>4</w:t>
      </w:r>
      <w:r w:rsidR="00B7501D" w:rsidRPr="00ED4046">
        <w:rPr>
          <w:rFonts w:cstheme="minorHAnsi"/>
          <w:color w:val="000000" w:themeColor="text1"/>
          <w:sz w:val="18"/>
          <w:szCs w:val="18"/>
        </w:rPr>
        <w:t xml:space="preserve"> às </w:t>
      </w:r>
      <w:proofErr w:type="spellStart"/>
      <w:r w:rsidR="00B7501D" w:rsidRPr="00ED4046">
        <w:rPr>
          <w:rFonts w:cstheme="minorHAnsi"/>
          <w:color w:val="000000" w:themeColor="text1"/>
          <w:sz w:val="18"/>
          <w:szCs w:val="18"/>
        </w:rPr>
        <w:t>09h</w:t>
      </w:r>
      <w:proofErr w:type="spellEnd"/>
      <w:r w:rsidR="00B7501D" w:rsidRPr="00ED4046">
        <w:rPr>
          <w:rFonts w:cstheme="minorHAnsi"/>
          <w:color w:val="000000" w:themeColor="text1"/>
          <w:sz w:val="18"/>
          <w:szCs w:val="18"/>
        </w:rPr>
        <w:t xml:space="preserve"> foi declarada </w:t>
      </w:r>
      <w:r w:rsidR="00B7501D" w:rsidRPr="00ED4046">
        <w:rPr>
          <w:rFonts w:cstheme="minorHAnsi"/>
          <w:b/>
          <w:color w:val="000000" w:themeColor="text1"/>
          <w:sz w:val="18"/>
          <w:szCs w:val="18"/>
        </w:rPr>
        <w:t>DESERTA</w:t>
      </w:r>
      <w:r w:rsidR="00B7501D" w:rsidRPr="00ED4046">
        <w:rPr>
          <w:rFonts w:cstheme="minorHAnsi"/>
          <w:color w:val="000000" w:themeColor="text1"/>
          <w:sz w:val="18"/>
          <w:szCs w:val="18"/>
        </w:rPr>
        <w:t xml:space="preserve">, por ausência de participantes/interessados. </w:t>
      </w:r>
    </w:p>
    <w:p w14:paraId="0C71D840" w14:textId="77777777" w:rsidR="00FF3EEF" w:rsidRPr="00ED4046" w:rsidRDefault="00FF3EEF" w:rsidP="00B7501D">
      <w:pPr>
        <w:pStyle w:val="SemEspaamento"/>
        <w:jc w:val="right"/>
        <w:rPr>
          <w:rFonts w:cstheme="minorHAnsi"/>
          <w:color w:val="000000" w:themeColor="text1"/>
          <w:sz w:val="18"/>
          <w:szCs w:val="18"/>
        </w:rPr>
      </w:pPr>
    </w:p>
    <w:p w14:paraId="0681B877" w14:textId="341303CF" w:rsidR="00B7501D" w:rsidRPr="00ED4046" w:rsidRDefault="00B7501D" w:rsidP="00B7501D">
      <w:pPr>
        <w:pStyle w:val="SemEspaamento"/>
        <w:jc w:val="right"/>
        <w:rPr>
          <w:rFonts w:cstheme="minorHAnsi"/>
          <w:color w:val="000000" w:themeColor="text1"/>
          <w:sz w:val="18"/>
          <w:szCs w:val="18"/>
        </w:rPr>
      </w:pPr>
      <w:r w:rsidRPr="00ED4046">
        <w:rPr>
          <w:rFonts w:cstheme="minorHAnsi"/>
          <w:color w:val="000000" w:themeColor="text1"/>
          <w:sz w:val="18"/>
          <w:szCs w:val="18"/>
        </w:rPr>
        <w:t xml:space="preserve">São Domingos do Norte/ES, </w:t>
      </w:r>
      <w:r w:rsidR="00CE3CE1">
        <w:rPr>
          <w:rFonts w:cstheme="minorHAnsi"/>
          <w:color w:val="000000" w:themeColor="text1"/>
          <w:sz w:val="18"/>
          <w:szCs w:val="18"/>
        </w:rPr>
        <w:t>09</w:t>
      </w:r>
      <w:r w:rsidRPr="00ED4046">
        <w:rPr>
          <w:rFonts w:cstheme="minorHAnsi"/>
          <w:color w:val="000000" w:themeColor="text1"/>
          <w:sz w:val="18"/>
          <w:szCs w:val="18"/>
        </w:rPr>
        <w:t xml:space="preserve"> de </w:t>
      </w:r>
      <w:proofErr w:type="gramStart"/>
      <w:r w:rsidR="00CE3CE1">
        <w:rPr>
          <w:rFonts w:cstheme="minorHAnsi"/>
          <w:color w:val="000000" w:themeColor="text1"/>
          <w:sz w:val="18"/>
          <w:szCs w:val="18"/>
        </w:rPr>
        <w:t>Abril</w:t>
      </w:r>
      <w:proofErr w:type="gramEnd"/>
      <w:r w:rsidR="00FF3EEF" w:rsidRPr="00ED4046">
        <w:rPr>
          <w:rFonts w:cstheme="minorHAnsi"/>
          <w:color w:val="000000" w:themeColor="text1"/>
          <w:sz w:val="18"/>
          <w:szCs w:val="18"/>
        </w:rPr>
        <w:t xml:space="preserve"> de 202</w:t>
      </w:r>
      <w:r w:rsidR="002B4C12">
        <w:rPr>
          <w:rFonts w:cstheme="minorHAnsi"/>
          <w:color w:val="000000" w:themeColor="text1"/>
          <w:sz w:val="18"/>
          <w:szCs w:val="18"/>
        </w:rPr>
        <w:t>4</w:t>
      </w:r>
      <w:r w:rsidRPr="00ED4046">
        <w:rPr>
          <w:rFonts w:cstheme="minorHAnsi"/>
          <w:color w:val="000000" w:themeColor="text1"/>
          <w:sz w:val="18"/>
          <w:szCs w:val="18"/>
        </w:rPr>
        <w:t>.</w:t>
      </w:r>
    </w:p>
    <w:p w14:paraId="398E5CF6" w14:textId="77777777" w:rsidR="00B7501D" w:rsidRPr="00ED4046" w:rsidRDefault="00B7501D" w:rsidP="00B7501D">
      <w:pPr>
        <w:pStyle w:val="SemEspaamento"/>
        <w:jc w:val="center"/>
        <w:rPr>
          <w:rFonts w:cstheme="minorHAnsi"/>
          <w:color w:val="000000" w:themeColor="text1"/>
          <w:sz w:val="18"/>
          <w:szCs w:val="18"/>
        </w:rPr>
      </w:pPr>
    </w:p>
    <w:p w14:paraId="2134307F" w14:textId="77777777" w:rsidR="00ED4046" w:rsidRPr="00ED4046" w:rsidRDefault="00ED4046" w:rsidP="00B7501D">
      <w:pPr>
        <w:pStyle w:val="SemEspaamento"/>
        <w:jc w:val="center"/>
        <w:rPr>
          <w:rFonts w:cstheme="minorHAnsi"/>
          <w:color w:val="000000" w:themeColor="text1"/>
          <w:sz w:val="18"/>
          <w:szCs w:val="18"/>
        </w:rPr>
      </w:pPr>
    </w:p>
    <w:p w14:paraId="2DA3FFF1" w14:textId="309BC494" w:rsidR="00ED4046" w:rsidRPr="00ED4046" w:rsidRDefault="00ED4046" w:rsidP="00ED4046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ED40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Jardel </w:t>
      </w:r>
      <w:proofErr w:type="spellStart"/>
      <w:r w:rsidRPr="00ED40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Picacio</w:t>
      </w:r>
      <w:proofErr w:type="spellEnd"/>
      <w:r w:rsidRPr="00ED40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Lopes </w:t>
      </w:r>
      <w:proofErr w:type="spellStart"/>
      <w:r w:rsidRPr="00ED404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Chodacki</w:t>
      </w:r>
      <w:proofErr w:type="spellEnd"/>
    </w:p>
    <w:p w14:paraId="3DC9DCFF" w14:textId="62D14006" w:rsidR="00B7501D" w:rsidRPr="00ED4046" w:rsidRDefault="00ED4046" w:rsidP="00ED4046">
      <w:pPr>
        <w:jc w:val="center"/>
        <w:rPr>
          <w:rFonts w:asciiTheme="minorHAnsi" w:eastAsia="SimSun" w:hAnsiTheme="minorHAnsi" w:cstheme="minorHAnsi"/>
          <w:color w:val="000000" w:themeColor="text1"/>
          <w:sz w:val="18"/>
          <w:szCs w:val="18"/>
        </w:rPr>
      </w:pPr>
      <w:r w:rsidRPr="00ED404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Pregoeiro </w:t>
      </w:r>
      <w:proofErr w:type="spellStart"/>
      <w:r w:rsidRPr="00ED4046">
        <w:rPr>
          <w:rFonts w:asciiTheme="minorHAnsi" w:hAnsiTheme="minorHAnsi" w:cstheme="minorHAnsi"/>
          <w:color w:val="000000" w:themeColor="text1"/>
          <w:sz w:val="18"/>
          <w:szCs w:val="18"/>
        </w:rPr>
        <w:t>PMSDN</w:t>
      </w:r>
      <w:proofErr w:type="spellEnd"/>
    </w:p>
    <w:sectPr w:rsidR="00B7501D" w:rsidRPr="00ED4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1D"/>
    <w:rsid w:val="00011D14"/>
    <w:rsid w:val="00184917"/>
    <w:rsid w:val="002B4C12"/>
    <w:rsid w:val="0053741C"/>
    <w:rsid w:val="005D0F3F"/>
    <w:rsid w:val="006E2FCF"/>
    <w:rsid w:val="008A327F"/>
    <w:rsid w:val="009C55FC"/>
    <w:rsid w:val="00B34229"/>
    <w:rsid w:val="00B606C4"/>
    <w:rsid w:val="00B7501D"/>
    <w:rsid w:val="00B75180"/>
    <w:rsid w:val="00BC04FF"/>
    <w:rsid w:val="00BD5475"/>
    <w:rsid w:val="00CE3CE1"/>
    <w:rsid w:val="00DB2134"/>
    <w:rsid w:val="00DF7CB9"/>
    <w:rsid w:val="00ED4046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5740"/>
  <w15:chartTrackingRefBased/>
  <w15:docId w15:val="{613FB10E-4D76-47B4-B3F4-B8980436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501D"/>
    <w:pPr>
      <w:spacing w:after="0" w:line="240" w:lineRule="auto"/>
    </w:pPr>
  </w:style>
  <w:style w:type="character" w:styleId="Hyperlink">
    <w:name w:val="Hyperlink"/>
    <w:basedOn w:val="Fontepargpadro"/>
    <w:uiPriority w:val="99"/>
    <w:rsid w:val="005D0F3F"/>
    <w:rPr>
      <w:rFonts w:eastAsia="Times New Roman" w:cs="Times New Roman"/>
      <w:color w:val="0000FF"/>
      <w:kern w:val="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Prefeitura Licitacao</cp:lastModifiedBy>
  <cp:revision>2</cp:revision>
  <dcterms:created xsi:type="dcterms:W3CDTF">2024-04-09T17:46:00Z</dcterms:created>
  <dcterms:modified xsi:type="dcterms:W3CDTF">2024-04-09T17:46:00Z</dcterms:modified>
</cp:coreProperties>
</file>