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C50379" w:rsidRPr="00C50379" w:rsidRDefault="00C50379" w:rsidP="00C50379">
      <w:pPr>
        <w:shd w:val="clear" w:color="auto" w:fill="BFBFBF" w:themeFill="background1" w:themeFillShade="BF"/>
        <w:tabs>
          <w:tab w:val="left" w:pos="5906"/>
        </w:tabs>
        <w:spacing w:line="269" w:lineRule="exact"/>
        <w:ind w:right="1"/>
        <w:jc w:val="center"/>
        <w:rPr>
          <w:rFonts w:ascii="Arial Narrow" w:hAnsi="Arial Narrow"/>
          <w:b/>
          <w:sz w:val="24"/>
          <w:szCs w:val="24"/>
        </w:rPr>
      </w:pPr>
      <w:r w:rsidRPr="00C50379">
        <w:rPr>
          <w:rFonts w:ascii="Arial Narrow" w:hAnsi="Arial Narrow"/>
          <w:b/>
          <w:w w:val="80"/>
          <w:sz w:val="24"/>
          <w:szCs w:val="24"/>
        </w:rPr>
        <w:t>CONTRATO</w:t>
      </w:r>
      <w:r w:rsidRPr="00C50379">
        <w:rPr>
          <w:rFonts w:ascii="Arial Narrow" w:hAnsi="Arial Narrow"/>
          <w:b/>
          <w:spacing w:val="1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ADMINISTRATIVO</w:t>
      </w:r>
      <w:r w:rsidRPr="00C50379">
        <w:rPr>
          <w:rFonts w:ascii="Arial Narrow" w:hAnsi="Arial Narrow"/>
          <w:b/>
          <w:spacing w:val="1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N° 016</w:t>
      </w:r>
      <w:r w:rsidRPr="00C50379">
        <w:rPr>
          <w:rFonts w:ascii="Arial Narrow" w:hAnsi="Arial Narrow"/>
          <w:b/>
          <w:w w:val="90"/>
          <w:sz w:val="24"/>
          <w:szCs w:val="24"/>
        </w:rPr>
        <w:t>/2021</w:t>
      </w:r>
    </w:p>
    <w:p w:rsidR="00A12069" w:rsidRPr="00C50379" w:rsidRDefault="00A12069">
      <w:pPr>
        <w:pStyle w:val="Corpodetexto"/>
        <w:ind w:left="189"/>
        <w:rPr>
          <w:rFonts w:ascii="Arial Narrow" w:hAnsi="Arial Narrow"/>
        </w:rPr>
      </w:pPr>
    </w:p>
    <w:p w:rsidR="00A12069" w:rsidRPr="00C50379" w:rsidRDefault="00A12069">
      <w:pPr>
        <w:pStyle w:val="Corpodetexto"/>
        <w:rPr>
          <w:rFonts w:ascii="Arial Narrow" w:hAnsi="Arial Narrow"/>
        </w:rPr>
      </w:pPr>
    </w:p>
    <w:p w:rsidR="00C50379" w:rsidRDefault="00095E35">
      <w:pPr>
        <w:pStyle w:val="Ttulo1"/>
        <w:spacing w:before="100" w:line="276" w:lineRule="auto"/>
        <w:ind w:right="5396"/>
        <w:rPr>
          <w:rFonts w:ascii="Arial Narrow" w:hAnsi="Arial Narrow"/>
          <w:w w:val="80"/>
        </w:rPr>
      </w:pPr>
      <w:r w:rsidRPr="00C50379">
        <w:rPr>
          <w:rFonts w:ascii="Arial Narrow" w:hAnsi="Arial Narrow"/>
          <w:w w:val="80"/>
        </w:rPr>
        <w:t>PROCESSO</w:t>
      </w:r>
      <w:r w:rsidRPr="00C50379">
        <w:rPr>
          <w:rFonts w:ascii="Arial Narrow" w:hAnsi="Arial Narrow"/>
          <w:spacing w:val="2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LICITATÓRIO</w:t>
      </w:r>
      <w:r w:rsidRPr="00C50379">
        <w:rPr>
          <w:rFonts w:ascii="Arial Narrow" w:hAnsi="Arial Narrow"/>
          <w:spacing w:val="2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Nº</w:t>
      </w:r>
      <w:r w:rsidRPr="00C50379">
        <w:rPr>
          <w:rFonts w:ascii="Arial Narrow" w:hAnsi="Arial Narrow"/>
          <w:spacing w:val="2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012/2020</w:t>
      </w:r>
    </w:p>
    <w:p w:rsidR="00A12069" w:rsidRPr="00C50379" w:rsidRDefault="00095E35">
      <w:pPr>
        <w:pStyle w:val="Ttulo1"/>
        <w:spacing w:before="100" w:line="276" w:lineRule="auto"/>
        <w:ind w:right="5396"/>
        <w:rPr>
          <w:rFonts w:ascii="Arial Narrow" w:hAnsi="Arial Narrow"/>
        </w:rPr>
      </w:pPr>
      <w:r w:rsidRPr="00C50379">
        <w:rPr>
          <w:rFonts w:ascii="Arial Narrow" w:hAnsi="Arial Narrow"/>
          <w:spacing w:val="-50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PREGÃO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PRESENCIAL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N°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006/2020</w:t>
      </w:r>
    </w:p>
    <w:p w:rsidR="00A12069" w:rsidRPr="00C50379" w:rsidRDefault="00A12069">
      <w:pPr>
        <w:pStyle w:val="Corpodetexto"/>
        <w:spacing w:before="10"/>
        <w:rPr>
          <w:rFonts w:ascii="Arial Narrow" w:hAnsi="Arial Narrow"/>
          <w:b/>
        </w:rPr>
      </w:pPr>
    </w:p>
    <w:p w:rsidR="00A12069" w:rsidRPr="00C50379" w:rsidRDefault="00095E35">
      <w:pPr>
        <w:ind w:left="218"/>
        <w:rPr>
          <w:rFonts w:ascii="Arial Narrow" w:hAnsi="Arial Narrow"/>
          <w:b/>
          <w:sz w:val="24"/>
          <w:szCs w:val="24"/>
        </w:rPr>
      </w:pPr>
      <w:r w:rsidRPr="00C50379">
        <w:rPr>
          <w:rFonts w:ascii="Arial Narrow" w:hAnsi="Arial Narrow"/>
          <w:b/>
          <w:w w:val="90"/>
          <w:sz w:val="24"/>
          <w:szCs w:val="24"/>
        </w:rPr>
        <w:t>PREÂMBULO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  <w:b/>
        </w:rPr>
      </w:pPr>
    </w:p>
    <w:p w:rsidR="00A12069" w:rsidRPr="00C50379" w:rsidRDefault="00095E35">
      <w:pPr>
        <w:pStyle w:val="Corpodetexto"/>
        <w:ind w:left="218" w:right="226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90"/>
        </w:rPr>
        <w:t xml:space="preserve">O </w:t>
      </w:r>
      <w:r w:rsidRPr="00C50379">
        <w:rPr>
          <w:rFonts w:ascii="Arial Narrow" w:hAnsi="Arial Narrow"/>
          <w:b/>
          <w:w w:val="90"/>
        </w:rPr>
        <w:t xml:space="preserve">MUNICÍPIO DE MONTALVÂNIA, </w:t>
      </w:r>
      <w:r w:rsidRPr="00C50379">
        <w:rPr>
          <w:rFonts w:ascii="Arial Narrow" w:hAnsi="Arial Narrow"/>
          <w:w w:val="90"/>
        </w:rPr>
        <w:t>Estado de Minas Gerais, inscrito no CNPJ/MF sob o nº</w:t>
      </w:r>
      <w:r w:rsidRPr="00C50379">
        <w:rPr>
          <w:rFonts w:ascii="Arial Narrow" w:hAnsi="Arial Narrow"/>
          <w:spacing w:val="1"/>
          <w:w w:val="90"/>
        </w:rPr>
        <w:t xml:space="preserve"> </w:t>
      </w:r>
      <w:r w:rsidRPr="00C50379">
        <w:rPr>
          <w:rFonts w:ascii="Arial Narrow" w:hAnsi="Arial Narrow"/>
          <w:w w:val="85"/>
        </w:rPr>
        <w:t>17.097.791/0001-12,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com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sede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administrativa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na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Avenida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Confúcio,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1150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–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Centro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–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cidade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0"/>
        </w:rPr>
        <w:t xml:space="preserve">Montalvânia/MG, neste ato representado pelo Prefeito Municipal, </w:t>
      </w:r>
      <w:r w:rsidR="00C50379">
        <w:rPr>
          <w:rFonts w:ascii="Arial Narrow" w:hAnsi="Arial Narrow"/>
          <w:sz w:val="22"/>
          <w:szCs w:val="22"/>
        </w:rPr>
        <w:t>Sr. Fredson Lopes França, brasileiro, divorciado, empresário, portador da cédula de identidade nº 1.546.906 (SSP/GO), inscrito no CPF sob o n°. 199.576.728-00, residente e domiciliado na Rua Galileu, n° 180, Centro, Montalvânia/MG, CEP: 39.495-000</w:t>
      </w:r>
      <w:r w:rsidRPr="00C50379">
        <w:rPr>
          <w:rFonts w:ascii="Arial Narrow" w:hAnsi="Arial Narrow"/>
          <w:w w:val="85"/>
        </w:rPr>
        <w:t>,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seguir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denominado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simplesmente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“</w:t>
      </w:r>
      <w:r w:rsidRPr="00C50379">
        <w:rPr>
          <w:rFonts w:ascii="Arial Narrow" w:hAnsi="Arial Narrow"/>
          <w:b/>
          <w:w w:val="85"/>
        </w:rPr>
        <w:t>Contratante”</w:t>
      </w:r>
      <w:r w:rsidRPr="00C50379">
        <w:rPr>
          <w:rFonts w:ascii="Arial Narrow" w:hAnsi="Arial Narrow"/>
          <w:w w:val="85"/>
        </w:rPr>
        <w:t>,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outro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lado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empresa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="00C50379" w:rsidRPr="00C50379">
        <w:rPr>
          <w:rFonts w:ascii="Arial Narrow" w:hAnsi="Arial Narrow" w:cs="ArialNarrow,Bold"/>
          <w:b/>
          <w:bCs/>
        </w:rPr>
        <w:t xml:space="preserve">EMAM – EMULSÕES E TRANSPORTES LTDA, </w:t>
      </w:r>
      <w:r w:rsidR="00C50379" w:rsidRPr="00C50379">
        <w:rPr>
          <w:rFonts w:ascii="Arial Narrow" w:hAnsi="Arial Narrow" w:cs="ArialNarrow"/>
        </w:rPr>
        <w:t xml:space="preserve">inscrita no CNPJ (MF) sob o nº. 04.420.916/0006-66, situada na Rodovia Alça Leste, nº 255 – Distrito Industrial, Ibirite/MG, CEP: 32.433-000, neste ato representado pelo </w:t>
      </w:r>
      <w:r w:rsidR="00C50379" w:rsidRPr="00C50379">
        <w:rPr>
          <w:rFonts w:ascii="Arial Narrow" w:hAnsi="Arial Narrow" w:cs="ArialNarrow,Bold"/>
          <w:bCs/>
        </w:rPr>
        <w:t>Sr. Leonardo Machado De Azevedo Vilela,</w:t>
      </w:r>
      <w:r w:rsidR="00C50379" w:rsidRPr="00C50379">
        <w:rPr>
          <w:rFonts w:ascii="Arial Narrow" w:hAnsi="Arial Narrow" w:cs="ArialNarrow,Bold"/>
          <w:b/>
          <w:bCs/>
        </w:rPr>
        <w:t xml:space="preserve"> </w:t>
      </w:r>
      <w:r w:rsidR="00C50379" w:rsidRPr="00C50379">
        <w:rPr>
          <w:rFonts w:ascii="Arial Narrow" w:hAnsi="Arial Narrow" w:cs="ArialNarrow"/>
        </w:rPr>
        <w:t>brasileiro, casado, portador da cédula de identidade MG-5738021 inscrito no CPF N° 001.481.006-94, residente e domiciliado em Manaus/AM na Avn. Mário Assayag,34 – Apt.401 – Torre Êxodo Shallon Tower Park-Compensa – CEP: 69.036-495</w:t>
      </w:r>
      <w:r w:rsidRPr="00C50379">
        <w:rPr>
          <w:rFonts w:ascii="Arial Narrow" w:hAnsi="Arial Narrow"/>
          <w:w w:val="85"/>
        </w:rPr>
        <w:t>, de ora em diante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0"/>
        </w:rPr>
        <w:t xml:space="preserve">denominada simplesmente </w:t>
      </w:r>
      <w:r w:rsidRPr="00C50379">
        <w:rPr>
          <w:rFonts w:ascii="Arial Narrow" w:hAnsi="Arial Narrow"/>
          <w:b/>
          <w:w w:val="80"/>
        </w:rPr>
        <w:t xml:space="preserve">“Contratada”, </w:t>
      </w:r>
      <w:r w:rsidRPr="00C50379">
        <w:rPr>
          <w:rFonts w:ascii="Arial Narrow" w:hAnsi="Arial Narrow"/>
          <w:w w:val="80"/>
        </w:rPr>
        <w:t>para o fornecimento dos objetos conforme descrito na clausula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primeira,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em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atendimento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à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solicitação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da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Secretaria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Municipal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de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Infra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Estrutura,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Obras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Vias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Urbanas,</w:t>
      </w:r>
      <w:r w:rsidRPr="00C50379">
        <w:rPr>
          <w:rFonts w:ascii="Arial Narrow" w:hAnsi="Arial Narrow"/>
          <w:spacing w:val="-54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em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face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do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desfecho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do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Processo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Licitatório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012/2020</w:t>
      </w:r>
      <w:r w:rsidRPr="00C50379">
        <w:rPr>
          <w:rFonts w:ascii="Arial Narrow" w:hAnsi="Arial Narrow"/>
          <w:spacing w:val="-6"/>
          <w:w w:val="85"/>
        </w:rPr>
        <w:t xml:space="preserve"> </w:t>
      </w:r>
      <w:r w:rsidRPr="00C50379">
        <w:rPr>
          <w:rFonts w:ascii="Arial Narrow" w:hAnsi="Arial Narrow"/>
          <w:w w:val="85"/>
        </w:rPr>
        <w:t>-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Pregão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Presencial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n°</w:t>
      </w:r>
      <w:r w:rsidRPr="00C50379">
        <w:rPr>
          <w:rFonts w:ascii="Arial Narrow" w:hAnsi="Arial Narrow"/>
          <w:spacing w:val="-7"/>
          <w:w w:val="85"/>
        </w:rPr>
        <w:t xml:space="preserve"> </w:t>
      </w:r>
      <w:r w:rsidRPr="00C50379">
        <w:rPr>
          <w:rFonts w:ascii="Arial Narrow" w:hAnsi="Arial Narrow"/>
          <w:w w:val="85"/>
        </w:rPr>
        <w:t>006/2020,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em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observância</w:t>
      </w:r>
      <w:r w:rsidRPr="00C50379">
        <w:rPr>
          <w:rFonts w:ascii="Arial Narrow" w:hAnsi="Arial Narrow"/>
          <w:spacing w:val="-54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ao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que</w:t>
      </w:r>
      <w:r w:rsidRPr="00C50379">
        <w:rPr>
          <w:rFonts w:ascii="Arial Narrow" w:hAnsi="Arial Narrow"/>
          <w:spacing w:val="-6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prescreve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spacing w:val="-1"/>
          <w:w w:val="85"/>
        </w:rPr>
        <w:t>a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Lei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Federal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de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Licitação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nº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8.666/93,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suas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alterações,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bem</w:t>
      </w:r>
      <w:r w:rsidRPr="00C50379">
        <w:rPr>
          <w:rFonts w:ascii="Arial Narrow" w:hAnsi="Arial Narrow"/>
          <w:spacing w:val="-7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como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em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conformidade</w:t>
      </w:r>
      <w:r w:rsidRPr="00C50379">
        <w:rPr>
          <w:rFonts w:ascii="Arial Narrow" w:hAnsi="Arial Narrow"/>
          <w:spacing w:val="-55"/>
          <w:w w:val="85"/>
        </w:rPr>
        <w:t xml:space="preserve"> </w:t>
      </w:r>
      <w:r w:rsidRPr="00C50379">
        <w:rPr>
          <w:rFonts w:ascii="Arial Narrow" w:hAnsi="Arial Narrow"/>
          <w:w w:val="90"/>
        </w:rPr>
        <w:t>com</w:t>
      </w:r>
      <w:r w:rsidRPr="00C50379">
        <w:rPr>
          <w:rFonts w:ascii="Arial Narrow" w:hAnsi="Arial Narrow"/>
          <w:spacing w:val="-8"/>
          <w:w w:val="90"/>
        </w:rPr>
        <w:t xml:space="preserve"> </w:t>
      </w:r>
      <w:r w:rsidRPr="00C50379">
        <w:rPr>
          <w:rFonts w:ascii="Arial Narrow" w:hAnsi="Arial Narrow"/>
          <w:w w:val="90"/>
        </w:rPr>
        <w:t>as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clausulas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seguintes:</w:t>
      </w:r>
    </w:p>
    <w:p w:rsidR="00A12069" w:rsidRPr="00C50379" w:rsidRDefault="00A12069">
      <w:pPr>
        <w:pStyle w:val="Corpodetexto"/>
        <w:spacing w:before="5"/>
        <w:rPr>
          <w:rFonts w:ascii="Arial Narrow" w:hAnsi="Arial Narrow"/>
        </w:rPr>
      </w:pPr>
    </w:p>
    <w:p w:rsidR="00E54B54" w:rsidRDefault="00095E35" w:rsidP="00E54B54">
      <w:pPr>
        <w:pStyle w:val="Corpodetexto"/>
        <w:ind w:left="218" w:right="227"/>
        <w:jc w:val="both"/>
        <w:rPr>
          <w:rFonts w:ascii="Arial Narrow" w:hAnsi="Arial Narrow"/>
          <w:b/>
          <w:w w:val="80"/>
        </w:rPr>
      </w:pPr>
      <w:r w:rsidRPr="00C50379">
        <w:rPr>
          <w:rFonts w:ascii="Arial Narrow" w:hAnsi="Arial Narrow"/>
          <w:b/>
          <w:w w:val="80"/>
        </w:rPr>
        <w:t xml:space="preserve">DA JUSTIFICATIVA: </w:t>
      </w:r>
      <w:r w:rsidR="00E54B54" w:rsidRPr="003D69D3">
        <w:rPr>
          <w:rFonts w:ascii="Arial Narrow" w:hAnsi="Arial Narrow"/>
        </w:rPr>
        <w:t xml:space="preserve">Considerando </w:t>
      </w:r>
      <w:r w:rsidR="00E54B54">
        <w:rPr>
          <w:rFonts w:ascii="Arial Narrow" w:hAnsi="Arial Narrow"/>
        </w:rPr>
        <w:t xml:space="preserve">a existência de saldo na Ata de Registro de Preços nº 012/2020, considerando que os preços serão mantidos, considerando </w:t>
      </w:r>
      <w:r w:rsidR="00E54B54" w:rsidRPr="003D69D3">
        <w:rPr>
          <w:rFonts w:ascii="Arial Narrow" w:hAnsi="Arial Narrow"/>
        </w:rPr>
        <w:t xml:space="preserve">a necessidade da </w:t>
      </w:r>
      <w:r w:rsidR="00E54B54">
        <w:rPr>
          <w:rFonts w:ascii="Arial Narrow" w:hAnsi="Arial Narrow"/>
        </w:rPr>
        <w:t>continuidade no fornecimento dos materiais para a manutenção dos atendimentos dos serviços públicos</w:t>
      </w:r>
      <w:r w:rsidR="00E54B54" w:rsidRPr="003D69D3">
        <w:rPr>
          <w:rFonts w:ascii="Arial Narrow" w:hAnsi="Arial Narrow"/>
        </w:rPr>
        <w:t xml:space="preserve">, justifica-se a celebração do presente </w:t>
      </w:r>
      <w:r w:rsidR="00E54B54">
        <w:rPr>
          <w:rFonts w:ascii="Arial Narrow" w:hAnsi="Arial Narrow"/>
        </w:rPr>
        <w:t>contra</w:t>
      </w:r>
      <w:r w:rsidR="00E54B54" w:rsidRPr="003D69D3">
        <w:rPr>
          <w:rFonts w:ascii="Arial Narrow" w:hAnsi="Arial Narrow"/>
        </w:rPr>
        <w:t xml:space="preserve">to para </w:t>
      </w:r>
      <w:r w:rsidR="00E54B54">
        <w:rPr>
          <w:rFonts w:ascii="Arial Narrow" w:hAnsi="Arial Narrow"/>
        </w:rPr>
        <w:t>aquisição dos materiais supracitados</w:t>
      </w:r>
      <w:r w:rsidR="00E54B54" w:rsidRPr="003D69D3">
        <w:rPr>
          <w:rFonts w:ascii="Arial Narrow" w:hAnsi="Arial Narrow"/>
        </w:rPr>
        <w:t>, de forma parcelada</w:t>
      </w:r>
      <w:r w:rsidR="00E54B54">
        <w:rPr>
          <w:rFonts w:ascii="Arial Narrow" w:hAnsi="Arial Narrow"/>
        </w:rPr>
        <w:t>,</w:t>
      </w:r>
      <w:r w:rsidR="00E54B54" w:rsidRPr="003D69D3">
        <w:rPr>
          <w:rFonts w:ascii="Arial Narrow" w:hAnsi="Arial Narrow"/>
        </w:rPr>
        <w:t xml:space="preserve"> conforme segue:</w:t>
      </w:r>
    </w:p>
    <w:p w:rsidR="00E54B54" w:rsidRDefault="00E54B54">
      <w:pPr>
        <w:pStyle w:val="Corpodetexto"/>
        <w:ind w:left="218" w:right="227"/>
        <w:jc w:val="both"/>
        <w:rPr>
          <w:rFonts w:ascii="Arial Narrow" w:hAnsi="Arial Narrow"/>
          <w:b/>
          <w:w w:val="80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PRIMEIRA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–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DOS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OBJETOS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253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5"/>
        </w:rPr>
        <w:t>1.1 Constitui objeto deste contrato administrativo o fornecimento de emulsão asfáltica cationicar RL-1C,</w:t>
      </w:r>
      <w:r w:rsidRPr="00C50379">
        <w:rPr>
          <w:rFonts w:ascii="Arial Narrow" w:hAnsi="Arial Narrow"/>
          <w:spacing w:val="-54"/>
          <w:w w:val="85"/>
        </w:rPr>
        <w:t xml:space="preserve"> </w:t>
      </w:r>
      <w:r w:rsidRPr="00C50379">
        <w:rPr>
          <w:rFonts w:ascii="Arial Narrow" w:hAnsi="Arial Narrow"/>
          <w:w w:val="80"/>
        </w:rPr>
        <w:t>RR2C, CM 30, em conformidade com o descritos no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5"/>
        </w:rPr>
        <w:t>quadro do anexo I – termo de referencia, em conformidade ainda com o descrito no instrumento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convocatório/edital e seus anexos e em observância aos preços constante na proposta de preços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0"/>
        </w:rPr>
        <w:t>devidamente reformulada pós lances, e de acordo com os ditames da Lei Federal nº 10.520/02 e de acordo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5"/>
        </w:rPr>
        <w:t>com a Lei Federal nº 8.666/93, instrumentos estes que são parte integrantes do presente contrato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0"/>
        </w:rPr>
        <w:t>administrativo</w:t>
      </w:r>
      <w:r w:rsidRPr="00C50379">
        <w:rPr>
          <w:rFonts w:ascii="Arial Narrow" w:hAnsi="Arial Narrow"/>
          <w:spacing w:val="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para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todos</w:t>
      </w:r>
      <w:r w:rsidRPr="00C50379">
        <w:rPr>
          <w:rFonts w:ascii="Arial Narrow" w:hAnsi="Arial Narrow"/>
          <w:spacing w:val="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os</w:t>
      </w:r>
      <w:r w:rsidRPr="00C50379">
        <w:rPr>
          <w:rFonts w:ascii="Arial Narrow" w:hAnsi="Arial Narrow"/>
          <w:spacing w:val="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efeitos</w:t>
      </w:r>
      <w:r w:rsidRPr="00C50379">
        <w:rPr>
          <w:rFonts w:ascii="Arial Narrow" w:hAnsi="Arial Narrow"/>
          <w:spacing w:val="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legais</w:t>
      </w:r>
      <w:r w:rsidRPr="00C50379">
        <w:rPr>
          <w:rFonts w:ascii="Arial Narrow" w:hAnsi="Arial Narrow"/>
          <w:spacing w:val="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direito,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independentemente</w:t>
      </w:r>
      <w:r w:rsidRPr="00C50379">
        <w:rPr>
          <w:rFonts w:ascii="Arial Narrow" w:hAnsi="Arial Narrow"/>
          <w:spacing w:val="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</w:t>
      </w:r>
      <w:r w:rsidRPr="00C50379">
        <w:rPr>
          <w:rFonts w:ascii="Arial Narrow" w:hAnsi="Arial Narrow"/>
          <w:spacing w:val="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transcrição.</w:t>
      </w:r>
    </w:p>
    <w:p w:rsidR="00A12069" w:rsidRPr="00C50379" w:rsidRDefault="00A12069">
      <w:pPr>
        <w:pStyle w:val="Corpodetexto"/>
        <w:spacing w:before="2"/>
        <w:rPr>
          <w:rFonts w:ascii="Arial Narrow" w:hAnsi="Arial Narrow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5"/>
        <w:gridCol w:w="823"/>
        <w:gridCol w:w="773"/>
        <w:gridCol w:w="4068"/>
        <w:gridCol w:w="1428"/>
        <w:gridCol w:w="1579"/>
      </w:tblGrid>
      <w:tr w:rsidR="00A12069" w:rsidRPr="00C50379">
        <w:trPr>
          <w:trHeight w:val="275"/>
        </w:trPr>
        <w:tc>
          <w:tcPr>
            <w:tcW w:w="955" w:type="dxa"/>
            <w:shd w:val="clear" w:color="auto" w:fill="C4BC96"/>
          </w:tcPr>
          <w:p w:rsidR="00A12069" w:rsidRPr="00C50379" w:rsidRDefault="00095E35">
            <w:pPr>
              <w:pStyle w:val="TableParagraph"/>
              <w:spacing w:line="256" w:lineRule="exact"/>
              <w:ind w:left="242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90"/>
                <w:sz w:val="24"/>
                <w:szCs w:val="24"/>
              </w:rPr>
              <w:t>ITEM</w:t>
            </w:r>
          </w:p>
        </w:tc>
        <w:tc>
          <w:tcPr>
            <w:tcW w:w="823" w:type="dxa"/>
            <w:shd w:val="clear" w:color="auto" w:fill="C4BC96"/>
          </w:tcPr>
          <w:p w:rsidR="00A12069" w:rsidRPr="00C50379" w:rsidRDefault="00095E35">
            <w:pPr>
              <w:pStyle w:val="TableParagraph"/>
              <w:spacing w:line="256" w:lineRule="exact"/>
              <w:ind w:left="196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90"/>
                <w:sz w:val="24"/>
                <w:szCs w:val="24"/>
              </w:rPr>
              <w:t>UND</w:t>
            </w:r>
          </w:p>
        </w:tc>
        <w:tc>
          <w:tcPr>
            <w:tcW w:w="773" w:type="dxa"/>
            <w:shd w:val="clear" w:color="auto" w:fill="C4BC96"/>
          </w:tcPr>
          <w:p w:rsidR="00A12069" w:rsidRPr="00C50379" w:rsidRDefault="00095E35">
            <w:pPr>
              <w:pStyle w:val="TableParagraph"/>
              <w:spacing w:line="256" w:lineRule="exact"/>
              <w:ind w:left="177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90"/>
                <w:sz w:val="24"/>
                <w:szCs w:val="24"/>
              </w:rPr>
              <w:t>QTD</w:t>
            </w:r>
          </w:p>
        </w:tc>
        <w:tc>
          <w:tcPr>
            <w:tcW w:w="4068" w:type="dxa"/>
            <w:shd w:val="clear" w:color="auto" w:fill="C4BC96"/>
          </w:tcPr>
          <w:p w:rsidR="00A12069" w:rsidRPr="00C50379" w:rsidRDefault="00095E35">
            <w:pPr>
              <w:pStyle w:val="TableParagraph"/>
              <w:spacing w:line="256" w:lineRule="exact"/>
              <w:ind w:left="703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DESCRIÇÃO</w:t>
            </w:r>
            <w:r w:rsidRPr="00C50379">
              <w:rPr>
                <w:rFonts w:ascii="Arial Narrow" w:hAnsi="Arial Narrow"/>
                <w:b/>
                <w:spacing w:val="16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DOS</w:t>
            </w:r>
            <w:r w:rsidRPr="00C50379">
              <w:rPr>
                <w:rFonts w:ascii="Arial Narrow" w:hAnsi="Arial Narrow"/>
                <w:b/>
                <w:spacing w:val="18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OBJETOS</w:t>
            </w:r>
          </w:p>
        </w:tc>
        <w:tc>
          <w:tcPr>
            <w:tcW w:w="1428" w:type="dxa"/>
            <w:shd w:val="clear" w:color="auto" w:fill="C4BC96"/>
          </w:tcPr>
          <w:p w:rsidR="00A12069" w:rsidRPr="00C50379" w:rsidRDefault="00095E35">
            <w:pPr>
              <w:pStyle w:val="TableParagraph"/>
              <w:spacing w:line="256" w:lineRule="exact"/>
              <w:ind w:left="292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VR</w:t>
            </w:r>
            <w:r w:rsidRPr="00C50379">
              <w:rPr>
                <w:rFonts w:ascii="Arial Narrow" w:hAnsi="Arial Narrow"/>
                <w:b/>
                <w:spacing w:val="6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UNIT.</w:t>
            </w:r>
          </w:p>
        </w:tc>
        <w:tc>
          <w:tcPr>
            <w:tcW w:w="1579" w:type="dxa"/>
            <w:shd w:val="clear" w:color="auto" w:fill="C4BC96"/>
          </w:tcPr>
          <w:p w:rsidR="00A12069" w:rsidRPr="00C50379" w:rsidRDefault="00095E35">
            <w:pPr>
              <w:pStyle w:val="TableParagraph"/>
              <w:spacing w:line="256" w:lineRule="exact"/>
              <w:ind w:left="268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VR.</w:t>
            </w:r>
            <w:r w:rsidRPr="00C50379">
              <w:rPr>
                <w:rFonts w:ascii="Arial Narrow" w:hAnsi="Arial Narrow"/>
                <w:b/>
                <w:spacing w:val="9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TOTAL</w:t>
            </w:r>
          </w:p>
        </w:tc>
      </w:tr>
    </w:tbl>
    <w:p w:rsidR="00A12069" w:rsidRPr="00C50379" w:rsidRDefault="00A12069">
      <w:pPr>
        <w:spacing w:line="256" w:lineRule="exact"/>
        <w:rPr>
          <w:rFonts w:ascii="Arial Narrow" w:hAnsi="Arial Narrow"/>
          <w:sz w:val="24"/>
          <w:szCs w:val="24"/>
        </w:rPr>
        <w:sectPr w:rsidR="00A12069" w:rsidRPr="00C50379">
          <w:headerReference w:type="default" r:id="rId7"/>
          <w:footerReference w:type="default" r:id="rId8"/>
          <w:pgSz w:w="11900" w:h="16840"/>
          <w:pgMar w:top="2160" w:right="840" w:bottom="1220" w:left="1200" w:header="377" w:footer="1035" w:gutter="0"/>
          <w:cols w:space="720"/>
        </w:sectPr>
      </w:pPr>
    </w:p>
    <w:p w:rsidR="00A12069" w:rsidRPr="00C50379" w:rsidRDefault="00A12069">
      <w:pPr>
        <w:pStyle w:val="Corpodetexto"/>
        <w:rPr>
          <w:rFonts w:ascii="Arial Narrow" w:hAnsi="Arial Narrow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5"/>
        <w:gridCol w:w="823"/>
        <w:gridCol w:w="773"/>
        <w:gridCol w:w="4068"/>
        <w:gridCol w:w="1428"/>
        <w:gridCol w:w="1579"/>
      </w:tblGrid>
      <w:tr w:rsidR="00A12069" w:rsidRPr="00C50379" w:rsidTr="003537B8">
        <w:trPr>
          <w:trHeight w:val="825"/>
        </w:trPr>
        <w:tc>
          <w:tcPr>
            <w:tcW w:w="955" w:type="dxa"/>
          </w:tcPr>
          <w:p w:rsidR="00A12069" w:rsidRPr="00C50379" w:rsidRDefault="00A12069">
            <w:pPr>
              <w:pStyle w:val="TableParagraph"/>
              <w:spacing w:before="4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095E35">
            <w:pPr>
              <w:pStyle w:val="TableParagraph"/>
              <w:ind w:right="356"/>
              <w:jc w:val="right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05</w:t>
            </w:r>
          </w:p>
        </w:tc>
        <w:tc>
          <w:tcPr>
            <w:tcW w:w="823" w:type="dxa"/>
          </w:tcPr>
          <w:p w:rsidR="00A12069" w:rsidRPr="00C50379" w:rsidRDefault="00A12069">
            <w:pPr>
              <w:pStyle w:val="TableParagraph"/>
              <w:spacing w:before="4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095E35">
            <w:pPr>
              <w:pStyle w:val="TableParagraph"/>
              <w:ind w:right="191"/>
              <w:jc w:val="right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TON</w:t>
            </w:r>
          </w:p>
        </w:tc>
        <w:tc>
          <w:tcPr>
            <w:tcW w:w="773" w:type="dxa"/>
          </w:tcPr>
          <w:p w:rsidR="00A12069" w:rsidRPr="00C50379" w:rsidRDefault="00A12069">
            <w:pPr>
              <w:pStyle w:val="TableParagraph"/>
              <w:spacing w:before="4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3537B8">
            <w:pPr>
              <w:pStyle w:val="TableParagraph"/>
              <w:ind w:left="124" w:right="115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w w:val="90"/>
                <w:sz w:val="24"/>
                <w:szCs w:val="24"/>
              </w:rPr>
              <w:t>49,81</w:t>
            </w:r>
          </w:p>
        </w:tc>
        <w:tc>
          <w:tcPr>
            <w:tcW w:w="4068" w:type="dxa"/>
          </w:tcPr>
          <w:p w:rsidR="00A12069" w:rsidRPr="00C50379" w:rsidRDefault="00095E35">
            <w:pPr>
              <w:pStyle w:val="TableParagraph"/>
              <w:ind w:left="107" w:right="87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EMULSÃO</w:t>
            </w:r>
            <w:r w:rsidRPr="00C50379">
              <w:rPr>
                <w:rFonts w:ascii="Arial Narrow" w:hAnsi="Arial Narrow"/>
                <w:spacing w:val="13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ASFÁLTICA</w:t>
            </w:r>
            <w:r w:rsidRPr="00C50379">
              <w:rPr>
                <w:rFonts w:ascii="Arial Narrow" w:hAnsi="Arial Narrow"/>
                <w:spacing w:val="11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CATIONICAR</w:t>
            </w:r>
            <w:r w:rsidRPr="00C50379">
              <w:rPr>
                <w:rFonts w:ascii="Arial Narrow" w:hAnsi="Arial Narrow"/>
                <w:spacing w:val="12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RL-</w:t>
            </w:r>
            <w:r w:rsidRPr="00C50379">
              <w:rPr>
                <w:rFonts w:ascii="Arial Narrow" w:hAnsi="Arial Narrow"/>
                <w:spacing w:val="-51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1C</w:t>
            </w:r>
            <w:r w:rsidRPr="00C50379">
              <w:rPr>
                <w:rFonts w:ascii="Arial Narrow" w:hAnsi="Arial Narrow"/>
                <w:spacing w:val="51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PARA</w:t>
            </w:r>
            <w:r w:rsidRPr="00C50379">
              <w:rPr>
                <w:rFonts w:ascii="Arial Narrow" w:hAnsi="Arial Narrow"/>
                <w:spacing w:val="52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USO</w:t>
            </w:r>
            <w:r w:rsidRPr="00C50379">
              <w:rPr>
                <w:rFonts w:ascii="Arial Narrow" w:hAnsi="Arial Narrow"/>
                <w:spacing w:val="51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EM</w:t>
            </w:r>
            <w:r w:rsidRPr="00C50379">
              <w:rPr>
                <w:rFonts w:ascii="Arial Narrow" w:hAnsi="Arial Narrow"/>
                <w:spacing w:val="51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PAVIMENTAÇÃO</w:t>
            </w:r>
          </w:p>
          <w:p w:rsidR="00A12069" w:rsidRPr="00C50379" w:rsidRDefault="00095E35">
            <w:pPr>
              <w:pStyle w:val="TableParagraph"/>
              <w:spacing w:line="260" w:lineRule="exact"/>
              <w:ind w:left="107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ASFÁLTICA.</w:t>
            </w:r>
          </w:p>
        </w:tc>
        <w:tc>
          <w:tcPr>
            <w:tcW w:w="1428" w:type="dxa"/>
            <w:vAlign w:val="center"/>
          </w:tcPr>
          <w:p w:rsidR="00A12069" w:rsidRPr="003537B8" w:rsidRDefault="003537B8" w:rsidP="003537B8">
            <w:pPr>
              <w:pStyle w:val="TableParagraph"/>
              <w:ind w:left="279" w:right="270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3537B8">
              <w:rPr>
                <w:rFonts w:ascii="Arial Narrow" w:hAnsi="Arial Narrow"/>
              </w:rPr>
              <w:t>R$ 3.603,75</w:t>
            </w:r>
          </w:p>
        </w:tc>
        <w:tc>
          <w:tcPr>
            <w:tcW w:w="1579" w:type="dxa"/>
            <w:vAlign w:val="center"/>
          </w:tcPr>
          <w:p w:rsidR="00A12069" w:rsidRPr="00C50379" w:rsidRDefault="00095E35" w:rsidP="003537B8">
            <w:pPr>
              <w:pStyle w:val="TableParagraph"/>
              <w:ind w:left="662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R$</w:t>
            </w:r>
            <w:r w:rsidR="003537B8">
              <w:rPr>
                <w:rFonts w:ascii="Arial Narrow" w:hAnsi="Arial Narrow"/>
                <w:w w:val="90"/>
                <w:sz w:val="24"/>
                <w:szCs w:val="24"/>
              </w:rPr>
              <w:t xml:space="preserve"> 179.502,78</w:t>
            </w:r>
          </w:p>
        </w:tc>
      </w:tr>
      <w:tr w:rsidR="00A12069" w:rsidRPr="00C50379" w:rsidTr="003537B8">
        <w:trPr>
          <w:trHeight w:val="827"/>
        </w:trPr>
        <w:tc>
          <w:tcPr>
            <w:tcW w:w="955" w:type="dxa"/>
          </w:tcPr>
          <w:p w:rsidR="00A12069" w:rsidRPr="00C50379" w:rsidRDefault="00A12069">
            <w:pPr>
              <w:pStyle w:val="TableParagraph"/>
              <w:spacing w:before="4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095E35">
            <w:pPr>
              <w:pStyle w:val="TableParagraph"/>
              <w:ind w:right="356"/>
              <w:jc w:val="right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06</w:t>
            </w:r>
          </w:p>
        </w:tc>
        <w:tc>
          <w:tcPr>
            <w:tcW w:w="823" w:type="dxa"/>
          </w:tcPr>
          <w:p w:rsidR="00A12069" w:rsidRPr="00C50379" w:rsidRDefault="00A12069">
            <w:pPr>
              <w:pStyle w:val="TableParagraph"/>
              <w:spacing w:before="4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095E35">
            <w:pPr>
              <w:pStyle w:val="TableParagraph"/>
              <w:ind w:right="191"/>
              <w:jc w:val="right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TON</w:t>
            </w:r>
          </w:p>
        </w:tc>
        <w:tc>
          <w:tcPr>
            <w:tcW w:w="773" w:type="dxa"/>
          </w:tcPr>
          <w:p w:rsidR="00A12069" w:rsidRPr="00C50379" w:rsidRDefault="00A12069">
            <w:pPr>
              <w:pStyle w:val="TableParagraph"/>
              <w:spacing w:before="4"/>
              <w:rPr>
                <w:rFonts w:ascii="Arial Narrow" w:hAnsi="Arial Narrow"/>
                <w:sz w:val="24"/>
                <w:szCs w:val="24"/>
              </w:rPr>
            </w:pPr>
          </w:p>
          <w:p w:rsidR="00A12069" w:rsidRPr="00C50379" w:rsidRDefault="003537B8">
            <w:pPr>
              <w:pStyle w:val="TableParagraph"/>
              <w:ind w:left="124" w:right="115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w w:val="90"/>
                <w:sz w:val="24"/>
                <w:szCs w:val="24"/>
              </w:rPr>
              <w:t>46,80</w:t>
            </w:r>
          </w:p>
        </w:tc>
        <w:tc>
          <w:tcPr>
            <w:tcW w:w="4068" w:type="dxa"/>
          </w:tcPr>
          <w:p w:rsidR="00A12069" w:rsidRPr="00C50379" w:rsidRDefault="00095E35">
            <w:pPr>
              <w:pStyle w:val="TableParagraph"/>
              <w:spacing w:line="237" w:lineRule="auto"/>
              <w:ind w:left="107" w:right="87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EMULSÃO</w:t>
            </w:r>
            <w:r w:rsidRPr="00C50379">
              <w:rPr>
                <w:rFonts w:ascii="Arial Narrow" w:hAnsi="Arial Narrow"/>
                <w:spacing w:val="13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ASFÁLTICA</w:t>
            </w:r>
            <w:r w:rsidRPr="00C50379">
              <w:rPr>
                <w:rFonts w:ascii="Arial Narrow" w:hAnsi="Arial Narrow"/>
                <w:spacing w:val="11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CATIONICAR</w:t>
            </w:r>
            <w:r w:rsidRPr="00C50379">
              <w:rPr>
                <w:rFonts w:ascii="Arial Narrow" w:hAnsi="Arial Narrow"/>
                <w:spacing w:val="12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RL-</w:t>
            </w:r>
            <w:r w:rsidRPr="00C50379">
              <w:rPr>
                <w:rFonts w:ascii="Arial Narrow" w:hAnsi="Arial Narrow"/>
                <w:spacing w:val="-51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RR2C</w:t>
            </w:r>
            <w:r w:rsidRPr="00C50379">
              <w:rPr>
                <w:rFonts w:ascii="Arial Narrow" w:hAnsi="Arial Narrow"/>
                <w:spacing w:val="34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PARA</w:t>
            </w:r>
            <w:r w:rsidRPr="00C50379">
              <w:rPr>
                <w:rFonts w:ascii="Arial Narrow" w:hAnsi="Arial Narrow"/>
                <w:spacing w:val="35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USO</w:t>
            </w:r>
            <w:r w:rsidRPr="00C50379">
              <w:rPr>
                <w:rFonts w:ascii="Arial Narrow" w:hAnsi="Arial Narrow"/>
                <w:spacing w:val="36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EM</w:t>
            </w:r>
            <w:r w:rsidRPr="00C50379">
              <w:rPr>
                <w:rFonts w:ascii="Arial Narrow" w:hAnsi="Arial Narrow"/>
                <w:spacing w:val="32"/>
                <w:w w:val="85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5"/>
                <w:sz w:val="24"/>
                <w:szCs w:val="24"/>
              </w:rPr>
              <w:t>PAVIMENTAÇÃO</w:t>
            </w:r>
          </w:p>
          <w:p w:rsidR="00A12069" w:rsidRPr="00C50379" w:rsidRDefault="00095E35">
            <w:pPr>
              <w:pStyle w:val="TableParagraph"/>
              <w:spacing w:line="263" w:lineRule="exact"/>
              <w:ind w:left="107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ASFÁLTICA.</w:t>
            </w:r>
          </w:p>
        </w:tc>
        <w:tc>
          <w:tcPr>
            <w:tcW w:w="1428" w:type="dxa"/>
            <w:vAlign w:val="center"/>
          </w:tcPr>
          <w:p w:rsidR="00A12069" w:rsidRPr="003537B8" w:rsidRDefault="003537B8" w:rsidP="003537B8">
            <w:pPr>
              <w:pStyle w:val="TableParagraph"/>
              <w:ind w:left="279" w:right="270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3537B8">
              <w:rPr>
                <w:rFonts w:ascii="Arial Narrow" w:hAnsi="Arial Narrow"/>
              </w:rPr>
              <w:t>R$ 3.832,56</w:t>
            </w:r>
          </w:p>
        </w:tc>
        <w:tc>
          <w:tcPr>
            <w:tcW w:w="1579" w:type="dxa"/>
            <w:vAlign w:val="center"/>
          </w:tcPr>
          <w:p w:rsidR="00A12069" w:rsidRPr="00C50379" w:rsidRDefault="00095E35" w:rsidP="003537B8">
            <w:pPr>
              <w:pStyle w:val="TableParagraph"/>
              <w:ind w:left="662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R$</w:t>
            </w:r>
            <w:r w:rsidR="003537B8">
              <w:rPr>
                <w:rFonts w:ascii="Arial Narrow" w:hAnsi="Arial Narrow"/>
                <w:w w:val="90"/>
                <w:sz w:val="24"/>
                <w:szCs w:val="24"/>
              </w:rPr>
              <w:t xml:space="preserve"> 179.363,80</w:t>
            </w:r>
          </w:p>
        </w:tc>
      </w:tr>
      <w:tr w:rsidR="00A12069" w:rsidRPr="00C50379" w:rsidTr="003537B8">
        <w:trPr>
          <w:trHeight w:val="275"/>
        </w:trPr>
        <w:tc>
          <w:tcPr>
            <w:tcW w:w="955" w:type="dxa"/>
          </w:tcPr>
          <w:p w:rsidR="00A12069" w:rsidRPr="00C50379" w:rsidRDefault="00095E35">
            <w:pPr>
              <w:pStyle w:val="TableParagraph"/>
              <w:spacing w:line="256" w:lineRule="exact"/>
              <w:ind w:right="356"/>
              <w:jc w:val="right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07</w:t>
            </w:r>
          </w:p>
        </w:tc>
        <w:tc>
          <w:tcPr>
            <w:tcW w:w="823" w:type="dxa"/>
          </w:tcPr>
          <w:p w:rsidR="00A12069" w:rsidRPr="00C50379" w:rsidRDefault="00095E35">
            <w:pPr>
              <w:pStyle w:val="TableParagraph"/>
              <w:spacing w:line="256" w:lineRule="exact"/>
              <w:ind w:right="191"/>
              <w:jc w:val="right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TON</w:t>
            </w:r>
          </w:p>
        </w:tc>
        <w:tc>
          <w:tcPr>
            <w:tcW w:w="773" w:type="dxa"/>
          </w:tcPr>
          <w:p w:rsidR="00A12069" w:rsidRPr="00C50379" w:rsidRDefault="003537B8">
            <w:pPr>
              <w:pStyle w:val="TableParagraph"/>
              <w:spacing w:line="256" w:lineRule="exact"/>
              <w:ind w:left="124" w:right="115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w w:val="90"/>
                <w:sz w:val="24"/>
                <w:szCs w:val="24"/>
              </w:rPr>
              <w:t>17,80</w:t>
            </w:r>
          </w:p>
        </w:tc>
        <w:tc>
          <w:tcPr>
            <w:tcW w:w="4068" w:type="dxa"/>
          </w:tcPr>
          <w:p w:rsidR="00A12069" w:rsidRPr="00C50379" w:rsidRDefault="00095E35">
            <w:pPr>
              <w:pStyle w:val="TableParagraph"/>
              <w:spacing w:line="256" w:lineRule="exact"/>
              <w:ind w:left="107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ASFALTO</w:t>
            </w:r>
            <w:r w:rsidRPr="00C50379">
              <w:rPr>
                <w:rFonts w:ascii="Arial Narrow" w:hAnsi="Arial Narrow"/>
                <w:spacing w:val="13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DILUIDO</w:t>
            </w:r>
            <w:r w:rsidRPr="00C50379">
              <w:rPr>
                <w:rFonts w:ascii="Arial Narrow" w:hAnsi="Arial Narrow"/>
                <w:spacing w:val="13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DE</w:t>
            </w:r>
            <w:r w:rsidRPr="00C50379">
              <w:rPr>
                <w:rFonts w:ascii="Arial Narrow" w:hAnsi="Arial Narrow"/>
                <w:spacing w:val="12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PETRÓLEO</w:t>
            </w:r>
            <w:r w:rsidRPr="00C50379">
              <w:rPr>
                <w:rFonts w:ascii="Arial Narrow" w:hAnsi="Arial Narrow"/>
                <w:spacing w:val="13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CM</w:t>
            </w:r>
            <w:r w:rsidRPr="00C50379">
              <w:rPr>
                <w:rFonts w:ascii="Arial Narrow" w:hAnsi="Arial Narrow"/>
                <w:spacing w:val="12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w w:val="80"/>
                <w:sz w:val="24"/>
                <w:szCs w:val="24"/>
              </w:rPr>
              <w:t>30</w:t>
            </w:r>
          </w:p>
        </w:tc>
        <w:tc>
          <w:tcPr>
            <w:tcW w:w="1428" w:type="dxa"/>
            <w:vAlign w:val="center"/>
          </w:tcPr>
          <w:p w:rsidR="00A12069" w:rsidRPr="003537B8" w:rsidRDefault="003537B8" w:rsidP="003537B8">
            <w:pPr>
              <w:pStyle w:val="TableParagraph"/>
              <w:spacing w:line="256" w:lineRule="exact"/>
              <w:ind w:left="279" w:right="270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3537B8">
              <w:rPr>
                <w:rFonts w:ascii="Arial Narrow" w:hAnsi="Arial Narrow"/>
              </w:rPr>
              <w:t>R$ 6.792,50</w:t>
            </w:r>
          </w:p>
        </w:tc>
        <w:tc>
          <w:tcPr>
            <w:tcW w:w="1579" w:type="dxa"/>
            <w:vAlign w:val="center"/>
          </w:tcPr>
          <w:p w:rsidR="00A12069" w:rsidRPr="00C50379" w:rsidRDefault="00095E35" w:rsidP="003537B8">
            <w:pPr>
              <w:pStyle w:val="TableParagraph"/>
              <w:spacing w:line="256" w:lineRule="exact"/>
              <w:ind w:left="662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50379">
              <w:rPr>
                <w:rFonts w:ascii="Arial Narrow" w:hAnsi="Arial Narrow"/>
                <w:w w:val="90"/>
                <w:sz w:val="24"/>
                <w:szCs w:val="24"/>
              </w:rPr>
              <w:t>R$</w:t>
            </w:r>
            <w:r w:rsidR="003537B8">
              <w:rPr>
                <w:rFonts w:ascii="Arial Narrow" w:hAnsi="Arial Narrow"/>
                <w:w w:val="90"/>
                <w:sz w:val="24"/>
                <w:szCs w:val="24"/>
              </w:rPr>
              <w:t xml:space="preserve"> 120.906,50</w:t>
            </w:r>
          </w:p>
        </w:tc>
      </w:tr>
      <w:tr w:rsidR="00A12069" w:rsidRPr="00C50379">
        <w:trPr>
          <w:trHeight w:val="450"/>
        </w:trPr>
        <w:tc>
          <w:tcPr>
            <w:tcW w:w="8047" w:type="dxa"/>
            <w:gridSpan w:val="5"/>
          </w:tcPr>
          <w:p w:rsidR="00A12069" w:rsidRPr="00C50379" w:rsidRDefault="00095E35">
            <w:pPr>
              <w:pStyle w:val="TableParagraph"/>
              <w:spacing w:before="82"/>
              <w:ind w:left="2665" w:right="2656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Valor</w:t>
            </w:r>
            <w:r w:rsidRPr="00C50379">
              <w:rPr>
                <w:rFonts w:ascii="Arial Narrow" w:hAnsi="Arial Narrow"/>
                <w:b/>
                <w:spacing w:val="17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Global</w:t>
            </w:r>
            <w:r w:rsidRPr="00C50379">
              <w:rPr>
                <w:rFonts w:ascii="Arial Narrow" w:hAnsi="Arial Narrow"/>
                <w:b/>
                <w:spacing w:val="17"/>
                <w:w w:val="80"/>
                <w:sz w:val="24"/>
                <w:szCs w:val="24"/>
              </w:rPr>
              <w:t xml:space="preserve"> </w:t>
            </w:r>
            <w:r w:rsidRPr="00C50379">
              <w:rPr>
                <w:rFonts w:ascii="Arial Narrow" w:hAnsi="Arial Narrow"/>
                <w:b/>
                <w:w w:val="80"/>
                <w:sz w:val="24"/>
                <w:szCs w:val="24"/>
              </w:rPr>
              <w:t>&gt;&gt;&gt;&gt;&gt;&gt;&gt;&gt;&gt;&gt;&gt;&gt;&gt;</w:t>
            </w:r>
          </w:p>
        </w:tc>
        <w:tc>
          <w:tcPr>
            <w:tcW w:w="1579" w:type="dxa"/>
          </w:tcPr>
          <w:p w:rsidR="00A12069" w:rsidRPr="00C50379" w:rsidRDefault="00095E35">
            <w:pPr>
              <w:pStyle w:val="TableParagraph"/>
              <w:spacing w:before="82"/>
              <w:ind w:left="662"/>
              <w:rPr>
                <w:rFonts w:ascii="Arial Narrow" w:hAnsi="Arial Narrow"/>
                <w:b/>
                <w:sz w:val="24"/>
                <w:szCs w:val="24"/>
              </w:rPr>
            </w:pPr>
            <w:r w:rsidRPr="00C50379">
              <w:rPr>
                <w:rFonts w:ascii="Arial Narrow" w:hAnsi="Arial Narrow"/>
                <w:b/>
                <w:w w:val="90"/>
                <w:sz w:val="24"/>
                <w:szCs w:val="24"/>
              </w:rPr>
              <w:t>R$</w:t>
            </w:r>
            <w:r w:rsidR="003537B8">
              <w:rPr>
                <w:rFonts w:ascii="Arial Narrow" w:hAnsi="Arial Narrow"/>
                <w:b/>
                <w:w w:val="90"/>
                <w:sz w:val="24"/>
                <w:szCs w:val="24"/>
              </w:rPr>
              <w:t xml:space="preserve"> 479.773,08</w:t>
            </w:r>
          </w:p>
        </w:tc>
      </w:tr>
    </w:tbl>
    <w:p w:rsidR="00A12069" w:rsidRPr="00C50379" w:rsidRDefault="00A12069">
      <w:pPr>
        <w:pStyle w:val="Corpodetexto"/>
        <w:spacing w:before="8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SEGUNDA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DOS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PREÇOS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E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FORMA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DE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PAGAMENTO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8"/>
        </w:numPr>
        <w:tabs>
          <w:tab w:val="left" w:pos="550"/>
        </w:tabs>
        <w:ind w:right="0"/>
        <w:jc w:val="both"/>
        <w:rPr>
          <w:rFonts w:ascii="Arial Narrow" w:hAnsi="Arial Narrow"/>
          <w:b/>
          <w:sz w:val="24"/>
          <w:szCs w:val="24"/>
        </w:rPr>
      </w:pPr>
      <w:r w:rsidRPr="00C50379">
        <w:rPr>
          <w:rFonts w:ascii="Arial Narrow" w:hAnsi="Arial Narrow"/>
          <w:b/>
          <w:w w:val="80"/>
          <w:sz w:val="24"/>
          <w:szCs w:val="24"/>
        </w:rPr>
        <w:t>-</w:t>
      </w:r>
      <w:r w:rsidRPr="00C50379">
        <w:rPr>
          <w:rFonts w:ascii="Arial Narrow" w:hAnsi="Arial Narrow"/>
          <w:b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DOS</w:t>
      </w:r>
      <w:r w:rsidRPr="00C50379">
        <w:rPr>
          <w:rFonts w:ascii="Arial Narrow" w:hAnsi="Arial Narrow"/>
          <w:b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PREÇOS</w:t>
      </w:r>
    </w:p>
    <w:p w:rsidR="00A12069" w:rsidRPr="00C50379" w:rsidRDefault="00A12069">
      <w:pPr>
        <w:pStyle w:val="Corpodetexto"/>
        <w:rPr>
          <w:rFonts w:ascii="Arial Narrow" w:hAnsi="Arial Narrow"/>
          <w:b/>
        </w:rPr>
      </w:pPr>
    </w:p>
    <w:p w:rsidR="00A12069" w:rsidRPr="003537B8" w:rsidRDefault="00095E35" w:rsidP="003537B8">
      <w:pPr>
        <w:pStyle w:val="PargrafodaLista"/>
        <w:numPr>
          <w:ilvl w:val="2"/>
          <w:numId w:val="8"/>
        </w:numPr>
        <w:tabs>
          <w:tab w:val="left" w:pos="812"/>
        </w:tabs>
        <w:spacing w:line="275" w:lineRule="exact"/>
        <w:ind w:left="218" w:right="0" w:hanging="1"/>
        <w:jc w:val="both"/>
        <w:rPr>
          <w:rFonts w:ascii="Arial Narrow" w:hAnsi="Arial Narrow"/>
          <w:sz w:val="24"/>
          <w:szCs w:val="24"/>
        </w:rPr>
      </w:pPr>
      <w:r w:rsidRPr="003537B8">
        <w:rPr>
          <w:rFonts w:ascii="Arial Narrow" w:hAnsi="Arial Narrow"/>
          <w:w w:val="85"/>
          <w:sz w:val="24"/>
          <w:szCs w:val="24"/>
        </w:rPr>
        <w:t>O</w:t>
      </w:r>
      <w:r w:rsidRPr="003537B8">
        <w:rPr>
          <w:rFonts w:ascii="Arial Narrow" w:hAnsi="Arial Narrow"/>
          <w:spacing w:val="14"/>
          <w:w w:val="85"/>
          <w:sz w:val="24"/>
          <w:szCs w:val="24"/>
        </w:rPr>
        <w:t xml:space="preserve"> </w:t>
      </w:r>
      <w:r w:rsidRPr="003537B8">
        <w:rPr>
          <w:rFonts w:ascii="Arial Narrow" w:hAnsi="Arial Narrow"/>
          <w:b/>
          <w:w w:val="85"/>
          <w:sz w:val="24"/>
          <w:szCs w:val="24"/>
        </w:rPr>
        <w:t>Contratante</w:t>
      </w:r>
      <w:r w:rsidRPr="003537B8">
        <w:rPr>
          <w:rFonts w:ascii="Arial Narrow" w:hAnsi="Arial Narrow"/>
          <w:b/>
          <w:spacing w:val="62"/>
          <w:sz w:val="24"/>
          <w:szCs w:val="24"/>
        </w:rPr>
        <w:t xml:space="preserve"> </w:t>
      </w:r>
      <w:r w:rsidRPr="003537B8">
        <w:rPr>
          <w:rFonts w:ascii="Arial Narrow" w:hAnsi="Arial Narrow"/>
          <w:w w:val="85"/>
          <w:sz w:val="24"/>
          <w:szCs w:val="24"/>
        </w:rPr>
        <w:t>pagará</w:t>
      </w:r>
      <w:r w:rsidRPr="003537B8">
        <w:rPr>
          <w:rFonts w:ascii="Arial Narrow" w:hAnsi="Arial Narrow"/>
          <w:spacing w:val="60"/>
          <w:sz w:val="24"/>
          <w:szCs w:val="24"/>
        </w:rPr>
        <w:t xml:space="preserve"> </w:t>
      </w:r>
      <w:r w:rsidRPr="003537B8">
        <w:rPr>
          <w:rFonts w:ascii="Arial Narrow" w:hAnsi="Arial Narrow"/>
          <w:w w:val="85"/>
          <w:sz w:val="24"/>
          <w:szCs w:val="24"/>
        </w:rPr>
        <w:t>ao</w:t>
      </w:r>
      <w:r w:rsidRPr="003537B8">
        <w:rPr>
          <w:rFonts w:ascii="Arial Narrow" w:hAnsi="Arial Narrow"/>
          <w:spacing w:val="61"/>
          <w:sz w:val="24"/>
          <w:szCs w:val="24"/>
        </w:rPr>
        <w:t xml:space="preserve"> </w:t>
      </w:r>
      <w:r w:rsidRPr="003537B8">
        <w:rPr>
          <w:rFonts w:ascii="Arial Narrow" w:hAnsi="Arial Narrow"/>
          <w:w w:val="85"/>
          <w:sz w:val="24"/>
          <w:szCs w:val="24"/>
        </w:rPr>
        <w:t>contratado,</w:t>
      </w:r>
      <w:r w:rsidRPr="003537B8">
        <w:rPr>
          <w:rFonts w:ascii="Arial Narrow" w:hAnsi="Arial Narrow"/>
          <w:spacing w:val="59"/>
          <w:sz w:val="24"/>
          <w:szCs w:val="24"/>
        </w:rPr>
        <w:t xml:space="preserve"> </w:t>
      </w:r>
      <w:r w:rsidRPr="003537B8">
        <w:rPr>
          <w:rFonts w:ascii="Arial Narrow" w:hAnsi="Arial Narrow"/>
          <w:w w:val="85"/>
          <w:sz w:val="24"/>
          <w:szCs w:val="24"/>
        </w:rPr>
        <w:t>a</w:t>
      </w:r>
      <w:r w:rsidRPr="003537B8">
        <w:rPr>
          <w:rFonts w:ascii="Arial Narrow" w:hAnsi="Arial Narrow"/>
          <w:spacing w:val="61"/>
          <w:sz w:val="24"/>
          <w:szCs w:val="24"/>
        </w:rPr>
        <w:t xml:space="preserve"> </w:t>
      </w:r>
      <w:r w:rsidRPr="003537B8">
        <w:rPr>
          <w:rFonts w:ascii="Arial Narrow" w:hAnsi="Arial Narrow"/>
          <w:w w:val="85"/>
          <w:sz w:val="24"/>
          <w:szCs w:val="24"/>
        </w:rPr>
        <w:t>importância</w:t>
      </w:r>
      <w:r w:rsidRPr="003537B8">
        <w:rPr>
          <w:rFonts w:ascii="Arial Narrow" w:hAnsi="Arial Narrow"/>
          <w:spacing w:val="61"/>
          <w:sz w:val="24"/>
          <w:szCs w:val="24"/>
        </w:rPr>
        <w:t xml:space="preserve"> </w:t>
      </w:r>
      <w:r w:rsidRPr="003537B8">
        <w:rPr>
          <w:rFonts w:ascii="Arial Narrow" w:hAnsi="Arial Narrow"/>
          <w:w w:val="85"/>
          <w:sz w:val="24"/>
          <w:szCs w:val="24"/>
        </w:rPr>
        <w:t>global</w:t>
      </w:r>
      <w:r w:rsidRPr="003537B8">
        <w:rPr>
          <w:rFonts w:ascii="Arial Narrow" w:hAnsi="Arial Narrow"/>
          <w:spacing w:val="58"/>
          <w:sz w:val="24"/>
          <w:szCs w:val="24"/>
        </w:rPr>
        <w:t xml:space="preserve"> </w:t>
      </w:r>
      <w:r w:rsidRPr="003537B8">
        <w:rPr>
          <w:rFonts w:ascii="Arial Narrow" w:hAnsi="Arial Narrow"/>
          <w:w w:val="85"/>
          <w:sz w:val="24"/>
          <w:szCs w:val="24"/>
        </w:rPr>
        <w:t>estimada</w:t>
      </w:r>
      <w:r w:rsidRPr="003537B8">
        <w:rPr>
          <w:rFonts w:ascii="Arial Narrow" w:hAnsi="Arial Narrow"/>
          <w:spacing w:val="61"/>
          <w:sz w:val="24"/>
          <w:szCs w:val="24"/>
        </w:rPr>
        <w:t xml:space="preserve"> </w:t>
      </w:r>
      <w:r w:rsidRPr="003537B8">
        <w:rPr>
          <w:rFonts w:ascii="Arial Narrow" w:hAnsi="Arial Narrow"/>
          <w:w w:val="85"/>
          <w:sz w:val="24"/>
          <w:szCs w:val="24"/>
        </w:rPr>
        <w:t>em</w:t>
      </w:r>
      <w:r w:rsidRPr="003537B8">
        <w:rPr>
          <w:rFonts w:ascii="Arial Narrow" w:hAnsi="Arial Narrow"/>
          <w:spacing w:val="60"/>
          <w:sz w:val="24"/>
          <w:szCs w:val="24"/>
        </w:rPr>
        <w:t xml:space="preserve"> </w:t>
      </w:r>
      <w:r w:rsidRPr="003537B8">
        <w:rPr>
          <w:rFonts w:ascii="Arial Narrow" w:hAnsi="Arial Narrow"/>
          <w:b/>
          <w:w w:val="85"/>
          <w:sz w:val="24"/>
          <w:szCs w:val="24"/>
        </w:rPr>
        <w:t>R$</w:t>
      </w:r>
      <w:r w:rsidRPr="003537B8">
        <w:rPr>
          <w:rFonts w:ascii="Arial Narrow" w:hAnsi="Arial Narrow"/>
          <w:b/>
          <w:spacing w:val="61"/>
          <w:sz w:val="24"/>
          <w:szCs w:val="24"/>
        </w:rPr>
        <w:t xml:space="preserve"> </w:t>
      </w:r>
      <w:r w:rsidR="003537B8" w:rsidRPr="003537B8">
        <w:rPr>
          <w:rFonts w:ascii="Arial Narrow" w:hAnsi="Arial Narrow"/>
          <w:b/>
          <w:w w:val="85"/>
          <w:sz w:val="24"/>
          <w:szCs w:val="24"/>
        </w:rPr>
        <w:t xml:space="preserve">479.773,08 </w:t>
      </w:r>
      <w:r w:rsidRPr="003537B8">
        <w:rPr>
          <w:rFonts w:ascii="Arial Narrow" w:hAnsi="Arial Narrow"/>
          <w:b/>
          <w:spacing w:val="-1"/>
          <w:w w:val="85"/>
          <w:sz w:val="24"/>
          <w:szCs w:val="24"/>
        </w:rPr>
        <w:t>(</w:t>
      </w:r>
      <w:r w:rsidR="003537B8" w:rsidRPr="003537B8">
        <w:rPr>
          <w:rFonts w:ascii="Arial Narrow" w:hAnsi="Arial Narrow"/>
          <w:b/>
          <w:spacing w:val="-1"/>
          <w:w w:val="85"/>
          <w:sz w:val="24"/>
          <w:szCs w:val="24"/>
        </w:rPr>
        <w:t>quatrocentos e setenta e nove mil, setecentos e setenta e três reais e oito centavos</w:t>
      </w:r>
      <w:r w:rsidRPr="003537B8">
        <w:rPr>
          <w:rFonts w:ascii="Arial Narrow" w:hAnsi="Arial Narrow"/>
          <w:b/>
          <w:spacing w:val="-1"/>
          <w:w w:val="85"/>
          <w:sz w:val="24"/>
          <w:szCs w:val="24"/>
        </w:rPr>
        <w:t>)</w:t>
      </w:r>
      <w:r w:rsidRPr="003537B8">
        <w:rPr>
          <w:rFonts w:ascii="Arial Narrow" w:hAnsi="Arial Narrow"/>
          <w:b/>
          <w:spacing w:val="14"/>
          <w:w w:val="85"/>
          <w:sz w:val="24"/>
          <w:szCs w:val="24"/>
        </w:rPr>
        <w:t xml:space="preserve"> </w:t>
      </w:r>
      <w:r w:rsidRPr="003537B8">
        <w:rPr>
          <w:rFonts w:ascii="Arial Narrow" w:hAnsi="Arial Narrow"/>
          <w:w w:val="85"/>
          <w:sz w:val="24"/>
          <w:szCs w:val="24"/>
        </w:rPr>
        <w:t>por</w:t>
      </w:r>
      <w:r w:rsidRPr="003537B8">
        <w:rPr>
          <w:rFonts w:ascii="Arial Narrow" w:hAnsi="Arial Narrow"/>
          <w:spacing w:val="16"/>
          <w:w w:val="85"/>
          <w:sz w:val="24"/>
          <w:szCs w:val="24"/>
        </w:rPr>
        <w:t xml:space="preserve"> </w:t>
      </w:r>
      <w:r w:rsidRPr="003537B8">
        <w:rPr>
          <w:rFonts w:ascii="Arial Narrow" w:hAnsi="Arial Narrow"/>
          <w:w w:val="85"/>
          <w:sz w:val="24"/>
          <w:szCs w:val="24"/>
        </w:rPr>
        <w:t>conta</w:t>
      </w:r>
      <w:r w:rsidRPr="003537B8">
        <w:rPr>
          <w:rFonts w:ascii="Arial Narrow" w:hAnsi="Arial Narrow"/>
          <w:spacing w:val="15"/>
          <w:w w:val="85"/>
          <w:sz w:val="24"/>
          <w:szCs w:val="24"/>
        </w:rPr>
        <w:t xml:space="preserve"> </w:t>
      </w:r>
      <w:r w:rsidRPr="003537B8">
        <w:rPr>
          <w:rFonts w:ascii="Arial Narrow" w:hAnsi="Arial Narrow"/>
          <w:w w:val="85"/>
          <w:sz w:val="24"/>
          <w:szCs w:val="24"/>
        </w:rPr>
        <w:t>do</w:t>
      </w:r>
      <w:r w:rsidRPr="003537B8">
        <w:rPr>
          <w:rFonts w:ascii="Arial Narrow" w:hAnsi="Arial Narrow"/>
          <w:spacing w:val="17"/>
          <w:w w:val="85"/>
          <w:sz w:val="24"/>
          <w:szCs w:val="24"/>
        </w:rPr>
        <w:t xml:space="preserve"> </w:t>
      </w:r>
      <w:r w:rsidRPr="003537B8">
        <w:rPr>
          <w:rFonts w:ascii="Arial Narrow" w:hAnsi="Arial Narrow"/>
          <w:w w:val="85"/>
          <w:sz w:val="24"/>
          <w:szCs w:val="24"/>
        </w:rPr>
        <w:t>fornecimento</w:t>
      </w:r>
      <w:r w:rsidRPr="003537B8">
        <w:rPr>
          <w:rFonts w:ascii="Arial Narrow" w:hAnsi="Arial Narrow"/>
          <w:spacing w:val="15"/>
          <w:w w:val="85"/>
          <w:sz w:val="24"/>
          <w:szCs w:val="24"/>
        </w:rPr>
        <w:t xml:space="preserve"> </w:t>
      </w:r>
      <w:r w:rsidRPr="003537B8">
        <w:rPr>
          <w:rFonts w:ascii="Arial Narrow" w:hAnsi="Arial Narrow"/>
          <w:w w:val="85"/>
          <w:sz w:val="24"/>
          <w:szCs w:val="24"/>
        </w:rPr>
        <w:t>dos</w:t>
      </w:r>
      <w:r w:rsidRPr="003537B8">
        <w:rPr>
          <w:rFonts w:ascii="Arial Narrow" w:hAnsi="Arial Narrow"/>
          <w:spacing w:val="14"/>
          <w:w w:val="85"/>
          <w:sz w:val="24"/>
          <w:szCs w:val="24"/>
        </w:rPr>
        <w:t xml:space="preserve"> </w:t>
      </w:r>
      <w:r w:rsidRPr="003537B8">
        <w:rPr>
          <w:rFonts w:ascii="Arial Narrow" w:hAnsi="Arial Narrow"/>
          <w:w w:val="85"/>
          <w:sz w:val="24"/>
          <w:szCs w:val="24"/>
        </w:rPr>
        <w:t>objetos</w:t>
      </w:r>
      <w:r w:rsidRPr="003537B8">
        <w:rPr>
          <w:rFonts w:ascii="Arial Narrow" w:hAnsi="Arial Narrow"/>
          <w:spacing w:val="17"/>
          <w:w w:val="85"/>
          <w:sz w:val="24"/>
          <w:szCs w:val="24"/>
        </w:rPr>
        <w:t xml:space="preserve"> </w:t>
      </w:r>
      <w:r w:rsidRPr="003537B8">
        <w:rPr>
          <w:rFonts w:ascii="Arial Narrow" w:hAnsi="Arial Narrow"/>
          <w:w w:val="85"/>
          <w:sz w:val="24"/>
          <w:szCs w:val="24"/>
        </w:rPr>
        <w:t>descritos</w:t>
      </w:r>
      <w:r w:rsidRPr="003537B8">
        <w:rPr>
          <w:rFonts w:ascii="Arial Narrow" w:hAnsi="Arial Narrow"/>
          <w:spacing w:val="14"/>
          <w:w w:val="85"/>
          <w:sz w:val="24"/>
          <w:szCs w:val="24"/>
        </w:rPr>
        <w:t xml:space="preserve"> </w:t>
      </w:r>
      <w:r w:rsidRPr="003537B8">
        <w:rPr>
          <w:rFonts w:ascii="Arial Narrow" w:hAnsi="Arial Narrow"/>
          <w:w w:val="85"/>
          <w:sz w:val="24"/>
          <w:szCs w:val="24"/>
        </w:rPr>
        <w:t>na</w:t>
      </w:r>
      <w:r w:rsidRPr="003537B8">
        <w:rPr>
          <w:rFonts w:ascii="Arial Narrow" w:hAnsi="Arial Narrow"/>
          <w:spacing w:val="16"/>
          <w:w w:val="85"/>
          <w:sz w:val="24"/>
          <w:szCs w:val="24"/>
        </w:rPr>
        <w:t xml:space="preserve"> </w:t>
      </w:r>
      <w:r w:rsidRPr="003537B8">
        <w:rPr>
          <w:rFonts w:ascii="Arial Narrow" w:hAnsi="Arial Narrow"/>
          <w:w w:val="85"/>
          <w:sz w:val="24"/>
          <w:szCs w:val="24"/>
        </w:rPr>
        <w:t>clausula</w:t>
      </w:r>
      <w:r w:rsidRPr="003537B8">
        <w:rPr>
          <w:rFonts w:ascii="Arial Narrow" w:hAnsi="Arial Narrow"/>
          <w:spacing w:val="-54"/>
          <w:w w:val="85"/>
          <w:sz w:val="24"/>
          <w:szCs w:val="24"/>
        </w:rPr>
        <w:t xml:space="preserve"> </w:t>
      </w:r>
      <w:r w:rsidRPr="003537B8">
        <w:rPr>
          <w:rFonts w:ascii="Arial Narrow" w:hAnsi="Arial Narrow"/>
          <w:w w:val="90"/>
          <w:sz w:val="24"/>
          <w:szCs w:val="24"/>
        </w:rPr>
        <w:t>primeira.</w:t>
      </w:r>
    </w:p>
    <w:p w:rsidR="00A12069" w:rsidRPr="00C50379" w:rsidRDefault="00A12069">
      <w:pPr>
        <w:pStyle w:val="Corpodetexto"/>
        <w:spacing w:before="10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2"/>
          <w:numId w:val="8"/>
        </w:numPr>
        <w:tabs>
          <w:tab w:val="left" w:pos="720"/>
        </w:tabs>
        <w:spacing w:before="1"/>
        <w:ind w:left="21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0"/>
          <w:sz w:val="24"/>
          <w:szCs w:val="24"/>
        </w:rPr>
        <w:t>A importância total referida no subitem 2.1.1, foi extraída da proposta reformulada pós lances, e nela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incluem todos os custos e benefícios decorrentes do fornecimento dos objetos, tais como encargos sociais,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previdenciário, trabalhista, seguro e transporte, de modo a constituírem a única e total contra prestação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pela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execução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do</w:t>
      </w:r>
      <w:r w:rsidRPr="00C50379">
        <w:rPr>
          <w:rFonts w:ascii="Arial Narrow" w:hAnsi="Arial Narrow"/>
          <w:spacing w:val="-8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contrato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administrativo.</w:t>
      </w:r>
    </w:p>
    <w:p w:rsidR="00A12069" w:rsidRPr="00C50379" w:rsidRDefault="00A12069">
      <w:pPr>
        <w:pStyle w:val="Corpodetexto"/>
        <w:spacing w:before="6"/>
        <w:rPr>
          <w:rFonts w:ascii="Arial Narrow" w:hAnsi="Arial Narrow"/>
        </w:rPr>
      </w:pPr>
    </w:p>
    <w:p w:rsidR="00A12069" w:rsidRPr="00C50379" w:rsidRDefault="00095E35">
      <w:pPr>
        <w:pStyle w:val="Ttulo1"/>
        <w:numPr>
          <w:ilvl w:val="1"/>
          <w:numId w:val="8"/>
        </w:numPr>
        <w:tabs>
          <w:tab w:val="left" w:pos="550"/>
        </w:tabs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>-</w:t>
      </w:r>
      <w:r w:rsidRPr="00C50379">
        <w:rPr>
          <w:rFonts w:ascii="Arial Narrow" w:hAnsi="Arial Narrow"/>
          <w:spacing w:val="10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</w:t>
      </w:r>
      <w:r w:rsidRPr="00C50379">
        <w:rPr>
          <w:rFonts w:ascii="Arial Narrow" w:hAnsi="Arial Narrow"/>
          <w:spacing w:val="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PAGAMENTO</w:t>
      </w:r>
    </w:p>
    <w:p w:rsidR="00A12069" w:rsidRPr="00C50379" w:rsidRDefault="00A12069">
      <w:pPr>
        <w:pStyle w:val="Corpodetexto"/>
        <w:spacing w:before="8"/>
        <w:rPr>
          <w:rFonts w:ascii="Arial Narrow" w:hAnsi="Arial Narrow"/>
          <w:b/>
        </w:rPr>
      </w:pPr>
    </w:p>
    <w:p w:rsidR="00A12069" w:rsidRPr="00C50379" w:rsidRDefault="00095E35">
      <w:pPr>
        <w:pStyle w:val="PargrafodaLista"/>
        <w:numPr>
          <w:ilvl w:val="2"/>
          <w:numId w:val="8"/>
        </w:numPr>
        <w:tabs>
          <w:tab w:val="left" w:pos="744"/>
        </w:tabs>
        <w:spacing w:before="100"/>
        <w:ind w:left="218" w:right="209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O pagamento concernente às despesas de fornecimento dos objetos descritos no subitem 1.1 da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clausula</w:t>
      </w:r>
      <w:r w:rsidRPr="00C50379">
        <w:rPr>
          <w:rFonts w:ascii="Arial Narrow" w:hAnsi="Arial Narrow"/>
          <w:spacing w:val="19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primeira,</w:t>
      </w:r>
      <w:r w:rsidRPr="00C50379">
        <w:rPr>
          <w:rFonts w:ascii="Arial Narrow" w:hAnsi="Arial Narrow"/>
          <w:spacing w:val="19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será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efetuado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pela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Tesouraria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do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Município,</w:t>
      </w:r>
      <w:r w:rsidRPr="00C50379">
        <w:rPr>
          <w:rFonts w:ascii="Arial Narrow" w:hAnsi="Arial Narrow"/>
          <w:spacing w:val="19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através</w:t>
      </w:r>
      <w:r w:rsidRPr="00C50379">
        <w:rPr>
          <w:rFonts w:ascii="Arial Narrow" w:hAnsi="Arial Narrow"/>
          <w:spacing w:val="1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depósito</w:t>
      </w:r>
      <w:r w:rsidRPr="00C50379">
        <w:rPr>
          <w:rFonts w:ascii="Arial Narrow" w:hAnsi="Arial Narrow"/>
          <w:spacing w:val="1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bancário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ou</w:t>
      </w:r>
      <w:r w:rsidRPr="00C50379">
        <w:rPr>
          <w:rFonts w:ascii="Arial Narrow" w:hAnsi="Arial Narrow"/>
          <w:spacing w:val="20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TED</w:t>
      </w:r>
      <w:r w:rsidRPr="00C50379">
        <w:rPr>
          <w:rFonts w:ascii="Arial Narrow" w:hAnsi="Arial Narrow"/>
          <w:spacing w:val="1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em</w:t>
      </w:r>
      <w:r w:rsidRPr="00C50379">
        <w:rPr>
          <w:rFonts w:ascii="Arial Narrow" w:hAnsi="Arial Narrow"/>
          <w:spacing w:val="1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nome</w:t>
      </w:r>
      <w:r w:rsidRPr="00C50379">
        <w:rPr>
          <w:rFonts w:ascii="Arial Narrow" w:hAnsi="Arial Narrow"/>
          <w:spacing w:val="-5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 xml:space="preserve">da </w:t>
      </w:r>
      <w:r w:rsidRPr="00C50379">
        <w:rPr>
          <w:rFonts w:ascii="Arial Narrow" w:hAnsi="Arial Narrow"/>
          <w:b/>
          <w:w w:val="85"/>
          <w:sz w:val="24"/>
          <w:szCs w:val="24"/>
        </w:rPr>
        <w:t>Contratada</w:t>
      </w:r>
      <w:r w:rsidRPr="00C50379">
        <w:rPr>
          <w:rFonts w:ascii="Arial Narrow" w:hAnsi="Arial Narrow"/>
          <w:w w:val="85"/>
          <w:sz w:val="24"/>
          <w:szCs w:val="24"/>
        </w:rPr>
        <w:t>, até o 30° (trigésimo) dia a contar da data da emissão da nota fiscal/fatura devidamente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empenhada, e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acompanhada</w:t>
      </w:r>
      <w:r w:rsidRPr="00C50379">
        <w:rPr>
          <w:rFonts w:ascii="Arial Narrow" w:hAnsi="Arial Narrow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da respectiva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autorização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fornecimento.</w:t>
      </w:r>
    </w:p>
    <w:p w:rsidR="00A12069" w:rsidRPr="00C50379" w:rsidRDefault="00A12069">
      <w:pPr>
        <w:pStyle w:val="Corpodetexto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2"/>
          <w:numId w:val="8"/>
        </w:numPr>
        <w:tabs>
          <w:tab w:val="left" w:pos="728"/>
        </w:tabs>
        <w:spacing w:line="237" w:lineRule="auto"/>
        <w:ind w:left="218" w:right="22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0"/>
          <w:sz w:val="24"/>
          <w:szCs w:val="24"/>
        </w:rPr>
        <w:t xml:space="preserve">Não será efetuado qualquer pagamento a </w:t>
      </w:r>
      <w:r w:rsidRPr="00C50379">
        <w:rPr>
          <w:rFonts w:ascii="Arial Narrow" w:hAnsi="Arial Narrow"/>
          <w:b/>
          <w:w w:val="80"/>
          <w:sz w:val="24"/>
          <w:szCs w:val="24"/>
        </w:rPr>
        <w:t xml:space="preserve">Contratada </w:t>
      </w:r>
      <w:r w:rsidRPr="00C50379">
        <w:rPr>
          <w:rFonts w:ascii="Arial Narrow" w:hAnsi="Arial Narrow"/>
          <w:w w:val="80"/>
          <w:sz w:val="24"/>
          <w:szCs w:val="24"/>
        </w:rPr>
        <w:t>enquanto houver pendência de liquidação da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obrigação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financeira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em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virtude</w:t>
      </w:r>
      <w:r w:rsidRPr="00C50379">
        <w:rPr>
          <w:rFonts w:ascii="Arial Narrow" w:hAnsi="Arial Narrow"/>
          <w:spacing w:val="2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</w:t>
      </w:r>
      <w:r w:rsidRPr="00C50379">
        <w:rPr>
          <w:rFonts w:ascii="Arial Narrow" w:hAnsi="Arial Narrow"/>
          <w:spacing w:val="2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penalidade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ou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inadimplência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contratual.</w:t>
      </w:r>
    </w:p>
    <w:p w:rsidR="00A12069" w:rsidRPr="00C50379" w:rsidRDefault="00A12069">
      <w:pPr>
        <w:pStyle w:val="Corpodetexto"/>
        <w:spacing w:before="5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99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TERCEIRA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DOTAÇÃO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Corpodetexto"/>
        <w:spacing w:before="1"/>
        <w:ind w:left="218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>3.1</w:t>
      </w:r>
      <w:r w:rsidRPr="00C50379">
        <w:rPr>
          <w:rFonts w:ascii="Arial Narrow" w:hAnsi="Arial Narrow"/>
          <w:spacing w:val="1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As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despesas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decorrentes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presente</w:t>
      </w:r>
      <w:r w:rsidRPr="00C50379">
        <w:rPr>
          <w:rFonts w:ascii="Arial Narrow" w:hAnsi="Arial Narrow"/>
          <w:spacing w:val="1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contrato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correrão</w:t>
      </w:r>
      <w:r w:rsidRPr="00C50379">
        <w:rPr>
          <w:rFonts w:ascii="Arial Narrow" w:hAnsi="Arial Narrow"/>
          <w:spacing w:val="1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à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conta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das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seguintes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dotações</w:t>
      </w:r>
      <w:r w:rsidRPr="00C50379">
        <w:rPr>
          <w:rFonts w:ascii="Arial Narrow" w:hAnsi="Arial Narrow"/>
          <w:spacing w:val="1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orçamentárias:</w:t>
      </w:r>
    </w:p>
    <w:p w:rsidR="00A12069" w:rsidRPr="00C50379" w:rsidRDefault="00A12069">
      <w:pPr>
        <w:pStyle w:val="Corpodetexto"/>
        <w:spacing w:before="1"/>
        <w:rPr>
          <w:rFonts w:ascii="Arial Narrow" w:hAnsi="Arial Narrow"/>
        </w:rPr>
      </w:pPr>
    </w:p>
    <w:p w:rsidR="00A12069" w:rsidRPr="00C50379" w:rsidRDefault="00095E35">
      <w:pPr>
        <w:spacing w:before="1"/>
        <w:ind w:left="218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0"/>
          <w:sz w:val="24"/>
          <w:szCs w:val="24"/>
        </w:rPr>
        <w:t>02013020.1545203282.144.3.3.90.30.00.1.00</w:t>
      </w:r>
      <w:r w:rsidRPr="00C50379">
        <w:rPr>
          <w:rFonts w:ascii="Arial Narrow" w:hAnsi="Arial Narrow"/>
          <w:spacing w:val="1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–</w:t>
      </w:r>
      <w:r w:rsidRPr="00C50379">
        <w:rPr>
          <w:rFonts w:ascii="Arial Narrow" w:hAnsi="Arial Narrow"/>
          <w:spacing w:val="1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Man.</w:t>
      </w:r>
      <w:r w:rsidRPr="00C50379">
        <w:rPr>
          <w:rFonts w:ascii="Arial Narrow" w:hAnsi="Arial Narrow"/>
          <w:spacing w:val="1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dos</w:t>
      </w:r>
      <w:r w:rsidRPr="00C50379">
        <w:rPr>
          <w:rFonts w:ascii="Arial Narrow" w:hAnsi="Arial Narrow"/>
          <w:spacing w:val="1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Serviços</w:t>
      </w:r>
      <w:r w:rsidRPr="00C50379">
        <w:rPr>
          <w:rFonts w:ascii="Arial Narrow" w:hAnsi="Arial Narrow"/>
          <w:spacing w:val="1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</w:t>
      </w:r>
      <w:r w:rsidRPr="00C50379">
        <w:rPr>
          <w:rFonts w:ascii="Arial Narrow" w:hAnsi="Arial Narrow"/>
          <w:spacing w:val="1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Praças,</w:t>
      </w:r>
      <w:r w:rsidRPr="00C50379">
        <w:rPr>
          <w:rFonts w:ascii="Arial Narrow" w:hAnsi="Arial Narrow"/>
          <w:spacing w:val="1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Parques,</w:t>
      </w:r>
      <w:r w:rsidRPr="00C50379">
        <w:rPr>
          <w:rFonts w:ascii="Arial Narrow" w:hAnsi="Arial Narrow"/>
          <w:spacing w:val="1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Jardins</w:t>
      </w:r>
      <w:r w:rsidRPr="00C50379">
        <w:rPr>
          <w:rFonts w:ascii="Arial Narrow" w:hAnsi="Arial Narrow"/>
          <w:spacing w:val="1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e</w:t>
      </w:r>
      <w:r w:rsidRPr="00C50379">
        <w:rPr>
          <w:rFonts w:ascii="Arial Narrow" w:hAnsi="Arial Narrow"/>
          <w:spacing w:val="1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Vias</w:t>
      </w:r>
      <w:r w:rsidRPr="00C50379">
        <w:rPr>
          <w:rFonts w:ascii="Arial Narrow" w:hAnsi="Arial Narrow"/>
          <w:spacing w:val="1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Urbanas</w:t>
      </w:r>
    </w:p>
    <w:p w:rsidR="00A12069" w:rsidRPr="00C50379" w:rsidRDefault="00A12069">
      <w:pPr>
        <w:pStyle w:val="Corpodetexto"/>
        <w:spacing w:before="11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99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CLAUSULA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QUARTA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–</w:t>
      </w:r>
      <w:r w:rsidRPr="00C50379">
        <w:rPr>
          <w:rFonts w:ascii="Arial Narrow" w:hAnsi="Arial Narrow"/>
          <w:spacing w:val="18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VIGENCIA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CONTRATO</w:t>
      </w:r>
      <w:r w:rsidRPr="00C50379">
        <w:rPr>
          <w:rFonts w:ascii="Arial Narrow" w:hAnsi="Arial Narrow"/>
          <w:spacing w:val="17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ADMINISTRATIVO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095E35">
      <w:pPr>
        <w:pStyle w:val="Corpodetexto"/>
        <w:spacing w:before="238"/>
        <w:ind w:left="218"/>
        <w:rPr>
          <w:rFonts w:ascii="Arial Narrow" w:hAnsi="Arial Narrow"/>
          <w:b/>
        </w:rPr>
      </w:pPr>
      <w:r w:rsidRPr="00C50379">
        <w:rPr>
          <w:rFonts w:ascii="Arial Narrow" w:hAnsi="Arial Narrow"/>
          <w:w w:val="80"/>
        </w:rPr>
        <w:t>4.1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Este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contrato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terá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vigência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contar</w:t>
      </w:r>
      <w:r w:rsidRPr="00C50379">
        <w:rPr>
          <w:rFonts w:ascii="Arial Narrow" w:hAnsi="Arial Narrow"/>
          <w:spacing w:val="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</w:t>
      </w:r>
      <w:r w:rsidRPr="00C50379">
        <w:rPr>
          <w:rFonts w:ascii="Arial Narrow" w:hAnsi="Arial Narrow"/>
          <w:spacing w:val="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data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sua</w:t>
      </w:r>
      <w:r w:rsidRPr="00C50379">
        <w:rPr>
          <w:rFonts w:ascii="Arial Narrow" w:hAnsi="Arial Narrow"/>
          <w:spacing w:val="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assinatura,</w:t>
      </w:r>
      <w:r w:rsidRPr="00C50379">
        <w:rPr>
          <w:rFonts w:ascii="Arial Narrow" w:hAnsi="Arial Narrow"/>
          <w:spacing w:val="1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</w:t>
      </w:r>
      <w:r w:rsidRPr="00C50379">
        <w:rPr>
          <w:rFonts w:ascii="Arial Narrow" w:hAnsi="Arial Narrow"/>
          <w:spacing w:val="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encerrar-se-á</w:t>
      </w:r>
      <w:r w:rsidRPr="00C50379">
        <w:rPr>
          <w:rFonts w:ascii="Arial Narrow" w:hAnsi="Arial Narrow"/>
          <w:spacing w:val="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no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dia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="00F10760" w:rsidRPr="00C50379">
        <w:rPr>
          <w:rFonts w:ascii="Arial Narrow" w:hAnsi="Arial Narrow"/>
          <w:b/>
          <w:w w:val="80"/>
        </w:rPr>
        <w:t>31/12/2021</w:t>
      </w:r>
      <w:r w:rsidRPr="00C50379">
        <w:rPr>
          <w:rFonts w:ascii="Arial Narrow" w:hAnsi="Arial Narrow"/>
          <w:b/>
          <w:w w:val="80"/>
        </w:rPr>
        <w:t>.</w:t>
      </w:r>
    </w:p>
    <w:p w:rsidR="00A12069" w:rsidRPr="00C50379" w:rsidRDefault="00A12069">
      <w:pPr>
        <w:pStyle w:val="Corpodetexto"/>
        <w:spacing w:before="6"/>
        <w:rPr>
          <w:rFonts w:ascii="Arial Narrow" w:hAnsi="Arial Narrow"/>
          <w:b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lastRenderedPageBreak/>
        <w:t>CLÁUSULA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QUINTA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8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ALTERAÇÃO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CONTRATUAL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227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5"/>
        </w:rPr>
        <w:t>5.1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b/>
          <w:w w:val="85"/>
        </w:rPr>
        <w:t>Contratada</w:t>
      </w:r>
      <w:r w:rsidRPr="00C50379">
        <w:rPr>
          <w:rFonts w:ascii="Arial Narrow" w:hAnsi="Arial Narrow"/>
          <w:b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fica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obrigada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aceitar,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nas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mesmas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condições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contratuais,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os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acréscimos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ou</w:t>
      </w:r>
      <w:r w:rsidRPr="00C50379">
        <w:rPr>
          <w:rFonts w:ascii="Arial Narrow" w:hAnsi="Arial Narrow"/>
          <w:spacing w:val="-54"/>
          <w:w w:val="85"/>
        </w:rPr>
        <w:t xml:space="preserve"> </w:t>
      </w:r>
      <w:r w:rsidRPr="00C50379">
        <w:rPr>
          <w:rFonts w:ascii="Arial Narrow" w:hAnsi="Arial Narrow"/>
          <w:w w:val="80"/>
        </w:rPr>
        <w:t>supressões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que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se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fizerem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nos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serviços,</w:t>
      </w:r>
      <w:r w:rsidRPr="00C50379">
        <w:rPr>
          <w:rFonts w:ascii="Arial Narrow" w:hAnsi="Arial Narrow"/>
          <w:spacing w:val="1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até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25%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(vinte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cinco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por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cento),</w:t>
      </w:r>
      <w:r w:rsidRPr="00C50379">
        <w:rPr>
          <w:rFonts w:ascii="Arial Narrow" w:hAnsi="Arial Narrow"/>
          <w:spacing w:val="1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acordo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com</w:t>
      </w:r>
      <w:r w:rsidRPr="00C50379">
        <w:rPr>
          <w:rFonts w:ascii="Arial Narrow" w:hAnsi="Arial Narrow"/>
          <w:spacing w:val="1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que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preceitua</w:t>
      </w:r>
      <w:r w:rsidRPr="00C50379">
        <w:rPr>
          <w:rFonts w:ascii="Arial Narrow" w:hAnsi="Arial Narrow"/>
          <w:spacing w:val="-51"/>
          <w:w w:val="80"/>
        </w:rPr>
        <w:t xml:space="preserve"> </w:t>
      </w:r>
      <w:r w:rsidRPr="00C50379">
        <w:rPr>
          <w:rFonts w:ascii="Arial Narrow" w:hAnsi="Arial Narrow"/>
          <w:w w:val="90"/>
        </w:rPr>
        <w:t>o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§</w:t>
      </w:r>
      <w:r w:rsidRPr="00C50379">
        <w:rPr>
          <w:rFonts w:ascii="Arial Narrow" w:hAnsi="Arial Narrow"/>
          <w:spacing w:val="-10"/>
          <w:w w:val="90"/>
        </w:rPr>
        <w:t xml:space="preserve"> </w:t>
      </w:r>
      <w:r w:rsidRPr="00C50379">
        <w:rPr>
          <w:rFonts w:ascii="Arial Narrow" w:hAnsi="Arial Narrow"/>
          <w:w w:val="90"/>
        </w:rPr>
        <w:t>1º</w:t>
      </w:r>
      <w:r w:rsidRPr="00C50379">
        <w:rPr>
          <w:rFonts w:ascii="Arial Narrow" w:hAnsi="Arial Narrow"/>
          <w:spacing w:val="-8"/>
          <w:w w:val="90"/>
        </w:rPr>
        <w:t xml:space="preserve"> </w:t>
      </w:r>
      <w:r w:rsidRPr="00C50379">
        <w:rPr>
          <w:rFonts w:ascii="Arial Narrow" w:hAnsi="Arial Narrow"/>
          <w:w w:val="90"/>
        </w:rPr>
        <w:t>do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art.</w:t>
      </w:r>
      <w:r w:rsidRPr="00C50379">
        <w:rPr>
          <w:rFonts w:ascii="Arial Narrow" w:hAnsi="Arial Narrow"/>
          <w:spacing w:val="-10"/>
          <w:w w:val="90"/>
        </w:rPr>
        <w:t xml:space="preserve"> </w:t>
      </w:r>
      <w:r w:rsidRPr="00C50379">
        <w:rPr>
          <w:rFonts w:ascii="Arial Narrow" w:hAnsi="Arial Narrow"/>
          <w:w w:val="90"/>
        </w:rPr>
        <w:t>65</w:t>
      </w:r>
      <w:r w:rsidRPr="00C50379">
        <w:rPr>
          <w:rFonts w:ascii="Arial Narrow" w:hAnsi="Arial Narrow"/>
          <w:spacing w:val="-10"/>
          <w:w w:val="90"/>
        </w:rPr>
        <w:t xml:space="preserve"> </w:t>
      </w:r>
      <w:r w:rsidRPr="00C50379">
        <w:rPr>
          <w:rFonts w:ascii="Arial Narrow" w:hAnsi="Arial Narrow"/>
          <w:w w:val="90"/>
        </w:rPr>
        <w:t>da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Lei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Federal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nº</w:t>
      </w:r>
      <w:r w:rsidRPr="00C50379">
        <w:rPr>
          <w:rFonts w:ascii="Arial Narrow" w:hAnsi="Arial Narrow"/>
          <w:spacing w:val="-10"/>
          <w:w w:val="90"/>
        </w:rPr>
        <w:t xml:space="preserve"> </w:t>
      </w:r>
      <w:r w:rsidRPr="00C50379">
        <w:rPr>
          <w:rFonts w:ascii="Arial Narrow" w:hAnsi="Arial Narrow"/>
          <w:w w:val="90"/>
        </w:rPr>
        <w:t>8.666/93.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SEXTA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DAS</w:t>
      </w:r>
      <w:r w:rsidRPr="00C50379">
        <w:rPr>
          <w:rFonts w:ascii="Arial Narrow" w:hAnsi="Arial Narrow"/>
          <w:spacing w:val="19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RESPONSABILIDADES</w:t>
      </w:r>
      <w:r w:rsidRPr="00C50379">
        <w:rPr>
          <w:rFonts w:ascii="Arial Narrow" w:hAnsi="Arial Narrow"/>
          <w:spacing w:val="18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</w:t>
      </w:r>
      <w:r w:rsidRPr="00C50379">
        <w:rPr>
          <w:rFonts w:ascii="Arial Narrow" w:hAnsi="Arial Narrow"/>
          <w:spacing w:val="17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CONTRATANTE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7"/>
        </w:numPr>
        <w:tabs>
          <w:tab w:val="left" w:pos="591"/>
        </w:tabs>
        <w:ind w:right="20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Constituir servidor na qualidade de fiscal para acompanhar a execução do contrato administrativo,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conforme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prescreve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art.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67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da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Lei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Federal</w:t>
      </w:r>
      <w:r w:rsidRPr="00C50379">
        <w:rPr>
          <w:rFonts w:ascii="Arial Narrow" w:hAnsi="Arial Narrow"/>
          <w:spacing w:val="-7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nº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8.666/93.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7"/>
        </w:numPr>
        <w:tabs>
          <w:tab w:val="left" w:pos="584"/>
        </w:tabs>
        <w:spacing w:before="1"/>
        <w:ind w:right="209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Convocar a Adjudicatária para retirar e assinar o “Contrato Administrativo” em conformidade com 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prescrito no art. 64 da Lei 8.666/93, podendo esta notificação ser circunstanciada na própria ata do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desfecho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do</w:t>
      </w:r>
      <w:r w:rsidRPr="00C50379">
        <w:rPr>
          <w:rFonts w:ascii="Arial Narrow" w:hAnsi="Arial Narrow"/>
          <w:spacing w:val="-6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julgamento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do</w:t>
      </w:r>
      <w:r w:rsidRPr="00C50379">
        <w:rPr>
          <w:rFonts w:ascii="Arial Narrow" w:hAnsi="Arial Narrow"/>
          <w:spacing w:val="-9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certame.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7"/>
        </w:numPr>
        <w:tabs>
          <w:tab w:val="left" w:pos="557"/>
        </w:tabs>
        <w:ind w:right="20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0"/>
          <w:sz w:val="24"/>
          <w:szCs w:val="24"/>
        </w:rPr>
        <w:t xml:space="preserve">Buscando a defesa do interesse público, notificar, formalmente, à </w:t>
      </w:r>
      <w:r w:rsidRPr="00C50379">
        <w:rPr>
          <w:rFonts w:ascii="Arial Narrow" w:hAnsi="Arial Narrow"/>
          <w:b/>
          <w:w w:val="80"/>
          <w:sz w:val="24"/>
          <w:szCs w:val="24"/>
        </w:rPr>
        <w:t>Contratada</w:t>
      </w:r>
      <w:r w:rsidRPr="00C50379">
        <w:rPr>
          <w:rFonts w:ascii="Arial Narrow" w:hAnsi="Arial Narrow"/>
          <w:w w:val="80"/>
          <w:sz w:val="24"/>
          <w:szCs w:val="24"/>
        </w:rPr>
        <w:t>, quando constatar que o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objeto está em desconformidade com o ofertado em sua proposta de preços ou quaisquer irregularidades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atinentes ao atendimento das clausulas avençadas na “</w:t>
      </w:r>
      <w:r w:rsidRPr="00C50379">
        <w:rPr>
          <w:rFonts w:ascii="Arial Narrow" w:hAnsi="Arial Narrow"/>
          <w:b/>
          <w:w w:val="80"/>
          <w:sz w:val="24"/>
          <w:szCs w:val="24"/>
        </w:rPr>
        <w:t>Ata de Registro de Preços</w:t>
      </w:r>
      <w:r w:rsidRPr="00C50379">
        <w:rPr>
          <w:rFonts w:ascii="Arial Narrow" w:hAnsi="Arial Narrow"/>
          <w:w w:val="80"/>
          <w:sz w:val="24"/>
          <w:szCs w:val="24"/>
        </w:rPr>
        <w:t>” ou neste instrumento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contratual, para as devidas providencias que satisfaça o cumprimento das avenças pactuadas entre as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partes.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7"/>
        </w:numPr>
        <w:tabs>
          <w:tab w:val="left" w:pos="605"/>
        </w:tabs>
        <w:ind w:right="208" w:firstLine="0"/>
        <w:jc w:val="both"/>
        <w:rPr>
          <w:rFonts w:ascii="Arial Narrow" w:hAnsi="Arial Narrow"/>
          <w:b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 xml:space="preserve">Aplicar à </w:t>
      </w:r>
      <w:r w:rsidRPr="00C50379">
        <w:rPr>
          <w:rFonts w:ascii="Arial Narrow" w:hAnsi="Arial Narrow"/>
          <w:b/>
          <w:w w:val="85"/>
          <w:sz w:val="24"/>
          <w:szCs w:val="24"/>
        </w:rPr>
        <w:t>Contratada</w:t>
      </w:r>
      <w:r w:rsidRPr="00C50379">
        <w:rPr>
          <w:rFonts w:ascii="Arial Narrow" w:hAnsi="Arial Narrow"/>
          <w:w w:val="85"/>
          <w:sz w:val="24"/>
          <w:szCs w:val="24"/>
        </w:rPr>
        <w:t>, as penalidades decorrentes de descumprimento das obrigações, conforme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estabelece o art. 86 da Lei Federal nº 8.666/93, dentre estas obrigações as registradas na “</w:t>
      </w:r>
      <w:r w:rsidRPr="00C50379">
        <w:rPr>
          <w:rFonts w:ascii="Arial Narrow" w:hAnsi="Arial Narrow"/>
          <w:b/>
          <w:w w:val="85"/>
          <w:sz w:val="24"/>
          <w:szCs w:val="24"/>
        </w:rPr>
        <w:t>Ata de</w:t>
      </w:r>
      <w:r w:rsidRPr="00C50379">
        <w:rPr>
          <w:rFonts w:ascii="Arial Narrow" w:hAnsi="Arial Narrow"/>
          <w:b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Registro</w:t>
      </w:r>
      <w:r w:rsidRPr="00C50379">
        <w:rPr>
          <w:rFonts w:ascii="Arial Narrow" w:hAnsi="Arial Narrow"/>
          <w:b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de</w:t>
      </w:r>
      <w:r w:rsidRPr="00C50379">
        <w:rPr>
          <w:rFonts w:ascii="Arial Narrow" w:hAnsi="Arial Narrow"/>
          <w:b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0"/>
          <w:sz w:val="24"/>
          <w:szCs w:val="24"/>
        </w:rPr>
        <w:t>Preços</w:t>
      </w:r>
      <w:r w:rsidRPr="00C50379">
        <w:rPr>
          <w:rFonts w:ascii="Arial Narrow" w:hAnsi="Arial Narrow"/>
          <w:w w:val="80"/>
          <w:sz w:val="24"/>
          <w:szCs w:val="24"/>
        </w:rPr>
        <w:t>” e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as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descritas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neste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instrumento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contratual</w:t>
      </w:r>
      <w:r w:rsidRPr="00C50379">
        <w:rPr>
          <w:rFonts w:ascii="Arial Narrow" w:hAnsi="Arial Narrow"/>
          <w:b/>
          <w:w w:val="80"/>
          <w:sz w:val="24"/>
          <w:szCs w:val="24"/>
        </w:rPr>
        <w:t>.</w:t>
      </w:r>
    </w:p>
    <w:p w:rsidR="00A12069" w:rsidRPr="00C50379" w:rsidRDefault="00A12069">
      <w:pPr>
        <w:pStyle w:val="Corpodetexto"/>
        <w:rPr>
          <w:rFonts w:ascii="Arial Narrow" w:hAnsi="Arial Narrow"/>
          <w:b/>
        </w:rPr>
      </w:pPr>
    </w:p>
    <w:p w:rsidR="00A12069" w:rsidRPr="00C50379" w:rsidRDefault="00095E35">
      <w:pPr>
        <w:pStyle w:val="PargrafodaLista"/>
        <w:numPr>
          <w:ilvl w:val="1"/>
          <w:numId w:val="7"/>
        </w:numPr>
        <w:tabs>
          <w:tab w:val="left" w:pos="612"/>
        </w:tabs>
        <w:spacing w:line="237" w:lineRule="auto"/>
        <w:ind w:right="208" w:firstLine="0"/>
        <w:jc w:val="both"/>
        <w:rPr>
          <w:rFonts w:ascii="Arial Narrow" w:hAnsi="Arial Narrow"/>
          <w:b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Providenciar o devido pagamento através da tesouraria do Município, decorrente das despesas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efetivamente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contraídas,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nos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prazos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avençados</w:t>
      </w:r>
      <w:r w:rsidRPr="00C50379">
        <w:rPr>
          <w:rFonts w:ascii="Arial Narrow" w:hAnsi="Arial Narrow"/>
          <w:b/>
          <w:w w:val="85"/>
          <w:sz w:val="24"/>
          <w:szCs w:val="24"/>
        </w:rPr>
        <w:t>.</w:t>
      </w:r>
    </w:p>
    <w:p w:rsidR="00A12069" w:rsidRPr="00C50379" w:rsidRDefault="00A12069">
      <w:pPr>
        <w:pStyle w:val="Corpodetexto"/>
        <w:spacing w:before="8"/>
        <w:rPr>
          <w:rFonts w:ascii="Arial Narrow" w:hAnsi="Arial Narrow"/>
          <w:b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SÉTIMA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DAS</w:t>
      </w:r>
      <w:r w:rsidRPr="00C50379">
        <w:rPr>
          <w:rFonts w:ascii="Arial Narrow" w:hAnsi="Arial Narrow"/>
          <w:spacing w:val="19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RESPONSABILIDADES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7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CONTRATADA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6"/>
        </w:numPr>
        <w:tabs>
          <w:tab w:val="left" w:pos="567"/>
        </w:tabs>
        <w:ind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A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b/>
          <w:w w:val="85"/>
          <w:sz w:val="24"/>
          <w:szCs w:val="24"/>
        </w:rPr>
        <w:t>Contratada</w:t>
      </w:r>
      <w:r w:rsidRPr="00C50379">
        <w:rPr>
          <w:rFonts w:ascii="Arial Narrow" w:hAnsi="Arial Narrow"/>
          <w:b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se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compromete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realizar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entrega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dos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objetos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descritos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na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clausula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primeira,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in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loco</w:t>
      </w:r>
      <w:r w:rsidRPr="00C50379">
        <w:rPr>
          <w:rFonts w:ascii="Arial Narrow" w:hAnsi="Arial Narrow"/>
          <w:spacing w:val="-5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(sede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do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Município)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no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prazo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até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15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(quinze)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dias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contar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da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data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recebimento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autorização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-5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>fornecimento,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>em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>observância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>ao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>que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prescreve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instrumento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convocatório/edital,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anexo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I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–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Termo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-5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Referencia, a Lei Federal nº 8.666/93 e suas alterações e demais legislação pertinente dentre elas 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Código de Defesa do Consumidor, e de acordo com os valores descritos na proposta de preços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reformulada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pós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lances,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instrumentos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estes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que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fazem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parte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deste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contrato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administrativo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para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todos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os</w:t>
      </w:r>
      <w:r w:rsidRPr="00C50379">
        <w:rPr>
          <w:rFonts w:ascii="Arial Narrow" w:hAnsi="Arial Narrow"/>
          <w:spacing w:val="-5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efeitos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legais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e</w:t>
      </w:r>
      <w:r w:rsidRPr="00C50379">
        <w:rPr>
          <w:rFonts w:ascii="Arial Narrow" w:hAnsi="Arial Narrow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direito,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>independentemente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>de</w:t>
      </w:r>
      <w:r w:rsidRPr="00C50379">
        <w:rPr>
          <w:rFonts w:ascii="Arial Narrow" w:hAnsi="Arial Narrow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>transcrição.</w:t>
      </w:r>
    </w:p>
    <w:p w:rsidR="00A12069" w:rsidRPr="00C50379" w:rsidRDefault="00A12069">
      <w:pPr>
        <w:pStyle w:val="Corpodetexto"/>
        <w:spacing w:before="7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6"/>
        </w:numPr>
        <w:tabs>
          <w:tab w:val="left" w:pos="564"/>
        </w:tabs>
        <w:ind w:right="22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0"/>
          <w:sz w:val="24"/>
          <w:szCs w:val="24"/>
        </w:rPr>
        <w:t>Responsabilizar-se</w:t>
      </w:r>
      <w:r w:rsidRPr="00C50379">
        <w:rPr>
          <w:rFonts w:ascii="Arial Narrow" w:hAnsi="Arial Narrow"/>
          <w:spacing w:val="4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pelos</w:t>
      </w:r>
      <w:r w:rsidRPr="00C50379">
        <w:rPr>
          <w:rFonts w:ascii="Arial Narrow" w:hAnsi="Arial Narrow"/>
          <w:spacing w:val="4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danos causados diretamente à Administração ou a terceiros, decorrentes de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sua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culpa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ou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dolo,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em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decorrência</w:t>
      </w:r>
      <w:r w:rsidRPr="00C50379">
        <w:rPr>
          <w:rFonts w:ascii="Arial Narrow" w:hAnsi="Arial Narrow"/>
          <w:spacing w:val="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do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fornecimento/entrega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dos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objetos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ora</w:t>
      </w:r>
      <w:r w:rsidRPr="00C50379">
        <w:rPr>
          <w:rFonts w:ascii="Arial Narrow" w:hAnsi="Arial Narrow"/>
          <w:spacing w:val="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contratados.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6"/>
        </w:numPr>
        <w:tabs>
          <w:tab w:val="left" w:pos="564"/>
        </w:tabs>
        <w:ind w:hanging="1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Reparar,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corrigir,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reparar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ou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substituir,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às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suas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expensas,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no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total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ou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em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parte,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os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objetos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em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que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se</w:t>
      </w:r>
      <w:r w:rsidRPr="00C50379">
        <w:rPr>
          <w:rFonts w:ascii="Arial Narrow" w:hAnsi="Arial Narrow"/>
          <w:spacing w:val="-5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verificarem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vícios</w:t>
      </w:r>
      <w:r w:rsidRPr="00C50379">
        <w:rPr>
          <w:rFonts w:ascii="Arial Narrow" w:hAnsi="Arial Narrow"/>
          <w:spacing w:val="-8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ou</w:t>
      </w:r>
      <w:r w:rsidRPr="00C50379">
        <w:rPr>
          <w:rFonts w:ascii="Arial Narrow" w:hAnsi="Arial Narrow"/>
          <w:spacing w:val="-10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declínio</w:t>
      </w:r>
      <w:r w:rsidRPr="00C50379">
        <w:rPr>
          <w:rFonts w:ascii="Arial Narrow" w:hAnsi="Arial Narrow"/>
          <w:spacing w:val="-7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na</w:t>
      </w:r>
      <w:r w:rsidRPr="00C50379">
        <w:rPr>
          <w:rFonts w:ascii="Arial Narrow" w:hAnsi="Arial Narrow"/>
          <w:spacing w:val="-11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qualidade.</w:t>
      </w:r>
    </w:p>
    <w:p w:rsidR="00A12069" w:rsidRPr="00C50379" w:rsidRDefault="00A12069">
      <w:pPr>
        <w:pStyle w:val="Corpodetexto"/>
        <w:spacing w:before="4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OITAVA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–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</w:t>
      </w:r>
      <w:r w:rsidRPr="00C50379">
        <w:rPr>
          <w:rFonts w:ascii="Arial Narrow" w:hAnsi="Arial Narrow"/>
          <w:spacing w:val="11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CRITERIO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DE</w:t>
      </w:r>
      <w:r w:rsidRPr="00C50379">
        <w:rPr>
          <w:rFonts w:ascii="Arial Narrow" w:hAnsi="Arial Narrow"/>
          <w:spacing w:val="15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REAJUSTE</w:t>
      </w:r>
      <w:r w:rsidRPr="00C50379">
        <w:rPr>
          <w:rFonts w:ascii="Arial Narrow" w:hAnsi="Arial Narrow"/>
          <w:spacing w:val="9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DE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PREÇOS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228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5"/>
        </w:rPr>
        <w:t>8.1 Fica acordado entre as partes que não se aplica na presente avença qualquer pretensas de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90"/>
        </w:rPr>
        <w:t>realinhamento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de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preços.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NONA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RESCISÃO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2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5"/>
        </w:numPr>
        <w:tabs>
          <w:tab w:val="left" w:pos="605"/>
        </w:tabs>
        <w:spacing w:line="237" w:lineRule="auto"/>
        <w:ind w:right="22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O instrumento contratual firmado em decorrência da presente licitação poderá ser rescindido de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conformidade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com</w:t>
      </w:r>
      <w:r w:rsidRPr="00C50379">
        <w:rPr>
          <w:rFonts w:ascii="Arial Narrow" w:hAnsi="Arial Narrow"/>
          <w:spacing w:val="2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disposto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nos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arts.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77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80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da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Lei</w:t>
      </w:r>
      <w:r w:rsidRPr="00C50379">
        <w:rPr>
          <w:rFonts w:ascii="Arial Narrow" w:hAnsi="Arial Narrow"/>
          <w:spacing w:val="2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nº</w:t>
      </w:r>
      <w:r w:rsidRPr="00C50379">
        <w:rPr>
          <w:rFonts w:ascii="Arial Narrow" w:hAnsi="Arial Narrow"/>
          <w:spacing w:val="3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8.666/93.</w:t>
      </w:r>
    </w:p>
    <w:p w:rsidR="00A12069" w:rsidRPr="00C50379" w:rsidRDefault="00A12069">
      <w:pPr>
        <w:pStyle w:val="Corpodetexto"/>
        <w:spacing w:before="1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5"/>
        </w:numPr>
        <w:tabs>
          <w:tab w:val="left" w:pos="576"/>
        </w:tabs>
        <w:ind w:right="226" w:hanging="1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Na hipótese de ocorrer a rescisão administrativa prevista no art. 79, inciso I, da Lei n. 8.666/93, ao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Contratante são assegurados os direitos previstos no art. 80, incisos I a IV, parágrafos 1º a 4º, da Lei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citada.</w:t>
      </w:r>
    </w:p>
    <w:p w:rsidR="00A12069" w:rsidRPr="00C50379" w:rsidRDefault="00A12069">
      <w:pPr>
        <w:pStyle w:val="Corpodetexto"/>
        <w:spacing w:before="2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DÉCIMA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FISCALIZAÇÃO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8"/>
        <w:rPr>
          <w:rFonts w:ascii="Arial Narrow" w:hAnsi="Arial Narrow"/>
        </w:rPr>
      </w:pPr>
    </w:p>
    <w:p w:rsidR="00A12069" w:rsidRPr="00C50379" w:rsidRDefault="00095E35">
      <w:pPr>
        <w:pStyle w:val="Corpodetexto"/>
        <w:spacing w:before="1"/>
        <w:ind w:left="218" w:right="226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>10.1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fiscalização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sobre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</w:t>
      </w:r>
      <w:r w:rsidRPr="00C50379">
        <w:rPr>
          <w:rFonts w:ascii="Arial Narrow" w:hAnsi="Arial Narrow"/>
          <w:spacing w:val="2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fornecimento/recebimento</w:t>
      </w:r>
      <w:r w:rsidRPr="00C50379">
        <w:rPr>
          <w:rFonts w:ascii="Arial Narrow" w:hAnsi="Arial Narrow"/>
          <w:spacing w:val="2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dos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objetos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presente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licitação,</w:t>
      </w:r>
      <w:r w:rsidRPr="00C50379">
        <w:rPr>
          <w:rFonts w:ascii="Arial Narrow" w:hAnsi="Arial Narrow"/>
          <w:spacing w:val="2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será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exercida</w:t>
      </w:r>
      <w:r w:rsidRPr="00C50379">
        <w:rPr>
          <w:rFonts w:ascii="Arial Narrow" w:hAnsi="Arial Narrow"/>
          <w:spacing w:val="29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por</w:t>
      </w:r>
      <w:r w:rsidRPr="00C50379">
        <w:rPr>
          <w:rFonts w:ascii="Arial Narrow" w:hAnsi="Arial Narrow"/>
          <w:spacing w:val="-5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um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representante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</w:t>
      </w:r>
      <w:r w:rsidRPr="00C50379">
        <w:rPr>
          <w:rFonts w:ascii="Arial Narrow" w:hAnsi="Arial Narrow"/>
          <w:spacing w:val="5"/>
          <w:w w:val="80"/>
        </w:rPr>
        <w:t xml:space="preserve"> </w:t>
      </w:r>
      <w:r w:rsidRPr="00C50379">
        <w:rPr>
          <w:rFonts w:ascii="Arial Narrow" w:hAnsi="Arial Narrow"/>
          <w:b/>
          <w:w w:val="80"/>
        </w:rPr>
        <w:t>Contratante</w:t>
      </w:r>
      <w:r w:rsidRPr="00C50379">
        <w:rPr>
          <w:rFonts w:ascii="Arial Narrow" w:hAnsi="Arial Narrow"/>
          <w:w w:val="80"/>
        </w:rPr>
        <w:t>,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nos</w:t>
      </w:r>
      <w:r w:rsidRPr="00C50379">
        <w:rPr>
          <w:rFonts w:ascii="Arial Narrow" w:hAnsi="Arial Narrow"/>
          <w:spacing w:val="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termos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art.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67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Lei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nº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8.666/93.</w:t>
      </w:r>
    </w:p>
    <w:p w:rsidR="00A12069" w:rsidRPr="00C50379" w:rsidRDefault="00A12069">
      <w:pPr>
        <w:pStyle w:val="Corpodetexto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226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 xml:space="preserve">10.2. A fiscalização de que trata o item anterior não exclui, nem reduz a responsabilidade da </w:t>
      </w:r>
      <w:r w:rsidRPr="00C50379">
        <w:rPr>
          <w:rFonts w:ascii="Arial Narrow" w:hAnsi="Arial Narrow"/>
          <w:b/>
          <w:w w:val="80"/>
        </w:rPr>
        <w:t>Contratada</w:t>
      </w:r>
      <w:r w:rsidRPr="00C50379">
        <w:rPr>
          <w:rFonts w:ascii="Arial Narrow" w:hAnsi="Arial Narrow"/>
          <w:w w:val="80"/>
        </w:rPr>
        <w:t>,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5"/>
        </w:rPr>
        <w:t>inclusive perante a terceiros, por qualquer irregularidade, ou em decorrência de imperfeições técnicas,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vícios redibitórios ou emprego de material inadequado ou de qualidade inferior, inexistindo em qualquer</w:t>
      </w:r>
      <w:r w:rsidRPr="00C50379">
        <w:rPr>
          <w:rFonts w:ascii="Arial Narrow" w:hAnsi="Arial Narrow"/>
          <w:spacing w:val="-5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circunstância,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co-responsabilidade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do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b/>
          <w:w w:val="85"/>
        </w:rPr>
        <w:t>Contratante</w:t>
      </w:r>
      <w:r w:rsidRPr="00C50379">
        <w:rPr>
          <w:rFonts w:ascii="Arial Narrow" w:hAnsi="Arial Narrow"/>
          <w:b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ou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de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seus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agentes</w:t>
      </w:r>
      <w:r w:rsidRPr="00C50379">
        <w:rPr>
          <w:rFonts w:ascii="Arial Narrow" w:hAnsi="Arial Narrow"/>
          <w:spacing w:val="-6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prepostos,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conforme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prevê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</w:t>
      </w:r>
      <w:r w:rsidRPr="00C50379">
        <w:rPr>
          <w:rFonts w:ascii="Arial Narrow" w:hAnsi="Arial Narrow"/>
          <w:spacing w:val="-54"/>
          <w:w w:val="85"/>
        </w:rPr>
        <w:t xml:space="preserve"> </w:t>
      </w:r>
      <w:r w:rsidRPr="00C50379">
        <w:rPr>
          <w:rFonts w:ascii="Arial Narrow" w:hAnsi="Arial Narrow"/>
          <w:w w:val="90"/>
        </w:rPr>
        <w:t>art.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70</w:t>
      </w:r>
      <w:r w:rsidRPr="00C50379">
        <w:rPr>
          <w:rFonts w:ascii="Arial Narrow" w:hAnsi="Arial Narrow"/>
          <w:spacing w:val="-8"/>
          <w:w w:val="90"/>
        </w:rPr>
        <w:t xml:space="preserve"> </w:t>
      </w:r>
      <w:r w:rsidRPr="00C50379">
        <w:rPr>
          <w:rFonts w:ascii="Arial Narrow" w:hAnsi="Arial Narrow"/>
          <w:w w:val="90"/>
        </w:rPr>
        <w:t>da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Lei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nº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8.666/93.</w:t>
      </w:r>
    </w:p>
    <w:p w:rsidR="00A12069" w:rsidRPr="00C50379" w:rsidRDefault="00A12069">
      <w:pPr>
        <w:pStyle w:val="Corpodetexto"/>
        <w:spacing w:before="6"/>
        <w:rPr>
          <w:rFonts w:ascii="Arial Narrow" w:hAnsi="Arial Narrow"/>
        </w:rPr>
      </w:pPr>
    </w:p>
    <w:p w:rsidR="00A12069" w:rsidRPr="00C50379" w:rsidRDefault="00095E35">
      <w:pPr>
        <w:pStyle w:val="Corpodetexto"/>
        <w:spacing w:before="1"/>
        <w:ind w:left="218" w:right="226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 xml:space="preserve">10.3 O </w:t>
      </w:r>
      <w:r w:rsidRPr="00C50379">
        <w:rPr>
          <w:rFonts w:ascii="Arial Narrow" w:hAnsi="Arial Narrow"/>
          <w:b/>
          <w:w w:val="80"/>
        </w:rPr>
        <w:t xml:space="preserve">Contratante </w:t>
      </w:r>
      <w:r w:rsidRPr="00C50379">
        <w:rPr>
          <w:rFonts w:ascii="Arial Narrow" w:hAnsi="Arial Narrow"/>
          <w:w w:val="80"/>
        </w:rPr>
        <w:t>se reserva ao direito de rejeitar no todo ou em parte dos objetos, se considerados em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5"/>
        </w:rPr>
        <w:t>desacordo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com</w:t>
      </w:r>
      <w:r w:rsidRPr="00C50379">
        <w:rPr>
          <w:rFonts w:ascii="Arial Narrow" w:hAnsi="Arial Narrow"/>
          <w:spacing w:val="-5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os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termos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do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presente</w:t>
      </w:r>
      <w:r w:rsidRPr="00C50379">
        <w:rPr>
          <w:rFonts w:ascii="Arial Narrow" w:hAnsi="Arial Narrow"/>
          <w:spacing w:val="-7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contrato</w:t>
      </w:r>
      <w:r w:rsidRPr="00C50379">
        <w:rPr>
          <w:rFonts w:ascii="Arial Narrow" w:hAnsi="Arial Narrow"/>
          <w:spacing w:val="-6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administrativo.</w:t>
      </w:r>
    </w:p>
    <w:p w:rsidR="00A12069" w:rsidRPr="00C50379" w:rsidRDefault="00A12069">
      <w:pPr>
        <w:pStyle w:val="Corpodetexto"/>
        <w:spacing w:before="8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00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DÉCIMA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PRIMEIRA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NOVAÇÃO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228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5"/>
        </w:rPr>
        <w:t xml:space="preserve">11.1 Toda e qualquer tolerância por parte do </w:t>
      </w:r>
      <w:r w:rsidRPr="00C50379">
        <w:rPr>
          <w:rFonts w:ascii="Arial Narrow" w:hAnsi="Arial Narrow"/>
          <w:b/>
          <w:w w:val="85"/>
        </w:rPr>
        <w:t xml:space="preserve">Contratante </w:t>
      </w:r>
      <w:r w:rsidRPr="00C50379">
        <w:rPr>
          <w:rFonts w:ascii="Arial Narrow" w:hAnsi="Arial Narrow"/>
          <w:w w:val="85"/>
        </w:rPr>
        <w:t>na exigência do cumprimento do presente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contrato, não constituirá novação, nem muito menos, a extinção da respectiva obrigação, podendo a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90"/>
        </w:rPr>
        <w:t>mesma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ser</w:t>
      </w:r>
      <w:r w:rsidRPr="00C50379">
        <w:rPr>
          <w:rFonts w:ascii="Arial Narrow" w:hAnsi="Arial Narrow"/>
          <w:spacing w:val="-9"/>
          <w:w w:val="90"/>
        </w:rPr>
        <w:t xml:space="preserve"> </w:t>
      </w:r>
      <w:r w:rsidRPr="00C50379">
        <w:rPr>
          <w:rFonts w:ascii="Arial Narrow" w:hAnsi="Arial Narrow"/>
          <w:w w:val="90"/>
        </w:rPr>
        <w:t>exigida</w:t>
      </w:r>
      <w:r w:rsidRPr="00C50379">
        <w:rPr>
          <w:rFonts w:ascii="Arial Narrow" w:hAnsi="Arial Narrow"/>
          <w:spacing w:val="-6"/>
          <w:w w:val="90"/>
        </w:rPr>
        <w:t xml:space="preserve"> </w:t>
      </w:r>
      <w:r w:rsidRPr="00C50379">
        <w:rPr>
          <w:rFonts w:ascii="Arial Narrow" w:hAnsi="Arial Narrow"/>
          <w:w w:val="90"/>
        </w:rPr>
        <w:t>a</w:t>
      </w:r>
      <w:r w:rsidRPr="00C50379">
        <w:rPr>
          <w:rFonts w:ascii="Arial Narrow" w:hAnsi="Arial Narrow"/>
          <w:spacing w:val="-10"/>
          <w:w w:val="90"/>
        </w:rPr>
        <w:t xml:space="preserve"> </w:t>
      </w:r>
      <w:r w:rsidRPr="00C50379">
        <w:rPr>
          <w:rFonts w:ascii="Arial Narrow" w:hAnsi="Arial Narrow"/>
          <w:w w:val="90"/>
        </w:rPr>
        <w:t>qualquer</w:t>
      </w:r>
      <w:r w:rsidRPr="00C50379">
        <w:rPr>
          <w:rFonts w:ascii="Arial Narrow" w:hAnsi="Arial Narrow"/>
          <w:spacing w:val="-8"/>
          <w:w w:val="90"/>
        </w:rPr>
        <w:t xml:space="preserve"> </w:t>
      </w:r>
      <w:r w:rsidRPr="00C50379">
        <w:rPr>
          <w:rFonts w:ascii="Arial Narrow" w:hAnsi="Arial Narrow"/>
          <w:w w:val="90"/>
        </w:rPr>
        <w:t>tempo.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DÉCIMA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SEGUNDA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DAS</w:t>
      </w:r>
      <w:r w:rsidRPr="00C50379">
        <w:rPr>
          <w:rFonts w:ascii="Arial Narrow" w:hAnsi="Arial Narrow"/>
          <w:spacing w:val="19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SANÇÕES</w:t>
      </w:r>
      <w:r w:rsidRPr="00C50379">
        <w:rPr>
          <w:rFonts w:ascii="Arial Narrow" w:hAnsi="Arial Narrow"/>
          <w:spacing w:val="18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ADMINISTRATIVAS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4"/>
        </w:numPr>
        <w:tabs>
          <w:tab w:val="left" w:pos="682"/>
        </w:tabs>
        <w:ind w:right="22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Em caso de inexecução parcial ou total das condições fixadas nesta Licitação, erros ou atrasos na</w:t>
      </w:r>
      <w:r w:rsidRPr="00C50379">
        <w:rPr>
          <w:rFonts w:ascii="Arial Narrow" w:hAnsi="Arial Narrow"/>
          <w:spacing w:val="-5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entrega dos objetos e quaisquer outras irregularidades, a Administração Municipal poderá, garantida a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prévia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defesa,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aplica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à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adjudicatária</w:t>
      </w:r>
      <w:r w:rsidRPr="00C50379">
        <w:rPr>
          <w:rFonts w:ascii="Arial Narrow" w:hAnsi="Arial Narrow"/>
          <w:spacing w:val="-6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as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seguintes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sanções: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0"/>
          <w:numId w:val="3"/>
        </w:numPr>
        <w:tabs>
          <w:tab w:val="left" w:pos="449"/>
        </w:tabs>
        <w:spacing w:before="1"/>
        <w:ind w:right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90"/>
          <w:sz w:val="24"/>
          <w:szCs w:val="24"/>
        </w:rPr>
        <w:t>Advertência;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0"/>
          <w:numId w:val="3"/>
        </w:numPr>
        <w:tabs>
          <w:tab w:val="left" w:pos="485"/>
        </w:tabs>
        <w:ind w:left="218" w:right="228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Multa de 10% (dez por cento) aplicado sobre o valor do contrato administrativo, em decorrência de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eventual fato superveniente que eventualmente cause prejuízo ao erário, sem prejuízo da rescisão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contratual quando for o caso, salvo se por motivo de força maior definido em Lei, e reconhecido pela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Autoridade</w:t>
      </w:r>
      <w:r w:rsidRPr="00C50379">
        <w:rPr>
          <w:rFonts w:ascii="Arial Narrow" w:hAnsi="Arial Narrow"/>
          <w:spacing w:val="-9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Máxima</w:t>
      </w:r>
      <w:r w:rsidRPr="00C50379">
        <w:rPr>
          <w:rFonts w:ascii="Arial Narrow" w:hAnsi="Arial Narrow"/>
          <w:spacing w:val="-7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Municipal.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0"/>
          <w:numId w:val="3"/>
        </w:numPr>
        <w:tabs>
          <w:tab w:val="left" w:pos="516"/>
        </w:tabs>
        <w:ind w:left="218" w:right="230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Suspensão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temporária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direito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participar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licitação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impedimento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contratar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com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</w:t>
      </w:r>
      <w:r w:rsidRPr="00C50379">
        <w:rPr>
          <w:rFonts w:ascii="Arial Narrow" w:hAnsi="Arial Narrow"/>
          <w:spacing w:val="-5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Administração,</w:t>
      </w:r>
      <w:r w:rsidRPr="00C50379">
        <w:rPr>
          <w:rFonts w:ascii="Arial Narrow" w:hAnsi="Arial Narrow"/>
          <w:spacing w:val="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pelo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prazo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até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5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(cinco)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anos,</w:t>
      </w:r>
      <w:r w:rsidRPr="00C50379">
        <w:rPr>
          <w:rFonts w:ascii="Arial Narrow" w:hAnsi="Arial Narrow"/>
          <w:spacing w:val="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conforme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prescreve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art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7°</w:t>
      </w:r>
      <w:r w:rsidRPr="00C50379">
        <w:rPr>
          <w:rFonts w:ascii="Arial Narrow" w:hAnsi="Arial Narrow"/>
          <w:spacing w:val="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da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lei</w:t>
      </w:r>
      <w:r w:rsidRPr="00C50379">
        <w:rPr>
          <w:rFonts w:ascii="Arial Narrow" w:hAnsi="Arial Narrow"/>
          <w:spacing w:val="4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10.520/2003;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0"/>
          <w:numId w:val="3"/>
        </w:numPr>
        <w:tabs>
          <w:tab w:val="left" w:pos="473"/>
        </w:tabs>
        <w:ind w:left="218" w:right="229"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5"/>
          <w:sz w:val="24"/>
          <w:szCs w:val="24"/>
        </w:rPr>
        <w:t>Declaração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de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inidoneidade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para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licitar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ou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contratar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com</w:t>
      </w:r>
      <w:r w:rsidRPr="00C50379">
        <w:rPr>
          <w:rFonts w:ascii="Arial Narrow" w:hAnsi="Arial Narrow"/>
          <w:spacing w:val="-3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</w:t>
      </w:r>
      <w:r w:rsidRPr="00C50379">
        <w:rPr>
          <w:rFonts w:ascii="Arial Narrow" w:hAnsi="Arial Narrow"/>
          <w:spacing w:val="-4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Administração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Pública</w:t>
      </w:r>
      <w:r w:rsidRPr="00C50379">
        <w:rPr>
          <w:rFonts w:ascii="Arial Narrow" w:hAnsi="Arial Narrow"/>
          <w:spacing w:val="-2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em</w:t>
      </w:r>
      <w:r w:rsidRPr="00C50379">
        <w:rPr>
          <w:rFonts w:ascii="Arial Narrow" w:hAnsi="Arial Narrow"/>
          <w:spacing w:val="-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âmbito</w:t>
      </w:r>
      <w:r w:rsidRPr="00C50379">
        <w:rPr>
          <w:rFonts w:ascii="Arial Narrow" w:hAnsi="Arial Narrow"/>
          <w:spacing w:val="-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Federal,</w:t>
      </w:r>
      <w:r w:rsidRPr="00C50379">
        <w:rPr>
          <w:rFonts w:ascii="Arial Narrow" w:hAnsi="Arial Narrow"/>
          <w:spacing w:val="-55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Estadual ou Municipal, enquanto pendurarem os motivos determinantes da punição ou até que a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contratante</w:t>
      </w:r>
      <w:r w:rsidRPr="00C50379">
        <w:rPr>
          <w:rFonts w:ascii="Arial Narrow" w:hAnsi="Arial Narrow"/>
          <w:spacing w:val="-7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promova</w:t>
      </w:r>
      <w:r w:rsidRPr="00C50379">
        <w:rPr>
          <w:rFonts w:ascii="Arial Narrow" w:hAnsi="Arial Narrow"/>
          <w:spacing w:val="-7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sua</w:t>
      </w:r>
      <w:r w:rsidRPr="00C50379">
        <w:rPr>
          <w:rFonts w:ascii="Arial Narrow" w:hAnsi="Arial Narrow"/>
          <w:spacing w:val="-7"/>
          <w:w w:val="90"/>
          <w:sz w:val="24"/>
          <w:szCs w:val="24"/>
        </w:rPr>
        <w:t xml:space="preserve"> </w:t>
      </w:r>
      <w:r w:rsidRPr="00C50379">
        <w:rPr>
          <w:rFonts w:ascii="Arial Narrow" w:hAnsi="Arial Narrow"/>
          <w:w w:val="90"/>
          <w:sz w:val="24"/>
          <w:szCs w:val="24"/>
        </w:rPr>
        <w:t>reabilitação.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PargrafodaLista"/>
        <w:numPr>
          <w:ilvl w:val="1"/>
          <w:numId w:val="4"/>
        </w:numPr>
        <w:tabs>
          <w:tab w:val="left" w:pos="670"/>
        </w:tabs>
        <w:ind w:firstLine="0"/>
        <w:jc w:val="both"/>
        <w:rPr>
          <w:rFonts w:ascii="Arial Narrow" w:hAnsi="Arial Narrow"/>
          <w:sz w:val="24"/>
          <w:szCs w:val="24"/>
        </w:rPr>
      </w:pPr>
      <w:r w:rsidRPr="00C50379">
        <w:rPr>
          <w:rFonts w:ascii="Arial Narrow" w:hAnsi="Arial Narrow"/>
          <w:w w:val="80"/>
          <w:sz w:val="24"/>
          <w:szCs w:val="24"/>
        </w:rPr>
        <w:t>A sanção de advertência de que trata a alínea “a” será aplicada pela Autoridade Máxima Municipal e</w:t>
      </w:r>
      <w:r w:rsidRPr="00C50379">
        <w:rPr>
          <w:rFonts w:ascii="Arial Narrow" w:hAnsi="Arial Narrow"/>
          <w:spacing w:val="1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5"/>
          <w:sz w:val="24"/>
          <w:szCs w:val="24"/>
        </w:rPr>
        <w:t>poderá ser aplicada nos casos de descumprimento das determinações necessárias à regularização do</w:t>
      </w:r>
      <w:r w:rsidRPr="00C50379">
        <w:rPr>
          <w:rFonts w:ascii="Arial Narrow" w:hAnsi="Arial Narrow"/>
          <w:spacing w:val="1"/>
          <w:w w:val="85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fornecimento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dos</w:t>
      </w:r>
      <w:r w:rsidRPr="00C50379">
        <w:rPr>
          <w:rFonts w:ascii="Arial Narrow" w:hAnsi="Arial Narrow"/>
          <w:spacing w:val="7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objetos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ou</w:t>
      </w:r>
      <w:r w:rsidRPr="00C50379">
        <w:rPr>
          <w:rFonts w:ascii="Arial Narrow" w:hAnsi="Arial Narrow"/>
          <w:spacing w:val="8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descumprimento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lastRenderedPageBreak/>
        <w:t>qualquer</w:t>
      </w:r>
      <w:r w:rsidRPr="00C50379">
        <w:rPr>
          <w:rFonts w:ascii="Arial Narrow" w:hAnsi="Arial Narrow"/>
          <w:spacing w:val="6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avença</w:t>
      </w:r>
      <w:r w:rsidRPr="00C50379">
        <w:rPr>
          <w:rFonts w:ascii="Arial Narrow" w:hAnsi="Arial Narrow"/>
          <w:spacing w:val="5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deste</w:t>
      </w:r>
      <w:r w:rsidRPr="00C50379">
        <w:rPr>
          <w:rFonts w:ascii="Arial Narrow" w:hAnsi="Arial Narrow"/>
          <w:spacing w:val="9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contrato</w:t>
      </w:r>
      <w:r w:rsidRPr="00C50379">
        <w:rPr>
          <w:rFonts w:ascii="Arial Narrow" w:hAnsi="Arial Narrow"/>
          <w:spacing w:val="9"/>
          <w:w w:val="80"/>
          <w:sz w:val="24"/>
          <w:szCs w:val="24"/>
        </w:rPr>
        <w:t xml:space="preserve"> </w:t>
      </w:r>
      <w:r w:rsidRPr="00C50379">
        <w:rPr>
          <w:rFonts w:ascii="Arial Narrow" w:hAnsi="Arial Narrow"/>
          <w:w w:val="80"/>
          <w:sz w:val="24"/>
          <w:szCs w:val="24"/>
        </w:rPr>
        <w:t>administrativo.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DÉCIMA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TERCEIRA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DOS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CASOS</w:t>
      </w:r>
      <w:r w:rsidRPr="00C50379">
        <w:rPr>
          <w:rFonts w:ascii="Arial Narrow" w:hAnsi="Arial Narrow"/>
          <w:spacing w:val="17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OMISSOS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11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226"/>
        <w:jc w:val="both"/>
        <w:rPr>
          <w:rFonts w:ascii="Arial Narrow" w:hAnsi="Arial Narrow"/>
        </w:rPr>
      </w:pPr>
      <w:r w:rsidRPr="00C50379">
        <w:rPr>
          <w:rFonts w:ascii="Arial Narrow" w:hAnsi="Arial Narrow"/>
          <w:w w:val="85"/>
        </w:rPr>
        <w:t>13.1 Os casos omissos, assim como as dúvidas, serão resolvidos com base na Lei nº 8.666/93, com</w:t>
      </w:r>
      <w:r w:rsidRPr="00C50379">
        <w:rPr>
          <w:rFonts w:ascii="Arial Narrow" w:hAnsi="Arial Narrow"/>
          <w:spacing w:val="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alterações introduzidas pela Lei nº 8.883/94, cujas normas ficam incorporadas ao presente instrumento,</w:t>
      </w:r>
      <w:r w:rsidRPr="00C50379">
        <w:rPr>
          <w:rFonts w:ascii="Arial Narrow" w:hAnsi="Arial Narrow"/>
          <w:spacing w:val="-5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ainda</w:t>
      </w:r>
      <w:r w:rsidRPr="00C50379">
        <w:rPr>
          <w:rFonts w:ascii="Arial Narrow" w:hAnsi="Arial Narrow"/>
          <w:spacing w:val="-6"/>
          <w:w w:val="85"/>
        </w:rPr>
        <w:t xml:space="preserve"> </w:t>
      </w:r>
      <w:r w:rsidRPr="00C50379">
        <w:rPr>
          <w:rFonts w:ascii="Arial Narrow" w:hAnsi="Arial Narrow"/>
          <w:w w:val="85"/>
        </w:rPr>
        <w:t>que</w:t>
      </w:r>
      <w:r w:rsidRPr="00C50379">
        <w:rPr>
          <w:rFonts w:ascii="Arial Narrow" w:hAnsi="Arial Narrow"/>
          <w:spacing w:val="-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delas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não</w:t>
      </w:r>
      <w:r w:rsidRPr="00C50379">
        <w:rPr>
          <w:rFonts w:ascii="Arial Narrow" w:hAnsi="Arial Narrow"/>
          <w:spacing w:val="-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se</w:t>
      </w:r>
      <w:r w:rsidRPr="00C50379">
        <w:rPr>
          <w:rFonts w:ascii="Arial Narrow" w:hAnsi="Arial Narrow"/>
          <w:spacing w:val="-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faça</w:t>
      </w:r>
      <w:r w:rsidRPr="00C50379">
        <w:rPr>
          <w:rFonts w:ascii="Arial Narrow" w:hAnsi="Arial Narrow"/>
          <w:spacing w:val="-3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aqui</w:t>
      </w:r>
      <w:r w:rsidRPr="00C50379">
        <w:rPr>
          <w:rFonts w:ascii="Arial Narrow" w:hAnsi="Arial Narrow"/>
          <w:spacing w:val="-4"/>
          <w:w w:val="85"/>
        </w:rPr>
        <w:t xml:space="preserve"> </w:t>
      </w:r>
      <w:r w:rsidRPr="00C50379">
        <w:rPr>
          <w:rFonts w:ascii="Arial Narrow" w:hAnsi="Arial Narrow"/>
          <w:w w:val="85"/>
        </w:rPr>
        <w:t>menção</w:t>
      </w:r>
      <w:r w:rsidRPr="00C50379">
        <w:rPr>
          <w:rFonts w:ascii="Arial Narrow" w:hAnsi="Arial Narrow"/>
          <w:spacing w:val="-6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expressa.</w:t>
      </w:r>
    </w:p>
    <w:p w:rsidR="00A12069" w:rsidRPr="00C50379" w:rsidRDefault="00A12069">
      <w:pPr>
        <w:pStyle w:val="Corpodetexto"/>
        <w:spacing w:before="2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99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DÉCIMA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QUARTA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–</w:t>
      </w:r>
      <w:r w:rsidRPr="00C50379">
        <w:rPr>
          <w:rFonts w:ascii="Arial Narrow" w:hAnsi="Arial Narrow"/>
          <w:spacing w:val="16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DA</w:t>
      </w:r>
      <w:r w:rsidRPr="00C50379">
        <w:rPr>
          <w:rFonts w:ascii="Arial Narrow" w:hAnsi="Arial Narrow"/>
          <w:spacing w:val="14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PUBLICAÇÃO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hanging="1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>14.1</w:t>
      </w:r>
      <w:r w:rsidRPr="00C50379">
        <w:rPr>
          <w:rFonts w:ascii="Arial Narrow" w:hAnsi="Arial Narrow"/>
          <w:spacing w:val="2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</w:t>
      </w:r>
      <w:r w:rsidRPr="00C50379">
        <w:rPr>
          <w:rFonts w:ascii="Arial Narrow" w:hAnsi="Arial Narrow"/>
          <w:spacing w:val="2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Município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se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responsabilizará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pela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publicação</w:t>
      </w:r>
      <w:r w:rsidRPr="00C50379">
        <w:rPr>
          <w:rFonts w:ascii="Arial Narrow" w:hAnsi="Arial Narrow"/>
          <w:spacing w:val="2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extrato</w:t>
      </w:r>
      <w:r w:rsidRPr="00C50379">
        <w:rPr>
          <w:rFonts w:ascii="Arial Narrow" w:hAnsi="Arial Narrow"/>
          <w:spacing w:val="2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do</w:t>
      </w:r>
      <w:r w:rsidRPr="00C50379">
        <w:rPr>
          <w:rFonts w:ascii="Arial Narrow" w:hAnsi="Arial Narrow"/>
          <w:spacing w:val="2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presente</w:t>
      </w:r>
      <w:r w:rsidRPr="00C50379">
        <w:rPr>
          <w:rFonts w:ascii="Arial Narrow" w:hAnsi="Arial Narrow"/>
          <w:spacing w:val="2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contrato</w:t>
      </w:r>
      <w:r w:rsidRPr="00C50379">
        <w:rPr>
          <w:rFonts w:ascii="Arial Narrow" w:hAnsi="Arial Narrow"/>
          <w:spacing w:val="2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administrativo,</w:t>
      </w:r>
      <w:r w:rsidRPr="00C50379">
        <w:rPr>
          <w:rFonts w:ascii="Arial Narrow" w:hAnsi="Arial Narrow"/>
          <w:spacing w:val="2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junto</w:t>
      </w:r>
      <w:r w:rsidRPr="00C50379">
        <w:rPr>
          <w:rFonts w:ascii="Arial Narrow" w:hAnsi="Arial Narrow"/>
          <w:spacing w:val="-5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aos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veículos de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publicações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</w:t>
      </w:r>
      <w:r w:rsidRPr="00C50379">
        <w:rPr>
          <w:rFonts w:ascii="Arial Narrow" w:hAnsi="Arial Narrow"/>
          <w:spacing w:val="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atos administrativos.</w:t>
      </w:r>
    </w:p>
    <w:p w:rsidR="00A12069" w:rsidRPr="00C50379" w:rsidRDefault="00A12069">
      <w:pPr>
        <w:pStyle w:val="Corpodetexto"/>
        <w:spacing w:before="9"/>
        <w:rPr>
          <w:rFonts w:ascii="Arial Narrow" w:hAnsi="Arial Narrow"/>
        </w:rPr>
      </w:pPr>
    </w:p>
    <w:p w:rsidR="00A12069" w:rsidRPr="00C50379" w:rsidRDefault="00095E35">
      <w:pPr>
        <w:pStyle w:val="Ttulo1"/>
        <w:tabs>
          <w:tab w:val="left" w:pos="9323"/>
        </w:tabs>
        <w:spacing w:before="1"/>
        <w:rPr>
          <w:rFonts w:ascii="Arial Narrow" w:hAnsi="Arial Narrow"/>
          <w:b w:val="0"/>
        </w:rPr>
      </w:pPr>
      <w:r w:rsidRPr="00C50379">
        <w:rPr>
          <w:rFonts w:ascii="Arial Narrow" w:hAnsi="Arial Narrow"/>
          <w:w w:val="80"/>
          <w:shd w:val="clear" w:color="auto" w:fill="C0C0C0"/>
        </w:rPr>
        <w:t>CLÁUSULA</w:t>
      </w:r>
      <w:r w:rsidRPr="00C50379">
        <w:rPr>
          <w:rFonts w:ascii="Arial Narrow" w:hAnsi="Arial Narrow"/>
          <w:spacing w:val="11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DÉCIMA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QUARTA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-</w:t>
      </w:r>
      <w:r w:rsidRPr="00C50379">
        <w:rPr>
          <w:rFonts w:ascii="Arial Narrow" w:hAnsi="Arial Narrow"/>
          <w:spacing w:val="12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DO</w:t>
      </w:r>
      <w:r w:rsidRPr="00C50379">
        <w:rPr>
          <w:rFonts w:ascii="Arial Narrow" w:hAnsi="Arial Narrow"/>
          <w:spacing w:val="13"/>
          <w:w w:val="80"/>
          <w:shd w:val="clear" w:color="auto" w:fill="C0C0C0"/>
        </w:rPr>
        <w:t xml:space="preserve"> </w:t>
      </w:r>
      <w:r w:rsidRPr="00C50379">
        <w:rPr>
          <w:rFonts w:ascii="Arial Narrow" w:hAnsi="Arial Narrow"/>
          <w:w w:val="80"/>
          <w:shd w:val="clear" w:color="auto" w:fill="C0C0C0"/>
        </w:rPr>
        <w:t>FORO</w:t>
      </w:r>
      <w:r w:rsidRPr="00C50379">
        <w:rPr>
          <w:rFonts w:ascii="Arial Narrow" w:hAnsi="Arial Narrow"/>
          <w:b w:val="0"/>
          <w:shd w:val="clear" w:color="auto" w:fill="C0C0C0"/>
        </w:rPr>
        <w:tab/>
      </w:r>
    </w:p>
    <w:p w:rsidR="00A12069" w:rsidRPr="00C50379" w:rsidRDefault="00A12069">
      <w:pPr>
        <w:pStyle w:val="Corpodetexto"/>
        <w:spacing w:before="11"/>
        <w:rPr>
          <w:rFonts w:ascii="Arial Narrow" w:hAnsi="Arial Narrow"/>
        </w:rPr>
      </w:pPr>
    </w:p>
    <w:p w:rsidR="00A12069" w:rsidRPr="00C50379" w:rsidRDefault="00095E35">
      <w:pPr>
        <w:pStyle w:val="Corpodetexto"/>
        <w:ind w:left="218" w:right="127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>14.1</w:t>
      </w:r>
      <w:r w:rsidRPr="00C50379">
        <w:rPr>
          <w:rFonts w:ascii="Arial Narrow" w:hAnsi="Arial Narrow"/>
          <w:spacing w:val="1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As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partes</w:t>
      </w:r>
      <w:r w:rsidRPr="00C50379">
        <w:rPr>
          <w:rFonts w:ascii="Arial Narrow" w:hAnsi="Arial Narrow"/>
          <w:spacing w:val="1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elegem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o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foro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da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Comarca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Montalvânia/MG,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para</w:t>
      </w:r>
      <w:r w:rsidRPr="00C50379">
        <w:rPr>
          <w:rFonts w:ascii="Arial Narrow" w:hAnsi="Arial Narrow"/>
          <w:spacing w:val="18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dirimir</w:t>
      </w:r>
      <w:r w:rsidRPr="00C50379">
        <w:rPr>
          <w:rFonts w:ascii="Arial Narrow" w:hAnsi="Arial Narrow"/>
          <w:spacing w:val="1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quaisquer</w:t>
      </w:r>
      <w:r w:rsidRPr="00C50379">
        <w:rPr>
          <w:rFonts w:ascii="Arial Narrow" w:hAnsi="Arial Narrow"/>
          <w:spacing w:val="1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questões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decorrentes</w:t>
      </w:r>
      <w:r w:rsidR="00E54B54">
        <w:rPr>
          <w:rFonts w:ascii="Arial Narrow" w:hAnsi="Arial Narrow"/>
          <w:w w:val="80"/>
        </w:rPr>
        <w:t xml:space="preserve"> </w:t>
      </w:r>
      <w:r w:rsidRPr="00C50379">
        <w:rPr>
          <w:rFonts w:ascii="Arial Narrow" w:hAnsi="Arial Narrow"/>
          <w:spacing w:val="-51"/>
          <w:w w:val="80"/>
        </w:rPr>
        <w:t xml:space="preserve"> </w:t>
      </w:r>
      <w:r w:rsidRPr="00C50379">
        <w:rPr>
          <w:rFonts w:ascii="Arial Narrow" w:hAnsi="Arial Narrow"/>
          <w:w w:val="90"/>
        </w:rPr>
        <w:t>da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execução</w:t>
      </w:r>
      <w:r w:rsidRPr="00C50379">
        <w:rPr>
          <w:rFonts w:ascii="Arial Narrow" w:hAnsi="Arial Narrow"/>
          <w:spacing w:val="-6"/>
          <w:w w:val="90"/>
        </w:rPr>
        <w:t xml:space="preserve"> </w:t>
      </w:r>
      <w:r w:rsidRPr="00C50379">
        <w:rPr>
          <w:rFonts w:ascii="Arial Narrow" w:hAnsi="Arial Narrow"/>
          <w:w w:val="90"/>
        </w:rPr>
        <w:t>do</w:t>
      </w:r>
      <w:r w:rsidRPr="00C50379">
        <w:rPr>
          <w:rFonts w:ascii="Arial Narrow" w:hAnsi="Arial Narrow"/>
          <w:spacing w:val="-7"/>
          <w:w w:val="90"/>
        </w:rPr>
        <w:t xml:space="preserve"> </w:t>
      </w:r>
      <w:r w:rsidRPr="00C50379">
        <w:rPr>
          <w:rFonts w:ascii="Arial Narrow" w:hAnsi="Arial Narrow"/>
          <w:w w:val="90"/>
        </w:rPr>
        <w:t>presente</w:t>
      </w:r>
      <w:r w:rsidRPr="00C50379">
        <w:rPr>
          <w:rFonts w:ascii="Arial Narrow" w:hAnsi="Arial Narrow"/>
          <w:spacing w:val="-6"/>
          <w:w w:val="90"/>
        </w:rPr>
        <w:t xml:space="preserve"> </w:t>
      </w:r>
      <w:r w:rsidRPr="00C50379">
        <w:rPr>
          <w:rFonts w:ascii="Arial Narrow" w:hAnsi="Arial Narrow"/>
          <w:w w:val="90"/>
        </w:rPr>
        <w:t>Contrato.</w:t>
      </w:r>
    </w:p>
    <w:p w:rsidR="00A12069" w:rsidRPr="00C50379" w:rsidRDefault="00A12069">
      <w:pPr>
        <w:pStyle w:val="Corpodetexto"/>
        <w:spacing w:before="6"/>
        <w:rPr>
          <w:rFonts w:ascii="Arial Narrow" w:hAnsi="Arial Narrow"/>
        </w:rPr>
      </w:pPr>
    </w:p>
    <w:p w:rsidR="00A12069" w:rsidRPr="00C50379" w:rsidRDefault="00095E35">
      <w:pPr>
        <w:pStyle w:val="Corpodetexto"/>
        <w:spacing w:before="100"/>
        <w:ind w:left="218"/>
        <w:rPr>
          <w:rFonts w:ascii="Arial Narrow" w:hAnsi="Arial Narrow"/>
        </w:rPr>
      </w:pPr>
      <w:r w:rsidRPr="00C50379">
        <w:rPr>
          <w:rFonts w:ascii="Arial Narrow" w:hAnsi="Arial Narrow"/>
          <w:w w:val="85"/>
        </w:rPr>
        <w:t>E</w:t>
      </w:r>
      <w:r w:rsidRPr="00C50379">
        <w:rPr>
          <w:rFonts w:ascii="Arial Narrow" w:hAnsi="Arial Narrow"/>
          <w:spacing w:val="1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por</w:t>
      </w:r>
      <w:r w:rsidRPr="00C50379">
        <w:rPr>
          <w:rFonts w:ascii="Arial Narrow" w:hAnsi="Arial Narrow"/>
          <w:spacing w:val="9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estarem</w:t>
      </w:r>
      <w:r w:rsidRPr="00C50379">
        <w:rPr>
          <w:rFonts w:ascii="Arial Narrow" w:hAnsi="Arial Narrow"/>
          <w:spacing w:val="10"/>
          <w:w w:val="85"/>
        </w:rPr>
        <w:t xml:space="preserve"> </w:t>
      </w:r>
      <w:r w:rsidRPr="00C50379">
        <w:rPr>
          <w:rFonts w:ascii="Arial Narrow" w:hAnsi="Arial Narrow"/>
          <w:w w:val="85"/>
        </w:rPr>
        <w:t>justos</w:t>
      </w:r>
      <w:r w:rsidRPr="00C50379">
        <w:rPr>
          <w:rFonts w:ascii="Arial Narrow" w:hAnsi="Arial Narrow"/>
          <w:spacing w:val="10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</w:t>
      </w:r>
      <w:r w:rsidRPr="00C50379">
        <w:rPr>
          <w:rFonts w:ascii="Arial Narrow" w:hAnsi="Arial Narrow"/>
          <w:spacing w:val="1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contratados,</w:t>
      </w:r>
      <w:r w:rsidRPr="00C50379">
        <w:rPr>
          <w:rFonts w:ascii="Arial Narrow" w:hAnsi="Arial Narrow"/>
          <w:spacing w:val="10"/>
          <w:w w:val="85"/>
        </w:rPr>
        <w:t xml:space="preserve"> </w:t>
      </w:r>
      <w:r w:rsidRPr="00C50379">
        <w:rPr>
          <w:rFonts w:ascii="Arial Narrow" w:hAnsi="Arial Narrow"/>
          <w:w w:val="85"/>
        </w:rPr>
        <w:t>assinam</w:t>
      </w:r>
      <w:r w:rsidRPr="00C50379">
        <w:rPr>
          <w:rFonts w:ascii="Arial Narrow" w:hAnsi="Arial Narrow"/>
          <w:spacing w:val="9"/>
          <w:w w:val="85"/>
        </w:rPr>
        <w:t xml:space="preserve"> </w:t>
      </w:r>
      <w:r w:rsidRPr="00C50379">
        <w:rPr>
          <w:rFonts w:ascii="Arial Narrow" w:hAnsi="Arial Narrow"/>
          <w:w w:val="85"/>
        </w:rPr>
        <w:t>o</w:t>
      </w:r>
      <w:r w:rsidRPr="00C50379">
        <w:rPr>
          <w:rFonts w:ascii="Arial Narrow" w:hAnsi="Arial Narrow"/>
          <w:spacing w:val="1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presente</w:t>
      </w:r>
      <w:r w:rsidRPr="00C50379">
        <w:rPr>
          <w:rFonts w:ascii="Arial Narrow" w:hAnsi="Arial Narrow"/>
          <w:spacing w:val="1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instrumento</w:t>
      </w:r>
      <w:r w:rsidRPr="00C50379">
        <w:rPr>
          <w:rFonts w:ascii="Arial Narrow" w:hAnsi="Arial Narrow"/>
          <w:spacing w:val="10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em</w:t>
      </w:r>
      <w:r w:rsidRPr="00C50379">
        <w:rPr>
          <w:rFonts w:ascii="Arial Narrow" w:hAnsi="Arial Narrow"/>
          <w:spacing w:val="1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02</w:t>
      </w:r>
      <w:r w:rsidRPr="00C50379">
        <w:rPr>
          <w:rFonts w:ascii="Arial Narrow" w:hAnsi="Arial Narrow"/>
          <w:spacing w:val="1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(duas)</w:t>
      </w:r>
      <w:r w:rsidRPr="00C50379">
        <w:rPr>
          <w:rFonts w:ascii="Arial Narrow" w:hAnsi="Arial Narrow"/>
          <w:spacing w:val="1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vias</w:t>
      </w:r>
      <w:r w:rsidRPr="00C50379">
        <w:rPr>
          <w:rFonts w:ascii="Arial Narrow" w:hAnsi="Arial Narrow"/>
          <w:spacing w:val="9"/>
          <w:w w:val="85"/>
        </w:rPr>
        <w:t xml:space="preserve"> </w:t>
      </w:r>
      <w:r w:rsidRPr="00C50379">
        <w:rPr>
          <w:rFonts w:ascii="Arial Narrow" w:hAnsi="Arial Narrow"/>
          <w:w w:val="85"/>
        </w:rPr>
        <w:t>de</w:t>
      </w:r>
      <w:r w:rsidRPr="00C50379">
        <w:rPr>
          <w:rFonts w:ascii="Arial Narrow" w:hAnsi="Arial Narrow"/>
          <w:spacing w:val="12"/>
          <w:w w:val="85"/>
        </w:rPr>
        <w:t xml:space="preserve"> </w:t>
      </w:r>
      <w:r w:rsidRPr="00C50379">
        <w:rPr>
          <w:rFonts w:ascii="Arial Narrow" w:hAnsi="Arial Narrow"/>
          <w:w w:val="85"/>
        </w:rPr>
        <w:t>igual</w:t>
      </w:r>
      <w:r w:rsidRPr="00C50379">
        <w:rPr>
          <w:rFonts w:ascii="Arial Narrow" w:hAnsi="Arial Narrow"/>
          <w:spacing w:val="11"/>
          <w:w w:val="85"/>
        </w:rPr>
        <w:t xml:space="preserve"> </w:t>
      </w:r>
      <w:r w:rsidRPr="00C50379">
        <w:rPr>
          <w:rFonts w:ascii="Arial Narrow" w:hAnsi="Arial Narrow"/>
          <w:w w:val="85"/>
        </w:rPr>
        <w:t>teor</w:t>
      </w:r>
      <w:r w:rsidRPr="00C50379">
        <w:rPr>
          <w:rFonts w:ascii="Arial Narrow" w:hAnsi="Arial Narrow"/>
          <w:spacing w:val="9"/>
          <w:w w:val="85"/>
        </w:rPr>
        <w:t xml:space="preserve"> </w:t>
      </w:r>
      <w:r w:rsidRPr="00C50379">
        <w:rPr>
          <w:rFonts w:ascii="Arial Narrow" w:hAnsi="Arial Narrow"/>
          <w:w w:val="85"/>
        </w:rPr>
        <w:t>e</w:t>
      </w:r>
      <w:r w:rsidRPr="00C50379">
        <w:rPr>
          <w:rFonts w:ascii="Arial Narrow" w:hAnsi="Arial Narrow"/>
          <w:spacing w:val="-54"/>
          <w:w w:val="85"/>
        </w:rPr>
        <w:t xml:space="preserve"> </w:t>
      </w:r>
      <w:r w:rsidRPr="00C50379">
        <w:rPr>
          <w:rFonts w:ascii="Arial Narrow" w:hAnsi="Arial Narrow"/>
          <w:w w:val="80"/>
        </w:rPr>
        <w:t>forma,</w:t>
      </w:r>
      <w:r w:rsidRPr="00C50379">
        <w:rPr>
          <w:rFonts w:ascii="Arial Narrow" w:hAnsi="Arial Narrow"/>
          <w:spacing w:val="5"/>
          <w:w w:val="80"/>
        </w:rPr>
        <w:t xml:space="preserve"> </w:t>
      </w:r>
      <w:r w:rsidRPr="00C50379">
        <w:rPr>
          <w:rFonts w:ascii="Arial Narrow" w:hAnsi="Arial Narrow"/>
          <w:w w:val="80"/>
        </w:rPr>
        <w:t>juntamente</w:t>
      </w:r>
      <w:r w:rsidRPr="00C50379">
        <w:rPr>
          <w:rFonts w:ascii="Arial Narrow" w:hAnsi="Arial Narrow"/>
          <w:spacing w:val="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com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02</w:t>
      </w:r>
      <w:r w:rsidRPr="00C50379">
        <w:rPr>
          <w:rFonts w:ascii="Arial Narrow" w:hAnsi="Arial Narrow"/>
          <w:spacing w:val="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(duas)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testemunhas</w:t>
      </w:r>
      <w:r w:rsidRPr="00C50379">
        <w:rPr>
          <w:rFonts w:ascii="Arial Narrow" w:hAnsi="Arial Narrow"/>
          <w:spacing w:val="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que</w:t>
      </w:r>
      <w:r w:rsidRPr="00C50379">
        <w:rPr>
          <w:rFonts w:ascii="Arial Narrow" w:hAnsi="Arial Narrow"/>
          <w:spacing w:val="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</w:t>
      </w:r>
      <w:r w:rsidRPr="00C50379">
        <w:rPr>
          <w:rFonts w:ascii="Arial Narrow" w:hAnsi="Arial Narrow"/>
          <w:spacing w:val="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tudo</w:t>
      </w:r>
      <w:r w:rsidRPr="00C50379">
        <w:rPr>
          <w:rFonts w:ascii="Arial Narrow" w:hAnsi="Arial Narrow"/>
          <w:spacing w:val="6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assistiram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e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também</w:t>
      </w:r>
      <w:r w:rsidRPr="00C50379">
        <w:rPr>
          <w:rFonts w:ascii="Arial Narrow" w:hAnsi="Arial Narrow"/>
          <w:spacing w:val="4"/>
          <w:w w:val="80"/>
        </w:rPr>
        <w:t xml:space="preserve"> </w:t>
      </w:r>
      <w:r w:rsidRPr="00C50379">
        <w:rPr>
          <w:rFonts w:ascii="Arial Narrow" w:hAnsi="Arial Narrow"/>
          <w:w w:val="80"/>
        </w:rPr>
        <w:t>assinam.</w:t>
      </w:r>
    </w:p>
    <w:p w:rsidR="00A12069" w:rsidRPr="00C50379" w:rsidRDefault="00A12069">
      <w:pPr>
        <w:pStyle w:val="Corpodetexto"/>
        <w:spacing w:before="2"/>
        <w:rPr>
          <w:rFonts w:ascii="Arial Narrow" w:hAnsi="Arial Narrow"/>
        </w:rPr>
      </w:pPr>
    </w:p>
    <w:p w:rsidR="00A12069" w:rsidRDefault="00095E35">
      <w:pPr>
        <w:pStyle w:val="Corpodetexto"/>
        <w:tabs>
          <w:tab w:val="left" w:pos="5114"/>
          <w:tab w:val="left" w:pos="7853"/>
          <w:tab w:val="left" w:pos="8890"/>
        </w:tabs>
        <w:ind w:left="902"/>
        <w:rPr>
          <w:rFonts w:ascii="Arial Narrow" w:hAnsi="Arial Narrow"/>
          <w:w w:val="90"/>
        </w:rPr>
      </w:pPr>
      <w:r w:rsidRPr="00C50379">
        <w:rPr>
          <w:rFonts w:ascii="Arial Narrow" w:hAnsi="Arial Narrow"/>
          <w:w w:val="80"/>
        </w:rPr>
        <w:t>Prefeitura</w:t>
      </w:r>
      <w:r w:rsidRPr="00C50379">
        <w:rPr>
          <w:rFonts w:ascii="Arial Narrow" w:hAnsi="Arial Narrow"/>
          <w:spacing w:val="12"/>
          <w:w w:val="80"/>
        </w:rPr>
        <w:t xml:space="preserve"> </w:t>
      </w:r>
      <w:r w:rsidRPr="00C50379">
        <w:rPr>
          <w:rFonts w:ascii="Arial Narrow" w:hAnsi="Arial Narrow"/>
          <w:w w:val="80"/>
        </w:rPr>
        <w:t>Municipal</w:t>
      </w:r>
      <w:r w:rsidRPr="00C50379">
        <w:rPr>
          <w:rFonts w:ascii="Arial Narrow" w:hAnsi="Arial Narrow"/>
          <w:spacing w:val="11"/>
          <w:w w:val="80"/>
        </w:rPr>
        <w:t xml:space="preserve"> </w:t>
      </w:r>
      <w:r w:rsidRPr="00C50379">
        <w:rPr>
          <w:rFonts w:ascii="Arial Narrow" w:hAnsi="Arial Narrow"/>
          <w:w w:val="80"/>
        </w:rPr>
        <w:t>de</w:t>
      </w:r>
      <w:r w:rsidRPr="00C50379">
        <w:rPr>
          <w:rFonts w:ascii="Arial Narrow" w:hAnsi="Arial Narrow"/>
          <w:spacing w:val="17"/>
          <w:w w:val="80"/>
        </w:rPr>
        <w:t xml:space="preserve"> </w:t>
      </w:r>
      <w:r w:rsidRPr="00C50379">
        <w:rPr>
          <w:rFonts w:ascii="Arial Narrow" w:hAnsi="Arial Narrow"/>
          <w:w w:val="80"/>
        </w:rPr>
        <w:t>Montalvânia/MG,</w:t>
      </w:r>
      <w:r w:rsidR="00C50379" w:rsidRPr="00C50379">
        <w:rPr>
          <w:rFonts w:ascii="Arial Narrow" w:hAnsi="Arial Narrow"/>
          <w:w w:val="80"/>
        </w:rPr>
        <w:t xml:space="preserve"> 06 </w:t>
      </w:r>
      <w:r w:rsidRPr="00C50379">
        <w:rPr>
          <w:rFonts w:ascii="Arial Narrow" w:hAnsi="Arial Narrow"/>
          <w:w w:val="90"/>
        </w:rPr>
        <w:t>de</w:t>
      </w:r>
      <w:r w:rsidR="00C50379" w:rsidRPr="00C50379">
        <w:rPr>
          <w:rFonts w:ascii="Arial Narrow" w:hAnsi="Arial Narrow"/>
          <w:w w:val="90"/>
        </w:rPr>
        <w:t xml:space="preserve"> maio </w:t>
      </w:r>
      <w:r w:rsidRPr="00C50379">
        <w:rPr>
          <w:rFonts w:ascii="Arial Narrow" w:hAnsi="Arial Narrow"/>
          <w:w w:val="90"/>
        </w:rPr>
        <w:t>de</w:t>
      </w:r>
      <w:r w:rsidR="00C50379" w:rsidRPr="00C50379">
        <w:rPr>
          <w:rFonts w:ascii="Arial Narrow" w:hAnsi="Arial Narrow"/>
          <w:w w:val="90"/>
        </w:rPr>
        <w:t xml:space="preserve"> 2021</w:t>
      </w:r>
      <w:r w:rsidRPr="00C50379">
        <w:rPr>
          <w:rFonts w:ascii="Arial Narrow" w:hAnsi="Arial Narrow"/>
          <w:w w:val="90"/>
        </w:rPr>
        <w:t>.</w:t>
      </w:r>
    </w:p>
    <w:p w:rsidR="008F1F84" w:rsidRPr="00C50379" w:rsidRDefault="008F1F84">
      <w:pPr>
        <w:pStyle w:val="Corpodetexto"/>
        <w:tabs>
          <w:tab w:val="left" w:pos="5114"/>
          <w:tab w:val="left" w:pos="7853"/>
          <w:tab w:val="left" w:pos="8890"/>
        </w:tabs>
        <w:ind w:left="902"/>
        <w:rPr>
          <w:rFonts w:ascii="Arial Narrow" w:hAnsi="Arial Narrow"/>
        </w:rPr>
      </w:pPr>
      <w:bookmarkStart w:id="0" w:name="_GoBack"/>
      <w:bookmarkEnd w:id="0"/>
    </w:p>
    <w:p w:rsidR="00A12069" w:rsidRPr="00C50379" w:rsidRDefault="00A12069">
      <w:pPr>
        <w:pStyle w:val="Corpodetexto"/>
        <w:rPr>
          <w:rFonts w:ascii="Arial Narrow" w:hAnsi="Arial Narrow"/>
        </w:rPr>
      </w:pPr>
    </w:p>
    <w:p w:rsidR="00A12069" w:rsidRPr="00C50379" w:rsidRDefault="00A12069">
      <w:pPr>
        <w:pStyle w:val="Corpodetexto"/>
        <w:spacing w:before="6"/>
        <w:rPr>
          <w:rFonts w:ascii="Arial Narrow" w:hAnsi="Arial Narrow"/>
        </w:rPr>
      </w:pPr>
    </w:p>
    <w:p w:rsidR="00A12069" w:rsidRPr="00E54B54" w:rsidRDefault="00E54B54">
      <w:pPr>
        <w:pStyle w:val="Corpodetexto"/>
        <w:tabs>
          <w:tab w:val="left" w:pos="4576"/>
        </w:tabs>
        <w:ind w:left="218"/>
        <w:rPr>
          <w:rFonts w:ascii="Arial Narrow" w:hAnsi="Arial Narrow"/>
        </w:rPr>
      </w:pPr>
      <w:r>
        <w:rPr>
          <w:rFonts w:ascii="Arial Narrow" w:hAnsi="Arial Narrow"/>
          <w:w w:val="80"/>
        </w:rPr>
        <w:t xml:space="preserve">      </w:t>
      </w:r>
      <w:r w:rsidR="00C50379" w:rsidRPr="00E54B54">
        <w:rPr>
          <w:rFonts w:ascii="Arial Narrow" w:hAnsi="Arial Narrow"/>
          <w:w w:val="80"/>
        </w:rPr>
        <w:t>Fredson Lopes França</w:t>
      </w:r>
      <w:r w:rsidR="00095E35" w:rsidRPr="00E54B54">
        <w:rPr>
          <w:rFonts w:ascii="Arial Narrow" w:hAnsi="Arial Narrow"/>
          <w:w w:val="80"/>
        </w:rPr>
        <w:tab/>
      </w:r>
      <w:r>
        <w:rPr>
          <w:rFonts w:ascii="Arial Narrow" w:hAnsi="Arial Narrow"/>
          <w:w w:val="80"/>
        </w:rPr>
        <w:t xml:space="preserve">   </w:t>
      </w:r>
      <w:r w:rsidR="00C50379" w:rsidRPr="00E54B54">
        <w:rPr>
          <w:rFonts w:ascii="Arial Narrow" w:hAnsi="Arial Narrow" w:cs="ArialNarrow,Bold"/>
          <w:bCs/>
        </w:rPr>
        <w:t>Leonardo Machado De Azevedo Vilela</w:t>
      </w:r>
    </w:p>
    <w:p w:rsidR="00A12069" w:rsidRPr="00E54B54" w:rsidRDefault="00E54B54">
      <w:pPr>
        <w:pStyle w:val="Corpodetexto"/>
        <w:tabs>
          <w:tab w:val="left" w:pos="4521"/>
        </w:tabs>
        <w:ind w:left="218"/>
        <w:rPr>
          <w:rFonts w:ascii="Arial Narrow" w:hAnsi="Arial Narrow"/>
        </w:rPr>
      </w:pPr>
      <w:r>
        <w:rPr>
          <w:rFonts w:ascii="Arial Narrow" w:hAnsi="Arial Narrow"/>
          <w:w w:val="80"/>
        </w:rPr>
        <w:t xml:space="preserve">         </w:t>
      </w:r>
      <w:r w:rsidR="00095E35" w:rsidRPr="00E54B54">
        <w:rPr>
          <w:rFonts w:ascii="Arial Narrow" w:hAnsi="Arial Narrow"/>
          <w:w w:val="80"/>
        </w:rPr>
        <w:t>Prefeito</w:t>
      </w:r>
      <w:r w:rsidR="00095E35" w:rsidRPr="00E54B54">
        <w:rPr>
          <w:rFonts w:ascii="Arial Narrow" w:hAnsi="Arial Narrow"/>
          <w:spacing w:val="9"/>
          <w:w w:val="80"/>
        </w:rPr>
        <w:t xml:space="preserve"> </w:t>
      </w:r>
      <w:r w:rsidR="00095E35" w:rsidRPr="00E54B54">
        <w:rPr>
          <w:rFonts w:ascii="Arial Narrow" w:hAnsi="Arial Narrow"/>
          <w:w w:val="80"/>
        </w:rPr>
        <w:t>Municipal</w:t>
      </w:r>
      <w:r w:rsidR="00095E35" w:rsidRPr="00E54B54">
        <w:rPr>
          <w:rFonts w:ascii="Arial Narrow" w:hAnsi="Arial Narrow"/>
          <w:w w:val="80"/>
        </w:rPr>
        <w:tab/>
      </w:r>
      <w:r>
        <w:rPr>
          <w:rFonts w:ascii="Arial Narrow" w:hAnsi="Arial Narrow"/>
          <w:w w:val="80"/>
        </w:rPr>
        <w:t xml:space="preserve">        </w:t>
      </w:r>
      <w:r w:rsidR="00C50379" w:rsidRPr="00E54B54">
        <w:rPr>
          <w:rFonts w:ascii="Arial Narrow" w:hAnsi="Arial Narrow"/>
        </w:rPr>
        <w:t>Emam Emulsões e Transporte Ltda</w:t>
      </w:r>
    </w:p>
    <w:p w:rsidR="00A12069" w:rsidRPr="00E54B54" w:rsidRDefault="00E54B54">
      <w:pPr>
        <w:pStyle w:val="Ttulo1"/>
        <w:tabs>
          <w:tab w:val="left" w:pos="4456"/>
        </w:tabs>
        <w:spacing w:before="2"/>
        <w:rPr>
          <w:rFonts w:ascii="Arial Narrow" w:hAnsi="Arial Narrow"/>
        </w:rPr>
      </w:pPr>
      <w:r>
        <w:rPr>
          <w:rFonts w:ascii="Arial Narrow" w:hAnsi="Arial Narrow"/>
          <w:w w:val="85"/>
        </w:rPr>
        <w:t xml:space="preserve">         </w:t>
      </w:r>
      <w:r w:rsidR="00095E35" w:rsidRPr="00E54B54">
        <w:rPr>
          <w:rFonts w:ascii="Arial Narrow" w:hAnsi="Arial Narrow"/>
          <w:w w:val="85"/>
        </w:rPr>
        <w:t>CONTRATANTE</w:t>
      </w:r>
      <w:r w:rsidR="00095E35" w:rsidRPr="00E54B54">
        <w:rPr>
          <w:rFonts w:ascii="Arial Narrow" w:hAnsi="Arial Narrow"/>
          <w:b w:val="0"/>
          <w:w w:val="85"/>
        </w:rPr>
        <w:tab/>
      </w:r>
      <w:r>
        <w:rPr>
          <w:rFonts w:ascii="Arial Narrow" w:hAnsi="Arial Narrow"/>
          <w:b w:val="0"/>
          <w:w w:val="85"/>
        </w:rPr>
        <w:t xml:space="preserve">                            </w:t>
      </w:r>
      <w:r w:rsidR="00095E35" w:rsidRPr="00E54B54">
        <w:rPr>
          <w:rFonts w:ascii="Arial Narrow" w:hAnsi="Arial Narrow"/>
          <w:w w:val="90"/>
        </w:rPr>
        <w:t>CONTRATADA</w:t>
      </w:r>
    </w:p>
    <w:p w:rsidR="00A12069" w:rsidRPr="00C50379" w:rsidRDefault="00A12069">
      <w:pPr>
        <w:pStyle w:val="Corpodetexto"/>
        <w:rPr>
          <w:rFonts w:ascii="Arial Narrow" w:hAnsi="Arial Narrow"/>
          <w:b/>
        </w:rPr>
      </w:pPr>
    </w:p>
    <w:p w:rsidR="00A12069" w:rsidRPr="00C50379" w:rsidRDefault="00A12069">
      <w:pPr>
        <w:pStyle w:val="Corpodetexto"/>
        <w:spacing w:before="6"/>
        <w:rPr>
          <w:rFonts w:ascii="Arial Narrow" w:hAnsi="Arial Narrow"/>
          <w:b/>
        </w:rPr>
      </w:pPr>
    </w:p>
    <w:p w:rsidR="00A12069" w:rsidRPr="00C50379" w:rsidRDefault="00095E35">
      <w:pPr>
        <w:pStyle w:val="Corpodetexto"/>
        <w:tabs>
          <w:tab w:val="left" w:pos="5678"/>
        </w:tabs>
        <w:ind w:left="218"/>
        <w:rPr>
          <w:rFonts w:ascii="Arial Narrow" w:hAnsi="Arial Narrow"/>
        </w:rPr>
      </w:pPr>
      <w:r w:rsidRPr="00C50379">
        <w:rPr>
          <w:rFonts w:ascii="Arial Narrow" w:hAnsi="Arial Narrow"/>
          <w:w w:val="80"/>
        </w:rPr>
        <w:t>Testemunhas:</w:t>
      </w:r>
      <w:r w:rsidRPr="00C50379">
        <w:rPr>
          <w:rFonts w:ascii="Arial Narrow" w:hAnsi="Arial Narrow"/>
          <w:spacing w:val="23"/>
          <w:w w:val="80"/>
        </w:rPr>
        <w:t xml:space="preserve"> </w:t>
      </w:r>
      <w:r w:rsidRPr="00C50379">
        <w:rPr>
          <w:rFonts w:ascii="Arial Narrow" w:hAnsi="Arial Narrow"/>
          <w:w w:val="80"/>
        </w:rPr>
        <w:t>1............................................................</w:t>
      </w:r>
      <w:r w:rsidRPr="00C50379">
        <w:rPr>
          <w:rFonts w:ascii="Arial Narrow" w:hAnsi="Arial Narrow"/>
          <w:w w:val="80"/>
        </w:rPr>
        <w:tab/>
      </w:r>
      <w:r w:rsidRPr="00C50379">
        <w:rPr>
          <w:rFonts w:ascii="Arial Narrow" w:hAnsi="Arial Narrow"/>
          <w:w w:val="90"/>
        </w:rPr>
        <w:t>2............................................................</w:t>
      </w:r>
    </w:p>
    <w:sectPr w:rsidR="00A12069" w:rsidRPr="00C50379">
      <w:pgSz w:w="11900" w:h="16840"/>
      <w:pgMar w:top="2160" w:right="840" w:bottom="1220" w:left="1200" w:header="377" w:footer="103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5E35" w:rsidRDefault="00095E35">
      <w:r>
        <w:separator/>
      </w:r>
    </w:p>
  </w:endnote>
  <w:endnote w:type="continuationSeparator" w:id="0">
    <w:p w:rsidR="00095E35" w:rsidRDefault="00095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ArialNarrow,Bold">
    <w:panose1 w:val="00000000000000000000"/>
    <w:charset w:val="00"/>
    <w:family w:val="roman"/>
    <w:notTrueType/>
    <w:pitch w:val="default"/>
  </w:font>
  <w:font w:name="ArialNarrow">
    <w:panose1 w:val="00000000000000000000"/>
    <w:charset w:val="00"/>
    <w:family w:val="roman"/>
    <w:notTrueType/>
    <w:pitch w:val="default"/>
  </w:font>
  <w:font w:name="Trebuchet MS">
    <w:charset w:val="00"/>
    <w:family w:val="swiss"/>
    <w:pitch w:val="variable"/>
    <w:sig w:usb0="00000287" w:usb1="00000000" w:usb2="00000000" w:usb3="00000000" w:csb0="0000009F" w:csb1="00000000"/>
  </w:font>
  <w:font w:name="Tahoma">
    <w:altName w:val="Tahoma"/>
    <w:charset w:val="00"/>
    <w:family w:val="swiss"/>
    <w:pitch w:val="variable"/>
    <w:sig w:usb0="E1002EFF" w:usb1="C000605B" w:usb2="00000029" w:usb3="00000000" w:csb0="0001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069" w:rsidRDefault="008F1F84">
    <w:pPr>
      <w:pStyle w:val="Corpodetexto"/>
      <w:spacing w:line="14" w:lineRule="auto"/>
      <w:rPr>
        <w:sz w:val="20"/>
      </w:rPr>
    </w:pPr>
    <w:r>
      <w:pict>
        <v:shape id="_x0000_s2050" style="position:absolute;margin-left:79.2pt;margin-top:776.6pt;width:453.9pt;height:.1pt;z-index:-16869376;mso-position-horizontal-relative:page;mso-position-vertical-relative:page" coordorigin="1584,15532" coordsize="9078,0" o:spt="100" adj="0,,0" path="m1584,15532r6806,m8393,15532r2268,e" filled="f" strokeweight=".26656mm">
          <v:stroke joinstyle="round"/>
          <v:formulas/>
          <v:path arrowok="t" o:connecttype="segments"/>
          <w10:wrap anchorx="page" anchory="page"/>
        </v:shap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55.95pt;margin-top:776.6pt;width:300.15pt;height:25.35pt;z-index:-16868864;mso-position-horizontal-relative:page;mso-position-vertical-relative:page" filled="f" stroked="f">
          <v:textbox inset="0,0,0,0">
            <w:txbxContent>
              <w:p w:rsidR="00A12069" w:rsidRDefault="00095E35">
                <w:pPr>
                  <w:spacing w:before="12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Avenida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Confúcio,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nº</w:t>
                </w:r>
                <w:r>
                  <w:rPr>
                    <w:spacing w:val="-3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1150</w:t>
                </w:r>
                <w:r>
                  <w:rPr>
                    <w:spacing w:val="-1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–</w:t>
                </w:r>
                <w:r>
                  <w:rPr>
                    <w:spacing w:val="-5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CEP: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39.495-000</w:t>
                </w:r>
                <w:r>
                  <w:rPr>
                    <w:spacing w:val="-4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–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Montalvânia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–</w:t>
                </w:r>
                <w:r>
                  <w:rPr>
                    <w:spacing w:val="-4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MG</w:t>
                </w:r>
              </w:p>
              <w:p w:rsidR="00A12069" w:rsidRDefault="00095E35">
                <w:pPr>
                  <w:spacing w:before="3"/>
                  <w:ind w:left="984"/>
                  <w:rPr>
                    <w:rFonts w:ascii="Tahoma"/>
                    <w:sz w:val="20"/>
                  </w:rPr>
                </w:pPr>
                <w:r>
                  <w:rPr>
                    <w:rFonts w:ascii="Tahoma"/>
                    <w:color w:val="7F7F7F"/>
                    <w:sz w:val="20"/>
                  </w:rPr>
                  <w:t>(38)</w:t>
                </w:r>
                <w:r>
                  <w:rPr>
                    <w:rFonts w:ascii="Tahoma"/>
                    <w:color w:val="7F7F7F"/>
                    <w:spacing w:val="-3"/>
                    <w:sz w:val="20"/>
                  </w:rPr>
                  <w:t xml:space="preserve"> </w:t>
                </w:r>
                <w:r>
                  <w:rPr>
                    <w:rFonts w:ascii="Tahoma"/>
                    <w:color w:val="7F7F7F"/>
                    <w:sz w:val="20"/>
                  </w:rPr>
                  <w:t>3614-1537</w:t>
                </w:r>
                <w:r>
                  <w:rPr>
                    <w:rFonts w:ascii="Tahoma"/>
                    <w:color w:val="7F7F7F"/>
                    <w:spacing w:val="-4"/>
                    <w:sz w:val="20"/>
                  </w:rPr>
                  <w:t xml:space="preserve"> </w:t>
                </w:r>
                <w:r>
                  <w:rPr>
                    <w:rFonts w:ascii="Tahoma"/>
                    <w:color w:val="7F7F7F"/>
                    <w:sz w:val="20"/>
                  </w:rPr>
                  <w:t>/ 3614-1429</w:t>
                </w:r>
                <w:r>
                  <w:rPr>
                    <w:rFonts w:ascii="Tahoma"/>
                    <w:color w:val="7F7F7F"/>
                    <w:spacing w:val="-4"/>
                    <w:sz w:val="20"/>
                  </w:rPr>
                  <w:t xml:space="preserve"> </w:t>
                </w:r>
                <w:r>
                  <w:rPr>
                    <w:rFonts w:ascii="Tahoma"/>
                    <w:color w:val="7F7F7F"/>
                    <w:sz w:val="20"/>
                  </w:rPr>
                  <w:t>/</w:t>
                </w:r>
                <w:r>
                  <w:rPr>
                    <w:rFonts w:ascii="Tahoma"/>
                    <w:color w:val="7F7F7F"/>
                    <w:spacing w:val="-2"/>
                    <w:sz w:val="20"/>
                  </w:rPr>
                  <w:t xml:space="preserve"> </w:t>
                </w:r>
                <w:r>
                  <w:rPr>
                    <w:rFonts w:ascii="Tahoma"/>
                    <w:color w:val="7F7F7F"/>
                    <w:sz w:val="20"/>
                  </w:rPr>
                  <w:t>3614-1007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5E35" w:rsidRDefault="00095E35">
      <w:r>
        <w:separator/>
      </w:r>
    </w:p>
  </w:footnote>
  <w:footnote w:type="continuationSeparator" w:id="0">
    <w:p w:rsidR="00095E35" w:rsidRDefault="00095E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28109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30"/>
      <w:gridCol w:w="6237"/>
      <w:gridCol w:w="20242"/>
    </w:tblGrid>
    <w:tr w:rsidR="00E54B54" w:rsidTr="00194760">
      <w:trPr>
        <w:trHeight w:val="1417"/>
      </w:trPr>
      <w:tc>
        <w:tcPr>
          <w:tcW w:w="1630" w:type="dxa"/>
          <w:shd w:val="clear" w:color="auto" w:fill="auto"/>
        </w:tcPr>
        <w:p w:rsidR="00E54B54" w:rsidRDefault="00E54B54" w:rsidP="00E54B54">
          <w:pPr>
            <w:pStyle w:val="Cabealho"/>
            <w:ind w:firstLine="286"/>
            <w:rPr>
              <w:sz w:val="2"/>
            </w:rPr>
          </w:pPr>
          <w:r>
            <w:rPr>
              <w:noProof/>
              <w:sz w:val="2"/>
              <w:lang w:val="pt-BR" w:eastAsia="pt-BR"/>
            </w:rPr>
            <w:drawing>
              <wp:anchor distT="0" distB="0" distL="0" distR="0" simplePos="0" relativeHeight="251636736" behindDoc="1" locked="0" layoutInCell="1" allowOverlap="1" wp14:anchorId="00741EA7" wp14:editId="01C8A7F1">
                <wp:simplePos x="0" y="0"/>
                <wp:positionH relativeFrom="column">
                  <wp:posOffset>-351790</wp:posOffset>
                </wp:positionH>
                <wp:positionV relativeFrom="paragraph">
                  <wp:posOffset>-356870</wp:posOffset>
                </wp:positionV>
                <wp:extent cx="1448435" cy="1513205"/>
                <wp:effectExtent l="0" t="0" r="0" b="0"/>
                <wp:wrapNone/>
                <wp:docPr id="1" name="Imagem 6" descr="WhatsApp Image 2021-01-04 at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6" descr="WhatsApp Image 2021-01-04 at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11442" r="1667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8435" cy="15132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237" w:type="dxa"/>
          <w:shd w:val="clear" w:color="auto" w:fill="auto"/>
        </w:tcPr>
        <w:p w:rsidR="00E54B54" w:rsidRDefault="00E54B54" w:rsidP="00E54B54">
          <w:pPr>
            <w:pStyle w:val="Cabealho"/>
            <w:tabs>
              <w:tab w:val="center" w:pos="6167"/>
            </w:tabs>
            <w:ind w:left="-70" w:hanging="5"/>
            <w:jc w:val="center"/>
            <w:rPr>
              <w:rFonts w:ascii="Trebuchet MS" w:hAnsi="Trebuchet MS" w:cs="Arial"/>
              <w:b/>
              <w:sz w:val="26"/>
              <w:szCs w:val="26"/>
            </w:rPr>
          </w:pPr>
          <w:r>
            <w:rPr>
              <w:noProof/>
              <w:lang w:val="pt-BR" w:eastAsia="pt-BR"/>
            </w:rPr>
            <w:drawing>
              <wp:anchor distT="0" distB="0" distL="0" distR="0" simplePos="0" relativeHeight="251644928" behindDoc="1" locked="0" layoutInCell="1" allowOverlap="1" wp14:anchorId="09DF6FAB" wp14:editId="5BCBAB0D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2" name="Imagem 7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7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val="pt-BR" w:eastAsia="pt-BR"/>
            </w:rPr>
            <w:drawing>
              <wp:anchor distT="0" distB="0" distL="0" distR="0" simplePos="0" relativeHeight="251653120" behindDoc="1" locked="0" layoutInCell="1" allowOverlap="1" wp14:anchorId="2F6DFE91" wp14:editId="29CBD02D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3" name="Imagem 8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8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val="pt-BR" w:eastAsia="pt-BR"/>
            </w:rPr>
            <w:drawing>
              <wp:anchor distT="0" distB="0" distL="0" distR="0" simplePos="0" relativeHeight="251661312" behindDoc="1" locked="0" layoutInCell="1" allowOverlap="1" wp14:anchorId="0AFE1D7A" wp14:editId="51BD7D9A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4" name="Imagem 9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m 9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val="pt-BR" w:eastAsia="pt-BR"/>
            </w:rPr>
            <w:drawing>
              <wp:anchor distT="0" distB="0" distL="0" distR="0" simplePos="0" relativeHeight="251669504" behindDoc="1" locked="0" layoutInCell="1" allowOverlap="1" wp14:anchorId="6D886432" wp14:editId="2478B78B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5" name="Imagem 11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m 11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val="pt-BR" w:eastAsia="pt-BR"/>
            </w:rPr>
            <w:drawing>
              <wp:anchor distT="0" distB="0" distL="0" distR="0" simplePos="0" relativeHeight="251677696" behindDoc="1" locked="0" layoutInCell="1" allowOverlap="1" wp14:anchorId="46262032" wp14:editId="3FADE9B1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6" name="Imagem 12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m 12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ascii="Trebuchet MS" w:hAnsi="Trebuchet MS" w:cs="Arial"/>
              <w:b/>
              <w:sz w:val="26"/>
              <w:szCs w:val="26"/>
            </w:rPr>
            <w:t>PREFEITURA MUNICIPAL DE MONTALVÂNIA - MG</w:t>
          </w:r>
        </w:p>
        <w:p w:rsidR="00E54B54" w:rsidRDefault="00E54B54" w:rsidP="00E54B54">
          <w:pPr>
            <w:pStyle w:val="Cabealho"/>
            <w:ind w:left="-70" w:hanging="5"/>
            <w:jc w:val="center"/>
            <w:rPr>
              <w:rFonts w:ascii="Trebuchet MS" w:hAnsi="Trebuchet MS" w:cs="Arial"/>
              <w:b/>
            </w:rPr>
          </w:pPr>
          <w:r>
            <w:rPr>
              <w:rFonts w:ascii="Trebuchet MS" w:hAnsi="Trebuchet MS" w:cs="Arial"/>
              <w:b/>
            </w:rPr>
            <w:t xml:space="preserve">   Administração: Gente que Faz</w:t>
          </w:r>
        </w:p>
        <w:p w:rsidR="00E54B54" w:rsidRDefault="00E54B54" w:rsidP="00E54B54">
          <w:pPr>
            <w:pStyle w:val="Cabealho"/>
            <w:ind w:left="-70" w:hanging="5"/>
            <w:jc w:val="center"/>
            <w:rPr>
              <w:rFonts w:ascii="Trebuchet MS" w:hAnsi="Trebuchet MS" w:cs="Arial"/>
              <w:b/>
            </w:rPr>
          </w:pPr>
          <w:r>
            <w:rPr>
              <w:rFonts w:ascii="Trebuchet MS" w:hAnsi="Trebuchet MS" w:cs="Arial"/>
              <w:b/>
            </w:rPr>
            <w:t xml:space="preserve">  CNPJ: 17.097.791/0001-12</w:t>
          </w:r>
        </w:p>
        <w:p w:rsidR="00E54B54" w:rsidRDefault="00E54B54" w:rsidP="00E54B54">
          <w:pPr>
            <w:pStyle w:val="Cabealho"/>
            <w:ind w:left="-70" w:hanging="5"/>
            <w:jc w:val="center"/>
            <w:rPr>
              <w:rFonts w:ascii="Trebuchet MS" w:hAnsi="Trebuchet MS" w:cs="Arial"/>
            </w:rPr>
          </w:pPr>
          <w:r>
            <w:t xml:space="preserve">  </w:t>
          </w:r>
          <w:hyperlink r:id="rId3">
            <w:r>
              <w:rPr>
                <w:rStyle w:val="LinkdaInternet"/>
                <w:rFonts w:ascii="Trebuchet MS" w:hAnsi="Trebuchet MS"/>
              </w:rPr>
              <w:t>www.montalvania.mg.gov.br</w:t>
            </w:r>
          </w:hyperlink>
        </w:p>
        <w:p w:rsidR="00E54B54" w:rsidRDefault="00E54B54" w:rsidP="00E54B54">
          <w:pPr>
            <w:pStyle w:val="Cabealho"/>
            <w:ind w:left="-70" w:hanging="5"/>
            <w:jc w:val="center"/>
            <w:rPr>
              <w:rFonts w:ascii="Trebuchet MS" w:hAnsi="Trebuchet MS" w:cs="Arial"/>
              <w:b/>
            </w:rPr>
          </w:pPr>
          <w:r>
            <w:rPr>
              <w:rFonts w:ascii="Trebuchet MS" w:hAnsi="Trebuchet MS" w:cs="Arial"/>
            </w:rPr>
            <w:t xml:space="preserve">  </w:t>
          </w:r>
          <w:hyperlink r:id="rId4">
            <w:r>
              <w:rPr>
                <w:rStyle w:val="LinkdaInternet"/>
                <w:rFonts w:ascii="Trebuchet MS" w:hAnsi="Trebuchet MS"/>
              </w:rPr>
              <w:t>licitacao@montalvania.mg.gov.br</w:t>
            </w:r>
          </w:hyperlink>
        </w:p>
      </w:tc>
      <w:tc>
        <w:tcPr>
          <w:tcW w:w="20242" w:type="dxa"/>
          <w:shd w:val="clear" w:color="auto" w:fill="auto"/>
        </w:tcPr>
        <w:p w:rsidR="00E54B54" w:rsidRDefault="00E54B54" w:rsidP="00E54B54">
          <w:pPr>
            <w:pStyle w:val="SemEspaamento"/>
            <w:widowControl w:val="0"/>
            <w:snapToGrid w:val="0"/>
            <w:ind w:left="2"/>
            <w:jc w:val="center"/>
            <w:rPr>
              <w:b/>
            </w:rPr>
          </w:pPr>
          <w:r>
            <w:rPr>
              <w:noProof/>
              <w:lang w:eastAsia="pt-BR"/>
            </w:rPr>
            <w:drawing>
              <wp:anchor distT="0" distB="0" distL="0" distR="0" simplePos="0" relativeHeight="251685888" behindDoc="1" locked="0" layoutInCell="1" allowOverlap="1" wp14:anchorId="0DEB08BD" wp14:editId="0CBB018C">
                <wp:simplePos x="0" y="0"/>
                <wp:positionH relativeFrom="column">
                  <wp:posOffset>203200</wp:posOffset>
                </wp:positionH>
                <wp:positionV relativeFrom="paragraph">
                  <wp:posOffset>-202565</wp:posOffset>
                </wp:positionV>
                <wp:extent cx="1123950" cy="1133475"/>
                <wp:effectExtent l="0" t="0" r="0" b="0"/>
                <wp:wrapNone/>
                <wp:docPr id="7" name="Figura1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Figura1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eastAsia="pt-BR"/>
            </w:rPr>
            <w:drawing>
              <wp:inline distT="0" distB="0" distL="0" distR="0" wp14:anchorId="7D3704E3" wp14:editId="42C37F09">
                <wp:extent cx="1133475" cy="1143000"/>
                <wp:effectExtent l="0" t="0" r="0" b="0"/>
                <wp:docPr id="8" name="Imagem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agem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3475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E54B54" w:rsidRPr="004663EE" w:rsidRDefault="00E54B54" w:rsidP="00E54B54">
    <w:pPr>
      <w:pStyle w:val="Cabealho"/>
      <w:ind w:right="-1"/>
      <w:jc w:val="right"/>
      <w:rPr>
        <w:rFonts w:ascii="Arial Narrow" w:hAnsi="Arial Narrow"/>
        <w:b/>
        <w:bCs/>
        <w:u w:val="single"/>
      </w:rPr>
    </w:pPr>
    <w:r w:rsidRPr="004663EE">
      <w:rPr>
        <w:rFonts w:ascii="Arial Narrow" w:hAnsi="Arial Narrow"/>
        <w:b/>
        <w:sz w:val="19"/>
        <w:szCs w:val="19"/>
        <w:u w:val="single"/>
      </w:rPr>
      <w:t>CONTRATO ADMINISTRATIVO Nº 01</w:t>
    </w:r>
    <w:r>
      <w:rPr>
        <w:rFonts w:ascii="Arial Narrow" w:hAnsi="Arial Narrow"/>
        <w:b/>
        <w:sz w:val="19"/>
        <w:szCs w:val="19"/>
        <w:u w:val="single"/>
      </w:rPr>
      <w:t>6</w:t>
    </w:r>
    <w:r w:rsidRPr="004663EE">
      <w:rPr>
        <w:rFonts w:ascii="Arial Narrow" w:hAnsi="Arial Narrow"/>
        <w:b/>
        <w:sz w:val="19"/>
        <w:szCs w:val="19"/>
        <w:u w:val="single"/>
      </w:rPr>
      <w:t xml:space="preserve">/2021 – Pág. </w:t>
    </w:r>
    <w:r w:rsidRPr="004663EE">
      <w:rPr>
        <w:rFonts w:ascii="Arial Narrow" w:hAnsi="Arial Narrow"/>
        <w:b/>
        <w:bCs/>
        <w:sz w:val="19"/>
        <w:szCs w:val="19"/>
        <w:u w:val="single"/>
      </w:rPr>
      <w:fldChar w:fldCharType="begin"/>
    </w:r>
    <w:r w:rsidRPr="004663EE">
      <w:rPr>
        <w:rFonts w:ascii="Arial Narrow" w:hAnsi="Arial Narrow"/>
        <w:b/>
        <w:bCs/>
        <w:sz w:val="19"/>
        <w:szCs w:val="19"/>
        <w:u w:val="single"/>
      </w:rPr>
      <w:instrText>PAGE</w:instrText>
    </w:r>
    <w:r w:rsidRPr="004663EE">
      <w:rPr>
        <w:rFonts w:ascii="Arial Narrow" w:hAnsi="Arial Narrow"/>
        <w:b/>
        <w:bCs/>
        <w:sz w:val="19"/>
        <w:szCs w:val="19"/>
        <w:u w:val="single"/>
      </w:rPr>
      <w:fldChar w:fldCharType="separate"/>
    </w:r>
    <w:r w:rsidR="008F1F84">
      <w:rPr>
        <w:rFonts w:ascii="Arial Narrow" w:hAnsi="Arial Narrow"/>
        <w:b/>
        <w:bCs/>
        <w:noProof/>
        <w:sz w:val="19"/>
        <w:szCs w:val="19"/>
        <w:u w:val="single"/>
      </w:rPr>
      <w:t>5</w:t>
    </w:r>
    <w:r w:rsidRPr="004663EE">
      <w:rPr>
        <w:rFonts w:ascii="Arial Narrow" w:hAnsi="Arial Narrow"/>
        <w:b/>
        <w:bCs/>
        <w:sz w:val="19"/>
        <w:szCs w:val="19"/>
        <w:u w:val="single"/>
      </w:rPr>
      <w:fldChar w:fldCharType="end"/>
    </w:r>
    <w:r w:rsidRPr="004663EE">
      <w:rPr>
        <w:rFonts w:ascii="Arial Narrow" w:hAnsi="Arial Narrow"/>
        <w:b/>
        <w:sz w:val="19"/>
        <w:szCs w:val="19"/>
        <w:u w:val="single"/>
      </w:rPr>
      <w:t xml:space="preserve"> de </w:t>
    </w:r>
    <w:r w:rsidRPr="004663EE">
      <w:rPr>
        <w:rFonts w:ascii="Arial Narrow" w:hAnsi="Arial Narrow"/>
        <w:b/>
        <w:bCs/>
        <w:sz w:val="19"/>
        <w:szCs w:val="19"/>
        <w:u w:val="single"/>
      </w:rPr>
      <w:fldChar w:fldCharType="begin"/>
    </w:r>
    <w:r w:rsidRPr="004663EE">
      <w:rPr>
        <w:rFonts w:ascii="Arial Narrow" w:hAnsi="Arial Narrow"/>
        <w:b/>
        <w:bCs/>
        <w:sz w:val="19"/>
        <w:szCs w:val="19"/>
        <w:u w:val="single"/>
      </w:rPr>
      <w:instrText>NUMPAGES</w:instrText>
    </w:r>
    <w:r w:rsidRPr="004663EE">
      <w:rPr>
        <w:rFonts w:ascii="Arial Narrow" w:hAnsi="Arial Narrow"/>
        <w:b/>
        <w:bCs/>
        <w:sz w:val="19"/>
        <w:szCs w:val="19"/>
        <w:u w:val="single"/>
      </w:rPr>
      <w:fldChar w:fldCharType="separate"/>
    </w:r>
    <w:r w:rsidR="008F1F84">
      <w:rPr>
        <w:rFonts w:ascii="Arial Narrow" w:hAnsi="Arial Narrow"/>
        <w:b/>
        <w:bCs/>
        <w:noProof/>
        <w:sz w:val="19"/>
        <w:szCs w:val="19"/>
        <w:u w:val="single"/>
      </w:rPr>
      <w:t>5</w:t>
    </w:r>
    <w:r w:rsidRPr="004663EE">
      <w:rPr>
        <w:rFonts w:ascii="Arial Narrow" w:hAnsi="Arial Narrow"/>
        <w:b/>
        <w:bCs/>
        <w:sz w:val="19"/>
        <w:szCs w:val="19"/>
        <w:u w:val="single"/>
      </w:rPr>
      <w:fldChar w:fldCharType="end"/>
    </w:r>
  </w:p>
  <w:p w:rsidR="00E54B54" w:rsidRPr="004663EE" w:rsidRDefault="00E54B54" w:rsidP="00E54B54">
    <w:pPr>
      <w:pStyle w:val="Cabealho"/>
      <w:jc w:val="right"/>
      <w:rPr>
        <w:rFonts w:ascii="Arial Narrow" w:hAnsi="Arial Narrow"/>
      </w:rPr>
    </w:pPr>
    <w:r w:rsidRPr="004663EE">
      <w:rPr>
        <w:rFonts w:ascii="Arial Narrow" w:hAnsi="Arial Narrow"/>
        <w:bCs/>
        <w:sz w:val="18"/>
      </w:rPr>
      <w:t>Processo Licitatório Nº 01</w:t>
    </w:r>
    <w:r>
      <w:rPr>
        <w:rFonts w:ascii="Arial Narrow" w:hAnsi="Arial Narrow"/>
        <w:bCs/>
        <w:sz w:val="18"/>
      </w:rPr>
      <w:t>2</w:t>
    </w:r>
    <w:r w:rsidRPr="004663EE">
      <w:rPr>
        <w:rFonts w:ascii="Arial Narrow" w:hAnsi="Arial Narrow"/>
        <w:bCs/>
        <w:sz w:val="18"/>
      </w:rPr>
      <w:t>/2020 - Pregão Presencial Nº 00</w:t>
    </w:r>
    <w:r>
      <w:rPr>
        <w:rFonts w:ascii="Arial Narrow" w:hAnsi="Arial Narrow"/>
        <w:bCs/>
        <w:sz w:val="18"/>
      </w:rPr>
      <w:t>6</w:t>
    </w:r>
    <w:r w:rsidRPr="004663EE">
      <w:rPr>
        <w:rFonts w:ascii="Arial Narrow" w:hAnsi="Arial Narrow"/>
        <w:bCs/>
        <w:sz w:val="18"/>
      </w:rPr>
      <w:t>/2020</w:t>
    </w:r>
  </w:p>
  <w:p w:rsidR="00E54B54" w:rsidRDefault="00E54B5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E6B18"/>
    <w:multiLevelType w:val="multilevel"/>
    <w:tmpl w:val="A1942ECE"/>
    <w:lvl w:ilvl="0">
      <w:start w:val="10"/>
      <w:numFmt w:val="decimal"/>
      <w:lvlText w:val="%1"/>
      <w:lvlJc w:val="left"/>
      <w:pPr>
        <w:ind w:left="657" w:hanging="440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657" w:hanging="440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636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04" w:hanging="6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26" w:hanging="6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48" w:hanging="6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1" w:hanging="6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93" w:hanging="6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15" w:hanging="636"/>
      </w:pPr>
      <w:rPr>
        <w:rFonts w:hint="default"/>
        <w:lang w:val="pt-PT" w:eastAsia="en-US" w:bidi="ar-SA"/>
      </w:rPr>
    </w:lvl>
  </w:abstractNum>
  <w:abstractNum w:abstractNumId="1" w15:restartNumberingAfterBreak="0">
    <w:nsid w:val="03015A1E"/>
    <w:multiLevelType w:val="multilevel"/>
    <w:tmpl w:val="0E4CC820"/>
    <w:lvl w:ilvl="0">
      <w:start w:val="16"/>
      <w:numFmt w:val="decimal"/>
      <w:lvlText w:val="%1."/>
      <w:lvlJc w:val="left"/>
      <w:pPr>
        <w:ind w:left="549" w:hanging="332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shd w:val="clear" w:color="auto" w:fill="C0C0C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47"/>
        <w:jc w:val="left"/>
      </w:pPr>
      <w:rPr>
        <w:rFonts w:hint="default"/>
        <w:spacing w:val="0"/>
        <w:w w:val="81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23" w:hanging="447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820" w:hanging="4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11" w:hanging="4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402" w:hanging="4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694" w:hanging="4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85" w:hanging="4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77" w:hanging="447"/>
      </w:pPr>
      <w:rPr>
        <w:rFonts w:hint="default"/>
        <w:lang w:val="pt-PT" w:eastAsia="en-US" w:bidi="ar-SA"/>
      </w:rPr>
    </w:lvl>
  </w:abstractNum>
  <w:abstractNum w:abstractNumId="2" w15:restartNumberingAfterBreak="0">
    <w:nsid w:val="067D0FAE"/>
    <w:multiLevelType w:val="multilevel"/>
    <w:tmpl w:val="EF4CF7BE"/>
    <w:lvl w:ilvl="0">
      <w:start w:val="8"/>
      <w:numFmt w:val="decimal"/>
      <w:lvlText w:val="%1"/>
      <w:lvlJc w:val="left"/>
      <w:pPr>
        <w:ind w:left="218" w:hanging="35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53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5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5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5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5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5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5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53"/>
      </w:pPr>
      <w:rPr>
        <w:rFonts w:hint="default"/>
        <w:lang w:val="pt-PT" w:eastAsia="en-US" w:bidi="ar-SA"/>
      </w:rPr>
    </w:lvl>
  </w:abstractNum>
  <w:abstractNum w:abstractNumId="3" w15:restartNumberingAfterBreak="0">
    <w:nsid w:val="10B23927"/>
    <w:multiLevelType w:val="multilevel"/>
    <w:tmpl w:val="E68C1EF8"/>
    <w:lvl w:ilvl="0">
      <w:start w:val="18"/>
      <w:numFmt w:val="decimal"/>
      <w:lvlText w:val="%1"/>
      <w:lvlJc w:val="left"/>
      <w:pPr>
        <w:ind w:left="712" w:hanging="49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12" w:hanging="495"/>
        <w:jc w:val="left"/>
      </w:pPr>
      <w:rPr>
        <w:rFonts w:ascii="Arial" w:eastAsia="Arial" w:hAnsi="Arial" w:cs="Arial" w:hint="default"/>
        <w:b/>
        <w:bCs/>
        <w:spacing w:val="-2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656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51" w:hanging="6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66" w:hanging="6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82" w:hanging="6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97" w:hanging="6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3" w:hanging="6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28" w:hanging="656"/>
      </w:pPr>
      <w:rPr>
        <w:rFonts w:hint="default"/>
        <w:lang w:val="pt-PT" w:eastAsia="en-US" w:bidi="ar-SA"/>
      </w:rPr>
    </w:lvl>
  </w:abstractNum>
  <w:abstractNum w:abstractNumId="4" w15:restartNumberingAfterBreak="0">
    <w:nsid w:val="1BF95CAA"/>
    <w:multiLevelType w:val="multilevel"/>
    <w:tmpl w:val="930E1FE0"/>
    <w:lvl w:ilvl="0">
      <w:start w:val="15"/>
      <w:numFmt w:val="decimal"/>
      <w:lvlText w:val="%1"/>
      <w:lvlJc w:val="left"/>
      <w:pPr>
        <w:ind w:left="218" w:hanging="47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73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47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47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47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47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47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47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473"/>
      </w:pPr>
      <w:rPr>
        <w:rFonts w:hint="default"/>
        <w:lang w:val="pt-PT" w:eastAsia="en-US" w:bidi="ar-SA"/>
      </w:rPr>
    </w:lvl>
  </w:abstractNum>
  <w:abstractNum w:abstractNumId="5" w15:restartNumberingAfterBreak="0">
    <w:nsid w:val="20FA5AC7"/>
    <w:multiLevelType w:val="hybridMultilevel"/>
    <w:tmpl w:val="A96AC78E"/>
    <w:lvl w:ilvl="0" w:tplc="4588C5F2">
      <w:start w:val="1"/>
      <w:numFmt w:val="decimal"/>
      <w:lvlText w:val="%1"/>
      <w:lvlJc w:val="left"/>
      <w:pPr>
        <w:ind w:left="218" w:hanging="166"/>
        <w:jc w:val="left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1" w:tplc="480A090E">
      <w:numFmt w:val="bullet"/>
      <w:lvlText w:val="•"/>
      <w:lvlJc w:val="left"/>
      <w:pPr>
        <w:ind w:left="1184" w:hanging="166"/>
      </w:pPr>
      <w:rPr>
        <w:rFonts w:hint="default"/>
        <w:lang w:val="pt-PT" w:eastAsia="en-US" w:bidi="ar-SA"/>
      </w:rPr>
    </w:lvl>
    <w:lvl w:ilvl="2" w:tplc="D8606248">
      <w:numFmt w:val="bullet"/>
      <w:lvlText w:val="•"/>
      <w:lvlJc w:val="left"/>
      <w:pPr>
        <w:ind w:left="2148" w:hanging="166"/>
      </w:pPr>
      <w:rPr>
        <w:rFonts w:hint="default"/>
        <w:lang w:val="pt-PT" w:eastAsia="en-US" w:bidi="ar-SA"/>
      </w:rPr>
    </w:lvl>
    <w:lvl w:ilvl="3" w:tplc="EA8CB916">
      <w:numFmt w:val="bullet"/>
      <w:lvlText w:val="•"/>
      <w:lvlJc w:val="left"/>
      <w:pPr>
        <w:ind w:left="3112" w:hanging="166"/>
      </w:pPr>
      <w:rPr>
        <w:rFonts w:hint="default"/>
        <w:lang w:val="pt-PT" w:eastAsia="en-US" w:bidi="ar-SA"/>
      </w:rPr>
    </w:lvl>
    <w:lvl w:ilvl="4" w:tplc="07045E9E">
      <w:numFmt w:val="bullet"/>
      <w:lvlText w:val="•"/>
      <w:lvlJc w:val="left"/>
      <w:pPr>
        <w:ind w:left="4076" w:hanging="166"/>
      </w:pPr>
      <w:rPr>
        <w:rFonts w:hint="default"/>
        <w:lang w:val="pt-PT" w:eastAsia="en-US" w:bidi="ar-SA"/>
      </w:rPr>
    </w:lvl>
    <w:lvl w:ilvl="5" w:tplc="36B6502A">
      <w:numFmt w:val="bullet"/>
      <w:lvlText w:val="•"/>
      <w:lvlJc w:val="left"/>
      <w:pPr>
        <w:ind w:left="5040" w:hanging="166"/>
      </w:pPr>
      <w:rPr>
        <w:rFonts w:hint="default"/>
        <w:lang w:val="pt-PT" w:eastAsia="en-US" w:bidi="ar-SA"/>
      </w:rPr>
    </w:lvl>
    <w:lvl w:ilvl="6" w:tplc="CFD4A7B2">
      <w:numFmt w:val="bullet"/>
      <w:lvlText w:val="•"/>
      <w:lvlJc w:val="left"/>
      <w:pPr>
        <w:ind w:left="6004" w:hanging="166"/>
      </w:pPr>
      <w:rPr>
        <w:rFonts w:hint="default"/>
        <w:lang w:val="pt-PT" w:eastAsia="en-US" w:bidi="ar-SA"/>
      </w:rPr>
    </w:lvl>
    <w:lvl w:ilvl="7" w:tplc="F2F8BEF4">
      <w:numFmt w:val="bullet"/>
      <w:lvlText w:val="•"/>
      <w:lvlJc w:val="left"/>
      <w:pPr>
        <w:ind w:left="6968" w:hanging="166"/>
      </w:pPr>
      <w:rPr>
        <w:rFonts w:hint="default"/>
        <w:lang w:val="pt-PT" w:eastAsia="en-US" w:bidi="ar-SA"/>
      </w:rPr>
    </w:lvl>
    <w:lvl w:ilvl="8" w:tplc="4E9E64F0">
      <w:numFmt w:val="bullet"/>
      <w:lvlText w:val="•"/>
      <w:lvlJc w:val="left"/>
      <w:pPr>
        <w:ind w:left="7932" w:hanging="166"/>
      </w:pPr>
      <w:rPr>
        <w:rFonts w:hint="default"/>
        <w:lang w:val="pt-PT" w:eastAsia="en-US" w:bidi="ar-SA"/>
      </w:rPr>
    </w:lvl>
  </w:abstractNum>
  <w:abstractNum w:abstractNumId="6" w15:restartNumberingAfterBreak="0">
    <w:nsid w:val="22955FDD"/>
    <w:multiLevelType w:val="multilevel"/>
    <w:tmpl w:val="3BD6E5DA"/>
    <w:lvl w:ilvl="0">
      <w:start w:val="6"/>
      <w:numFmt w:val="decimal"/>
      <w:lvlText w:val="%1"/>
      <w:lvlJc w:val="left"/>
      <w:pPr>
        <w:ind w:left="218" w:hanging="33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36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3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36"/>
      </w:pPr>
      <w:rPr>
        <w:rFonts w:hint="default"/>
        <w:lang w:val="pt-PT" w:eastAsia="en-US" w:bidi="ar-SA"/>
      </w:rPr>
    </w:lvl>
  </w:abstractNum>
  <w:abstractNum w:abstractNumId="7" w15:restartNumberingAfterBreak="0">
    <w:nsid w:val="26E27345"/>
    <w:multiLevelType w:val="multilevel"/>
    <w:tmpl w:val="6FA6CEF8"/>
    <w:lvl w:ilvl="0">
      <w:start w:val="9"/>
      <w:numFmt w:val="decimal"/>
      <w:lvlText w:val="%1"/>
      <w:lvlJc w:val="left"/>
      <w:pPr>
        <w:ind w:left="218" w:hanging="35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5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712" w:hanging="495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51" w:hanging="49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66" w:hanging="49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82" w:hanging="49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97" w:hanging="49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3" w:hanging="49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28" w:hanging="495"/>
      </w:pPr>
      <w:rPr>
        <w:rFonts w:hint="default"/>
        <w:lang w:val="pt-PT" w:eastAsia="en-US" w:bidi="ar-SA"/>
      </w:rPr>
    </w:lvl>
  </w:abstractNum>
  <w:abstractNum w:abstractNumId="8" w15:restartNumberingAfterBreak="0">
    <w:nsid w:val="28FC7D57"/>
    <w:multiLevelType w:val="multilevel"/>
    <w:tmpl w:val="B59002FA"/>
    <w:lvl w:ilvl="0">
      <w:start w:val="7"/>
      <w:numFmt w:val="decimal"/>
      <w:lvlText w:val="%1"/>
      <w:lvlJc w:val="left"/>
      <w:pPr>
        <w:ind w:left="218" w:hanging="3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56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56"/>
      </w:pPr>
      <w:rPr>
        <w:rFonts w:hint="default"/>
        <w:lang w:val="pt-PT" w:eastAsia="en-US" w:bidi="ar-SA"/>
      </w:rPr>
    </w:lvl>
  </w:abstractNum>
  <w:abstractNum w:abstractNumId="9" w15:restartNumberingAfterBreak="0">
    <w:nsid w:val="2D05490B"/>
    <w:multiLevelType w:val="hybridMultilevel"/>
    <w:tmpl w:val="BF28EB84"/>
    <w:lvl w:ilvl="0" w:tplc="CFC66350">
      <w:start w:val="1"/>
      <w:numFmt w:val="decimal"/>
      <w:lvlText w:val="%1."/>
      <w:lvlJc w:val="left"/>
      <w:pPr>
        <w:ind w:left="218" w:hanging="153"/>
        <w:jc w:val="left"/>
      </w:pPr>
      <w:rPr>
        <w:rFonts w:ascii="Arial" w:eastAsia="Arial" w:hAnsi="Arial" w:cs="Arial" w:hint="default"/>
        <w:b/>
        <w:bCs/>
        <w:w w:val="82"/>
        <w:sz w:val="20"/>
        <w:szCs w:val="20"/>
        <w:lang w:val="pt-PT" w:eastAsia="en-US" w:bidi="ar-SA"/>
      </w:rPr>
    </w:lvl>
    <w:lvl w:ilvl="1" w:tplc="73FABF0C">
      <w:numFmt w:val="bullet"/>
      <w:lvlText w:val="•"/>
      <w:lvlJc w:val="left"/>
      <w:pPr>
        <w:ind w:left="1184" w:hanging="153"/>
      </w:pPr>
      <w:rPr>
        <w:rFonts w:hint="default"/>
        <w:lang w:val="pt-PT" w:eastAsia="en-US" w:bidi="ar-SA"/>
      </w:rPr>
    </w:lvl>
    <w:lvl w:ilvl="2" w:tplc="A636FA7A">
      <w:numFmt w:val="bullet"/>
      <w:lvlText w:val="•"/>
      <w:lvlJc w:val="left"/>
      <w:pPr>
        <w:ind w:left="2148" w:hanging="153"/>
      </w:pPr>
      <w:rPr>
        <w:rFonts w:hint="default"/>
        <w:lang w:val="pt-PT" w:eastAsia="en-US" w:bidi="ar-SA"/>
      </w:rPr>
    </w:lvl>
    <w:lvl w:ilvl="3" w:tplc="B4B0345A">
      <w:numFmt w:val="bullet"/>
      <w:lvlText w:val="•"/>
      <w:lvlJc w:val="left"/>
      <w:pPr>
        <w:ind w:left="3112" w:hanging="153"/>
      </w:pPr>
      <w:rPr>
        <w:rFonts w:hint="default"/>
        <w:lang w:val="pt-PT" w:eastAsia="en-US" w:bidi="ar-SA"/>
      </w:rPr>
    </w:lvl>
    <w:lvl w:ilvl="4" w:tplc="BD5C152C">
      <w:numFmt w:val="bullet"/>
      <w:lvlText w:val="•"/>
      <w:lvlJc w:val="left"/>
      <w:pPr>
        <w:ind w:left="4076" w:hanging="153"/>
      </w:pPr>
      <w:rPr>
        <w:rFonts w:hint="default"/>
        <w:lang w:val="pt-PT" w:eastAsia="en-US" w:bidi="ar-SA"/>
      </w:rPr>
    </w:lvl>
    <w:lvl w:ilvl="5" w:tplc="AAFC0FEC">
      <w:numFmt w:val="bullet"/>
      <w:lvlText w:val="•"/>
      <w:lvlJc w:val="left"/>
      <w:pPr>
        <w:ind w:left="5040" w:hanging="153"/>
      </w:pPr>
      <w:rPr>
        <w:rFonts w:hint="default"/>
        <w:lang w:val="pt-PT" w:eastAsia="en-US" w:bidi="ar-SA"/>
      </w:rPr>
    </w:lvl>
    <w:lvl w:ilvl="6" w:tplc="24729040">
      <w:numFmt w:val="bullet"/>
      <w:lvlText w:val="•"/>
      <w:lvlJc w:val="left"/>
      <w:pPr>
        <w:ind w:left="6004" w:hanging="153"/>
      </w:pPr>
      <w:rPr>
        <w:rFonts w:hint="default"/>
        <w:lang w:val="pt-PT" w:eastAsia="en-US" w:bidi="ar-SA"/>
      </w:rPr>
    </w:lvl>
    <w:lvl w:ilvl="7" w:tplc="4CDCF316">
      <w:numFmt w:val="bullet"/>
      <w:lvlText w:val="•"/>
      <w:lvlJc w:val="left"/>
      <w:pPr>
        <w:ind w:left="6968" w:hanging="153"/>
      </w:pPr>
      <w:rPr>
        <w:rFonts w:hint="default"/>
        <w:lang w:val="pt-PT" w:eastAsia="en-US" w:bidi="ar-SA"/>
      </w:rPr>
    </w:lvl>
    <w:lvl w:ilvl="8" w:tplc="2BCA6BE4">
      <w:numFmt w:val="bullet"/>
      <w:lvlText w:val="•"/>
      <w:lvlJc w:val="left"/>
      <w:pPr>
        <w:ind w:left="7932" w:hanging="153"/>
      </w:pPr>
      <w:rPr>
        <w:rFonts w:hint="default"/>
        <w:lang w:val="pt-PT" w:eastAsia="en-US" w:bidi="ar-SA"/>
      </w:rPr>
    </w:lvl>
  </w:abstractNum>
  <w:abstractNum w:abstractNumId="10" w15:restartNumberingAfterBreak="0">
    <w:nsid w:val="2D386852"/>
    <w:multiLevelType w:val="multilevel"/>
    <w:tmpl w:val="8558F424"/>
    <w:lvl w:ilvl="0">
      <w:start w:val="7"/>
      <w:numFmt w:val="decimal"/>
      <w:lvlText w:val="%1"/>
      <w:lvlJc w:val="left"/>
      <w:pPr>
        <w:ind w:left="218" w:hanging="34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48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4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4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48"/>
      </w:pPr>
      <w:rPr>
        <w:rFonts w:hint="default"/>
        <w:lang w:val="pt-PT" w:eastAsia="en-US" w:bidi="ar-SA"/>
      </w:rPr>
    </w:lvl>
  </w:abstractNum>
  <w:abstractNum w:abstractNumId="11" w15:restartNumberingAfterBreak="0">
    <w:nsid w:val="2E4125A3"/>
    <w:multiLevelType w:val="multilevel"/>
    <w:tmpl w:val="A5D6AB5E"/>
    <w:lvl w:ilvl="0">
      <w:start w:val="4"/>
      <w:numFmt w:val="decimal"/>
      <w:lvlText w:val="%1"/>
      <w:lvlJc w:val="left"/>
      <w:pPr>
        <w:ind w:left="218" w:hanging="34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48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4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4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48"/>
      </w:pPr>
      <w:rPr>
        <w:rFonts w:hint="default"/>
        <w:lang w:val="pt-PT" w:eastAsia="en-US" w:bidi="ar-SA"/>
      </w:rPr>
    </w:lvl>
  </w:abstractNum>
  <w:abstractNum w:abstractNumId="12" w15:restartNumberingAfterBreak="0">
    <w:nsid w:val="31AC42F3"/>
    <w:multiLevelType w:val="multilevel"/>
    <w:tmpl w:val="C7F2315A"/>
    <w:lvl w:ilvl="0">
      <w:start w:val="13"/>
      <w:numFmt w:val="decimal"/>
      <w:lvlText w:val="%1"/>
      <w:lvlJc w:val="left"/>
      <w:pPr>
        <w:ind w:left="218" w:hanging="48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80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48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48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48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48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48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48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480"/>
      </w:pPr>
      <w:rPr>
        <w:rFonts w:hint="default"/>
        <w:lang w:val="pt-PT" w:eastAsia="en-US" w:bidi="ar-SA"/>
      </w:rPr>
    </w:lvl>
  </w:abstractNum>
  <w:abstractNum w:abstractNumId="13" w15:restartNumberingAfterBreak="0">
    <w:nsid w:val="335B6396"/>
    <w:multiLevelType w:val="multilevel"/>
    <w:tmpl w:val="D56E7782"/>
    <w:lvl w:ilvl="0">
      <w:start w:val="8"/>
      <w:numFmt w:val="decimal"/>
      <w:lvlText w:val="%1"/>
      <w:lvlJc w:val="left"/>
      <w:pPr>
        <w:ind w:left="383" w:hanging="166"/>
        <w:jc w:val="left"/>
      </w:pPr>
      <w:rPr>
        <w:rFonts w:ascii="Arial" w:eastAsia="Arial" w:hAnsi="Arial" w:cs="Arial" w:hint="default"/>
        <w:b/>
        <w:bCs/>
        <w:w w:val="81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44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433" w:hanging="34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486" w:hanging="34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40" w:hanging="3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93" w:hanging="3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6" w:hanging="3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00" w:hanging="3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53" w:hanging="344"/>
      </w:pPr>
      <w:rPr>
        <w:rFonts w:hint="default"/>
        <w:lang w:val="pt-PT" w:eastAsia="en-US" w:bidi="ar-SA"/>
      </w:rPr>
    </w:lvl>
  </w:abstractNum>
  <w:abstractNum w:abstractNumId="14" w15:restartNumberingAfterBreak="0">
    <w:nsid w:val="33C67ADD"/>
    <w:multiLevelType w:val="multilevel"/>
    <w:tmpl w:val="5366ECEA"/>
    <w:lvl w:ilvl="0">
      <w:start w:val="2"/>
      <w:numFmt w:val="decimal"/>
      <w:lvlText w:val="%1"/>
      <w:lvlJc w:val="left"/>
      <w:pPr>
        <w:ind w:left="549" w:hanging="33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49" w:hanging="332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11" w:hanging="593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950" w:hanging="59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080" w:hanging="59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210" w:hanging="59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40" w:hanging="59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70" w:hanging="59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00" w:hanging="593"/>
      </w:pPr>
      <w:rPr>
        <w:rFonts w:hint="default"/>
        <w:lang w:val="pt-PT" w:eastAsia="en-US" w:bidi="ar-SA"/>
      </w:rPr>
    </w:lvl>
  </w:abstractNum>
  <w:abstractNum w:abstractNumId="15" w15:restartNumberingAfterBreak="0">
    <w:nsid w:val="36A64645"/>
    <w:multiLevelType w:val="multilevel"/>
    <w:tmpl w:val="69E6F604"/>
    <w:lvl w:ilvl="0">
      <w:start w:val="7"/>
      <w:numFmt w:val="decimal"/>
      <w:lvlText w:val="%1."/>
      <w:lvlJc w:val="left"/>
      <w:pPr>
        <w:ind w:left="439" w:hanging="221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shd w:val="clear" w:color="auto" w:fill="D9D9D9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48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555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533" w:hanging="55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80" w:hanging="55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26" w:hanging="55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73" w:hanging="55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20" w:hanging="55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6" w:hanging="555"/>
      </w:pPr>
      <w:rPr>
        <w:rFonts w:hint="default"/>
        <w:lang w:val="pt-PT" w:eastAsia="en-US" w:bidi="ar-SA"/>
      </w:rPr>
    </w:lvl>
  </w:abstractNum>
  <w:abstractNum w:abstractNumId="16" w15:restartNumberingAfterBreak="0">
    <w:nsid w:val="39036055"/>
    <w:multiLevelType w:val="multilevel"/>
    <w:tmpl w:val="7C008E4E"/>
    <w:lvl w:ilvl="0">
      <w:start w:val="13"/>
      <w:numFmt w:val="decimal"/>
      <w:lvlText w:val="%1"/>
      <w:lvlJc w:val="left"/>
      <w:pPr>
        <w:ind w:left="218" w:hanging="488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8" w:hanging="488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48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48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48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48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48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48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488"/>
      </w:pPr>
      <w:rPr>
        <w:rFonts w:hint="default"/>
        <w:lang w:val="pt-PT" w:eastAsia="en-US" w:bidi="ar-SA"/>
      </w:rPr>
    </w:lvl>
  </w:abstractNum>
  <w:abstractNum w:abstractNumId="17" w15:restartNumberingAfterBreak="0">
    <w:nsid w:val="3A5D4B62"/>
    <w:multiLevelType w:val="multilevel"/>
    <w:tmpl w:val="BA34FBB4"/>
    <w:lvl w:ilvl="0">
      <w:start w:val="3"/>
      <w:numFmt w:val="decimal"/>
      <w:lvlText w:val="%1"/>
      <w:lvlJc w:val="left"/>
      <w:pPr>
        <w:ind w:left="218" w:hanging="33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34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34"/>
      </w:pPr>
      <w:rPr>
        <w:rFonts w:hint="default"/>
        <w:lang w:val="pt-PT" w:eastAsia="en-US" w:bidi="ar-SA"/>
      </w:rPr>
    </w:lvl>
  </w:abstractNum>
  <w:abstractNum w:abstractNumId="18" w15:restartNumberingAfterBreak="0">
    <w:nsid w:val="3ADD7EE8"/>
    <w:multiLevelType w:val="multilevel"/>
    <w:tmpl w:val="DE16996C"/>
    <w:lvl w:ilvl="0">
      <w:start w:val="2"/>
      <w:numFmt w:val="decimal"/>
      <w:lvlText w:val="%1"/>
      <w:lvlJc w:val="left"/>
      <w:pPr>
        <w:ind w:left="218" w:hanging="33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39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3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3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3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3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3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3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39"/>
      </w:pPr>
      <w:rPr>
        <w:rFonts w:hint="default"/>
        <w:lang w:val="pt-PT" w:eastAsia="en-US" w:bidi="ar-SA"/>
      </w:rPr>
    </w:lvl>
  </w:abstractNum>
  <w:abstractNum w:abstractNumId="19" w15:restartNumberingAfterBreak="0">
    <w:nsid w:val="415B0C59"/>
    <w:multiLevelType w:val="multilevel"/>
    <w:tmpl w:val="45BEF05A"/>
    <w:lvl w:ilvl="0">
      <w:start w:val="11"/>
      <w:numFmt w:val="decimal"/>
      <w:lvlText w:val="%1"/>
      <w:lvlJc w:val="left"/>
      <w:pPr>
        <w:ind w:left="218" w:hanging="447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"/>
      <w:lvlJc w:val="left"/>
      <w:pPr>
        <w:ind w:left="218" w:hanging="447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610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922" w:hanging="61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13" w:hanging="61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04" w:hanging="61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95" w:hanging="61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86" w:hanging="61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77" w:hanging="610"/>
      </w:pPr>
      <w:rPr>
        <w:rFonts w:hint="default"/>
        <w:lang w:val="pt-PT" w:eastAsia="en-US" w:bidi="ar-SA"/>
      </w:rPr>
    </w:lvl>
  </w:abstractNum>
  <w:abstractNum w:abstractNumId="20" w15:restartNumberingAfterBreak="0">
    <w:nsid w:val="42296646"/>
    <w:multiLevelType w:val="multilevel"/>
    <w:tmpl w:val="66D46512"/>
    <w:lvl w:ilvl="0">
      <w:start w:val="6"/>
      <w:numFmt w:val="decimal"/>
      <w:lvlText w:val="%1"/>
      <w:lvlJc w:val="left"/>
      <w:pPr>
        <w:ind w:left="218" w:hanging="3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56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56"/>
      </w:pPr>
      <w:rPr>
        <w:rFonts w:hint="default"/>
        <w:lang w:val="pt-PT" w:eastAsia="en-US" w:bidi="ar-SA"/>
      </w:rPr>
    </w:lvl>
  </w:abstractNum>
  <w:abstractNum w:abstractNumId="21" w15:restartNumberingAfterBreak="0">
    <w:nsid w:val="439B5742"/>
    <w:multiLevelType w:val="multilevel"/>
    <w:tmpl w:val="BDFACF2A"/>
    <w:lvl w:ilvl="0">
      <w:start w:val="12"/>
      <w:numFmt w:val="decimal"/>
      <w:lvlText w:val="%1"/>
      <w:lvlJc w:val="left"/>
      <w:pPr>
        <w:ind w:left="218" w:hanging="46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64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464"/>
      </w:pPr>
      <w:rPr>
        <w:rFonts w:hint="default"/>
        <w:lang w:val="pt-PT" w:eastAsia="en-US" w:bidi="ar-SA"/>
      </w:rPr>
    </w:lvl>
  </w:abstractNum>
  <w:abstractNum w:abstractNumId="22" w15:restartNumberingAfterBreak="0">
    <w:nsid w:val="43FB37CD"/>
    <w:multiLevelType w:val="multilevel"/>
    <w:tmpl w:val="336AC886"/>
    <w:lvl w:ilvl="0">
      <w:start w:val="1"/>
      <w:numFmt w:val="lowerLetter"/>
      <w:lvlText w:val="%1)"/>
      <w:lvlJc w:val="left"/>
      <w:pPr>
        <w:ind w:left="448" w:hanging="23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1">
      <w:start w:val="1"/>
      <w:numFmt w:val="decimal"/>
      <w:lvlText w:val="%1.%2)"/>
      <w:lvlJc w:val="left"/>
      <w:pPr>
        <w:ind w:left="645" w:hanging="41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664" w:hanging="41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88" w:hanging="41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13" w:hanging="4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37" w:hanging="4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62" w:hanging="4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86" w:hanging="4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11" w:hanging="411"/>
      </w:pPr>
      <w:rPr>
        <w:rFonts w:hint="default"/>
        <w:lang w:val="pt-PT" w:eastAsia="en-US" w:bidi="ar-SA"/>
      </w:rPr>
    </w:lvl>
  </w:abstractNum>
  <w:abstractNum w:abstractNumId="23" w15:restartNumberingAfterBreak="0">
    <w:nsid w:val="4B361130"/>
    <w:multiLevelType w:val="multilevel"/>
    <w:tmpl w:val="3C16A854"/>
    <w:lvl w:ilvl="0">
      <w:start w:val="9"/>
      <w:numFmt w:val="decimal"/>
      <w:lvlText w:val="%1"/>
      <w:lvlJc w:val="left"/>
      <w:pPr>
        <w:ind w:left="218" w:hanging="38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87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8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8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8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8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8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8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87"/>
      </w:pPr>
      <w:rPr>
        <w:rFonts w:hint="default"/>
        <w:lang w:val="pt-PT" w:eastAsia="en-US" w:bidi="ar-SA"/>
      </w:rPr>
    </w:lvl>
  </w:abstractNum>
  <w:abstractNum w:abstractNumId="24" w15:restartNumberingAfterBreak="0">
    <w:nsid w:val="510029BE"/>
    <w:multiLevelType w:val="multilevel"/>
    <w:tmpl w:val="43627FD8"/>
    <w:lvl w:ilvl="0">
      <w:start w:val="10"/>
      <w:numFmt w:val="decimal"/>
      <w:lvlText w:val="%1"/>
      <w:lvlJc w:val="left"/>
      <w:pPr>
        <w:ind w:left="218" w:hanging="66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218" w:hanging="66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18" w:hanging="660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18" w:hanging="879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076" w:hanging="87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87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87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87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879"/>
      </w:pPr>
      <w:rPr>
        <w:rFonts w:hint="default"/>
        <w:lang w:val="pt-PT" w:eastAsia="en-US" w:bidi="ar-SA"/>
      </w:rPr>
    </w:lvl>
  </w:abstractNum>
  <w:abstractNum w:abstractNumId="25" w15:restartNumberingAfterBreak="0">
    <w:nsid w:val="55FB4B89"/>
    <w:multiLevelType w:val="hybridMultilevel"/>
    <w:tmpl w:val="0992677E"/>
    <w:lvl w:ilvl="0" w:tplc="EA4E7B56">
      <w:start w:val="1"/>
      <w:numFmt w:val="lowerLetter"/>
      <w:lvlText w:val="%1)"/>
      <w:lvlJc w:val="left"/>
      <w:pPr>
        <w:ind w:left="218" w:hanging="219"/>
        <w:jc w:val="left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1" w:tplc="13A02CB0">
      <w:numFmt w:val="bullet"/>
      <w:lvlText w:val="•"/>
      <w:lvlJc w:val="left"/>
      <w:pPr>
        <w:ind w:left="1184" w:hanging="219"/>
      </w:pPr>
      <w:rPr>
        <w:rFonts w:hint="default"/>
        <w:lang w:val="pt-PT" w:eastAsia="en-US" w:bidi="ar-SA"/>
      </w:rPr>
    </w:lvl>
    <w:lvl w:ilvl="2" w:tplc="A08CB8B2">
      <w:numFmt w:val="bullet"/>
      <w:lvlText w:val="•"/>
      <w:lvlJc w:val="left"/>
      <w:pPr>
        <w:ind w:left="2148" w:hanging="219"/>
      </w:pPr>
      <w:rPr>
        <w:rFonts w:hint="default"/>
        <w:lang w:val="pt-PT" w:eastAsia="en-US" w:bidi="ar-SA"/>
      </w:rPr>
    </w:lvl>
    <w:lvl w:ilvl="3" w:tplc="35F6B092">
      <w:numFmt w:val="bullet"/>
      <w:lvlText w:val="•"/>
      <w:lvlJc w:val="left"/>
      <w:pPr>
        <w:ind w:left="3112" w:hanging="219"/>
      </w:pPr>
      <w:rPr>
        <w:rFonts w:hint="default"/>
        <w:lang w:val="pt-PT" w:eastAsia="en-US" w:bidi="ar-SA"/>
      </w:rPr>
    </w:lvl>
    <w:lvl w:ilvl="4" w:tplc="7FA43ACC">
      <w:numFmt w:val="bullet"/>
      <w:lvlText w:val="•"/>
      <w:lvlJc w:val="left"/>
      <w:pPr>
        <w:ind w:left="4076" w:hanging="219"/>
      </w:pPr>
      <w:rPr>
        <w:rFonts w:hint="default"/>
        <w:lang w:val="pt-PT" w:eastAsia="en-US" w:bidi="ar-SA"/>
      </w:rPr>
    </w:lvl>
    <w:lvl w:ilvl="5" w:tplc="2EE21F0A">
      <w:numFmt w:val="bullet"/>
      <w:lvlText w:val="•"/>
      <w:lvlJc w:val="left"/>
      <w:pPr>
        <w:ind w:left="5040" w:hanging="219"/>
      </w:pPr>
      <w:rPr>
        <w:rFonts w:hint="default"/>
        <w:lang w:val="pt-PT" w:eastAsia="en-US" w:bidi="ar-SA"/>
      </w:rPr>
    </w:lvl>
    <w:lvl w:ilvl="6" w:tplc="4E70795C">
      <w:numFmt w:val="bullet"/>
      <w:lvlText w:val="•"/>
      <w:lvlJc w:val="left"/>
      <w:pPr>
        <w:ind w:left="6004" w:hanging="219"/>
      </w:pPr>
      <w:rPr>
        <w:rFonts w:hint="default"/>
        <w:lang w:val="pt-PT" w:eastAsia="en-US" w:bidi="ar-SA"/>
      </w:rPr>
    </w:lvl>
    <w:lvl w:ilvl="7" w:tplc="4A90CC7E">
      <w:numFmt w:val="bullet"/>
      <w:lvlText w:val="•"/>
      <w:lvlJc w:val="left"/>
      <w:pPr>
        <w:ind w:left="6968" w:hanging="219"/>
      </w:pPr>
      <w:rPr>
        <w:rFonts w:hint="default"/>
        <w:lang w:val="pt-PT" w:eastAsia="en-US" w:bidi="ar-SA"/>
      </w:rPr>
    </w:lvl>
    <w:lvl w:ilvl="8" w:tplc="BA7CD1FA">
      <w:numFmt w:val="bullet"/>
      <w:lvlText w:val="•"/>
      <w:lvlJc w:val="left"/>
      <w:pPr>
        <w:ind w:left="7932" w:hanging="219"/>
      </w:pPr>
      <w:rPr>
        <w:rFonts w:hint="default"/>
        <w:lang w:val="pt-PT" w:eastAsia="en-US" w:bidi="ar-SA"/>
      </w:rPr>
    </w:lvl>
  </w:abstractNum>
  <w:abstractNum w:abstractNumId="26" w15:restartNumberingAfterBreak="0">
    <w:nsid w:val="5AB34BB0"/>
    <w:multiLevelType w:val="multilevel"/>
    <w:tmpl w:val="E2FA21A6"/>
    <w:lvl w:ilvl="0">
      <w:start w:val="6"/>
      <w:numFmt w:val="decimal"/>
      <w:lvlText w:val="%1"/>
      <w:lvlJc w:val="left"/>
      <w:pPr>
        <w:ind w:left="218" w:hanging="41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1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41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41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4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4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4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4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411"/>
      </w:pPr>
      <w:rPr>
        <w:rFonts w:hint="default"/>
        <w:lang w:val="pt-PT" w:eastAsia="en-US" w:bidi="ar-SA"/>
      </w:rPr>
    </w:lvl>
  </w:abstractNum>
  <w:abstractNum w:abstractNumId="27" w15:restartNumberingAfterBreak="0">
    <w:nsid w:val="5B17567B"/>
    <w:multiLevelType w:val="hybridMultilevel"/>
    <w:tmpl w:val="C9E61678"/>
    <w:lvl w:ilvl="0" w:tplc="3B164A80">
      <w:start w:val="1"/>
      <w:numFmt w:val="lowerLetter"/>
      <w:lvlText w:val="%1)"/>
      <w:lvlJc w:val="left"/>
      <w:pPr>
        <w:ind w:left="448" w:hanging="23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1" w:tplc="617C359E">
      <w:numFmt w:val="bullet"/>
      <w:lvlText w:val="•"/>
      <w:lvlJc w:val="left"/>
      <w:pPr>
        <w:ind w:left="1382" w:hanging="231"/>
      </w:pPr>
      <w:rPr>
        <w:rFonts w:hint="default"/>
        <w:lang w:val="pt-PT" w:eastAsia="en-US" w:bidi="ar-SA"/>
      </w:rPr>
    </w:lvl>
    <w:lvl w:ilvl="2" w:tplc="4642E308">
      <w:numFmt w:val="bullet"/>
      <w:lvlText w:val="•"/>
      <w:lvlJc w:val="left"/>
      <w:pPr>
        <w:ind w:left="2324" w:hanging="231"/>
      </w:pPr>
      <w:rPr>
        <w:rFonts w:hint="default"/>
        <w:lang w:val="pt-PT" w:eastAsia="en-US" w:bidi="ar-SA"/>
      </w:rPr>
    </w:lvl>
    <w:lvl w:ilvl="3" w:tplc="430C90E0">
      <w:numFmt w:val="bullet"/>
      <w:lvlText w:val="•"/>
      <w:lvlJc w:val="left"/>
      <w:pPr>
        <w:ind w:left="3266" w:hanging="231"/>
      </w:pPr>
      <w:rPr>
        <w:rFonts w:hint="default"/>
        <w:lang w:val="pt-PT" w:eastAsia="en-US" w:bidi="ar-SA"/>
      </w:rPr>
    </w:lvl>
    <w:lvl w:ilvl="4" w:tplc="84B6A3AC">
      <w:numFmt w:val="bullet"/>
      <w:lvlText w:val="•"/>
      <w:lvlJc w:val="left"/>
      <w:pPr>
        <w:ind w:left="4208" w:hanging="231"/>
      </w:pPr>
      <w:rPr>
        <w:rFonts w:hint="default"/>
        <w:lang w:val="pt-PT" w:eastAsia="en-US" w:bidi="ar-SA"/>
      </w:rPr>
    </w:lvl>
    <w:lvl w:ilvl="5" w:tplc="90B4C1B0">
      <w:numFmt w:val="bullet"/>
      <w:lvlText w:val="•"/>
      <w:lvlJc w:val="left"/>
      <w:pPr>
        <w:ind w:left="5150" w:hanging="231"/>
      </w:pPr>
      <w:rPr>
        <w:rFonts w:hint="default"/>
        <w:lang w:val="pt-PT" w:eastAsia="en-US" w:bidi="ar-SA"/>
      </w:rPr>
    </w:lvl>
    <w:lvl w:ilvl="6" w:tplc="1B6A06CC">
      <w:numFmt w:val="bullet"/>
      <w:lvlText w:val="•"/>
      <w:lvlJc w:val="left"/>
      <w:pPr>
        <w:ind w:left="6092" w:hanging="231"/>
      </w:pPr>
      <w:rPr>
        <w:rFonts w:hint="default"/>
        <w:lang w:val="pt-PT" w:eastAsia="en-US" w:bidi="ar-SA"/>
      </w:rPr>
    </w:lvl>
    <w:lvl w:ilvl="7" w:tplc="2EE436BA">
      <w:numFmt w:val="bullet"/>
      <w:lvlText w:val="•"/>
      <w:lvlJc w:val="left"/>
      <w:pPr>
        <w:ind w:left="7034" w:hanging="231"/>
      </w:pPr>
      <w:rPr>
        <w:rFonts w:hint="default"/>
        <w:lang w:val="pt-PT" w:eastAsia="en-US" w:bidi="ar-SA"/>
      </w:rPr>
    </w:lvl>
    <w:lvl w:ilvl="8" w:tplc="E7903394">
      <w:numFmt w:val="bullet"/>
      <w:lvlText w:val="•"/>
      <w:lvlJc w:val="left"/>
      <w:pPr>
        <w:ind w:left="7976" w:hanging="231"/>
      </w:pPr>
      <w:rPr>
        <w:rFonts w:hint="default"/>
        <w:lang w:val="pt-PT" w:eastAsia="en-US" w:bidi="ar-SA"/>
      </w:rPr>
    </w:lvl>
  </w:abstractNum>
  <w:abstractNum w:abstractNumId="28" w15:restartNumberingAfterBreak="0">
    <w:nsid w:val="62ED65F8"/>
    <w:multiLevelType w:val="multilevel"/>
    <w:tmpl w:val="2BB894A2"/>
    <w:lvl w:ilvl="0">
      <w:start w:val="3"/>
      <w:numFmt w:val="decimal"/>
      <w:lvlText w:val="%1"/>
      <w:lvlJc w:val="left"/>
      <w:pPr>
        <w:ind w:left="218" w:hanging="36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68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6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6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6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6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6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6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68"/>
      </w:pPr>
      <w:rPr>
        <w:rFonts w:hint="default"/>
        <w:lang w:val="pt-PT" w:eastAsia="en-US" w:bidi="ar-SA"/>
      </w:rPr>
    </w:lvl>
  </w:abstractNum>
  <w:abstractNum w:abstractNumId="29" w15:restartNumberingAfterBreak="0">
    <w:nsid w:val="684F6692"/>
    <w:multiLevelType w:val="multilevel"/>
    <w:tmpl w:val="A574EBBA"/>
    <w:lvl w:ilvl="0">
      <w:start w:val="6"/>
      <w:numFmt w:val="decimal"/>
      <w:lvlText w:val="%1"/>
      <w:lvlJc w:val="left"/>
      <w:pPr>
        <w:ind w:left="218" w:hanging="37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72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7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7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72"/>
      </w:pPr>
      <w:rPr>
        <w:rFonts w:hint="default"/>
        <w:lang w:val="pt-PT" w:eastAsia="en-US" w:bidi="ar-SA"/>
      </w:rPr>
    </w:lvl>
  </w:abstractNum>
  <w:abstractNum w:abstractNumId="30" w15:restartNumberingAfterBreak="0">
    <w:nsid w:val="687F2402"/>
    <w:multiLevelType w:val="multilevel"/>
    <w:tmpl w:val="BD0E6862"/>
    <w:lvl w:ilvl="0">
      <w:start w:val="1"/>
      <w:numFmt w:val="decimal"/>
      <w:lvlText w:val="%1."/>
      <w:lvlJc w:val="left"/>
      <w:pPr>
        <w:ind w:left="439" w:hanging="221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shd w:val="clear" w:color="auto" w:fill="D9D9D9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46"/>
        <w:jc w:val="left"/>
      </w:pPr>
      <w:rPr>
        <w:rFonts w:hint="default"/>
        <w:spacing w:val="0"/>
        <w:w w:val="81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346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720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025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31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637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42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48" w:hanging="346"/>
      </w:pPr>
      <w:rPr>
        <w:rFonts w:hint="default"/>
        <w:lang w:val="pt-PT" w:eastAsia="en-US" w:bidi="ar-SA"/>
      </w:rPr>
    </w:lvl>
  </w:abstractNum>
  <w:abstractNum w:abstractNumId="31" w15:restartNumberingAfterBreak="0">
    <w:nsid w:val="69634DA7"/>
    <w:multiLevelType w:val="multilevel"/>
    <w:tmpl w:val="0D084480"/>
    <w:lvl w:ilvl="0">
      <w:start w:val="14"/>
      <w:numFmt w:val="decimal"/>
      <w:lvlText w:val="%1"/>
      <w:lvlJc w:val="left"/>
      <w:pPr>
        <w:ind w:left="218" w:hanging="63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639"/>
        <w:jc w:val="left"/>
      </w:pPr>
      <w:rPr>
        <w:rFonts w:hint="default"/>
        <w:lang w:val="pt-PT" w:eastAsia="en-US" w:bidi="ar-SA"/>
      </w:rPr>
    </w:lvl>
    <w:lvl w:ilvl="2">
      <w:start w:val="6"/>
      <w:numFmt w:val="decimal"/>
      <w:lvlText w:val="%1.%2.%3"/>
      <w:lvlJc w:val="left"/>
      <w:pPr>
        <w:ind w:left="218" w:hanging="639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12" w:hanging="63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63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63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63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63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639"/>
      </w:pPr>
      <w:rPr>
        <w:rFonts w:hint="default"/>
        <w:lang w:val="pt-PT" w:eastAsia="en-US" w:bidi="ar-SA"/>
      </w:rPr>
    </w:lvl>
  </w:abstractNum>
  <w:abstractNum w:abstractNumId="32" w15:restartNumberingAfterBreak="0">
    <w:nsid w:val="6E630ED1"/>
    <w:multiLevelType w:val="multilevel"/>
    <w:tmpl w:val="5B1EF1CE"/>
    <w:lvl w:ilvl="0">
      <w:start w:val="1"/>
      <w:numFmt w:val="decimal"/>
      <w:lvlText w:val="%1."/>
      <w:lvlJc w:val="left"/>
      <w:pPr>
        <w:ind w:left="439" w:hanging="221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18" w:hanging="404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486" w:hanging="40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533" w:hanging="40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80" w:hanging="40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26" w:hanging="40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73" w:hanging="40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20" w:hanging="40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6" w:hanging="404"/>
      </w:pPr>
      <w:rPr>
        <w:rFonts w:hint="default"/>
        <w:lang w:val="pt-PT" w:eastAsia="en-US" w:bidi="ar-SA"/>
      </w:rPr>
    </w:lvl>
  </w:abstractNum>
  <w:abstractNum w:abstractNumId="33" w15:restartNumberingAfterBreak="0">
    <w:nsid w:val="6E9939CA"/>
    <w:multiLevelType w:val="multilevel"/>
    <w:tmpl w:val="2E943B82"/>
    <w:lvl w:ilvl="0">
      <w:start w:val="9"/>
      <w:numFmt w:val="decimal"/>
      <w:lvlText w:val="%1."/>
      <w:lvlJc w:val="left"/>
      <w:pPr>
        <w:ind w:left="439" w:hanging="221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82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486" w:hanging="38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533" w:hanging="38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80" w:hanging="38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26" w:hanging="38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73" w:hanging="38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20" w:hanging="38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6" w:hanging="382"/>
      </w:pPr>
      <w:rPr>
        <w:rFonts w:hint="default"/>
        <w:lang w:val="pt-PT" w:eastAsia="en-US" w:bidi="ar-SA"/>
      </w:rPr>
    </w:lvl>
  </w:abstractNum>
  <w:abstractNum w:abstractNumId="34" w15:restartNumberingAfterBreak="0">
    <w:nsid w:val="730F5EC2"/>
    <w:multiLevelType w:val="multilevel"/>
    <w:tmpl w:val="4F6E8514"/>
    <w:lvl w:ilvl="0">
      <w:start w:val="14"/>
      <w:numFmt w:val="decimal"/>
      <w:lvlText w:val="%1"/>
      <w:lvlJc w:val="left"/>
      <w:pPr>
        <w:ind w:left="218" w:hanging="47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7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608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12" w:hanging="6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6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6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6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6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608"/>
      </w:pPr>
      <w:rPr>
        <w:rFonts w:hint="default"/>
        <w:lang w:val="pt-PT" w:eastAsia="en-US" w:bidi="ar-SA"/>
      </w:rPr>
    </w:lvl>
  </w:abstractNum>
  <w:abstractNum w:abstractNumId="35" w15:restartNumberingAfterBreak="0">
    <w:nsid w:val="74B51BBB"/>
    <w:multiLevelType w:val="multilevel"/>
    <w:tmpl w:val="F8CEAC42"/>
    <w:lvl w:ilvl="0">
      <w:start w:val="11"/>
      <w:numFmt w:val="decimal"/>
      <w:lvlText w:val="%1."/>
      <w:lvlJc w:val="left"/>
      <w:pPr>
        <w:ind w:left="549" w:hanging="332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shd w:val="clear" w:color="auto" w:fill="C0C0C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59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575" w:hanging="45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11" w:hanging="45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46" w:hanging="45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82" w:hanging="45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7" w:hanging="45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53" w:hanging="45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88" w:hanging="459"/>
      </w:pPr>
      <w:rPr>
        <w:rFonts w:hint="default"/>
        <w:lang w:val="pt-PT" w:eastAsia="en-US" w:bidi="ar-SA"/>
      </w:rPr>
    </w:lvl>
  </w:abstractNum>
  <w:abstractNum w:abstractNumId="36" w15:restartNumberingAfterBreak="0">
    <w:nsid w:val="76976022"/>
    <w:multiLevelType w:val="hybridMultilevel"/>
    <w:tmpl w:val="88522920"/>
    <w:lvl w:ilvl="0" w:tplc="21F044C0">
      <w:start w:val="1"/>
      <w:numFmt w:val="lowerLetter"/>
      <w:lvlText w:val="%1)"/>
      <w:lvlJc w:val="left"/>
      <w:pPr>
        <w:ind w:left="448" w:hanging="231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1" w:tplc="F8A6C078">
      <w:numFmt w:val="bullet"/>
      <w:lvlText w:val="•"/>
      <w:lvlJc w:val="left"/>
      <w:pPr>
        <w:ind w:left="1382" w:hanging="231"/>
      </w:pPr>
      <w:rPr>
        <w:rFonts w:hint="default"/>
        <w:lang w:val="pt-PT" w:eastAsia="en-US" w:bidi="ar-SA"/>
      </w:rPr>
    </w:lvl>
    <w:lvl w:ilvl="2" w:tplc="64FA226C">
      <w:numFmt w:val="bullet"/>
      <w:lvlText w:val="•"/>
      <w:lvlJc w:val="left"/>
      <w:pPr>
        <w:ind w:left="2324" w:hanging="231"/>
      </w:pPr>
      <w:rPr>
        <w:rFonts w:hint="default"/>
        <w:lang w:val="pt-PT" w:eastAsia="en-US" w:bidi="ar-SA"/>
      </w:rPr>
    </w:lvl>
    <w:lvl w:ilvl="3" w:tplc="EB3C13F6">
      <w:numFmt w:val="bullet"/>
      <w:lvlText w:val="•"/>
      <w:lvlJc w:val="left"/>
      <w:pPr>
        <w:ind w:left="3266" w:hanging="231"/>
      </w:pPr>
      <w:rPr>
        <w:rFonts w:hint="default"/>
        <w:lang w:val="pt-PT" w:eastAsia="en-US" w:bidi="ar-SA"/>
      </w:rPr>
    </w:lvl>
    <w:lvl w:ilvl="4" w:tplc="27DEF44C">
      <w:numFmt w:val="bullet"/>
      <w:lvlText w:val="•"/>
      <w:lvlJc w:val="left"/>
      <w:pPr>
        <w:ind w:left="4208" w:hanging="231"/>
      </w:pPr>
      <w:rPr>
        <w:rFonts w:hint="default"/>
        <w:lang w:val="pt-PT" w:eastAsia="en-US" w:bidi="ar-SA"/>
      </w:rPr>
    </w:lvl>
    <w:lvl w:ilvl="5" w:tplc="911A24FC">
      <w:numFmt w:val="bullet"/>
      <w:lvlText w:val="•"/>
      <w:lvlJc w:val="left"/>
      <w:pPr>
        <w:ind w:left="5150" w:hanging="231"/>
      </w:pPr>
      <w:rPr>
        <w:rFonts w:hint="default"/>
        <w:lang w:val="pt-PT" w:eastAsia="en-US" w:bidi="ar-SA"/>
      </w:rPr>
    </w:lvl>
    <w:lvl w:ilvl="6" w:tplc="5B1A824C">
      <w:numFmt w:val="bullet"/>
      <w:lvlText w:val="•"/>
      <w:lvlJc w:val="left"/>
      <w:pPr>
        <w:ind w:left="6092" w:hanging="231"/>
      </w:pPr>
      <w:rPr>
        <w:rFonts w:hint="default"/>
        <w:lang w:val="pt-PT" w:eastAsia="en-US" w:bidi="ar-SA"/>
      </w:rPr>
    </w:lvl>
    <w:lvl w:ilvl="7" w:tplc="2024629E">
      <w:numFmt w:val="bullet"/>
      <w:lvlText w:val="•"/>
      <w:lvlJc w:val="left"/>
      <w:pPr>
        <w:ind w:left="7034" w:hanging="231"/>
      </w:pPr>
      <w:rPr>
        <w:rFonts w:hint="default"/>
        <w:lang w:val="pt-PT" w:eastAsia="en-US" w:bidi="ar-SA"/>
      </w:rPr>
    </w:lvl>
    <w:lvl w:ilvl="8" w:tplc="C57EEF5E">
      <w:numFmt w:val="bullet"/>
      <w:lvlText w:val="•"/>
      <w:lvlJc w:val="left"/>
      <w:pPr>
        <w:ind w:left="7976" w:hanging="231"/>
      </w:pPr>
      <w:rPr>
        <w:rFonts w:hint="default"/>
        <w:lang w:val="pt-PT" w:eastAsia="en-US" w:bidi="ar-SA"/>
      </w:rPr>
    </w:lvl>
  </w:abstractNum>
  <w:abstractNum w:abstractNumId="37" w15:restartNumberingAfterBreak="0">
    <w:nsid w:val="79086C22"/>
    <w:multiLevelType w:val="multilevel"/>
    <w:tmpl w:val="CF2C6384"/>
    <w:lvl w:ilvl="0">
      <w:start w:val="14"/>
      <w:numFmt w:val="decimal"/>
      <w:lvlText w:val="%1."/>
      <w:lvlJc w:val="left"/>
      <w:pPr>
        <w:ind w:left="549" w:hanging="332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shd w:val="clear" w:color="auto" w:fill="C0C0C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44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575" w:hanging="44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11" w:hanging="44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46" w:hanging="4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82" w:hanging="4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7" w:hanging="4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53" w:hanging="4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88" w:hanging="444"/>
      </w:pPr>
      <w:rPr>
        <w:rFonts w:hint="default"/>
        <w:lang w:val="pt-PT" w:eastAsia="en-US" w:bidi="ar-SA"/>
      </w:rPr>
    </w:lvl>
  </w:abstractNum>
  <w:abstractNum w:abstractNumId="38" w15:restartNumberingAfterBreak="0">
    <w:nsid w:val="7977218D"/>
    <w:multiLevelType w:val="multilevel"/>
    <w:tmpl w:val="3454FD48"/>
    <w:lvl w:ilvl="0">
      <w:start w:val="15"/>
      <w:numFmt w:val="decimal"/>
      <w:lvlText w:val="%1"/>
      <w:lvlJc w:val="left"/>
      <w:pPr>
        <w:ind w:left="657" w:hanging="44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57" w:hanging="440"/>
        <w:jc w:val="left"/>
      </w:pPr>
      <w:rPr>
        <w:rFonts w:ascii="Arial" w:eastAsia="Arial" w:hAnsi="Arial" w:cs="Arial" w:hint="default"/>
        <w:b/>
        <w:bCs/>
        <w:spacing w:val="0"/>
        <w:w w:val="81"/>
        <w:sz w:val="24"/>
        <w:szCs w:val="24"/>
        <w:shd w:val="clear" w:color="auto" w:fill="C0C0C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8" w:hanging="651"/>
        <w:jc w:val="left"/>
      </w:pPr>
      <w:rPr>
        <w:rFonts w:ascii="Arial MT" w:eastAsia="Arial MT" w:hAnsi="Arial MT" w:cs="Arial MT" w:hint="default"/>
        <w:spacing w:val="-2"/>
        <w:w w:val="81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04" w:hanging="65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26" w:hanging="65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48" w:hanging="65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1" w:hanging="65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93" w:hanging="65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15" w:hanging="651"/>
      </w:pPr>
      <w:rPr>
        <w:rFonts w:hint="default"/>
        <w:lang w:val="pt-PT" w:eastAsia="en-US" w:bidi="ar-SA"/>
      </w:rPr>
    </w:lvl>
  </w:abstractNum>
  <w:abstractNum w:abstractNumId="39" w15:restartNumberingAfterBreak="0">
    <w:nsid w:val="7A2D6C99"/>
    <w:multiLevelType w:val="multilevel"/>
    <w:tmpl w:val="7382ACF0"/>
    <w:lvl w:ilvl="0">
      <w:start w:val="12"/>
      <w:numFmt w:val="decimal"/>
      <w:lvlText w:val="%1"/>
      <w:lvlJc w:val="left"/>
      <w:pPr>
        <w:ind w:left="218" w:hanging="47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473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47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47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47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47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47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47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473"/>
      </w:pPr>
      <w:rPr>
        <w:rFonts w:hint="default"/>
        <w:lang w:val="pt-PT" w:eastAsia="en-US" w:bidi="ar-SA"/>
      </w:rPr>
    </w:lvl>
  </w:abstractNum>
  <w:abstractNum w:abstractNumId="40" w15:restartNumberingAfterBreak="0">
    <w:nsid w:val="7A4D29F3"/>
    <w:multiLevelType w:val="hybridMultilevel"/>
    <w:tmpl w:val="3684DE16"/>
    <w:lvl w:ilvl="0" w:tplc="796A5DDC">
      <w:start w:val="1"/>
      <w:numFmt w:val="decimal"/>
      <w:lvlText w:val="%1."/>
      <w:lvlJc w:val="left"/>
      <w:pPr>
        <w:ind w:left="218" w:hanging="204"/>
        <w:jc w:val="left"/>
      </w:pPr>
      <w:rPr>
        <w:rFonts w:ascii="Arial MT" w:eastAsia="Arial MT" w:hAnsi="Arial MT" w:cs="Arial MT" w:hint="default"/>
        <w:w w:val="82"/>
        <w:sz w:val="22"/>
        <w:szCs w:val="22"/>
        <w:lang w:val="pt-PT" w:eastAsia="en-US" w:bidi="ar-SA"/>
      </w:rPr>
    </w:lvl>
    <w:lvl w:ilvl="1" w:tplc="1772C9C4">
      <w:numFmt w:val="bullet"/>
      <w:lvlText w:val="•"/>
      <w:lvlJc w:val="left"/>
      <w:pPr>
        <w:ind w:left="1184" w:hanging="204"/>
      </w:pPr>
      <w:rPr>
        <w:rFonts w:hint="default"/>
        <w:lang w:val="pt-PT" w:eastAsia="en-US" w:bidi="ar-SA"/>
      </w:rPr>
    </w:lvl>
    <w:lvl w:ilvl="2" w:tplc="124EBB0A">
      <w:numFmt w:val="bullet"/>
      <w:lvlText w:val="•"/>
      <w:lvlJc w:val="left"/>
      <w:pPr>
        <w:ind w:left="2148" w:hanging="204"/>
      </w:pPr>
      <w:rPr>
        <w:rFonts w:hint="default"/>
        <w:lang w:val="pt-PT" w:eastAsia="en-US" w:bidi="ar-SA"/>
      </w:rPr>
    </w:lvl>
    <w:lvl w:ilvl="3" w:tplc="F318A180">
      <w:numFmt w:val="bullet"/>
      <w:lvlText w:val="•"/>
      <w:lvlJc w:val="left"/>
      <w:pPr>
        <w:ind w:left="3112" w:hanging="204"/>
      </w:pPr>
      <w:rPr>
        <w:rFonts w:hint="default"/>
        <w:lang w:val="pt-PT" w:eastAsia="en-US" w:bidi="ar-SA"/>
      </w:rPr>
    </w:lvl>
    <w:lvl w:ilvl="4" w:tplc="23C8FD14">
      <w:numFmt w:val="bullet"/>
      <w:lvlText w:val="•"/>
      <w:lvlJc w:val="left"/>
      <w:pPr>
        <w:ind w:left="4076" w:hanging="204"/>
      </w:pPr>
      <w:rPr>
        <w:rFonts w:hint="default"/>
        <w:lang w:val="pt-PT" w:eastAsia="en-US" w:bidi="ar-SA"/>
      </w:rPr>
    </w:lvl>
    <w:lvl w:ilvl="5" w:tplc="B290EBF0">
      <w:numFmt w:val="bullet"/>
      <w:lvlText w:val="•"/>
      <w:lvlJc w:val="left"/>
      <w:pPr>
        <w:ind w:left="5040" w:hanging="204"/>
      </w:pPr>
      <w:rPr>
        <w:rFonts w:hint="default"/>
        <w:lang w:val="pt-PT" w:eastAsia="en-US" w:bidi="ar-SA"/>
      </w:rPr>
    </w:lvl>
    <w:lvl w:ilvl="6" w:tplc="DA78F1C0">
      <w:numFmt w:val="bullet"/>
      <w:lvlText w:val="•"/>
      <w:lvlJc w:val="left"/>
      <w:pPr>
        <w:ind w:left="6004" w:hanging="204"/>
      </w:pPr>
      <w:rPr>
        <w:rFonts w:hint="default"/>
        <w:lang w:val="pt-PT" w:eastAsia="en-US" w:bidi="ar-SA"/>
      </w:rPr>
    </w:lvl>
    <w:lvl w:ilvl="7" w:tplc="D62620C2">
      <w:numFmt w:val="bullet"/>
      <w:lvlText w:val="•"/>
      <w:lvlJc w:val="left"/>
      <w:pPr>
        <w:ind w:left="6968" w:hanging="204"/>
      </w:pPr>
      <w:rPr>
        <w:rFonts w:hint="default"/>
        <w:lang w:val="pt-PT" w:eastAsia="en-US" w:bidi="ar-SA"/>
      </w:rPr>
    </w:lvl>
    <w:lvl w:ilvl="8" w:tplc="29EEE1B0">
      <w:numFmt w:val="bullet"/>
      <w:lvlText w:val="•"/>
      <w:lvlJc w:val="left"/>
      <w:pPr>
        <w:ind w:left="7932" w:hanging="204"/>
      </w:pPr>
      <w:rPr>
        <w:rFonts w:hint="default"/>
        <w:lang w:val="pt-PT" w:eastAsia="en-US" w:bidi="ar-SA"/>
      </w:rPr>
    </w:lvl>
  </w:abstractNum>
  <w:abstractNum w:abstractNumId="41" w15:restartNumberingAfterBreak="0">
    <w:nsid w:val="7E653BCA"/>
    <w:multiLevelType w:val="multilevel"/>
    <w:tmpl w:val="E040A242"/>
    <w:lvl w:ilvl="0">
      <w:start w:val="5"/>
      <w:numFmt w:val="decimal"/>
      <w:lvlText w:val="%1"/>
      <w:lvlJc w:val="left"/>
      <w:pPr>
        <w:ind w:left="218" w:hanging="33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39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3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3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3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3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3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3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39"/>
      </w:pPr>
      <w:rPr>
        <w:rFonts w:hint="default"/>
        <w:lang w:val="pt-PT" w:eastAsia="en-US" w:bidi="ar-SA"/>
      </w:rPr>
    </w:lvl>
  </w:abstractNum>
  <w:abstractNum w:abstractNumId="42" w15:restartNumberingAfterBreak="0">
    <w:nsid w:val="7EED2178"/>
    <w:multiLevelType w:val="multilevel"/>
    <w:tmpl w:val="52829D76"/>
    <w:lvl w:ilvl="0">
      <w:start w:val="7"/>
      <w:numFmt w:val="decimal"/>
      <w:lvlText w:val="%1"/>
      <w:lvlJc w:val="left"/>
      <w:pPr>
        <w:ind w:left="218" w:hanging="33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18" w:hanging="334"/>
        <w:jc w:val="left"/>
      </w:pPr>
      <w:rPr>
        <w:rFonts w:ascii="Arial MT" w:eastAsia="Arial MT" w:hAnsi="Arial MT" w:cs="Arial MT" w:hint="default"/>
        <w:spacing w:val="0"/>
        <w:w w:val="81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48" w:hanging="3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2" w:hanging="3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76" w:hanging="3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04" w:hanging="3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68" w:hanging="3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32" w:hanging="334"/>
      </w:pPr>
      <w:rPr>
        <w:rFonts w:hint="default"/>
        <w:lang w:val="pt-PT" w:eastAsia="en-US" w:bidi="ar-SA"/>
      </w:rPr>
    </w:lvl>
  </w:abstractNum>
  <w:num w:numId="1">
    <w:abstractNumId w:val="9"/>
  </w:num>
  <w:num w:numId="2">
    <w:abstractNumId w:val="25"/>
  </w:num>
  <w:num w:numId="3">
    <w:abstractNumId w:val="36"/>
  </w:num>
  <w:num w:numId="4">
    <w:abstractNumId w:val="21"/>
  </w:num>
  <w:num w:numId="5">
    <w:abstractNumId w:val="23"/>
  </w:num>
  <w:num w:numId="6">
    <w:abstractNumId w:val="10"/>
  </w:num>
  <w:num w:numId="7">
    <w:abstractNumId w:val="29"/>
  </w:num>
  <w:num w:numId="8">
    <w:abstractNumId w:val="14"/>
  </w:num>
  <w:num w:numId="9">
    <w:abstractNumId w:val="4"/>
  </w:num>
  <w:num w:numId="10">
    <w:abstractNumId w:val="31"/>
  </w:num>
  <w:num w:numId="11">
    <w:abstractNumId w:val="34"/>
  </w:num>
  <w:num w:numId="12">
    <w:abstractNumId w:val="12"/>
  </w:num>
  <w:num w:numId="13">
    <w:abstractNumId w:val="39"/>
  </w:num>
  <w:num w:numId="14">
    <w:abstractNumId w:val="7"/>
  </w:num>
  <w:num w:numId="15">
    <w:abstractNumId w:val="2"/>
  </w:num>
  <w:num w:numId="16">
    <w:abstractNumId w:val="8"/>
  </w:num>
  <w:num w:numId="17">
    <w:abstractNumId w:val="26"/>
  </w:num>
  <w:num w:numId="18">
    <w:abstractNumId w:val="17"/>
  </w:num>
  <w:num w:numId="19">
    <w:abstractNumId w:val="33"/>
  </w:num>
  <w:num w:numId="20">
    <w:abstractNumId w:val="13"/>
  </w:num>
  <w:num w:numId="21">
    <w:abstractNumId w:val="42"/>
  </w:num>
  <w:num w:numId="22">
    <w:abstractNumId w:val="20"/>
  </w:num>
  <w:num w:numId="23">
    <w:abstractNumId w:val="41"/>
  </w:num>
  <w:num w:numId="24">
    <w:abstractNumId w:val="11"/>
  </w:num>
  <w:num w:numId="25">
    <w:abstractNumId w:val="28"/>
  </w:num>
  <w:num w:numId="26">
    <w:abstractNumId w:val="18"/>
  </w:num>
  <w:num w:numId="27">
    <w:abstractNumId w:val="32"/>
  </w:num>
  <w:num w:numId="28">
    <w:abstractNumId w:val="3"/>
  </w:num>
  <w:num w:numId="29">
    <w:abstractNumId w:val="1"/>
  </w:num>
  <w:num w:numId="30">
    <w:abstractNumId w:val="38"/>
  </w:num>
  <w:num w:numId="31">
    <w:abstractNumId w:val="37"/>
  </w:num>
  <w:num w:numId="32">
    <w:abstractNumId w:val="16"/>
  </w:num>
  <w:num w:numId="33">
    <w:abstractNumId w:val="19"/>
  </w:num>
  <w:num w:numId="34">
    <w:abstractNumId w:val="35"/>
  </w:num>
  <w:num w:numId="35">
    <w:abstractNumId w:val="40"/>
  </w:num>
  <w:num w:numId="36">
    <w:abstractNumId w:val="24"/>
  </w:num>
  <w:num w:numId="37">
    <w:abstractNumId w:val="5"/>
  </w:num>
  <w:num w:numId="38">
    <w:abstractNumId w:val="27"/>
  </w:num>
  <w:num w:numId="39">
    <w:abstractNumId w:val="0"/>
  </w:num>
  <w:num w:numId="40">
    <w:abstractNumId w:val="22"/>
  </w:num>
  <w:num w:numId="41">
    <w:abstractNumId w:val="15"/>
  </w:num>
  <w:num w:numId="42">
    <w:abstractNumId w:val="6"/>
  </w:num>
  <w:num w:numId="4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12069"/>
    <w:rsid w:val="00095E35"/>
    <w:rsid w:val="003537B8"/>
    <w:rsid w:val="004129CF"/>
    <w:rsid w:val="008F1F84"/>
    <w:rsid w:val="00A12069"/>
    <w:rsid w:val="00C50379"/>
    <w:rsid w:val="00E54B54"/>
    <w:rsid w:val="00F10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2098A36"/>
  <w15:docId w15:val="{E58F55C6-2E4C-452A-AFFE-702C9CBAE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218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100" w:line="321" w:lineRule="exact"/>
      <w:ind w:left="189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218" w:right="227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F107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1076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F107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10760"/>
    <w:rPr>
      <w:rFonts w:ascii="Arial MT" w:eastAsia="Arial MT" w:hAnsi="Arial MT" w:cs="Arial MT"/>
      <w:lang w:val="pt-PT"/>
    </w:rPr>
  </w:style>
  <w:style w:type="character" w:customStyle="1" w:styleId="LinkdaInternet">
    <w:name w:val="Link da Internet"/>
    <w:rsid w:val="00E54B54"/>
    <w:rPr>
      <w:color w:val="0000FF"/>
      <w:u w:val="single"/>
    </w:rPr>
  </w:style>
  <w:style w:type="paragraph" w:styleId="SemEspaamento">
    <w:name w:val="No Spacing"/>
    <w:qFormat/>
    <w:rsid w:val="00E54B54"/>
    <w:pPr>
      <w:widowControl/>
      <w:suppressAutoHyphens/>
      <w:autoSpaceDE/>
      <w:autoSpaceDN/>
    </w:pPr>
    <w:rPr>
      <w:rFonts w:ascii="Calibri" w:eastAsia="Calibri" w:hAnsi="Calibri" w:cs="Calibri"/>
      <w:lang w:val="pt-BR" w:eastAsia="zh-CN"/>
    </w:rPr>
  </w:style>
  <w:style w:type="character" w:customStyle="1" w:styleId="WW8Num1z1">
    <w:name w:val="WW8Num1z1"/>
    <w:rsid w:val="00E54B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ontalvania.mg.gov.br/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3.png"/><Relationship Id="rId4" Type="http://schemas.openxmlformats.org/officeDocument/2006/relationships/hyperlink" Target="mailto:licitacao@montalvania.mg.gov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1813</Words>
  <Characters>9792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- PP nº 006-2020 - Aq. de Emulsão Asfáltica e outros</vt:lpstr>
    </vt:vector>
  </TitlesOfParts>
  <Company/>
  <LinksUpToDate>false</LinksUpToDate>
  <CharactersWithSpaces>11582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- PP nº 006-2020 - Aq. de Emulsão Asfáltica e outros</dc:title>
  <dc:subject>EDITAL - PP nº 006-2020 - Aq. de Emulsão Asfáltica e outros</dc:subject>
  <cp:keywords>EDITAL - PP nº 006-2020 - Aq. de Emulsão Asfáltica e outros</cp:keywords>
  <cp:lastModifiedBy>LICITAÇÃO</cp:lastModifiedBy>
  <cp:revision>4</cp:revision>
  <dcterms:created xsi:type="dcterms:W3CDTF">2021-05-17T10:36:00Z</dcterms:created>
  <dcterms:modified xsi:type="dcterms:W3CDTF">2021-05-17T11:24:00Z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2020-02-28T00:00:00Z</vt:filetime>
  </property>
  <property fmtid="{D5CDD505-2E9C-101B-9397-08002B2CF9AE}" pid="3" name="Creator">
    <vt:lpwstr>Doro PDF Writer [1.91] [http://j.mp/the_sz]</vt:lpwstr>
  </property>
  <property fmtid="{D5CDD505-2E9C-101B-9397-08002B2CF9AE}" pid="4" name="LastSaved">
    <vt:filetime>2021-05-17T00:00:00Z</vt:filetime>
  </property>
</Properties>
</file>