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6"/>
        <w:gridCol w:w="5689"/>
        <w:gridCol w:w="25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4489" w:type="dxa"/>
            <w:gridSpan w:val="3"/>
          </w:tcPr>
          <w:p>
            <w:pPr>
              <w:pStyle w:val="6"/>
              <w:spacing w:before="260"/>
              <w:ind w:left="274" w:right="251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b/>
                <w:bCs/>
                <w:sz w:val="24"/>
                <w:szCs w:val="24"/>
              </w:rPr>
              <w:t>TERMO DE FOMENTO</w:t>
            </w:r>
            <w:r>
              <w:rPr>
                <w:rFonts w:hint="default" w:ascii="Arial" w:hAnsi="Arial" w:eastAsia="SimSun" w:cs="Arial"/>
                <w:b/>
                <w:bCs/>
                <w:sz w:val="24"/>
                <w:szCs w:val="24"/>
                <w:lang w:val="pt-BR"/>
              </w:rPr>
              <w:t xml:space="preserve"> - </w:t>
            </w:r>
            <w:r>
              <w:rPr>
                <w:rFonts w:hint="default" w:ascii="Arial" w:hAnsi="Arial" w:eastAsia="SimSun" w:cs="Arial"/>
                <w:b/>
                <w:bCs/>
                <w:sz w:val="24"/>
                <w:szCs w:val="24"/>
              </w:rPr>
              <w:t>ASSOCIAÇÃO DE AGRICULTORES E MORADORES DE RECREIO, ALTO RECREIO, SANTA LUZIA, RIO NOVE E ADJACÊNCIAS - AGRO-UNI.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89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eastAsia="Arial-BoldMT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Edital nº 0</w:t>
            </w:r>
            <w:r>
              <w:rPr>
                <w:rFonts w:hint="default" w:ascii="Arial" w:hAnsi="Arial" w:eastAsia="Arial-BoldMT" w:cs="Arial"/>
                <w:b/>
                <w:bCs/>
                <w:color w:val="000000"/>
                <w:kern w:val="0"/>
                <w:sz w:val="24"/>
                <w:szCs w:val="24"/>
                <w:lang w:val="pt-BR" w:eastAsia="zh-CN" w:bidi="ar"/>
              </w:rPr>
              <w:t>09</w:t>
            </w:r>
            <w:r>
              <w:rPr>
                <w:rFonts w:hint="default" w:ascii="Arial" w:hAnsi="Arial" w:eastAsia="Arial-BoldMT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/2025</w:t>
            </w:r>
          </w:p>
          <w:p>
            <w:pPr>
              <w:pStyle w:val="6"/>
              <w:spacing w:before="0"/>
              <w:ind w:left="274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6276" w:type="dxa"/>
          </w:tcPr>
          <w:p>
            <w:pPr>
              <w:pStyle w:val="6"/>
              <w:spacing w:before="156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  <w:p>
            <w:pPr>
              <w:pStyle w:val="6"/>
              <w:spacing w:before="0"/>
              <w:ind w:left="364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Nome</w:t>
            </w:r>
            <w:r>
              <w:rPr>
                <w:rFonts w:hint="default" w:ascii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do</w:t>
            </w:r>
            <w:r>
              <w:rPr>
                <w:rFonts w:hint="default" w:ascii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pacing w:val="-2"/>
                <w:sz w:val="24"/>
                <w:szCs w:val="24"/>
              </w:rPr>
              <w:t>Beneficiário</w:t>
            </w:r>
          </w:p>
        </w:tc>
        <w:tc>
          <w:tcPr>
            <w:tcW w:w="5689" w:type="dxa"/>
          </w:tcPr>
          <w:p>
            <w:pPr>
              <w:pStyle w:val="6"/>
              <w:spacing w:before="156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</w:p>
          <w:p>
            <w:pPr>
              <w:pStyle w:val="6"/>
              <w:spacing w:before="0"/>
              <w:ind w:left="13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>Objeto</w:t>
            </w:r>
            <w:r>
              <w:rPr>
                <w:rFonts w:hint="default" w:ascii="Arial" w:hAnsi="Arial" w:cs="Arial"/>
                <w:b/>
                <w:spacing w:val="4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Arial" w:hAnsi="Arial" w:cs="Arial"/>
                <w:b/>
                <w:bCs/>
                <w:sz w:val="24"/>
                <w:szCs w:val="24"/>
              </w:rPr>
              <w:t>do</w:t>
            </w:r>
            <w:r>
              <w:rPr>
                <w:rFonts w:hint="default" w:ascii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pacing w:val="-2"/>
                <w:sz w:val="24"/>
                <w:szCs w:val="24"/>
              </w:rPr>
              <w:t>Projeto</w:t>
            </w:r>
          </w:p>
        </w:tc>
        <w:tc>
          <w:tcPr>
            <w:tcW w:w="2524" w:type="dxa"/>
          </w:tcPr>
          <w:p>
            <w:pPr>
              <w:pStyle w:val="6"/>
              <w:ind w:right="112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pacing w:val="-2"/>
                <w:sz w:val="24"/>
                <w:szCs w:val="24"/>
              </w:rPr>
              <w:t>Valor</w:t>
            </w:r>
          </w:p>
          <w:p>
            <w:pPr>
              <w:pStyle w:val="6"/>
              <w:spacing w:before="154"/>
              <w:ind w:left="44" w:right="112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bCs/>
                <w:spacing w:val="-2"/>
                <w:sz w:val="24"/>
                <w:szCs w:val="24"/>
              </w:rPr>
              <w:t>Aprovado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6276" w:type="dxa"/>
          </w:tcPr>
          <w:p>
            <w:pPr>
              <w:pStyle w:val="6"/>
              <w:ind w:left="100"/>
              <w:jc w:val="center"/>
              <w:rPr>
                <w:rFonts w:hint="default" w:ascii="Arial" w:hAnsi="Arial" w:cs="Arial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</w:rPr>
              <w:t>ASSOCIAÇÃO DE AGRICULTORES E MORADORES DE RECREIO, ALTO RECREIO, SANTA LUZIA, RIO NOVE E ADJACÊNCIAS - AGRO-UNI.</w:t>
            </w:r>
          </w:p>
        </w:tc>
        <w:tc>
          <w:tcPr>
            <w:tcW w:w="5689" w:type="dxa"/>
          </w:tcPr>
          <w:p>
            <w:pPr>
              <w:spacing w:beforeLines="0" w:afterLines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sz w:val="24"/>
                <w:szCs w:val="24"/>
              </w:rPr>
              <w:t>1ª FEIRA DO CHUCHU</w:t>
            </w:r>
          </w:p>
          <w:p>
            <w:pPr>
              <w:pStyle w:val="6"/>
              <w:ind w:left="107"/>
              <w:jc w:val="center"/>
              <w:rPr>
                <w:rFonts w:hint="default"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4" w:type="dxa"/>
          </w:tcPr>
          <w:p>
            <w:pPr>
              <w:spacing w:beforeLines="0" w:afterLines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R$</w:t>
            </w:r>
            <w:r>
              <w:rPr>
                <w:rFonts w:hint="default" w:ascii="Arial" w:hAnsi="Arial" w:cs="Arial"/>
                <w:b w:val="0"/>
                <w:bCs w:val="0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color w:val="000000"/>
                <w:sz w:val="24"/>
                <w:szCs w:val="24"/>
              </w:rPr>
              <w:t>58.135,00</w:t>
            </w:r>
          </w:p>
          <w:p>
            <w:pPr>
              <w:spacing w:beforeLines="0" w:afterLines="0"/>
              <w:jc w:val="center"/>
              <w:rPr>
                <w:rFonts w:hint="default"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pStyle w:val="6"/>
              <w:ind w:right="79"/>
              <w:jc w:val="center"/>
              <w:rPr>
                <w:rFonts w:hint="default" w:ascii="Arial" w:hAnsi="Arial" w:cs="Arial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276" w:type="dxa"/>
          </w:tcPr>
          <w:p>
            <w:pPr>
              <w:pStyle w:val="6"/>
              <w:ind w:left="100"/>
              <w:jc w:val="center"/>
              <w:rPr>
                <w:rFonts w:hint="default" w:ascii="Arial" w:hAnsi="Arial" w:cs="Arial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9" w:type="dxa"/>
          </w:tcPr>
          <w:p>
            <w:pPr>
              <w:pStyle w:val="6"/>
              <w:ind w:left="105"/>
              <w:jc w:val="center"/>
              <w:rPr>
                <w:rFonts w:hint="default" w:ascii="Arial" w:hAnsi="Arial" w:cs="Arial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4" w:type="dxa"/>
          </w:tcPr>
          <w:p>
            <w:pPr>
              <w:pStyle w:val="6"/>
              <w:ind w:right="79"/>
              <w:jc w:val="center"/>
              <w:rPr>
                <w:rFonts w:hint="default"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Total: 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R$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000000"/>
                <w:sz w:val="24"/>
                <w:szCs w:val="24"/>
              </w:rPr>
              <w:t>58.135,00</w:t>
            </w:r>
          </w:p>
        </w:tc>
      </w:tr>
    </w:tbl>
    <w:p/>
    <w:sectPr>
      <w:type w:val="continuous"/>
      <w:pgSz w:w="15840" w:h="12240" w:orient="landscape"/>
      <w:pgMar w:top="1180" w:right="360" w:bottom="28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172A27"/>
    <w:rsid w:val="088B5499"/>
    <w:rsid w:val="0E6A4C34"/>
    <w:rsid w:val="23E755A1"/>
    <w:rsid w:val="2DB04802"/>
    <w:rsid w:val="59FC3E59"/>
    <w:rsid w:val="60174026"/>
    <w:rsid w:val="657C2B7D"/>
    <w:rsid w:val="6CA9558A"/>
    <w:rsid w:val="71423F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Theme="minorHAnsi" w:hAnsiTheme="minorHAnsi" w:eastAsiaTheme="minorHAnsi" w:cstheme="minorBid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  <w:rPr>
      <w:lang w:val="pt-PT" w:eastAsia="en-US" w:bidi="ar-SA"/>
    </w:rPr>
  </w:style>
  <w:style w:type="paragraph" w:customStyle="1" w:styleId="6">
    <w:name w:val="Table Paragraph"/>
    <w:basedOn w:val="1"/>
    <w:qFormat/>
    <w:uiPriority w:val="1"/>
    <w:pPr>
      <w:spacing w:before="2"/>
    </w:pPr>
    <w:rPr>
      <w:rFonts w:ascii="Arial MT" w:hAnsi="Arial MT" w:eastAsia="Arial MT" w:cs="Arial MT"/>
      <w:lang w:val="pt-PT" w:eastAsia="en-US" w:bidi="ar-SA"/>
    </w:rPr>
  </w:style>
  <w:style w:type="paragraph" w:customStyle="1" w:styleId="7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SimSun" w:hAnsi="SimSun" w:eastAsia="SimSun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2026-05-19T17:24:00Z</dcterms:created>
  <dc:creator>priscila jacob knaak</dc:creator>
  <cp:lastModifiedBy>lara.discher</cp:lastModifiedBy>
  <dcterms:modified xsi:type="dcterms:W3CDTF">2026-05-25T13:07:56Z</dcterms:modified>
  <dc:title>Microsoft Word - RECURSOS PROVENIENTES DA LEI PAULO GUSTAVO 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2025-05-30T00:00:00Z</vt:filetime>
  </property>
  <property fmtid="{D5CDD505-2E9C-101B-9397-08002B2CF9AE}" pid="4" name="LastSaved">
    <vt:filetime>2026-05-19T00:00:00Z</vt:filetime>
  </property>
  <property fmtid="{D5CDD505-2E9C-101B-9397-08002B2CF9AE}" pid="5" name="Producer">
    <vt:lpwstr>Microsoft: Print To PDF</vt:lpwstr>
  </property>
  <property fmtid="{D5CDD505-2E9C-101B-9397-08002B2CF9AE}" pid="6" name="KSOProductBuildVer">
    <vt:lpwstr>1033-11.2.0.9453</vt:lpwstr>
  </property>
  <property fmtid="{D5CDD505-2E9C-101B-9397-08002B2CF9AE}" pid="7" name="ICV">
    <vt:lpwstr>B803B4F44EA44F34871DA523DC374E5A_13</vt:lpwstr>
  </property>
</Properties>
</file>