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D5" w:rsidRDefault="00955AD5" w:rsidP="00955AD5">
      <w:pPr>
        <w:spacing w:line="276" w:lineRule="auto"/>
        <w:jc w:val="center"/>
        <w:rPr>
          <w:b/>
          <w:sz w:val="22"/>
          <w:szCs w:val="22"/>
        </w:rPr>
      </w:pPr>
    </w:p>
    <w:p w:rsidR="00FB3CE5" w:rsidRDefault="00FB3CE5" w:rsidP="00955AD5">
      <w:pPr>
        <w:spacing w:line="276" w:lineRule="auto"/>
        <w:jc w:val="center"/>
        <w:rPr>
          <w:b/>
          <w:sz w:val="22"/>
          <w:szCs w:val="22"/>
        </w:rPr>
      </w:pPr>
    </w:p>
    <w:p w:rsidR="005D285C" w:rsidRDefault="005D285C" w:rsidP="00955AD5">
      <w:pPr>
        <w:spacing w:line="276" w:lineRule="auto"/>
        <w:jc w:val="center"/>
        <w:rPr>
          <w:b/>
          <w:sz w:val="22"/>
          <w:szCs w:val="22"/>
        </w:rPr>
      </w:pPr>
    </w:p>
    <w:p w:rsidR="005D285C" w:rsidRDefault="005D285C" w:rsidP="00955AD5">
      <w:pPr>
        <w:spacing w:line="276" w:lineRule="auto"/>
        <w:jc w:val="center"/>
        <w:rPr>
          <w:b/>
          <w:sz w:val="22"/>
          <w:szCs w:val="22"/>
        </w:rPr>
      </w:pPr>
    </w:p>
    <w:p w:rsidR="005D285C" w:rsidRDefault="005D285C" w:rsidP="00955AD5">
      <w:pPr>
        <w:spacing w:line="276" w:lineRule="auto"/>
        <w:jc w:val="center"/>
        <w:rPr>
          <w:b/>
          <w:sz w:val="22"/>
          <w:szCs w:val="22"/>
        </w:rPr>
      </w:pPr>
    </w:p>
    <w:p w:rsidR="00FB3CE5" w:rsidRPr="006D4AC1" w:rsidRDefault="00FB3CE5" w:rsidP="00955AD5">
      <w:pPr>
        <w:spacing w:line="276" w:lineRule="auto"/>
        <w:jc w:val="center"/>
        <w:rPr>
          <w:b/>
          <w:sz w:val="22"/>
          <w:szCs w:val="22"/>
        </w:rPr>
      </w:pPr>
    </w:p>
    <w:p w:rsidR="00FA100A" w:rsidRPr="005D285C" w:rsidRDefault="00FA100A" w:rsidP="00955AD5">
      <w:pPr>
        <w:spacing w:line="276" w:lineRule="auto"/>
        <w:jc w:val="center"/>
        <w:rPr>
          <w:rFonts w:ascii="Cambria" w:hAnsi="Cambria"/>
          <w:b/>
          <w:szCs w:val="22"/>
        </w:rPr>
      </w:pPr>
      <w:r w:rsidRPr="005D285C">
        <w:rPr>
          <w:rFonts w:ascii="Cambria" w:hAnsi="Cambria"/>
          <w:b/>
          <w:szCs w:val="22"/>
        </w:rPr>
        <w:t xml:space="preserve">ATA DA REUNIÃO </w:t>
      </w:r>
      <w:r w:rsidR="00110900" w:rsidRPr="005D285C">
        <w:rPr>
          <w:rFonts w:ascii="Cambria" w:hAnsi="Cambria"/>
          <w:b/>
          <w:szCs w:val="22"/>
        </w:rPr>
        <w:t>EXTRA</w:t>
      </w:r>
      <w:r w:rsidRPr="005D285C">
        <w:rPr>
          <w:rFonts w:ascii="Cambria" w:hAnsi="Cambria"/>
          <w:b/>
          <w:szCs w:val="22"/>
        </w:rPr>
        <w:t xml:space="preserve">ORDINÁRIA DE </w:t>
      </w:r>
      <w:r w:rsidR="00110900" w:rsidRPr="005D285C">
        <w:rPr>
          <w:rFonts w:ascii="Cambria" w:hAnsi="Cambria"/>
          <w:b/>
          <w:szCs w:val="22"/>
        </w:rPr>
        <w:t>14</w:t>
      </w:r>
      <w:r w:rsidR="006036DC" w:rsidRPr="005D285C">
        <w:rPr>
          <w:rFonts w:ascii="Cambria" w:hAnsi="Cambria"/>
          <w:b/>
          <w:szCs w:val="22"/>
        </w:rPr>
        <w:t xml:space="preserve"> DE </w:t>
      </w:r>
      <w:r w:rsidR="00110900" w:rsidRPr="005D285C">
        <w:rPr>
          <w:rFonts w:ascii="Cambria" w:hAnsi="Cambria"/>
          <w:b/>
          <w:szCs w:val="22"/>
        </w:rPr>
        <w:t>DEZ</w:t>
      </w:r>
      <w:r w:rsidR="00B3129D" w:rsidRPr="005D285C">
        <w:rPr>
          <w:rFonts w:ascii="Cambria" w:hAnsi="Cambria"/>
          <w:b/>
          <w:szCs w:val="22"/>
        </w:rPr>
        <w:t>EMBRO</w:t>
      </w:r>
      <w:r w:rsidR="006036DC" w:rsidRPr="005D285C">
        <w:rPr>
          <w:rFonts w:ascii="Cambria" w:hAnsi="Cambria"/>
          <w:b/>
          <w:szCs w:val="22"/>
        </w:rPr>
        <w:t xml:space="preserve"> DE 2023</w:t>
      </w:r>
      <w:r w:rsidRPr="005D285C">
        <w:rPr>
          <w:rFonts w:ascii="Cambria" w:hAnsi="Cambria"/>
          <w:b/>
          <w:szCs w:val="22"/>
        </w:rPr>
        <w:t>.</w:t>
      </w:r>
    </w:p>
    <w:p w:rsidR="00FB3CE5" w:rsidRDefault="00FB3CE5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5D285C" w:rsidRDefault="005D285C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5D285C" w:rsidRDefault="005D285C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5D285C" w:rsidRDefault="005D285C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FA100A" w:rsidRPr="00ED0B55" w:rsidRDefault="00FA100A" w:rsidP="00955AD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FA100A" w:rsidRPr="00ED0B55" w:rsidRDefault="00FA100A" w:rsidP="005F6ADB">
      <w:pPr>
        <w:pStyle w:val="Cabealh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 xml:space="preserve">Ata da Reunião </w:t>
      </w:r>
      <w:r w:rsidR="00110900">
        <w:rPr>
          <w:rFonts w:ascii="Cambria" w:hAnsi="Cambria"/>
          <w:sz w:val="22"/>
          <w:szCs w:val="22"/>
        </w:rPr>
        <w:t>Extrao</w:t>
      </w:r>
      <w:r w:rsidRPr="00ED0B55">
        <w:rPr>
          <w:rFonts w:ascii="Cambria" w:hAnsi="Cambria"/>
          <w:sz w:val="22"/>
          <w:szCs w:val="22"/>
        </w:rPr>
        <w:t>rdinária do Conselho Municipal de Saúde de Muniz Freire</w:t>
      </w:r>
      <w:r w:rsidR="00030311">
        <w:rPr>
          <w:rFonts w:ascii="Cambria" w:hAnsi="Cambria"/>
          <w:sz w:val="22"/>
          <w:szCs w:val="22"/>
        </w:rPr>
        <w:t>, biênio 2022/2023 (</w:t>
      </w:r>
      <w:r w:rsidR="00030311" w:rsidRPr="00030311">
        <w:rPr>
          <w:rFonts w:ascii="Cambria" w:hAnsi="Cambria"/>
          <w:sz w:val="22"/>
          <w:szCs w:val="22"/>
        </w:rPr>
        <w:t>Decreto nº 9.525/2022</w:t>
      </w:r>
      <w:r w:rsidR="00030311">
        <w:rPr>
          <w:rFonts w:ascii="Cambria" w:hAnsi="Cambria"/>
          <w:sz w:val="22"/>
          <w:szCs w:val="22"/>
        </w:rPr>
        <w:t>)</w:t>
      </w:r>
      <w:r w:rsidRPr="00ED0B55">
        <w:rPr>
          <w:rFonts w:ascii="Cambria" w:hAnsi="Cambria"/>
          <w:sz w:val="22"/>
          <w:szCs w:val="22"/>
        </w:rPr>
        <w:t xml:space="preserve">, ocorrida em </w:t>
      </w:r>
      <w:r w:rsidR="00110900">
        <w:rPr>
          <w:rFonts w:ascii="Cambria" w:hAnsi="Cambria"/>
          <w:sz w:val="22"/>
          <w:szCs w:val="22"/>
        </w:rPr>
        <w:t>14</w:t>
      </w:r>
      <w:r w:rsidR="00030311">
        <w:rPr>
          <w:rFonts w:ascii="Cambria" w:hAnsi="Cambria"/>
          <w:sz w:val="22"/>
          <w:szCs w:val="22"/>
        </w:rPr>
        <w:t xml:space="preserve"> de </w:t>
      </w:r>
      <w:r w:rsidR="00110900">
        <w:rPr>
          <w:rFonts w:ascii="Cambria" w:hAnsi="Cambria"/>
          <w:sz w:val="22"/>
          <w:szCs w:val="22"/>
        </w:rPr>
        <w:t>dez</w:t>
      </w:r>
      <w:r w:rsidR="00B3129D">
        <w:rPr>
          <w:rFonts w:ascii="Cambria" w:hAnsi="Cambria"/>
          <w:sz w:val="22"/>
          <w:szCs w:val="22"/>
        </w:rPr>
        <w:t>embro</w:t>
      </w:r>
      <w:r w:rsidR="00030311">
        <w:rPr>
          <w:rFonts w:ascii="Cambria" w:hAnsi="Cambria"/>
          <w:sz w:val="22"/>
          <w:szCs w:val="22"/>
        </w:rPr>
        <w:t xml:space="preserve"> de 2023</w:t>
      </w:r>
      <w:r w:rsidRPr="00ED0B55">
        <w:rPr>
          <w:rFonts w:ascii="Cambria" w:hAnsi="Cambria"/>
          <w:sz w:val="22"/>
          <w:szCs w:val="22"/>
        </w:rPr>
        <w:t xml:space="preserve">, </w:t>
      </w:r>
      <w:r w:rsidR="00745831">
        <w:rPr>
          <w:rFonts w:ascii="Cambria" w:hAnsi="Cambria"/>
          <w:sz w:val="22"/>
          <w:szCs w:val="22"/>
        </w:rPr>
        <w:t xml:space="preserve">na </w:t>
      </w:r>
      <w:r w:rsidR="00E34F45">
        <w:rPr>
          <w:rFonts w:ascii="Cambria" w:hAnsi="Cambria"/>
          <w:sz w:val="22"/>
          <w:szCs w:val="22"/>
        </w:rPr>
        <w:t>sala de reuniões da Santa Casa</w:t>
      </w:r>
      <w:r w:rsidRPr="00ED0B55">
        <w:rPr>
          <w:rFonts w:ascii="Cambria" w:hAnsi="Cambria"/>
          <w:sz w:val="22"/>
          <w:szCs w:val="22"/>
        </w:rPr>
        <w:t xml:space="preserve">. Inicia-se a reunião </w:t>
      </w:r>
      <w:proofErr w:type="gramStart"/>
      <w:r w:rsidRPr="00ED0B55">
        <w:rPr>
          <w:rFonts w:ascii="Cambria" w:hAnsi="Cambria"/>
          <w:sz w:val="22"/>
          <w:szCs w:val="22"/>
        </w:rPr>
        <w:t>às</w:t>
      </w:r>
      <w:proofErr w:type="gramEnd"/>
      <w:r w:rsidRPr="00ED0B55">
        <w:rPr>
          <w:rFonts w:ascii="Cambria" w:hAnsi="Cambria"/>
          <w:sz w:val="22"/>
          <w:szCs w:val="22"/>
        </w:rPr>
        <w:t xml:space="preserve"> </w:t>
      </w:r>
      <w:r w:rsidR="00CF49C9">
        <w:rPr>
          <w:rFonts w:ascii="Cambria" w:hAnsi="Cambria"/>
          <w:sz w:val="22"/>
          <w:szCs w:val="22"/>
        </w:rPr>
        <w:t>quatorze</w:t>
      </w:r>
      <w:r w:rsidRPr="00ED0B55">
        <w:rPr>
          <w:rFonts w:ascii="Cambria" w:hAnsi="Cambria"/>
          <w:sz w:val="22"/>
          <w:szCs w:val="22"/>
        </w:rPr>
        <w:t xml:space="preserve"> horas</w:t>
      </w:r>
      <w:r w:rsidR="0003549F">
        <w:rPr>
          <w:rFonts w:ascii="Cambria" w:hAnsi="Cambria"/>
          <w:sz w:val="22"/>
          <w:szCs w:val="22"/>
        </w:rPr>
        <w:t xml:space="preserve"> sob a Presidência de </w:t>
      </w:r>
      <w:r w:rsidR="004A00F6">
        <w:rPr>
          <w:rFonts w:ascii="Cambria" w:hAnsi="Cambria"/>
          <w:sz w:val="22"/>
          <w:szCs w:val="22"/>
        </w:rPr>
        <w:t xml:space="preserve">Andréa Pinheiro da Trindade. </w:t>
      </w:r>
      <w:r w:rsidR="00E369FD" w:rsidRPr="00ED0B55">
        <w:rPr>
          <w:rFonts w:ascii="Cambria" w:hAnsi="Cambria"/>
          <w:b/>
          <w:sz w:val="22"/>
          <w:szCs w:val="22"/>
          <w:highlight w:val="yellow"/>
        </w:rPr>
        <w:t>01</w:t>
      </w:r>
      <w:r w:rsidR="00E369FD" w:rsidRPr="00EA7A94">
        <w:rPr>
          <w:rFonts w:ascii="Cambria" w:hAnsi="Cambria"/>
          <w:bCs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Após cumprimentar a todos, </w:t>
      </w:r>
      <w:r w:rsidR="00E14D40">
        <w:rPr>
          <w:rFonts w:ascii="Cambria" w:hAnsi="Cambria"/>
          <w:sz w:val="22"/>
          <w:szCs w:val="22"/>
        </w:rPr>
        <w:t>Andréa</w:t>
      </w:r>
      <w:r w:rsidR="00A428CD">
        <w:rPr>
          <w:rFonts w:ascii="Cambria" w:hAnsi="Cambria"/>
          <w:sz w:val="22"/>
          <w:szCs w:val="22"/>
        </w:rPr>
        <w:t xml:space="preserve"> </w:t>
      </w:r>
      <w:r w:rsidR="00495F57">
        <w:rPr>
          <w:rFonts w:ascii="Cambria" w:hAnsi="Cambria"/>
          <w:sz w:val="22"/>
          <w:szCs w:val="22"/>
        </w:rPr>
        <w:t>inicia a reunião</w:t>
      </w:r>
      <w:r w:rsidR="00E14D40">
        <w:rPr>
          <w:rFonts w:ascii="Cambria" w:hAnsi="Cambria"/>
          <w:sz w:val="22"/>
          <w:szCs w:val="22"/>
        </w:rPr>
        <w:t xml:space="preserve"> </w:t>
      </w:r>
      <w:r w:rsidR="00E369FD">
        <w:rPr>
          <w:rFonts w:ascii="Cambria" w:hAnsi="Cambria"/>
          <w:sz w:val="22"/>
          <w:szCs w:val="22"/>
        </w:rPr>
        <w:t xml:space="preserve">passando a palavra para Rodrigo </w:t>
      </w:r>
      <w:r w:rsidR="00B3129D">
        <w:rPr>
          <w:rFonts w:ascii="Cambria" w:hAnsi="Cambria"/>
          <w:sz w:val="22"/>
          <w:szCs w:val="22"/>
        </w:rPr>
        <w:t>a fim de que seja realizada a leitura da Ata da re</w:t>
      </w:r>
      <w:r w:rsidR="00110900">
        <w:rPr>
          <w:rFonts w:ascii="Cambria" w:hAnsi="Cambria"/>
          <w:sz w:val="22"/>
          <w:szCs w:val="22"/>
        </w:rPr>
        <w:t>união anterior, ocorrida em 28/11</w:t>
      </w:r>
      <w:r w:rsidR="00B3129D">
        <w:rPr>
          <w:rFonts w:ascii="Cambria" w:hAnsi="Cambria"/>
          <w:sz w:val="22"/>
          <w:szCs w:val="22"/>
        </w:rPr>
        <w:t>/2023, após a leitura, a ela é colocada em apreciação e aprovada por todos</w:t>
      </w:r>
      <w:r w:rsidR="004A00F6">
        <w:rPr>
          <w:rFonts w:ascii="Cambria" w:hAnsi="Cambria"/>
          <w:sz w:val="22"/>
          <w:szCs w:val="22"/>
        </w:rPr>
        <w:t>.</w:t>
      </w:r>
      <w:r w:rsidR="009C2070">
        <w:rPr>
          <w:rFonts w:ascii="Cambria" w:hAnsi="Cambria"/>
          <w:sz w:val="22"/>
          <w:szCs w:val="22"/>
        </w:rPr>
        <w:t xml:space="preserve">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AB4D19">
        <w:rPr>
          <w:rFonts w:ascii="Cambria" w:hAnsi="Cambria"/>
          <w:b/>
          <w:sz w:val="22"/>
          <w:szCs w:val="22"/>
          <w:highlight w:val="yellow"/>
        </w:rPr>
        <w:t>2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Em seguida, </w:t>
      </w:r>
      <w:r w:rsidR="00692575">
        <w:rPr>
          <w:rFonts w:ascii="Cambria" w:hAnsi="Cambria"/>
          <w:sz w:val="22"/>
          <w:szCs w:val="22"/>
        </w:rPr>
        <w:t xml:space="preserve">Rodrigo </w:t>
      </w:r>
      <w:r w:rsidR="009B43B8">
        <w:rPr>
          <w:rFonts w:ascii="Cambria" w:hAnsi="Cambria"/>
          <w:sz w:val="22"/>
          <w:szCs w:val="22"/>
        </w:rPr>
        <w:t xml:space="preserve">apresenta </w:t>
      </w:r>
      <w:r w:rsidR="00110900">
        <w:rPr>
          <w:rFonts w:ascii="Cambria" w:hAnsi="Cambria"/>
          <w:sz w:val="22"/>
          <w:szCs w:val="22"/>
        </w:rPr>
        <w:t xml:space="preserve">o relatório de Prestação de Contas da Secretaria Municipal de Saúde, referentes ao 1º e 2º quadrimestres de 2023; ele inicia a apresentação destacando a evolução dos valores orçamentários previstos até o 2º quadrimestre, onde o exercício se iniciou com R$ 20.580.400,00, e agora estava em R$ 24.473.176,98, representando um incremento de praticamente 19%; depois apresenta a execução orçamentária a partir do Relatório Resumido da Execução Orçamentária – RREO, onde destaca o percentual de aplicação mínimo em ações e serviços de </w:t>
      </w:r>
      <w:proofErr w:type="gramStart"/>
      <w:r w:rsidR="00110900">
        <w:rPr>
          <w:rFonts w:ascii="Cambria" w:hAnsi="Cambria"/>
          <w:sz w:val="22"/>
          <w:szCs w:val="22"/>
        </w:rPr>
        <w:t>saúde exigido</w:t>
      </w:r>
      <w:proofErr w:type="gramEnd"/>
      <w:r w:rsidR="00110900">
        <w:rPr>
          <w:rFonts w:ascii="Cambria" w:hAnsi="Cambria"/>
          <w:sz w:val="22"/>
          <w:szCs w:val="22"/>
        </w:rPr>
        <w:t xml:space="preserve"> pela LC 141/2012, onde o município alcançou 18,02% no primeiro quadrimestre e 22,34% no segundo, ambos considerando as despesas liquidadas; em seguida apresentou</w:t>
      </w:r>
      <w:r w:rsidR="00B42757">
        <w:rPr>
          <w:rFonts w:ascii="Cambria" w:hAnsi="Cambria"/>
          <w:sz w:val="22"/>
          <w:szCs w:val="22"/>
        </w:rPr>
        <w:t xml:space="preserve"> o montante de recursos advindos do Ministério da Saúde, na ordem de R$ 4.792.664,79</w:t>
      </w:r>
      <w:r w:rsidR="00AE158F">
        <w:rPr>
          <w:rFonts w:ascii="Cambria" w:hAnsi="Cambria"/>
          <w:sz w:val="22"/>
          <w:szCs w:val="22"/>
        </w:rPr>
        <w:t xml:space="preserve">, sendo que deste total, R$ </w:t>
      </w:r>
      <w:r w:rsidR="00AE158F" w:rsidRPr="00AE158F">
        <w:rPr>
          <w:rFonts w:ascii="Cambria" w:hAnsi="Cambria"/>
          <w:sz w:val="22"/>
          <w:szCs w:val="22"/>
        </w:rPr>
        <w:t xml:space="preserve">4.243.402,79 </w:t>
      </w:r>
      <w:r w:rsidR="00AE158F">
        <w:rPr>
          <w:rFonts w:ascii="Cambria" w:hAnsi="Cambria"/>
          <w:sz w:val="22"/>
          <w:szCs w:val="22"/>
        </w:rPr>
        <w:t xml:space="preserve">(88,5%) foram destinados às despesas de custeio, e R$ </w:t>
      </w:r>
      <w:r w:rsidR="00AE158F" w:rsidRPr="00AE158F">
        <w:rPr>
          <w:rFonts w:ascii="Cambria" w:hAnsi="Cambria"/>
          <w:sz w:val="22"/>
          <w:szCs w:val="22"/>
        </w:rPr>
        <w:t>549.262,00</w:t>
      </w:r>
      <w:r w:rsidR="00AE158F">
        <w:rPr>
          <w:rFonts w:ascii="Cambria" w:hAnsi="Cambria"/>
          <w:sz w:val="22"/>
          <w:szCs w:val="22"/>
        </w:rPr>
        <w:t xml:space="preserve"> (11,5%) para investimentos</w:t>
      </w:r>
      <w:r w:rsidR="00B42757">
        <w:rPr>
          <w:rFonts w:ascii="Cambria" w:hAnsi="Cambria"/>
          <w:sz w:val="22"/>
          <w:szCs w:val="22"/>
        </w:rPr>
        <w:t xml:space="preserve">; do Estado do Espírito Santo, na ordem de R$ </w:t>
      </w:r>
      <w:r w:rsidR="00AE158F">
        <w:rPr>
          <w:rFonts w:ascii="Cambria" w:hAnsi="Cambria"/>
          <w:sz w:val="22"/>
          <w:szCs w:val="22"/>
        </w:rPr>
        <w:t xml:space="preserve">285.007,84 para despesas de custeio da farmácia básica e SAMU 192; em seguida apresentou o saldo financeiro das contas do Fundo Municipal de Saúde – FMS, onde se iniciou o ano com R$ </w:t>
      </w:r>
      <w:r w:rsidR="00AE158F" w:rsidRPr="00AE158F">
        <w:rPr>
          <w:rFonts w:ascii="Cambria" w:hAnsi="Cambria"/>
          <w:sz w:val="22"/>
          <w:szCs w:val="22"/>
        </w:rPr>
        <w:t>6.226.177,86</w:t>
      </w:r>
      <w:r w:rsidR="00AE158F">
        <w:rPr>
          <w:rFonts w:ascii="Cambria" w:hAnsi="Cambria"/>
          <w:sz w:val="22"/>
          <w:szCs w:val="22"/>
        </w:rPr>
        <w:t xml:space="preserve"> e finalizou o 2º quadrimestre com R$ </w:t>
      </w:r>
      <w:r w:rsidR="00AE158F" w:rsidRPr="00AE158F">
        <w:rPr>
          <w:rFonts w:ascii="Cambria" w:hAnsi="Cambria"/>
          <w:sz w:val="22"/>
          <w:szCs w:val="22"/>
        </w:rPr>
        <w:t>6.252.918,04, o que significou um pequeno incremento de R$ 26.740,18</w:t>
      </w:r>
      <w:r w:rsidR="00AE158F">
        <w:rPr>
          <w:rFonts w:ascii="Cambria" w:hAnsi="Cambria"/>
          <w:sz w:val="22"/>
          <w:szCs w:val="22"/>
        </w:rPr>
        <w:t>; logo em seguida foram apresentados dados relativos à demografia do município, com destaque para proporção de crianças, jovens, adultos e idosos; a distribuição de domicílios de acordo com o cadastro</w:t>
      </w:r>
      <w:r w:rsidR="00F86986">
        <w:rPr>
          <w:rFonts w:ascii="Cambria" w:hAnsi="Cambria"/>
          <w:sz w:val="22"/>
          <w:szCs w:val="22"/>
        </w:rPr>
        <w:t xml:space="preserve"> em Zona Urbana e Rural; os atendimentos dos profissionais da Atenção Básica, com destaque para médicos, dentistas, enfermeiros e técnicos de enfermagem; procedimentos odontológicos; e visitas domiciliares; em seguida foi apresentado o registros das internações hospitalares e o atendimento do pronto socorro; os atendimentos por especialidade; o quantitativo de exames laboratoriais com os respectivos custos; os atendimentos realizados pela Farmácia Básica Municipal; os atendimentos do Transporte Sanitário; e por fim o índice de desempenho do município no Programa Previne Brasil, onde Muniz Freire se situou </w:t>
      </w:r>
      <w:proofErr w:type="gramStart"/>
      <w:r w:rsidR="00F86986">
        <w:rPr>
          <w:rFonts w:ascii="Cambria" w:hAnsi="Cambria"/>
          <w:sz w:val="22"/>
          <w:szCs w:val="22"/>
        </w:rPr>
        <w:t>no 1.135</w:t>
      </w:r>
      <w:proofErr w:type="gramEnd"/>
      <w:r w:rsidR="00F86986">
        <w:rPr>
          <w:rFonts w:ascii="Cambria" w:hAnsi="Cambria"/>
          <w:sz w:val="22"/>
          <w:szCs w:val="22"/>
        </w:rPr>
        <w:t>º lugar em nível de Brasil, e em 19º lugar em nível estadual, com I</w:t>
      </w:r>
      <w:r w:rsidR="004A00F6">
        <w:rPr>
          <w:rFonts w:ascii="Cambria" w:hAnsi="Cambria"/>
          <w:sz w:val="22"/>
          <w:szCs w:val="22"/>
        </w:rPr>
        <w:t xml:space="preserve">ndicador </w:t>
      </w:r>
      <w:r w:rsidR="00F86986">
        <w:rPr>
          <w:rFonts w:ascii="Cambria" w:hAnsi="Cambria"/>
          <w:sz w:val="22"/>
          <w:szCs w:val="22"/>
        </w:rPr>
        <w:t>S</w:t>
      </w:r>
      <w:r w:rsidR="004A00F6">
        <w:rPr>
          <w:rFonts w:ascii="Cambria" w:hAnsi="Cambria"/>
          <w:sz w:val="22"/>
          <w:szCs w:val="22"/>
        </w:rPr>
        <w:t xml:space="preserve">intético </w:t>
      </w:r>
      <w:r w:rsidR="00F86986">
        <w:rPr>
          <w:rFonts w:ascii="Cambria" w:hAnsi="Cambria"/>
          <w:sz w:val="22"/>
          <w:szCs w:val="22"/>
        </w:rPr>
        <w:t>F</w:t>
      </w:r>
      <w:r w:rsidR="004A00F6">
        <w:rPr>
          <w:rFonts w:ascii="Cambria" w:hAnsi="Cambria"/>
          <w:sz w:val="22"/>
          <w:szCs w:val="22"/>
        </w:rPr>
        <w:t xml:space="preserve">inal (ISF) de 9,66 (96,60%); após a apresentação se seguiram diversas discussões acerca dos dados apresentados e a manifestação das impressões e avaliações de cada um; ao final, a prestação de contas foi aprovada pelos </w:t>
      </w:r>
      <w:r w:rsidR="004A00F6">
        <w:rPr>
          <w:rFonts w:ascii="Cambria" w:hAnsi="Cambria"/>
          <w:sz w:val="22"/>
          <w:szCs w:val="22"/>
        </w:rPr>
        <w:lastRenderedPageBreak/>
        <w:t xml:space="preserve">conselheiros. </w:t>
      </w:r>
      <w:proofErr w:type="gramStart"/>
      <w:r w:rsidR="004A00F6">
        <w:rPr>
          <w:rFonts w:ascii="Cambria" w:hAnsi="Cambria"/>
          <w:b/>
          <w:sz w:val="22"/>
          <w:szCs w:val="22"/>
          <w:highlight w:val="yellow"/>
        </w:rPr>
        <w:t>3</w:t>
      </w:r>
      <w:proofErr w:type="gramEnd"/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Não havendo mais assuntos para tratar, </w:t>
      </w:r>
      <w:r w:rsidR="00C94F30">
        <w:rPr>
          <w:rFonts w:ascii="Cambria" w:hAnsi="Cambria"/>
          <w:sz w:val="22"/>
          <w:szCs w:val="22"/>
        </w:rPr>
        <w:t>Andréa</w:t>
      </w:r>
      <w:r w:rsidRPr="00ED0B55">
        <w:rPr>
          <w:rFonts w:ascii="Cambria" w:hAnsi="Cambria"/>
          <w:sz w:val="22"/>
          <w:szCs w:val="22"/>
        </w:rPr>
        <w:t xml:space="preserve"> encerra a reunião</w:t>
      </w:r>
      <w:r w:rsidR="00FB3CE5">
        <w:rPr>
          <w:rFonts w:ascii="Cambria" w:hAnsi="Cambria"/>
          <w:sz w:val="22"/>
          <w:szCs w:val="22"/>
        </w:rPr>
        <w:t xml:space="preserve">, conclamando os conselheiros a maior participação </w:t>
      </w:r>
      <w:r w:rsidR="00110900">
        <w:rPr>
          <w:rFonts w:ascii="Cambria" w:hAnsi="Cambria"/>
          <w:sz w:val="22"/>
          <w:szCs w:val="22"/>
        </w:rPr>
        <w:t>nos trabalhos do órgão</w:t>
      </w:r>
      <w:r w:rsidR="00FB3CE5">
        <w:rPr>
          <w:rFonts w:ascii="Cambria" w:hAnsi="Cambria"/>
          <w:sz w:val="22"/>
          <w:szCs w:val="22"/>
        </w:rPr>
        <w:t>.</w:t>
      </w:r>
    </w:p>
    <w:p w:rsidR="00FA100A" w:rsidRPr="00ED0B55" w:rsidRDefault="00FA100A" w:rsidP="005F6AD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38" w:rsidRPr="00ED0B55">
        <w:rPr>
          <w:rFonts w:ascii="Cambria" w:hAnsi="Cambria"/>
          <w:sz w:val="22"/>
          <w:szCs w:val="22"/>
        </w:rPr>
        <w:t>_____</w:t>
      </w:r>
      <w:r w:rsidRPr="00ED0B55">
        <w:rPr>
          <w:rFonts w:ascii="Cambria" w:hAnsi="Cambria"/>
          <w:sz w:val="22"/>
          <w:szCs w:val="22"/>
        </w:rPr>
        <w:t>____</w:t>
      </w:r>
      <w:r w:rsidR="00C20F2D" w:rsidRPr="00ED0B55">
        <w:rPr>
          <w:rFonts w:ascii="Cambria" w:hAnsi="Cambria"/>
          <w:sz w:val="22"/>
          <w:szCs w:val="22"/>
        </w:rPr>
        <w:t>________________________________________________________</w:t>
      </w:r>
      <w:r w:rsidR="005F6ADB">
        <w:rPr>
          <w:rFonts w:ascii="Cambria" w:hAnsi="Cambria"/>
          <w:sz w:val="22"/>
          <w:szCs w:val="22"/>
        </w:rPr>
        <w:t>_____________________________________________________________________________________________________________.</w:t>
      </w:r>
    </w:p>
    <w:p w:rsidR="00FA100A" w:rsidRPr="00ED0B55" w:rsidRDefault="00FA100A" w:rsidP="00955AD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>NOTAS DO TEXTO:</w:t>
      </w:r>
    </w:p>
    <w:p w:rsidR="00911984" w:rsidRDefault="00110900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Leitura e aprovação da Ata da reunião anterior</w:t>
      </w:r>
      <w:r w:rsidR="00FB3CE5">
        <w:rPr>
          <w:rFonts w:ascii="Cambria" w:hAnsi="Cambria"/>
          <w:sz w:val="22"/>
          <w:szCs w:val="22"/>
        </w:rPr>
        <w:t>.</w:t>
      </w:r>
    </w:p>
    <w:p w:rsidR="00FB3CE5" w:rsidRDefault="00110900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Apreciação e aprovação da Prestação de Contas da Secretaria Municipal de Saúde referente ao 1º e 2º Quadrimestre de 2024.</w:t>
      </w:r>
    </w:p>
    <w:p w:rsidR="00FB3CE5" w:rsidRPr="00FB3CE5" w:rsidRDefault="00FB3CE5" w:rsidP="00FB3CE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Encerramento.</w:t>
      </w:r>
    </w:p>
    <w:sectPr w:rsidR="00FB3CE5" w:rsidRPr="00FB3CE5" w:rsidSect="00EF4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544" w:rsidRDefault="00BC1544">
      <w:r>
        <w:separator/>
      </w:r>
    </w:p>
  </w:endnote>
  <w:endnote w:type="continuationSeparator" w:id="0">
    <w:p w:rsidR="00BC1544" w:rsidRDefault="00BC1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8F" w:rsidRPr="00164F57" w:rsidRDefault="00AE158F" w:rsidP="00712C0F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 xml:space="preserve">Rua Cônego José </w:t>
    </w:r>
    <w:proofErr w:type="spellStart"/>
    <w:r w:rsidRPr="00164F57">
      <w:rPr>
        <w:rFonts w:ascii="Verdana" w:hAnsi="Verdana"/>
        <w:sz w:val="16"/>
        <w:szCs w:val="16"/>
      </w:rPr>
      <w:t>Bazzarella</w:t>
    </w:r>
    <w:proofErr w:type="spellEnd"/>
    <w:r w:rsidRPr="00164F57">
      <w:rPr>
        <w:rFonts w:ascii="Verdana" w:hAnsi="Verdana"/>
        <w:sz w:val="16"/>
        <w:szCs w:val="16"/>
      </w:rPr>
      <w:t xml:space="preserve"> 98, Centro, Muniz Freire-ES – CEP: 29.380-</w:t>
    </w:r>
    <w:proofErr w:type="gramStart"/>
    <w:r w:rsidRPr="00164F57">
      <w:rPr>
        <w:rFonts w:ascii="Verdana" w:hAnsi="Verdana"/>
        <w:sz w:val="16"/>
        <w:szCs w:val="16"/>
      </w:rPr>
      <w:t>000</w:t>
    </w:r>
    <w:proofErr w:type="gramEnd"/>
  </w:p>
  <w:p w:rsidR="00AE158F" w:rsidRPr="00164F57" w:rsidRDefault="00AE158F" w:rsidP="00712C0F">
    <w:pPr>
      <w:pStyle w:val="Cabealho"/>
      <w:jc w:val="center"/>
      <w:rPr>
        <w:rFonts w:ascii="Verdana" w:hAnsi="Verdana"/>
        <w:sz w:val="16"/>
        <w:szCs w:val="16"/>
      </w:rPr>
    </w:pPr>
    <w:proofErr w:type="spellStart"/>
    <w:r w:rsidRPr="00164F57">
      <w:rPr>
        <w:rFonts w:ascii="Verdana" w:hAnsi="Verdana"/>
        <w:sz w:val="16"/>
        <w:szCs w:val="16"/>
      </w:rPr>
      <w:t>Tel</w:t>
    </w:r>
    <w:proofErr w:type="spellEnd"/>
    <w:r w:rsidRPr="00164F57">
      <w:rPr>
        <w:rFonts w:ascii="Verdana" w:hAnsi="Verdana"/>
        <w:sz w:val="16"/>
        <w:szCs w:val="16"/>
      </w:rPr>
      <w:t>/Fax: (28) 3544-1402/1283</w:t>
    </w:r>
  </w:p>
  <w:p w:rsidR="00AE158F" w:rsidRPr="00164F57" w:rsidRDefault="00AE158F" w:rsidP="00712C0F">
    <w:pPr>
      <w:pStyle w:val="Cabealho"/>
      <w:jc w:val="center"/>
      <w:rPr>
        <w:rFonts w:ascii="Verdana" w:hAnsi="Verdana"/>
        <w:sz w:val="16"/>
        <w:szCs w:val="16"/>
      </w:rPr>
    </w:pPr>
    <w:proofErr w:type="gramStart"/>
    <w:r w:rsidRPr="00164F57">
      <w:rPr>
        <w:rFonts w:ascii="Verdana" w:hAnsi="Verdana"/>
        <w:sz w:val="16"/>
        <w:szCs w:val="16"/>
      </w:rPr>
      <w:t>e-mail</w:t>
    </w:r>
    <w:proofErr w:type="gramEnd"/>
    <w:r w:rsidRPr="00164F57">
      <w:rPr>
        <w:rFonts w:ascii="Verdana" w:hAnsi="Verdana"/>
        <w:sz w:val="16"/>
        <w:szCs w:val="16"/>
      </w:rPr>
      <w:t>: sms.mfreire@saude.es.gov.br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544" w:rsidRDefault="00BC1544">
      <w:r>
        <w:separator/>
      </w:r>
    </w:p>
  </w:footnote>
  <w:footnote w:type="continuationSeparator" w:id="0">
    <w:p w:rsidR="00BC1544" w:rsidRDefault="00BC1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8F" w:rsidRPr="00ED0B55" w:rsidRDefault="00AE158F">
    <w:pPr>
      <w:pStyle w:val="Cabealho"/>
      <w:jc w:val="right"/>
      <w:rPr>
        <w:rFonts w:ascii="Cambria" w:hAnsi="Cambria"/>
        <w:b/>
      </w:rPr>
    </w:pPr>
    <w:r w:rsidRPr="00ED0B55">
      <w:rPr>
        <w:rFonts w:ascii="Cambria" w:hAnsi="Cambria"/>
      </w:rPr>
      <w:t xml:space="preserve">Página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PAGE</w:instrText>
    </w:r>
    <w:r w:rsidRPr="00ED0B55">
      <w:rPr>
        <w:rFonts w:ascii="Cambria" w:hAnsi="Cambria"/>
        <w:b/>
      </w:rPr>
      <w:fldChar w:fldCharType="separate"/>
    </w:r>
    <w:r w:rsidR="005D285C">
      <w:rPr>
        <w:rFonts w:ascii="Cambria" w:hAnsi="Cambria"/>
        <w:b/>
        <w:noProof/>
      </w:rPr>
      <w:t>2</w:t>
    </w:r>
    <w:r w:rsidRPr="00ED0B55">
      <w:rPr>
        <w:rFonts w:ascii="Cambria" w:hAnsi="Cambria"/>
        <w:b/>
      </w:rPr>
      <w:fldChar w:fldCharType="end"/>
    </w:r>
    <w:r w:rsidRPr="00ED0B55">
      <w:rPr>
        <w:rFonts w:ascii="Cambria" w:hAnsi="Cambria"/>
      </w:rPr>
      <w:t xml:space="preserve"> de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NUMPAGES</w:instrText>
    </w:r>
    <w:r w:rsidRPr="00ED0B55">
      <w:rPr>
        <w:rFonts w:ascii="Cambria" w:hAnsi="Cambria"/>
        <w:b/>
      </w:rPr>
      <w:fldChar w:fldCharType="separate"/>
    </w:r>
    <w:r w:rsidR="005D285C">
      <w:rPr>
        <w:rFonts w:ascii="Cambria" w:hAnsi="Cambria"/>
        <w:b/>
        <w:noProof/>
      </w:rPr>
      <w:t>2</w:t>
    </w:r>
    <w:r w:rsidRPr="00ED0B55">
      <w:rPr>
        <w:rFonts w:ascii="Cambria" w:hAnsi="Cambria"/>
        <w:b/>
      </w:rPr>
      <w:fldChar w:fldCharType="end"/>
    </w:r>
  </w:p>
  <w:p w:rsidR="00AE158F" w:rsidRDefault="00AE158F" w:rsidP="00712C0F">
    <w:pPr>
      <w:pStyle w:val="Cabealho"/>
      <w:jc w:val="right"/>
    </w:pPr>
  </w:p>
  <w:p w:rsidR="00AE158F" w:rsidRDefault="00AE158F" w:rsidP="00E14D40">
    <w:pPr>
      <w:pStyle w:val="Cabealho"/>
      <w:jc w:val="center"/>
      <w:rPr>
        <w:rFonts w:ascii="Cambria" w:hAnsi="Cambria"/>
        <w:b/>
        <w:szCs w:val="28"/>
      </w:rPr>
    </w:pPr>
    <w:r>
      <w:rPr>
        <w:rFonts w:ascii="Cambria" w:hAnsi="Cambria"/>
        <w:b/>
        <w:noProof/>
        <w:szCs w:val="28"/>
      </w:rPr>
      <w:drawing>
        <wp:inline distT="0" distB="0" distL="0" distR="0">
          <wp:extent cx="2865120" cy="815340"/>
          <wp:effectExtent l="0" t="0" r="0" b="381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158F" w:rsidRPr="00373182" w:rsidRDefault="00AE158F" w:rsidP="00712C0F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A100A"/>
    <w:rsid w:val="0000513C"/>
    <w:rsid w:val="00010E01"/>
    <w:rsid w:val="00012C21"/>
    <w:rsid w:val="000160C8"/>
    <w:rsid w:val="00020120"/>
    <w:rsid w:val="000223BF"/>
    <w:rsid w:val="00030311"/>
    <w:rsid w:val="0003549F"/>
    <w:rsid w:val="00037DE5"/>
    <w:rsid w:val="00045E45"/>
    <w:rsid w:val="00092E98"/>
    <w:rsid w:val="000F1A9D"/>
    <w:rsid w:val="00110900"/>
    <w:rsid w:val="001342C2"/>
    <w:rsid w:val="001511A2"/>
    <w:rsid w:val="001752CD"/>
    <w:rsid w:val="0019655E"/>
    <w:rsid w:val="001A322C"/>
    <w:rsid w:val="001B1C0A"/>
    <w:rsid w:val="001C1EEF"/>
    <w:rsid w:val="001C274E"/>
    <w:rsid w:val="001C3525"/>
    <w:rsid w:val="001D4FDC"/>
    <w:rsid w:val="00207BE6"/>
    <w:rsid w:val="00241719"/>
    <w:rsid w:val="0025057A"/>
    <w:rsid w:val="0025251C"/>
    <w:rsid w:val="00273CE9"/>
    <w:rsid w:val="00291291"/>
    <w:rsid w:val="002A6DA9"/>
    <w:rsid w:val="002C1232"/>
    <w:rsid w:val="002D4BC0"/>
    <w:rsid w:val="002F7944"/>
    <w:rsid w:val="0032379D"/>
    <w:rsid w:val="00326859"/>
    <w:rsid w:val="00342D1F"/>
    <w:rsid w:val="00367D21"/>
    <w:rsid w:val="0039679B"/>
    <w:rsid w:val="00397E32"/>
    <w:rsid w:val="003A73D0"/>
    <w:rsid w:val="003B3F0E"/>
    <w:rsid w:val="003C3582"/>
    <w:rsid w:val="003D18D2"/>
    <w:rsid w:val="003E1F73"/>
    <w:rsid w:val="004072BB"/>
    <w:rsid w:val="004077EF"/>
    <w:rsid w:val="004139A0"/>
    <w:rsid w:val="004165BF"/>
    <w:rsid w:val="00422FC5"/>
    <w:rsid w:val="0046546B"/>
    <w:rsid w:val="00471C51"/>
    <w:rsid w:val="0048003A"/>
    <w:rsid w:val="00495F57"/>
    <w:rsid w:val="004A00F6"/>
    <w:rsid w:val="004D3763"/>
    <w:rsid w:val="004F7401"/>
    <w:rsid w:val="00506D86"/>
    <w:rsid w:val="00513F64"/>
    <w:rsid w:val="005468E1"/>
    <w:rsid w:val="00560EE4"/>
    <w:rsid w:val="00571F6D"/>
    <w:rsid w:val="00577BFA"/>
    <w:rsid w:val="00593222"/>
    <w:rsid w:val="005B1ECA"/>
    <w:rsid w:val="005B2954"/>
    <w:rsid w:val="005D285C"/>
    <w:rsid w:val="005D472C"/>
    <w:rsid w:val="005F6ADB"/>
    <w:rsid w:val="00602D6D"/>
    <w:rsid w:val="006036DC"/>
    <w:rsid w:val="0063251A"/>
    <w:rsid w:val="00633356"/>
    <w:rsid w:val="006506CC"/>
    <w:rsid w:val="00664548"/>
    <w:rsid w:val="00664598"/>
    <w:rsid w:val="00692575"/>
    <w:rsid w:val="006A2E89"/>
    <w:rsid w:val="006C2C5F"/>
    <w:rsid w:val="006C5D29"/>
    <w:rsid w:val="006D4AC1"/>
    <w:rsid w:val="00712C0F"/>
    <w:rsid w:val="00745831"/>
    <w:rsid w:val="007531DD"/>
    <w:rsid w:val="007560CA"/>
    <w:rsid w:val="00795821"/>
    <w:rsid w:val="007E7D56"/>
    <w:rsid w:val="00801563"/>
    <w:rsid w:val="008115F2"/>
    <w:rsid w:val="008416D7"/>
    <w:rsid w:val="0086030F"/>
    <w:rsid w:val="00877024"/>
    <w:rsid w:val="008D4267"/>
    <w:rsid w:val="008E6D37"/>
    <w:rsid w:val="008F7D1D"/>
    <w:rsid w:val="00904AB8"/>
    <w:rsid w:val="00911984"/>
    <w:rsid w:val="009257D3"/>
    <w:rsid w:val="00927028"/>
    <w:rsid w:val="00955AD5"/>
    <w:rsid w:val="009638F4"/>
    <w:rsid w:val="00967B47"/>
    <w:rsid w:val="00974C4A"/>
    <w:rsid w:val="00986891"/>
    <w:rsid w:val="009B43B8"/>
    <w:rsid w:val="009B505E"/>
    <w:rsid w:val="009C2070"/>
    <w:rsid w:val="009D64B1"/>
    <w:rsid w:val="00A23A23"/>
    <w:rsid w:val="00A42737"/>
    <w:rsid w:val="00A428CD"/>
    <w:rsid w:val="00A4377E"/>
    <w:rsid w:val="00A46DBF"/>
    <w:rsid w:val="00A65AC3"/>
    <w:rsid w:val="00A7116B"/>
    <w:rsid w:val="00A91217"/>
    <w:rsid w:val="00AB4D19"/>
    <w:rsid w:val="00AC0B19"/>
    <w:rsid w:val="00AE158F"/>
    <w:rsid w:val="00B0605C"/>
    <w:rsid w:val="00B3129D"/>
    <w:rsid w:val="00B42757"/>
    <w:rsid w:val="00B56D11"/>
    <w:rsid w:val="00B64C10"/>
    <w:rsid w:val="00B72222"/>
    <w:rsid w:val="00B734C6"/>
    <w:rsid w:val="00B77A5C"/>
    <w:rsid w:val="00BB2219"/>
    <w:rsid w:val="00BC1544"/>
    <w:rsid w:val="00BC18BB"/>
    <w:rsid w:val="00BD49BB"/>
    <w:rsid w:val="00BF3C63"/>
    <w:rsid w:val="00C13F5C"/>
    <w:rsid w:val="00C20F2D"/>
    <w:rsid w:val="00C33A86"/>
    <w:rsid w:val="00C638DC"/>
    <w:rsid w:val="00C71EB7"/>
    <w:rsid w:val="00C943D6"/>
    <w:rsid w:val="00C94F30"/>
    <w:rsid w:val="00CB7766"/>
    <w:rsid w:val="00CD5C24"/>
    <w:rsid w:val="00CF49C9"/>
    <w:rsid w:val="00D07382"/>
    <w:rsid w:val="00D67A88"/>
    <w:rsid w:val="00DC1796"/>
    <w:rsid w:val="00DC2598"/>
    <w:rsid w:val="00DD55B6"/>
    <w:rsid w:val="00DE123C"/>
    <w:rsid w:val="00DF40AC"/>
    <w:rsid w:val="00E14D40"/>
    <w:rsid w:val="00E27368"/>
    <w:rsid w:val="00E311F2"/>
    <w:rsid w:val="00E34F45"/>
    <w:rsid w:val="00E369FD"/>
    <w:rsid w:val="00E4701E"/>
    <w:rsid w:val="00E608B8"/>
    <w:rsid w:val="00E8035E"/>
    <w:rsid w:val="00EA7A94"/>
    <w:rsid w:val="00EB1587"/>
    <w:rsid w:val="00ED0B55"/>
    <w:rsid w:val="00EF4738"/>
    <w:rsid w:val="00F546AE"/>
    <w:rsid w:val="00F77568"/>
    <w:rsid w:val="00F86986"/>
    <w:rsid w:val="00F92A16"/>
    <w:rsid w:val="00FA100A"/>
    <w:rsid w:val="00FB3CE5"/>
    <w:rsid w:val="00FF3B36"/>
    <w:rsid w:val="00FF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A1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33A8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654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546B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Admin</cp:lastModifiedBy>
  <cp:revision>4</cp:revision>
  <cp:lastPrinted>2024-03-27T17:03:00Z</cp:lastPrinted>
  <dcterms:created xsi:type="dcterms:W3CDTF">2024-03-27T16:16:00Z</dcterms:created>
  <dcterms:modified xsi:type="dcterms:W3CDTF">2024-03-27T17:06:00Z</dcterms:modified>
</cp:coreProperties>
</file>