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2" w:lineRule="auto" w:before="35"/>
        <w:ind w:left="3685" w:right="3842" w:firstLine="0"/>
        <w:jc w:val="center"/>
        <w:rPr>
          <w:b/>
          <w:sz w:val="17"/>
        </w:rPr>
      </w:pPr>
      <w:r>
        <w:rPr>
          <w:b/>
          <w:color w:val="333333"/>
          <w:w w:val="105"/>
          <w:sz w:val="17"/>
        </w:rPr>
        <w:t>REPÚBLICA</w:t>
      </w:r>
      <w:r>
        <w:rPr>
          <w:b/>
          <w:color w:val="333333"/>
          <w:spacing w:val="-12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FEDERATIVA</w:t>
      </w:r>
      <w:r>
        <w:rPr>
          <w:b/>
          <w:color w:val="333333"/>
          <w:spacing w:val="-11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DO</w:t>
      </w:r>
      <w:r>
        <w:rPr>
          <w:b/>
          <w:color w:val="333333"/>
          <w:spacing w:val="-11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BRASIL ESTADO: ESPIRITO SANTO MUNICÍPIO: IUNA</w:t>
      </w: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spacing w:before="164"/>
        <w:rPr>
          <w:b/>
          <w:sz w:val="39"/>
        </w:rPr>
      </w:pPr>
    </w:p>
    <w:p>
      <w:pPr>
        <w:pStyle w:val="Title"/>
        <w:spacing w:line="300" w:lineRule="auto"/>
      </w:pPr>
      <w:r>
        <w:rPr>
          <w:color w:val="333333"/>
        </w:rPr>
        <w:t>3º Relatório Detalhado do Quadrimestre Anterior </w:t>
      </w:r>
      <w:r>
        <w:rPr>
          <w:color w:val="333333"/>
          <w:spacing w:val="-4"/>
        </w:rPr>
        <w:t>2025</w:t>
      </w: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spacing w:before="442"/>
        <w:rPr>
          <w:b/>
          <w:sz w:val="39"/>
        </w:rPr>
      </w:pPr>
    </w:p>
    <w:p>
      <w:pPr>
        <w:pStyle w:val="BodyText"/>
        <w:spacing w:before="1"/>
        <w:ind w:left="86"/>
        <w:jc w:val="center"/>
      </w:pPr>
      <w:r>
        <w:rPr>
          <w:color w:val="333333"/>
          <w:w w:val="105"/>
        </w:rPr>
        <w:t>ARIADIA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BEBIANI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PROVETTI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JACINTO</w:t>
      </w:r>
    </w:p>
    <w:p>
      <w:pPr>
        <w:pStyle w:val="BodyText"/>
        <w:spacing w:before="50"/>
        <w:ind w:left="135"/>
        <w:jc w:val="center"/>
      </w:pPr>
      <w:r>
        <w:rPr>
          <w:color w:val="333333"/>
          <w:w w:val="105"/>
        </w:rPr>
        <w:t>Secretário(a)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Saúde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1900" w:h="16840"/>
          <w:pgMar w:header="0" w:footer="290" w:top="740" w:bottom="480" w:left="425" w:right="566"/>
          <w:pgNumType w:start="1"/>
        </w:sectPr>
      </w:pPr>
    </w:p>
    <w:p>
      <w:pPr>
        <w:pStyle w:val="Heading2"/>
      </w:pPr>
      <w:r>
        <w:rPr>
          <w:color w:val="333333"/>
          <w:spacing w:val="-2"/>
        </w:rPr>
        <w:t>Sumário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96" w:after="0"/>
        <w:ind w:left="478" w:right="0" w:hanging="186"/>
        <w:jc w:val="left"/>
        <w:rPr>
          <w:sz w:val="17"/>
        </w:rPr>
      </w:pPr>
      <w:r>
        <w:rPr>
          <w:color w:val="3379B6"/>
          <w:spacing w:val="-2"/>
          <w:w w:val="105"/>
          <w:sz w:val="17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11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599169</wp:posOffset>
                </wp:positionH>
                <wp:positionV relativeFrom="paragraph">
                  <wp:posOffset>101718</wp:posOffset>
                </wp:positionV>
                <wp:extent cx="31750" cy="317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8.009336pt;width:2.5pt;height:2.5pt;mso-position-horizontal-relative:page;mso-position-vertical-relative:paragraph;z-index:15729152" id="docshape3" coordorigin="944,160" coordsize="50,50" path="m993,185l993,198,982,209,968,209,955,209,944,198,944,185,944,171,955,160,968,160,982,160,993,171,993,18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Informações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599169</wp:posOffset>
                </wp:positionH>
                <wp:positionV relativeFrom="paragraph">
                  <wp:posOffset>57351</wp:posOffset>
                </wp:positionV>
                <wp:extent cx="31750" cy="31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15866pt;width:2.5pt;height:2.5pt;mso-position-horizontal-relative:page;mso-position-vertical-relative:paragraph;z-index:15729664" id="docshape4" coordorigin="944,90" coordsize="50,50" path="m993,115l993,128,982,139,968,139,955,139,944,128,944,115,944,101,955,90,968,90,982,90,993,101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Secretaria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Saúde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599169</wp:posOffset>
                </wp:positionH>
                <wp:positionV relativeFrom="paragraph">
                  <wp:posOffset>57434</wp:posOffset>
                </wp:positionV>
                <wp:extent cx="31750" cy="31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22396pt;width:2.5pt;height:2.5pt;mso-position-horizontal-relative:page;mso-position-vertical-relative:paragraph;z-index:15730176" id="docshape5" coordorigin="944,90" coordsize="50,50" path="m993,115l993,129,982,140,968,140,955,140,944,129,944,115,944,101,955,90,968,90,982,90,993,101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Informações da</w:t>
      </w:r>
      <w:r>
        <w:rPr>
          <w:color w:val="3379B6"/>
          <w:spacing w:val="3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Gestão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8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599169</wp:posOffset>
                </wp:positionH>
                <wp:positionV relativeFrom="paragraph">
                  <wp:posOffset>57517</wp:posOffset>
                </wp:positionV>
                <wp:extent cx="31750" cy="31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28926pt;width:2.5pt;height:2.5pt;mso-position-horizontal-relative:page;mso-position-vertical-relative:paragraph;z-index:15730688" id="docshape6" coordorigin="944,91" coordsize="50,50" path="m993,115l993,129,982,140,968,140,955,140,944,129,944,115,944,102,955,91,968,91,982,91,993,102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Fundo</w:t>
      </w:r>
      <w:r>
        <w:rPr>
          <w:color w:val="3379B6"/>
          <w:spacing w:val="5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3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Saúde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599169</wp:posOffset>
                </wp:positionH>
                <wp:positionV relativeFrom="paragraph">
                  <wp:posOffset>56965</wp:posOffset>
                </wp:positionV>
                <wp:extent cx="31750" cy="31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485457pt;width:2.5pt;height:2.5pt;mso-position-horizontal-relative:page;mso-position-vertical-relative:paragraph;z-index:15731200" id="docshape7" coordorigin="944,90" coordsize="50,50" path="m993,114l993,128,982,139,968,139,955,139,944,128,944,114,944,101,955,90,968,90,982,90,993,101,993,114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Plano</w:t>
      </w:r>
      <w:r>
        <w:rPr>
          <w:color w:val="3379B6"/>
          <w:spacing w:val="4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Saúde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599169</wp:posOffset>
                </wp:positionH>
                <wp:positionV relativeFrom="paragraph">
                  <wp:posOffset>57048</wp:posOffset>
                </wp:positionV>
                <wp:extent cx="31750" cy="31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491987pt;width:2.5pt;height:2.5pt;mso-position-horizontal-relative:page;mso-position-vertical-relative:paragraph;z-index:15731712" id="docshape8" coordorigin="944,90" coordsize="50,50" path="m993,114l993,128,982,139,968,139,955,139,944,128,944,114,944,101,955,90,968,90,982,90,993,101,993,114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Informações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w w:val="105"/>
          <w:sz w:val="13"/>
        </w:rPr>
        <w:t>sobre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599169</wp:posOffset>
                </wp:positionH>
                <wp:positionV relativeFrom="paragraph">
                  <wp:posOffset>57131</wp:posOffset>
                </wp:positionV>
                <wp:extent cx="31750" cy="31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498518pt;width:2.5pt;height:2.5pt;mso-position-horizontal-relative:page;mso-position-vertical-relative:paragraph;z-index:15732224" id="docshape9" coordorigin="944,90" coordsize="50,50" path="m993,115l993,128,982,139,968,139,955,139,944,128,944,115,944,101,955,90,968,90,982,90,993,101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Conselho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Saúde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18" w:after="0"/>
        <w:ind w:left="478" w:right="0" w:hanging="186"/>
        <w:jc w:val="left"/>
        <w:rPr>
          <w:sz w:val="17"/>
        </w:rPr>
      </w:pPr>
      <w:r>
        <w:rPr>
          <w:color w:val="3379B6"/>
          <w:spacing w:val="-2"/>
          <w:w w:val="105"/>
          <w:sz w:val="17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89" w:after="0"/>
        <w:ind w:left="47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Dados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Demográficos e de </w:t>
      </w:r>
      <w:r>
        <w:rPr>
          <w:color w:val="3379B6"/>
          <w:spacing w:val="-2"/>
          <w:w w:val="105"/>
          <w:sz w:val="17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118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599169</wp:posOffset>
                </wp:positionH>
                <wp:positionV relativeFrom="paragraph">
                  <wp:posOffset>102003</wp:posOffset>
                </wp:positionV>
                <wp:extent cx="31750" cy="317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8.031754pt;width:2.5pt;height:2.5pt;mso-position-horizontal-relative:page;mso-position-vertical-relative:paragraph;z-index:15732736" id="docshape10" coordorigin="944,161" coordsize="50,50" path="m993,185l993,199,982,210,968,210,955,210,944,199,944,185,944,172,955,161,968,161,982,161,993,172,993,18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População estimada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5"/>
          <w:w w:val="105"/>
          <w:sz w:val="13"/>
        </w:rPr>
        <w:t> </w:t>
      </w:r>
      <w:r>
        <w:rPr>
          <w:color w:val="3379B6"/>
          <w:w w:val="105"/>
          <w:sz w:val="13"/>
        </w:rPr>
        <w:t>sexo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faixa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etária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599169</wp:posOffset>
                </wp:positionH>
                <wp:positionV relativeFrom="paragraph">
                  <wp:posOffset>57001</wp:posOffset>
                </wp:positionV>
                <wp:extent cx="31750" cy="31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488284pt;width:2.5pt;height:2.5pt;mso-position-horizontal-relative:page;mso-position-vertical-relative:paragraph;z-index:15733248" id="docshape11" coordorigin="944,90" coordsize="50,50" path="m993,114l993,128,982,139,968,139,955,139,944,128,944,114,944,101,955,90,968,90,982,90,993,101,993,114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05"/>
          <w:sz w:val="13"/>
        </w:rPr>
        <w:t>Nascidos</w:t>
      </w:r>
      <w:r>
        <w:rPr>
          <w:color w:val="3379B6"/>
          <w:spacing w:val="4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Vivos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599169</wp:posOffset>
                </wp:positionH>
                <wp:positionV relativeFrom="paragraph">
                  <wp:posOffset>57084</wp:posOffset>
                </wp:positionV>
                <wp:extent cx="31750" cy="31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494814pt;width:2.5pt;height:2.5pt;mso-position-horizontal-relative:page;mso-position-vertical-relative:paragraph;z-index:15733760" id="docshape12" coordorigin="944,90" coordsize="50,50" path="m993,114l993,128,982,139,968,139,955,139,944,128,944,114,944,101,955,90,968,90,982,90,993,101,993,114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Principais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causas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w w:val="105"/>
          <w:sz w:val="13"/>
        </w:rPr>
        <w:t>internação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4"/>
          <w:w w:val="105"/>
          <w:sz w:val="13"/>
        </w:rPr>
        <w:t> </w:t>
      </w:r>
      <w:r>
        <w:rPr>
          <w:color w:val="3379B6"/>
          <w:w w:val="105"/>
          <w:sz w:val="13"/>
        </w:rPr>
        <w:t>local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residência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599169</wp:posOffset>
                </wp:positionH>
                <wp:positionV relativeFrom="paragraph">
                  <wp:posOffset>57167</wp:posOffset>
                </wp:positionV>
                <wp:extent cx="31750" cy="317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01345pt;width:2.5pt;height:2.5pt;mso-position-horizontal-relative:page;mso-position-vertical-relative:paragraph;z-index:15734272" id="docshape13" coordorigin="944,90" coordsize="50,50" path="m993,115l993,128,982,139,968,139,955,139,944,128,944,115,944,101,955,90,968,90,982,90,993,101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Mortalidade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8"/>
          <w:w w:val="105"/>
          <w:sz w:val="13"/>
        </w:rPr>
        <w:t> </w:t>
      </w:r>
      <w:r>
        <w:rPr>
          <w:color w:val="3379B6"/>
          <w:w w:val="105"/>
          <w:sz w:val="13"/>
        </w:rPr>
        <w:t>grupos de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causas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18" w:after="0"/>
        <w:ind w:left="47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Dados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da Produção de Serviços no </w:t>
      </w:r>
      <w:r>
        <w:rPr>
          <w:color w:val="3379B6"/>
          <w:spacing w:val="-5"/>
          <w:w w:val="105"/>
          <w:sz w:val="17"/>
        </w:rPr>
        <w:t>SUS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11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599169</wp:posOffset>
                </wp:positionH>
                <wp:positionV relativeFrom="paragraph">
                  <wp:posOffset>101650</wp:posOffset>
                </wp:positionV>
                <wp:extent cx="31750" cy="317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8.003952pt;width:2.5pt;height:2.5pt;mso-position-horizontal-relative:page;mso-position-vertical-relative:paragraph;z-index:15734784" id="docshape14" coordorigin="944,160" coordsize="50,50" path="m993,185l993,198,982,209,968,209,955,209,944,198,944,185,944,171,955,160,968,160,982,160,993,171,993,18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Produção de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w w:val="105"/>
          <w:sz w:val="13"/>
        </w:rPr>
        <w:t>Atenção </w:t>
      </w:r>
      <w:r>
        <w:rPr>
          <w:color w:val="3379B6"/>
          <w:spacing w:val="-2"/>
          <w:w w:val="105"/>
          <w:sz w:val="13"/>
        </w:rPr>
        <w:t>Básica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599169</wp:posOffset>
                </wp:positionH>
                <wp:positionV relativeFrom="paragraph">
                  <wp:posOffset>57283</wp:posOffset>
                </wp:positionV>
                <wp:extent cx="31750" cy="317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10482pt;width:2.5pt;height:2.5pt;mso-position-horizontal-relative:page;mso-position-vertical-relative:paragraph;z-index:15735296" id="docshape15" coordorigin="944,90" coordsize="50,50" path="m993,115l993,128,982,139,968,139,955,139,944,128,944,115,944,101,955,90,968,90,982,90,993,101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Produção</w:t>
      </w:r>
      <w:r>
        <w:rPr>
          <w:color w:val="3379B6"/>
          <w:spacing w:val="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w w:val="105"/>
          <w:sz w:val="13"/>
        </w:rPr>
        <w:t>Urgência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w w:val="105"/>
          <w:sz w:val="13"/>
        </w:rPr>
        <w:t>Emergência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8"/>
          <w:w w:val="105"/>
          <w:sz w:val="13"/>
        </w:rPr>
        <w:t> </w:t>
      </w:r>
      <w:r>
        <w:rPr>
          <w:color w:val="3379B6"/>
          <w:w w:val="105"/>
          <w:sz w:val="13"/>
        </w:rPr>
        <w:t>Grupo</w:t>
      </w:r>
      <w:r>
        <w:rPr>
          <w:color w:val="3379B6"/>
          <w:spacing w:val="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599169</wp:posOffset>
                </wp:positionH>
                <wp:positionV relativeFrom="paragraph">
                  <wp:posOffset>57366</wp:posOffset>
                </wp:positionV>
                <wp:extent cx="31750" cy="317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17013pt;width:2.5pt;height:2.5pt;mso-position-horizontal-relative:page;mso-position-vertical-relative:paragraph;z-index:15735808" id="docshape16" coordorigin="944,90" coordsize="50,50" path="m993,115l993,128,982,139,968,139,955,139,944,128,944,115,944,101,955,90,968,90,982,90,993,101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Produção de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w w:val="105"/>
          <w:sz w:val="13"/>
        </w:rPr>
        <w:t>Atenção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Psicossocial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5"/>
          <w:w w:val="105"/>
          <w:sz w:val="13"/>
        </w:rPr>
        <w:t> </w:t>
      </w:r>
      <w:r>
        <w:rPr>
          <w:color w:val="3379B6"/>
          <w:w w:val="105"/>
          <w:sz w:val="13"/>
        </w:rPr>
        <w:t>Forma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599169</wp:posOffset>
                </wp:positionH>
                <wp:positionV relativeFrom="paragraph">
                  <wp:posOffset>57449</wp:posOffset>
                </wp:positionV>
                <wp:extent cx="31750" cy="317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23543pt;width:2.5pt;height:2.5pt;mso-position-horizontal-relative:page;mso-position-vertical-relative:paragraph;z-index:15736320" id="docshape17" coordorigin="944,90" coordsize="50,50" path="m993,115l993,129,982,140,968,140,955,140,944,129,944,115,944,101,955,90,968,90,982,90,993,101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Produção de Atenção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Ambulatorial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Especializada e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w w:val="105"/>
          <w:sz w:val="13"/>
        </w:rPr>
        <w:t>Hospitalar</w:t>
      </w:r>
      <w:r>
        <w:rPr>
          <w:color w:val="3379B6"/>
          <w:spacing w:val="4"/>
          <w:w w:val="105"/>
          <w:sz w:val="13"/>
        </w:rPr>
        <w:t> </w: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5"/>
          <w:w w:val="105"/>
          <w:sz w:val="13"/>
        </w:rPr>
        <w:t> </w:t>
      </w:r>
      <w:r>
        <w:rPr>
          <w:color w:val="3379B6"/>
          <w:w w:val="105"/>
          <w:sz w:val="13"/>
        </w:rPr>
        <w:t>Grupo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8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599169</wp:posOffset>
                </wp:positionH>
                <wp:positionV relativeFrom="paragraph">
                  <wp:posOffset>57531</wp:posOffset>
                </wp:positionV>
                <wp:extent cx="31750" cy="317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30074pt;width:2.5pt;height:2.5pt;mso-position-horizontal-relative:page;mso-position-vertical-relative:paragraph;z-index:15736832" id="docshape18" coordorigin="944,91" coordsize="50,50" path="m993,115l993,129,982,140,968,140,955,140,944,129,944,115,944,102,955,91,968,91,982,91,993,102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Produção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Assistência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599169</wp:posOffset>
                </wp:positionH>
                <wp:positionV relativeFrom="paragraph">
                  <wp:posOffset>56979</wp:posOffset>
                </wp:positionV>
                <wp:extent cx="31750" cy="317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486604pt;width:2.5pt;height:2.5pt;mso-position-horizontal-relative:page;mso-position-vertical-relative:paragraph;z-index:15737344" id="docshape19" coordorigin="944,90" coordsize="50,50" path="m993,114l993,128,982,139,968,139,955,139,944,128,944,114,944,101,955,90,968,90,982,90,993,101,993,114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Produção</w:t>
      </w:r>
      <w:r>
        <w:rPr>
          <w:color w:val="3379B6"/>
          <w:spacing w:val="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Vigilância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w w:val="105"/>
          <w:sz w:val="13"/>
        </w:rPr>
        <w:t>em</w:t>
      </w:r>
      <w:r>
        <w:rPr>
          <w:color w:val="3379B6"/>
          <w:spacing w:val="4"/>
          <w:w w:val="105"/>
          <w:sz w:val="13"/>
        </w:rPr>
        <w:t> </w:t>
      </w:r>
      <w:r>
        <w:rPr>
          <w:color w:val="3379B6"/>
          <w:w w:val="105"/>
          <w:sz w:val="13"/>
        </w:rPr>
        <w:t>Saúde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8"/>
          <w:w w:val="105"/>
          <w:sz w:val="13"/>
        </w:rPr>
        <w:t> </w:t>
      </w:r>
      <w:r>
        <w:rPr>
          <w:color w:val="3379B6"/>
          <w:w w:val="105"/>
          <w:sz w:val="13"/>
        </w:rPr>
        <w:t>Grupo</w:t>
      </w:r>
      <w:r>
        <w:rPr>
          <w:color w:val="3379B6"/>
          <w:spacing w:val="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18" w:after="0"/>
        <w:ind w:left="47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Rede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Física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Prestadora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de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Serviços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ao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spacing w:val="-5"/>
          <w:w w:val="105"/>
          <w:sz w:val="17"/>
        </w:rPr>
        <w:t>SUS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11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599169</wp:posOffset>
                </wp:positionH>
                <wp:positionV relativeFrom="paragraph">
                  <wp:posOffset>101462</wp:posOffset>
                </wp:positionV>
                <wp:extent cx="31750" cy="317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7.989211pt;width:2.5pt;height:2.5pt;mso-position-horizontal-relative:page;mso-position-vertical-relative:paragraph;z-index:15737856" id="docshape20" coordorigin="944,160" coordsize="50,50" path="m993,184l993,198,982,209,968,209,955,209,944,198,944,184,944,171,955,160,968,160,982,160,993,171,993,184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5"/>
          <w:w w:val="105"/>
          <w:sz w:val="13"/>
        </w:rPr>
        <w:t> </w:t>
      </w:r>
      <w:r>
        <w:rPr>
          <w:color w:val="3379B6"/>
          <w:w w:val="105"/>
          <w:sz w:val="13"/>
        </w:rPr>
        <w:t>tipo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de estabelecimento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e </w:t>
      </w:r>
      <w:r>
        <w:rPr>
          <w:color w:val="3379B6"/>
          <w:spacing w:val="-2"/>
          <w:w w:val="105"/>
          <w:sz w:val="13"/>
        </w:rPr>
        <w:t>gestão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599169</wp:posOffset>
                </wp:positionH>
                <wp:positionV relativeFrom="paragraph">
                  <wp:posOffset>57095</wp:posOffset>
                </wp:positionV>
                <wp:extent cx="31750" cy="317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495742pt;width:2.5pt;height:2.5pt;mso-position-horizontal-relative:page;mso-position-vertical-relative:paragraph;z-index:15738368" id="docshape21" coordorigin="944,90" coordsize="50,50" path="m993,114l993,128,982,139,968,139,955,139,944,128,944,114,944,101,955,90,968,90,982,90,993,101,993,114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6"/>
          <w:w w:val="105"/>
          <w:sz w:val="13"/>
        </w:rPr>
        <w:t> </w:t>
      </w:r>
      <w:r>
        <w:rPr>
          <w:color w:val="3379B6"/>
          <w:w w:val="105"/>
          <w:sz w:val="13"/>
        </w:rPr>
        <w:t>natureza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jurídica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599169</wp:posOffset>
                </wp:positionH>
                <wp:positionV relativeFrom="paragraph">
                  <wp:posOffset>57178</wp:posOffset>
                </wp:positionV>
                <wp:extent cx="31750" cy="317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02272pt;width:2.5pt;height:2.5pt;mso-position-horizontal-relative:page;mso-position-vertical-relative:paragraph;z-index:15738880" id="docshape22" coordorigin="944,90" coordsize="50,50" path="m993,115l993,128,982,139,968,139,955,139,944,128,944,115,944,101,955,90,968,90,982,90,993,101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Consórcios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em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spacing w:val="-4"/>
          <w:w w:val="105"/>
          <w:sz w:val="13"/>
        </w:rPr>
        <w:t>saúde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18" w:after="0"/>
        <w:ind w:left="47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Profissionais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Saúde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Trabalhando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no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spacing w:val="-5"/>
          <w:w w:val="105"/>
          <w:sz w:val="17"/>
        </w:rPr>
        <w:t>SUS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90" w:after="0"/>
        <w:ind w:left="47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Programação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Anual de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Saúde -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spacing w:val="-5"/>
          <w:w w:val="105"/>
          <w:sz w:val="17"/>
        </w:rPr>
        <w:t>PAS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11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599169</wp:posOffset>
                </wp:positionH>
                <wp:positionV relativeFrom="paragraph">
                  <wp:posOffset>101415</wp:posOffset>
                </wp:positionV>
                <wp:extent cx="31750" cy="317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7.985508pt;width:2.5pt;height:2.5pt;mso-position-horizontal-relative:page;mso-position-vertical-relative:paragraph;z-index:15739392" id="docshape23" coordorigin="944,160" coordsize="50,50" path="m993,184l993,198,982,209,968,209,955,209,944,198,944,184,944,171,955,160,968,160,982,160,993,171,993,184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Diretrizes,</w:t>
      </w:r>
      <w:r>
        <w:rPr>
          <w:color w:val="3379B6"/>
          <w:spacing w:val="4"/>
          <w:w w:val="105"/>
          <w:sz w:val="13"/>
        </w:rPr>
        <w:t> </w:t>
      </w:r>
      <w:r>
        <w:rPr>
          <w:color w:val="3379B6"/>
          <w:w w:val="105"/>
          <w:sz w:val="13"/>
        </w:rPr>
        <w:t>objetivos,</w:t>
      </w:r>
      <w:r>
        <w:rPr>
          <w:color w:val="3379B6"/>
          <w:spacing w:val="5"/>
          <w:w w:val="105"/>
          <w:sz w:val="13"/>
        </w:rPr>
        <w:t> </w:t>
      </w:r>
      <w:r>
        <w:rPr>
          <w:color w:val="3379B6"/>
          <w:w w:val="105"/>
          <w:sz w:val="13"/>
        </w:rPr>
        <w:t>metas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indicadores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18" w:after="0"/>
        <w:ind w:left="47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Indicadores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Pactuação</w:t>
      </w:r>
      <w:r>
        <w:rPr>
          <w:color w:val="3379B6"/>
          <w:spacing w:val="-2"/>
          <w:w w:val="105"/>
          <w:sz w:val="17"/>
        </w:rPr>
        <w:t> Interfederativa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89" w:after="0"/>
        <w:ind w:left="47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Execução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Orçamentária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e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spacing w:val="-2"/>
          <w:w w:val="105"/>
          <w:sz w:val="17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11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599169</wp:posOffset>
                </wp:positionH>
                <wp:positionV relativeFrom="paragraph">
                  <wp:posOffset>101838</wp:posOffset>
                </wp:positionV>
                <wp:extent cx="31750" cy="317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8.018744pt;width:2.5pt;height:2.5pt;mso-position-horizontal-relative:page;mso-position-vertical-relative:paragraph;z-index:15739904" id="docshape24" coordorigin="944,160" coordsize="50,50" path="m993,185l993,199,982,210,968,210,955,210,944,199,944,185,944,171,955,160,968,160,982,160,993,171,993,18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Execução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da programação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5"/>
          <w:w w:val="105"/>
          <w:sz w:val="13"/>
        </w:rPr>
        <w:t> </w:t>
      </w:r>
      <w:r>
        <w:rPr>
          <w:color w:val="3379B6"/>
          <w:w w:val="105"/>
          <w:sz w:val="13"/>
        </w:rPr>
        <w:t>fonte de recurso,</w:t>
      </w:r>
      <w:r>
        <w:rPr>
          <w:color w:val="3379B6"/>
          <w:spacing w:val="7"/>
          <w:w w:val="105"/>
          <w:sz w:val="13"/>
        </w:rPr>
        <w:t> </w:t>
      </w:r>
      <w:r>
        <w:rPr>
          <w:color w:val="3379B6"/>
          <w:w w:val="105"/>
          <w:sz w:val="13"/>
        </w:rPr>
        <w:t>subfunção</w:t>
      </w:r>
      <w:r>
        <w:rPr>
          <w:color w:val="3379B6"/>
          <w:spacing w:val="1"/>
          <w:w w:val="105"/>
          <w:sz w:val="13"/>
        </w:rPr>
        <w:t> </w:t>
      </w:r>
      <w:r>
        <w:rPr>
          <w:color w:val="3379B6"/>
          <w:w w:val="105"/>
          <w:sz w:val="13"/>
        </w:rPr>
        <w:t>e categoria </w:t>
      </w:r>
      <w:r>
        <w:rPr>
          <w:color w:val="3379B6"/>
          <w:spacing w:val="-2"/>
          <w:w w:val="105"/>
          <w:sz w:val="13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599169</wp:posOffset>
                </wp:positionH>
                <wp:positionV relativeFrom="paragraph">
                  <wp:posOffset>57470</wp:posOffset>
                </wp:positionV>
                <wp:extent cx="31750" cy="317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25274pt;width:2.5pt;height:2.5pt;mso-position-horizontal-relative:page;mso-position-vertical-relative:paragraph;z-index:15740416" id="docshape25" coordorigin="944,91" coordsize="50,50" path="m993,115l993,129,982,140,968,140,955,140,944,129,944,115,944,102,955,91,968,91,982,91,993,102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Indicadores</w:t>
      </w:r>
      <w:r>
        <w:rPr>
          <w:color w:val="3379B6"/>
          <w:spacing w:val="-2"/>
          <w:w w:val="105"/>
          <w:sz w:val="13"/>
        </w:rPr>
        <w:t> financeiros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8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599169</wp:posOffset>
                </wp:positionH>
                <wp:positionV relativeFrom="paragraph">
                  <wp:posOffset>57553</wp:posOffset>
                </wp:positionV>
                <wp:extent cx="31750" cy="317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531805pt;width:2.5pt;height:2.5pt;mso-position-horizontal-relative:page;mso-position-vertical-relative:paragraph;z-index:15740928" id="docshape26" coordorigin="944,91" coordsize="50,50" path="m993,115l993,129,982,140,968,140,955,140,944,129,944,115,944,102,955,91,968,91,982,91,993,102,993,115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Relatório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Resumido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w w:val="105"/>
          <w:sz w:val="13"/>
        </w:rPr>
        <w:t>da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Execução</w:t>
      </w:r>
      <w:r>
        <w:rPr>
          <w:color w:val="3379B6"/>
          <w:spacing w:val="-1"/>
          <w:w w:val="105"/>
          <w:sz w:val="13"/>
        </w:rPr>
        <w:t> </w:t>
      </w:r>
      <w:r>
        <w:rPr>
          <w:color w:val="3379B6"/>
          <w:w w:val="105"/>
          <w:sz w:val="13"/>
        </w:rPr>
        <w:t>Orçamentária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(RREO)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40" w:lineRule="auto" w:before="47" w:after="0"/>
        <w:ind w:left="938" w:right="0" w:hanging="25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599169</wp:posOffset>
                </wp:positionH>
                <wp:positionV relativeFrom="paragraph">
                  <wp:posOffset>57001</wp:posOffset>
                </wp:positionV>
                <wp:extent cx="31750" cy="3175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213" y="15606"/>
                              </a:moveTo>
                              <a:lnTo>
                                <a:pt x="31213" y="24225"/>
                              </a:lnTo>
                              <a:lnTo>
                                <a:pt x="24225" y="31213"/>
                              </a:lnTo>
                              <a:lnTo>
                                <a:pt x="15606" y="31213"/>
                              </a:lnTo>
                              <a:lnTo>
                                <a:pt x="6987" y="31213"/>
                              </a:lnTo>
                              <a:lnTo>
                                <a:pt x="0" y="24225"/>
                              </a:lnTo>
                              <a:lnTo>
                                <a:pt x="0" y="15606"/>
                              </a:lnTo>
                              <a:lnTo>
                                <a:pt x="0" y="6987"/>
                              </a:lnTo>
                              <a:lnTo>
                                <a:pt x="6987" y="0"/>
                              </a:lnTo>
                              <a:lnTo>
                                <a:pt x="15606" y="0"/>
                              </a:lnTo>
                              <a:lnTo>
                                <a:pt x="24225" y="0"/>
                              </a:lnTo>
                              <a:lnTo>
                                <a:pt x="31213" y="6987"/>
                              </a:lnTo>
                              <a:lnTo>
                                <a:pt x="31213" y="15606"/>
                              </a:lnTo>
                              <a:close/>
                            </a:path>
                          </a:pathLst>
                        </a:custGeom>
                        <a:ln w="624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78703pt;margin-top:4.488335pt;width:2.5pt;height:2.5pt;mso-position-horizontal-relative:page;mso-position-vertical-relative:paragraph;z-index:15741440" id="docshape27" coordorigin="944,90" coordsize="50,50" path="m993,114l993,128,982,139,968,139,955,139,944,128,944,114,944,101,955,90,968,90,982,90,993,101,993,114xe" filled="false" stroked="true" strokeweight=".49154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3"/>
        </w:rPr>
        <w:t>Relatório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Execução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Recursos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Repassados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por</w:t>
      </w:r>
      <w:r>
        <w:rPr>
          <w:color w:val="3379B6"/>
          <w:spacing w:val="2"/>
          <w:w w:val="105"/>
          <w:sz w:val="13"/>
        </w:rPr>
        <w:t> </w:t>
      </w:r>
      <w:r>
        <w:rPr>
          <w:color w:val="3379B6"/>
          <w:w w:val="105"/>
          <w:sz w:val="13"/>
        </w:rPr>
        <w:t>Emenda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Parlamentar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118" w:after="0"/>
        <w:ind w:left="566" w:right="0" w:hanging="274"/>
        <w:jc w:val="left"/>
        <w:rPr>
          <w:sz w:val="17"/>
        </w:rPr>
      </w:pPr>
      <w:r>
        <w:rPr>
          <w:color w:val="3379B6"/>
          <w:spacing w:val="-2"/>
          <w:w w:val="105"/>
          <w:sz w:val="17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89" w:after="0"/>
        <w:ind w:left="566" w:right="0" w:hanging="274"/>
        <w:jc w:val="left"/>
        <w:rPr>
          <w:sz w:val="17"/>
        </w:rPr>
      </w:pPr>
      <w:r>
        <w:rPr>
          <w:color w:val="3379B6"/>
          <w:w w:val="105"/>
          <w:sz w:val="17"/>
        </w:rPr>
        <w:t>Análises</w:t>
      </w:r>
      <w:r>
        <w:rPr>
          <w:color w:val="3379B6"/>
          <w:spacing w:val="-3"/>
          <w:w w:val="105"/>
          <w:sz w:val="17"/>
        </w:rPr>
        <w:t> </w:t>
      </w:r>
      <w:r>
        <w:rPr>
          <w:color w:val="3379B6"/>
          <w:w w:val="105"/>
          <w:sz w:val="17"/>
        </w:rPr>
        <w:t>e</w:t>
      </w:r>
      <w:r>
        <w:rPr>
          <w:color w:val="3379B6"/>
          <w:spacing w:val="-3"/>
          <w:w w:val="105"/>
          <w:sz w:val="17"/>
        </w:rPr>
        <w:t> </w:t>
      </w:r>
      <w:r>
        <w:rPr>
          <w:color w:val="3379B6"/>
          <w:w w:val="105"/>
          <w:sz w:val="17"/>
        </w:rPr>
        <w:t>Considerações</w:t>
      </w:r>
      <w:r>
        <w:rPr>
          <w:color w:val="3379B6"/>
          <w:spacing w:val="-2"/>
          <w:w w:val="105"/>
          <w:sz w:val="17"/>
        </w:rPr>
        <w:t> Gerais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455589</wp:posOffset>
                </wp:positionH>
                <wp:positionV relativeFrom="paragraph">
                  <wp:posOffset>126673</wp:posOffset>
                </wp:positionV>
                <wp:extent cx="6642734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974268pt;width:523.003649pt;height:.491545pt;mso-position-horizontal-relative:page;mso-position-vertical-relative:paragraph;z-index:-15728640;mso-wrap-distance-left:0;mso-wrap-distance-right:0" id="docshape2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0" w:footer="290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7" w:val="left" w:leader="none"/>
        </w:tabs>
        <w:spacing w:line="240" w:lineRule="auto" w:before="21" w:after="0"/>
        <w:ind w:left="527" w:right="0" w:hanging="235"/>
        <w:jc w:val="left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126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Informações</w:t>
      </w:r>
      <w:r>
        <w:rPr>
          <w:color w:val="333333"/>
          <w:spacing w:val="-5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Territoriais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455589</wp:posOffset>
                </wp:positionH>
                <wp:positionV relativeFrom="paragraph">
                  <wp:posOffset>120731</wp:posOffset>
                </wp:positionV>
                <wp:extent cx="6642734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506414pt;width:523.003649pt;height:.491545pt;mso-position-horizontal-relative:page;mso-position-vertical-relative:paragraph;z-index:-15715328;mso-wrap-distance-left:0;mso-wrap-distance-right:0" id="docshape2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20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3"/>
        <w:gridCol w:w="8558"/>
      </w:tblGrid>
      <w:tr>
        <w:trPr>
          <w:trHeight w:val="373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UF</w:t>
            </w:r>
          </w:p>
        </w:tc>
        <w:tc>
          <w:tcPr>
            <w:tcW w:w="855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ES</w:t>
            </w:r>
          </w:p>
        </w:tc>
      </w:tr>
      <w:tr>
        <w:trPr>
          <w:trHeight w:val="373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Município</w:t>
            </w:r>
          </w:p>
        </w:tc>
        <w:tc>
          <w:tcPr>
            <w:tcW w:w="855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IÚNA</w:t>
            </w:r>
          </w:p>
        </w:tc>
      </w:tr>
      <w:tr>
        <w:trPr>
          <w:trHeight w:val="373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Região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Saúde</w:t>
            </w:r>
          </w:p>
        </w:tc>
        <w:tc>
          <w:tcPr>
            <w:tcW w:w="855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Sul</w:t>
            </w:r>
          </w:p>
        </w:tc>
      </w:tr>
      <w:tr>
        <w:trPr>
          <w:trHeight w:val="373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w w:val="105"/>
                <w:sz w:val="15"/>
              </w:rPr>
              <w:t>Área</w:t>
            </w:r>
          </w:p>
        </w:tc>
        <w:tc>
          <w:tcPr>
            <w:tcW w:w="855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460,52</w:t>
            </w:r>
            <w:r>
              <w:rPr>
                <w:color w:val="333333"/>
                <w:spacing w:val="-5"/>
                <w:w w:val="105"/>
                <w:sz w:val="15"/>
              </w:rPr>
              <w:t> Km²</w:t>
            </w:r>
          </w:p>
        </w:tc>
      </w:tr>
      <w:tr>
        <w:trPr>
          <w:trHeight w:val="373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População</w:t>
            </w:r>
          </w:p>
        </w:tc>
        <w:tc>
          <w:tcPr>
            <w:tcW w:w="855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30.556</w:t>
            </w:r>
            <w:r>
              <w:rPr>
                <w:color w:val="333333"/>
                <w:spacing w:val="-5"/>
                <w:w w:val="105"/>
                <w:sz w:val="15"/>
              </w:rPr>
              <w:t> Hab</w:t>
            </w:r>
          </w:p>
        </w:tc>
      </w:tr>
      <w:tr>
        <w:trPr>
          <w:trHeight w:val="373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Densidade</w:t>
            </w:r>
            <w:r>
              <w:rPr>
                <w:b/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Populacional</w:t>
            </w:r>
          </w:p>
        </w:tc>
        <w:tc>
          <w:tcPr>
            <w:tcW w:w="855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67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Hab/Km²</w:t>
            </w:r>
          </w:p>
        </w:tc>
      </w:tr>
    </w:tbl>
    <w:p>
      <w:pPr>
        <w:spacing w:line="348" w:lineRule="auto" w:before="87"/>
        <w:ind w:left="145" w:right="7365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Departamento de Informática do SUS (DATASUS)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06/02/2026</w:t>
      </w:r>
    </w:p>
    <w:p>
      <w:pPr>
        <w:pStyle w:val="BodyText"/>
        <w:rPr>
          <w:sz w:val="13"/>
        </w:rPr>
      </w:pPr>
    </w:p>
    <w:p>
      <w:pPr>
        <w:pStyle w:val="BodyText"/>
        <w:spacing w:before="46"/>
        <w:rPr>
          <w:sz w:val="13"/>
        </w:rPr>
      </w:pPr>
    </w:p>
    <w:p>
      <w:pPr>
        <w:pStyle w:val="ListParagraph"/>
        <w:numPr>
          <w:ilvl w:val="0"/>
          <w:numId w:val="3"/>
        </w:numPr>
        <w:tabs>
          <w:tab w:pos="428" w:val="left" w:leader="none"/>
        </w:tabs>
        <w:spacing w:line="240" w:lineRule="auto" w:before="0" w:after="0"/>
        <w:ind w:left="428" w:right="0" w:hanging="136"/>
        <w:jc w:val="left"/>
        <w:rPr>
          <w:sz w:val="17"/>
        </w:rPr>
      </w:pPr>
      <w:r>
        <w:rPr>
          <w:color w:val="333333"/>
          <w:w w:val="105"/>
          <w:sz w:val="17"/>
        </w:rPr>
        <w:t>.2.</w:t>
      </w:r>
      <w:r>
        <w:rPr>
          <w:color w:val="333333"/>
          <w:spacing w:val="6"/>
          <w:w w:val="105"/>
          <w:sz w:val="17"/>
        </w:rPr>
        <w:t> </w:t>
      </w:r>
      <w:r>
        <w:rPr>
          <w:color w:val="333333"/>
          <w:w w:val="105"/>
          <w:sz w:val="17"/>
        </w:rPr>
        <w:t>Secretaria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2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Saúde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455589</wp:posOffset>
                </wp:positionH>
                <wp:positionV relativeFrom="paragraph">
                  <wp:posOffset>120530</wp:posOffset>
                </wp:positionV>
                <wp:extent cx="6642734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0622pt;width:523.003649pt;height:.491545pt;mso-position-horizontal-relative:page;mso-position-vertical-relative:paragraph;z-index:-15714816;mso-wrap-distance-left:0;mso-wrap-distance-right:0" id="docshape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4"/>
        <w:gridCol w:w="8366"/>
      </w:tblGrid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Nome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Órgão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SECRETARIA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MUNICIPAL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SAUDE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IUNA</w:t>
            </w:r>
          </w:p>
        </w:tc>
      </w:tr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Número</w:t>
            </w:r>
            <w:r>
              <w:rPr>
                <w:b/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CNES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9400214</w:t>
            </w:r>
          </w:p>
        </w:tc>
      </w:tr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w w:val="105"/>
                <w:sz w:val="15"/>
              </w:rPr>
              <w:t>CNPJ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informação não foi</w:t>
            </w:r>
            <w:r>
              <w:rPr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identificada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base 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dados</w:t>
            </w:r>
          </w:p>
        </w:tc>
      </w:tr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CNPJ</w:t>
            </w:r>
            <w:r>
              <w:rPr>
                <w:b/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da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Mantenedora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27167394000123</w:t>
            </w:r>
          </w:p>
        </w:tc>
      </w:tr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Endereço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RUA</w:t>
            </w:r>
            <w:r>
              <w:rPr>
                <w:color w:val="333333"/>
                <w:spacing w:val="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PREFEITO</w:t>
            </w:r>
            <w:r>
              <w:rPr>
                <w:color w:val="333333"/>
                <w:spacing w:val="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ANTONIO</w:t>
            </w:r>
            <w:r>
              <w:rPr>
                <w:color w:val="333333"/>
                <w:spacing w:val="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LACERDA</w:t>
            </w:r>
            <w:r>
              <w:rPr>
                <w:color w:val="333333"/>
                <w:spacing w:val="10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79</w:t>
            </w:r>
          </w:p>
        </w:tc>
      </w:tr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Email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informação não foi</w:t>
            </w:r>
            <w:r>
              <w:rPr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identificada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na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base de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dados</w:t>
            </w:r>
          </w:p>
        </w:tc>
      </w:tr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Telefone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00</w:t>
            </w:r>
            <w:r>
              <w:rPr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00000000</w:t>
            </w:r>
          </w:p>
        </w:tc>
      </w:tr>
    </w:tbl>
    <w:p>
      <w:pPr>
        <w:spacing w:line="348" w:lineRule="auto" w:before="87"/>
        <w:ind w:left="292" w:right="6879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Cadastro Nacional de Estabelecimentos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de Saúde (CNES)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06/02/2026</w:t>
      </w:r>
    </w:p>
    <w:p>
      <w:pPr>
        <w:pStyle w:val="BodyText"/>
        <w:rPr>
          <w:sz w:val="13"/>
        </w:rPr>
      </w:pPr>
    </w:p>
    <w:p>
      <w:pPr>
        <w:pStyle w:val="BodyText"/>
        <w:spacing w:before="46"/>
        <w:rPr>
          <w:sz w:val="13"/>
        </w:rPr>
      </w:pP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40" w:lineRule="auto" w:before="1" w:after="0"/>
        <w:ind w:left="428" w:right="0" w:hanging="136"/>
        <w:jc w:val="left"/>
        <w:rPr>
          <w:sz w:val="17"/>
        </w:rPr>
      </w:pPr>
      <w:r>
        <w:rPr>
          <w:color w:val="333333"/>
          <w:w w:val="105"/>
          <w:sz w:val="17"/>
        </w:rPr>
        <w:t>.3.</w:t>
      </w:r>
      <w:r>
        <w:rPr>
          <w:color w:val="333333"/>
          <w:spacing w:val="6"/>
          <w:w w:val="105"/>
          <w:sz w:val="17"/>
        </w:rPr>
        <w:t> </w:t>
      </w:r>
      <w:r>
        <w:rPr>
          <w:color w:val="333333"/>
          <w:w w:val="105"/>
          <w:sz w:val="17"/>
        </w:rPr>
        <w:t>Informações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da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Gestão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455589</wp:posOffset>
                </wp:positionH>
                <wp:positionV relativeFrom="paragraph">
                  <wp:posOffset>120153</wp:posOffset>
                </wp:positionV>
                <wp:extent cx="6642734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60898pt;width:523.003649pt;height:.491545pt;mso-position-horizontal-relative:page;mso-position-vertical-relative:paragraph;z-index:-15714304;mso-wrap-distance-left:0;mso-wrap-distance-right:0" id="docshape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5"/>
        <w:gridCol w:w="7845"/>
      </w:tblGrid>
      <w:tr>
        <w:trPr>
          <w:trHeight w:val="373" w:hRule="atLeast"/>
        </w:trPr>
        <w:tc>
          <w:tcPr>
            <w:tcW w:w="2605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Prefeito(a)</w:t>
            </w:r>
          </w:p>
        </w:tc>
        <w:tc>
          <w:tcPr>
            <w:tcW w:w="7845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ROM¿RIO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BATISTA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VIEIRA</w:t>
            </w:r>
          </w:p>
        </w:tc>
      </w:tr>
      <w:tr>
        <w:trPr>
          <w:trHeight w:val="589" w:hRule="atLeast"/>
        </w:trPr>
        <w:tc>
          <w:tcPr>
            <w:tcW w:w="2605" w:type="dxa"/>
            <w:shd w:val="clear" w:color="auto" w:fill="CDCDCD"/>
          </w:tcPr>
          <w:p>
            <w:pPr>
              <w:pStyle w:val="TableParagraph"/>
              <w:spacing w:line="300" w:lineRule="auto" w:before="86"/>
              <w:ind w:left="83" w:right="126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Secretário(a) de Saúde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cadastrado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no</w:t>
            </w:r>
            <w:r>
              <w:rPr>
                <w:b/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período</w:t>
            </w:r>
          </w:p>
        </w:tc>
        <w:tc>
          <w:tcPr>
            <w:tcW w:w="7845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ARIADIA</w:t>
            </w:r>
            <w:r>
              <w:rPr>
                <w:color w:val="333333"/>
                <w:spacing w:val="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BEBIANI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PROVETTI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JACINTO</w:t>
            </w:r>
          </w:p>
        </w:tc>
      </w:tr>
      <w:tr>
        <w:trPr>
          <w:trHeight w:val="373" w:hRule="atLeast"/>
        </w:trPr>
        <w:tc>
          <w:tcPr>
            <w:tcW w:w="2605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E-mail</w:t>
            </w:r>
            <w:r>
              <w:rPr>
                <w:b/>
                <w:color w:val="333333"/>
                <w:spacing w:val="4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secretário(a)</w:t>
            </w:r>
          </w:p>
        </w:tc>
        <w:tc>
          <w:tcPr>
            <w:tcW w:w="7845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hyperlink r:id="rId6">
              <w:r>
                <w:rPr>
                  <w:color w:val="333333"/>
                  <w:spacing w:val="-2"/>
                  <w:w w:val="105"/>
                  <w:sz w:val="15"/>
                </w:rPr>
                <w:t>ariadiabebiani@gmail.com</w:t>
              </w:r>
            </w:hyperlink>
          </w:p>
        </w:tc>
      </w:tr>
      <w:tr>
        <w:trPr>
          <w:trHeight w:val="373" w:hRule="atLeast"/>
        </w:trPr>
        <w:tc>
          <w:tcPr>
            <w:tcW w:w="2605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Telefone</w:t>
            </w:r>
            <w:r>
              <w:rPr>
                <w:b/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secretário(a)</w:t>
            </w:r>
          </w:p>
        </w:tc>
        <w:tc>
          <w:tcPr>
            <w:tcW w:w="7845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28999880793</w:t>
            </w:r>
          </w:p>
        </w:tc>
      </w:tr>
    </w:tbl>
    <w:p>
      <w:pPr>
        <w:spacing w:line="348" w:lineRule="auto" w:before="87"/>
        <w:ind w:left="292" w:right="6114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 de Informações sobre Orçamentos Públicos em Saúde (SIOPS)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06/02/2026</w:t>
      </w:r>
    </w:p>
    <w:p>
      <w:pPr>
        <w:spacing w:line="149" w:lineRule="exact" w:before="0"/>
        <w:ind w:left="292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Período</w:t>
      </w:r>
      <w:r>
        <w:rPr>
          <w:color w:val="333333"/>
          <w:spacing w:val="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referência:</w:t>
      </w:r>
      <w:r>
        <w:rPr>
          <w:color w:val="333333"/>
          <w:spacing w:val="5"/>
          <w:w w:val="105"/>
          <w:sz w:val="13"/>
        </w:rPr>
        <w:t> </w:t>
      </w:r>
      <w:r>
        <w:rPr>
          <w:color w:val="333333"/>
          <w:w w:val="105"/>
          <w:sz w:val="13"/>
        </w:rPr>
        <w:t>01/09/2025</w:t>
      </w:r>
      <w:r>
        <w:rPr>
          <w:color w:val="333333"/>
          <w:spacing w:val="5"/>
          <w:w w:val="105"/>
          <w:sz w:val="13"/>
        </w:rPr>
        <w:t> </w:t>
      </w:r>
      <w:r>
        <w:rPr>
          <w:color w:val="333333"/>
          <w:w w:val="105"/>
          <w:sz w:val="13"/>
        </w:rPr>
        <w:t>-</w:t>
      </w:r>
      <w:r>
        <w:rPr>
          <w:color w:val="333333"/>
          <w:spacing w:val="8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31/12/2025</w:t>
      </w:r>
    </w:p>
    <w:p>
      <w:pPr>
        <w:pStyle w:val="BodyText"/>
        <w:rPr>
          <w:sz w:val="13"/>
        </w:rPr>
      </w:pPr>
    </w:p>
    <w:p>
      <w:pPr>
        <w:pStyle w:val="BodyText"/>
        <w:spacing w:before="113"/>
        <w:rPr>
          <w:sz w:val="13"/>
        </w:rPr>
      </w:pPr>
    </w:p>
    <w:p>
      <w:pPr>
        <w:pStyle w:val="ListParagraph"/>
        <w:numPr>
          <w:ilvl w:val="1"/>
          <w:numId w:val="4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Fundo de </w:t>
      </w:r>
      <w:r>
        <w:rPr>
          <w:color w:val="333333"/>
          <w:spacing w:val="-4"/>
          <w:w w:val="105"/>
          <w:sz w:val="17"/>
        </w:rPr>
        <w:t>Saúde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455589</wp:posOffset>
                </wp:positionH>
                <wp:positionV relativeFrom="paragraph">
                  <wp:posOffset>120668</wp:posOffset>
                </wp:positionV>
                <wp:extent cx="6642734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501448pt;width:523.003649pt;height:.491545pt;mso-position-horizontal-relative:page;mso-position-vertical-relative:paragraph;z-index:-15713792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4"/>
        <w:gridCol w:w="8366"/>
      </w:tblGrid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Instrumento</w:t>
            </w:r>
            <w:r>
              <w:rPr>
                <w:b/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de criação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LEI</w:t>
            </w:r>
          </w:p>
        </w:tc>
      </w:tr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Data</w:t>
            </w:r>
            <w:r>
              <w:rPr>
                <w:b/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criação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08/1991</w:t>
            </w:r>
          </w:p>
        </w:tc>
      </w:tr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w w:val="105"/>
                <w:sz w:val="15"/>
              </w:rPr>
              <w:t>CNPJ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z w:val="15"/>
              </w:rPr>
              <w:t>10.700.103/0001-</w:t>
            </w:r>
            <w:r>
              <w:rPr>
                <w:color w:val="333333"/>
                <w:spacing w:val="-5"/>
                <w:sz w:val="15"/>
              </w:rPr>
              <w:t>18</w:t>
            </w:r>
          </w:p>
        </w:tc>
      </w:tr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Natureza</w:t>
            </w:r>
            <w:r>
              <w:rPr>
                <w:b/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Jurídica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FUNDO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PUBLICO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ADMINISTRACAO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DIRETA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MUNICIPAL</w:t>
            </w:r>
          </w:p>
        </w:tc>
      </w:tr>
      <w:tr>
        <w:trPr>
          <w:trHeight w:val="373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Nome</w:t>
            </w:r>
            <w:r>
              <w:rPr>
                <w:b/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Gestor</w:t>
            </w:r>
            <w:r>
              <w:rPr>
                <w:b/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Fundo</w:t>
            </w:r>
          </w:p>
        </w:tc>
        <w:tc>
          <w:tcPr>
            <w:tcW w:w="8366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Ariádia Bebiani</w:t>
            </w:r>
            <w:r>
              <w:rPr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Provetti</w:t>
            </w:r>
            <w:r>
              <w:rPr>
                <w:color w:val="333333"/>
                <w:spacing w:val="-4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Jacinto</w:t>
            </w:r>
          </w:p>
        </w:tc>
      </w:tr>
    </w:tbl>
    <w:p>
      <w:pPr>
        <w:spacing w:line="348" w:lineRule="auto" w:before="87"/>
        <w:ind w:left="292" w:right="6114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 de Informações sobre Orçamentos Públicos em Saúde (SIOPS)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06/02/2026</w:t>
      </w:r>
    </w:p>
    <w:p>
      <w:pPr>
        <w:spacing w:after="0" w:line="348" w:lineRule="auto"/>
        <w:jc w:val="left"/>
        <w:rPr>
          <w:sz w:val="13"/>
        </w:rPr>
        <w:sectPr>
          <w:pgSz w:w="11900" w:h="16840"/>
          <w:pgMar w:header="0" w:footer="290" w:top="580" w:bottom="500" w:left="425" w:right="566"/>
        </w:sectPr>
      </w:pPr>
    </w:p>
    <w:p>
      <w:pPr>
        <w:pStyle w:val="ListParagraph"/>
        <w:numPr>
          <w:ilvl w:val="1"/>
          <w:numId w:val="4"/>
        </w:numPr>
        <w:tabs>
          <w:tab w:pos="614" w:val="left" w:leader="none"/>
        </w:tabs>
        <w:spacing w:line="240" w:lineRule="auto" w:before="38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Plano de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spacing w:val="-4"/>
          <w:w w:val="105"/>
          <w:sz w:val="17"/>
        </w:rPr>
        <w:t>Saúde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455589</wp:posOffset>
                </wp:positionH>
                <wp:positionV relativeFrom="paragraph">
                  <wp:posOffset>120277</wp:posOffset>
                </wp:positionV>
                <wp:extent cx="6642734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70647pt;width:523.003649pt;height:.491545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5"/>
        <w:gridCol w:w="7845"/>
      </w:tblGrid>
      <w:tr>
        <w:trPr>
          <w:trHeight w:val="373" w:hRule="atLeast"/>
        </w:trPr>
        <w:tc>
          <w:tcPr>
            <w:tcW w:w="2605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Período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Plano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Saúde</w:t>
            </w:r>
          </w:p>
        </w:tc>
        <w:tc>
          <w:tcPr>
            <w:tcW w:w="7845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z w:val="15"/>
              </w:rPr>
              <w:t>2022-</w:t>
            </w:r>
            <w:r>
              <w:rPr>
                <w:color w:val="333333"/>
                <w:spacing w:val="-4"/>
                <w:sz w:val="15"/>
              </w:rPr>
              <w:t>2025</w:t>
            </w:r>
          </w:p>
        </w:tc>
      </w:tr>
      <w:tr>
        <w:trPr>
          <w:trHeight w:val="373" w:hRule="atLeast"/>
        </w:trPr>
        <w:tc>
          <w:tcPr>
            <w:tcW w:w="2605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Status</w:t>
            </w:r>
            <w:r>
              <w:rPr>
                <w:b/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Plano</w:t>
            </w:r>
          </w:p>
        </w:tc>
        <w:tc>
          <w:tcPr>
            <w:tcW w:w="7845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Aprovado</w:t>
            </w:r>
          </w:p>
        </w:tc>
      </w:tr>
    </w:tbl>
    <w:p>
      <w:pPr>
        <w:spacing w:line="348" w:lineRule="auto" w:before="85"/>
        <w:ind w:left="292" w:right="5772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DIGISUS Gestor - Módulo Planejamento (DIGISUSGMP) - Consulta Online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06/02/2026</w:t>
      </w:r>
    </w:p>
    <w:p>
      <w:pPr>
        <w:pStyle w:val="BodyText"/>
        <w:rPr>
          <w:sz w:val="13"/>
        </w:rPr>
      </w:pPr>
    </w:p>
    <w:p>
      <w:pPr>
        <w:pStyle w:val="BodyText"/>
        <w:spacing w:before="46"/>
        <w:rPr>
          <w:sz w:val="13"/>
        </w:rPr>
      </w:pPr>
    </w:p>
    <w:p>
      <w:pPr>
        <w:pStyle w:val="ListParagraph"/>
        <w:numPr>
          <w:ilvl w:val="1"/>
          <w:numId w:val="4"/>
        </w:numPr>
        <w:tabs>
          <w:tab w:pos="614" w:val="left" w:leader="none"/>
        </w:tabs>
        <w:spacing w:line="240" w:lineRule="auto" w:before="1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Informações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sobre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Regionalização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455589</wp:posOffset>
                </wp:positionH>
                <wp:positionV relativeFrom="paragraph">
                  <wp:posOffset>120137</wp:posOffset>
                </wp:positionV>
                <wp:extent cx="6642734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59665pt;width:523.003649pt;height:.491545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6"/>
      </w:pPr>
    </w:p>
    <w:p>
      <w:pPr>
        <w:pStyle w:val="BodyText"/>
        <w:ind w:left="292"/>
      </w:pPr>
      <w:r>
        <w:rPr>
          <w:color w:val="333333"/>
          <w:w w:val="105"/>
        </w:rPr>
        <w:t>Região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 Saúde: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5"/>
          <w:w w:val="105"/>
        </w:rPr>
        <w:t>Sul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455589</wp:posOffset>
                </wp:positionH>
                <wp:positionV relativeFrom="paragraph">
                  <wp:posOffset>120550</wp:posOffset>
                </wp:positionV>
                <wp:extent cx="6642734" cy="63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2153pt;width:523.003649pt;height:.491545pt;mso-position-horizontal-relative:page;mso-position-vertical-relative:paragraph;z-index:-15712256;mso-wrap-distance-left:0;mso-wrap-distance-right:0" id="docshape3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1760"/>
        <w:gridCol w:w="2468"/>
        <w:gridCol w:w="1632"/>
      </w:tblGrid>
      <w:tr>
        <w:trPr>
          <w:trHeight w:val="314" w:hRule="atLeast"/>
        </w:trPr>
        <w:tc>
          <w:tcPr>
            <w:tcW w:w="4591" w:type="dxa"/>
            <w:shd w:val="clear" w:color="auto" w:fill="CDCDCD"/>
          </w:tcPr>
          <w:p>
            <w:pPr>
              <w:pStyle w:val="TableParagraph"/>
              <w:spacing w:before="56"/>
              <w:ind w:left="5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Município</w:t>
            </w:r>
          </w:p>
        </w:tc>
        <w:tc>
          <w:tcPr>
            <w:tcW w:w="1760" w:type="dxa"/>
            <w:shd w:val="clear" w:color="auto" w:fill="CDCDCD"/>
          </w:tcPr>
          <w:p>
            <w:pPr>
              <w:pStyle w:val="TableParagraph"/>
              <w:spacing w:before="56"/>
              <w:ind w:left="54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Área</w:t>
            </w:r>
            <w:r>
              <w:rPr>
                <w:b/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(Km²)</w:t>
            </w:r>
          </w:p>
        </w:tc>
        <w:tc>
          <w:tcPr>
            <w:tcW w:w="2468" w:type="dxa"/>
            <w:shd w:val="clear" w:color="auto" w:fill="CDCDCD"/>
          </w:tcPr>
          <w:p>
            <w:pPr>
              <w:pStyle w:val="TableParagraph"/>
              <w:spacing w:before="56"/>
              <w:ind w:left="5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População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(Hab)</w:t>
            </w:r>
          </w:p>
        </w:tc>
        <w:tc>
          <w:tcPr>
            <w:tcW w:w="1632" w:type="dxa"/>
            <w:shd w:val="clear" w:color="auto" w:fill="CDCDCD"/>
          </w:tcPr>
          <w:p>
            <w:pPr>
              <w:pStyle w:val="TableParagraph"/>
              <w:spacing w:before="56"/>
              <w:ind w:left="5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Densidade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ALEGRE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772.714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30702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39,73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ALFREDO</w:t>
            </w:r>
            <w:r>
              <w:rPr>
                <w:color w:val="333333"/>
                <w:spacing w:val="1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CHAVES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615.593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14376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23,35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ANCHIETA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404.882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33017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81,55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APIACÁ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193.579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7462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38,55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ATILIO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VIVACQUA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226.813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11046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48,70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BOM</w:t>
            </w:r>
            <w:r>
              <w:rPr>
                <w:color w:val="333333"/>
                <w:spacing w:val="-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JESUS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NORTE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89.111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10820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121,42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CACHOEIRO</w:t>
            </w:r>
            <w:r>
              <w:rPr>
                <w:color w:val="333333"/>
                <w:spacing w:val="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8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ITAPEMIRIM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876.792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198342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226,21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CASTELO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668.971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39575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59,16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DIVINO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SÃO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LOURENÇO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175.792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5397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30,70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DORES</w:t>
            </w:r>
            <w:r>
              <w:rPr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RIO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PRETO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153.106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6902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45,08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GUAÇUÍ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467.758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31418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67,17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IBITIRAMA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329.451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10015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30,40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ICONHA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202.92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12790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63,03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IRUPI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184.428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14647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79,42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ITAPEMIRIM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557.156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44020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79,01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IÚNA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460.522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30556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66,35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JERÔNIMO </w:t>
            </w:r>
            <w:r>
              <w:rPr>
                <w:color w:val="333333"/>
                <w:spacing w:val="-2"/>
                <w:w w:val="105"/>
                <w:sz w:val="15"/>
              </w:rPr>
              <w:t>MONTEIRO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162.164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12108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74,67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MARATAÍZES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135.402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45953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339,38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MIMOSO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SUL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867.281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25088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28,93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MUNIZ</w:t>
            </w:r>
            <w:r>
              <w:rPr>
                <w:color w:val="333333"/>
                <w:spacing w:val="-2"/>
                <w:w w:val="105"/>
                <w:sz w:val="15"/>
              </w:rPr>
              <w:t> FREIRE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679.922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18809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27,66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MUQUI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326.873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14185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43,40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PIÚMA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73.504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23912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325,32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PRESIDENTE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KENNEDY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586.464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14852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25,32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RIO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NOVO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6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SUL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203.721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11471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56,31</w:t>
            </w:r>
          </w:p>
        </w:tc>
      </w:tr>
      <w:tr>
        <w:trPr>
          <w:trHeight w:val="314" w:hRule="atLeast"/>
        </w:trPr>
        <w:tc>
          <w:tcPr>
            <w:tcW w:w="4591" w:type="dxa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SÃO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JOSÉ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5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CALÇADO</w:t>
            </w:r>
          </w:p>
        </w:tc>
        <w:tc>
          <w:tcPr>
            <w:tcW w:w="1760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272.771</w:t>
            </w:r>
          </w:p>
        </w:tc>
        <w:tc>
          <w:tcPr>
            <w:tcW w:w="2468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11411</w:t>
            </w:r>
          </w:p>
        </w:tc>
        <w:tc>
          <w:tcPr>
            <w:tcW w:w="1632" w:type="dxa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41,83</w:t>
            </w:r>
          </w:p>
        </w:tc>
      </w:tr>
      <w:tr>
        <w:trPr>
          <w:trHeight w:val="314" w:hRule="atLeast"/>
        </w:trPr>
        <w:tc>
          <w:tcPr>
            <w:tcW w:w="4591" w:type="dxa"/>
            <w:shd w:val="clear" w:color="auto" w:fill="F8F8F8"/>
          </w:tcPr>
          <w:p>
            <w:pPr>
              <w:pStyle w:val="TableParagraph"/>
              <w:spacing w:before="66"/>
              <w:ind w:left="5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VARGEM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ALTA</w:t>
            </w:r>
          </w:p>
        </w:tc>
        <w:tc>
          <w:tcPr>
            <w:tcW w:w="1760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414.737</w:t>
            </w:r>
          </w:p>
        </w:tc>
        <w:tc>
          <w:tcPr>
            <w:tcW w:w="2468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20390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66"/>
              <w:ind w:right="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49,16</w:t>
            </w:r>
          </w:p>
        </w:tc>
      </w:tr>
    </w:tbl>
    <w:p>
      <w:pPr>
        <w:spacing w:line="429" w:lineRule="auto" w:before="105"/>
        <w:ind w:left="292" w:right="7739" w:firstLine="0"/>
        <w:jc w:val="left"/>
        <w:rPr>
          <w:sz w:val="11"/>
        </w:rPr>
      </w:pPr>
      <w:r>
        <w:rPr>
          <w:color w:val="333333"/>
          <w:w w:val="105"/>
          <w:sz w:val="11"/>
        </w:rPr>
        <w:t>Fonte: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Departamento de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Informática</w:t>
      </w:r>
      <w:r>
        <w:rPr>
          <w:color w:val="333333"/>
          <w:spacing w:val="-3"/>
          <w:w w:val="105"/>
          <w:sz w:val="11"/>
        </w:rPr>
        <w:t> </w:t>
      </w:r>
      <w:r>
        <w:rPr>
          <w:color w:val="333333"/>
          <w:w w:val="105"/>
          <w:sz w:val="11"/>
        </w:rPr>
        <w:t>do SUS (DATASUS)</w:t>
      </w:r>
      <w:r>
        <w:rPr>
          <w:color w:val="333333"/>
          <w:spacing w:val="40"/>
          <w:w w:val="105"/>
          <w:sz w:val="11"/>
        </w:rPr>
        <w:t> </w:t>
      </w:r>
      <w:r>
        <w:rPr>
          <w:color w:val="333333"/>
          <w:w w:val="105"/>
          <w:sz w:val="11"/>
        </w:rPr>
        <w:t>Ano de referência: 2025</w:t>
      </w:r>
    </w:p>
    <w:p>
      <w:pPr>
        <w:pStyle w:val="BodyText"/>
        <w:rPr>
          <w:sz w:val="11"/>
        </w:rPr>
      </w:pPr>
    </w:p>
    <w:p>
      <w:pPr>
        <w:pStyle w:val="BodyText"/>
        <w:spacing w:before="34"/>
        <w:rPr>
          <w:sz w:val="11"/>
        </w:rPr>
      </w:pPr>
    </w:p>
    <w:p>
      <w:pPr>
        <w:pStyle w:val="BodyText"/>
        <w:ind w:left="292"/>
      </w:pPr>
      <w:r>
        <w:rPr>
          <w:color w:val="333333"/>
          <w:w w:val="105"/>
        </w:rPr>
        <w:t>1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.7.</w:t>
      </w:r>
      <w:r>
        <w:rPr>
          <w:color w:val="333333"/>
          <w:spacing w:val="7"/>
          <w:w w:val="105"/>
        </w:rPr>
        <w:t> </w:t>
      </w:r>
      <w:r>
        <w:rPr>
          <w:color w:val="333333"/>
          <w:w w:val="105"/>
        </w:rPr>
        <w:t>Conselho</w:t>
      </w:r>
      <w:r>
        <w:rPr>
          <w:color w:val="333333"/>
          <w:spacing w:val="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1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455589</wp:posOffset>
                </wp:positionH>
                <wp:positionV relativeFrom="paragraph">
                  <wp:posOffset>120584</wp:posOffset>
                </wp:positionV>
                <wp:extent cx="6642734" cy="635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4827pt;width:523.003649pt;height:.491545pt;mso-position-horizontal-relative:page;mso-position-vertical-relative:paragraph;z-index:-15711744;mso-wrap-distance-left:0;mso-wrap-distance-right:0" id="docshape3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7324"/>
      </w:tblGrid>
      <w:tr>
        <w:trPr>
          <w:trHeight w:val="373" w:hRule="atLeast"/>
        </w:trPr>
        <w:tc>
          <w:tcPr>
            <w:tcW w:w="3126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Intrumento</w:t>
            </w:r>
            <w:r>
              <w:rPr>
                <w:b/>
                <w:color w:val="333333"/>
                <w:spacing w:val="2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Legal</w:t>
            </w:r>
            <w:r>
              <w:rPr>
                <w:b/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Criação</w:t>
            </w:r>
          </w:p>
        </w:tc>
        <w:tc>
          <w:tcPr>
            <w:tcW w:w="7324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LEI</w:t>
            </w:r>
          </w:p>
        </w:tc>
      </w:tr>
      <w:tr>
        <w:trPr>
          <w:trHeight w:val="373" w:hRule="atLeast"/>
        </w:trPr>
        <w:tc>
          <w:tcPr>
            <w:tcW w:w="3126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Endereço</w:t>
            </w:r>
          </w:p>
        </w:tc>
        <w:tc>
          <w:tcPr>
            <w:tcW w:w="7324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Rua</w:t>
            </w:r>
            <w:r>
              <w:rPr>
                <w:color w:val="333333"/>
                <w:spacing w:val="-1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Prefeito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Antonio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Lacerda,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spacing w:val="-5"/>
                <w:w w:val="105"/>
                <w:sz w:val="15"/>
              </w:rPr>
              <w:t>79</w:t>
            </w:r>
          </w:p>
        </w:tc>
      </w:tr>
      <w:tr>
        <w:trPr>
          <w:trHeight w:val="373" w:hRule="atLeast"/>
        </w:trPr>
        <w:tc>
          <w:tcPr>
            <w:tcW w:w="3126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E-</w:t>
            </w:r>
            <w:r>
              <w:rPr>
                <w:b/>
                <w:color w:val="333333"/>
                <w:spacing w:val="-4"/>
                <w:sz w:val="15"/>
              </w:rPr>
              <w:t>mail</w:t>
            </w:r>
          </w:p>
        </w:tc>
        <w:tc>
          <w:tcPr>
            <w:tcW w:w="732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73" w:hRule="atLeast"/>
        </w:trPr>
        <w:tc>
          <w:tcPr>
            <w:tcW w:w="3126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Telefone</w:t>
            </w:r>
          </w:p>
        </w:tc>
        <w:tc>
          <w:tcPr>
            <w:tcW w:w="7324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0" w:top="560" w:bottom="500" w:left="425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1160"/>
        <w:gridCol w:w="6164"/>
      </w:tblGrid>
      <w:tr>
        <w:trPr>
          <w:trHeight w:val="373" w:hRule="atLeast"/>
        </w:trPr>
        <w:tc>
          <w:tcPr>
            <w:tcW w:w="3126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Nome</w:t>
            </w:r>
            <w:r>
              <w:rPr>
                <w:b/>
                <w:color w:val="333333"/>
                <w:spacing w:val="-5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</w:t>
            </w:r>
            <w:r>
              <w:rPr>
                <w:b/>
                <w:color w:val="333333"/>
                <w:spacing w:val="-3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Presidente</w:t>
            </w:r>
          </w:p>
        </w:tc>
        <w:tc>
          <w:tcPr>
            <w:tcW w:w="7324" w:type="dxa"/>
            <w:gridSpan w:val="2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RICARDO</w:t>
            </w:r>
            <w:r>
              <w:rPr>
                <w:color w:val="333333"/>
                <w:spacing w:val="12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EVANGELISTA</w:t>
            </w:r>
            <w:r>
              <w:rPr>
                <w:color w:val="333333"/>
                <w:spacing w:val="13"/>
                <w:w w:val="105"/>
                <w:sz w:val="15"/>
              </w:rPr>
              <w:t> </w:t>
            </w:r>
            <w:r>
              <w:rPr>
                <w:color w:val="333333"/>
                <w:spacing w:val="-4"/>
                <w:w w:val="105"/>
                <w:sz w:val="15"/>
              </w:rPr>
              <w:t>LEITE</w:t>
            </w:r>
          </w:p>
        </w:tc>
      </w:tr>
      <w:tr>
        <w:trPr>
          <w:trHeight w:val="373" w:hRule="atLeast"/>
        </w:trPr>
        <w:tc>
          <w:tcPr>
            <w:tcW w:w="3126" w:type="dxa"/>
            <w:vMerge w:val="restart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Número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de</w:t>
            </w:r>
            <w:r>
              <w:rPr>
                <w:b/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conselheiros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por</w:t>
            </w:r>
            <w:r>
              <w:rPr>
                <w:b/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segmento</w:t>
            </w:r>
          </w:p>
        </w:tc>
        <w:tc>
          <w:tcPr>
            <w:tcW w:w="1160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Usuários</w:t>
            </w:r>
          </w:p>
        </w:tc>
        <w:tc>
          <w:tcPr>
            <w:tcW w:w="6164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6</w:t>
            </w:r>
          </w:p>
        </w:tc>
      </w:tr>
      <w:tr>
        <w:trPr>
          <w:trHeight w:val="373" w:hRule="atLeast"/>
        </w:trPr>
        <w:tc>
          <w:tcPr>
            <w:tcW w:w="312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Governo</w:t>
            </w:r>
          </w:p>
        </w:tc>
        <w:tc>
          <w:tcPr>
            <w:tcW w:w="6164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312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Trabalhadores</w:t>
            </w:r>
          </w:p>
        </w:tc>
        <w:tc>
          <w:tcPr>
            <w:tcW w:w="6164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4</w:t>
            </w:r>
          </w:p>
        </w:tc>
      </w:tr>
      <w:tr>
        <w:trPr>
          <w:trHeight w:val="373" w:hRule="atLeast"/>
        </w:trPr>
        <w:tc>
          <w:tcPr>
            <w:tcW w:w="312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CDCDCD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Prestadores</w:t>
            </w:r>
          </w:p>
        </w:tc>
        <w:tc>
          <w:tcPr>
            <w:tcW w:w="6164" w:type="dxa"/>
          </w:tcPr>
          <w:p>
            <w:pPr>
              <w:pStyle w:val="TableParagraph"/>
              <w:spacing w:before="96"/>
              <w:ind w:left="83"/>
              <w:rPr>
                <w:sz w:val="15"/>
              </w:rPr>
            </w:pPr>
            <w:r>
              <w:rPr>
                <w:color w:val="333333"/>
                <w:spacing w:val="-10"/>
                <w:w w:val="105"/>
                <w:sz w:val="15"/>
              </w:rPr>
              <w:t>3</w:t>
            </w:r>
          </w:p>
        </w:tc>
      </w:tr>
    </w:tbl>
    <w:p>
      <w:pPr>
        <w:spacing w:line="348" w:lineRule="auto" w:before="87"/>
        <w:ind w:left="292" w:right="6114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 de Informações sobre Orçamentos Públicos em Saúde (SIOPS)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Ano de referência:</w:t>
      </w:r>
    </w:p>
    <w:p>
      <w:pPr>
        <w:pStyle w:val="BodyText"/>
        <w:spacing w:before="50"/>
        <w:ind w:left="287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</w:t>
      </w:r>
    </w:p>
    <w:p>
      <w:pPr>
        <w:spacing w:before="147"/>
        <w:ind w:left="292" w:right="0" w:firstLine="0"/>
        <w:jc w:val="left"/>
        <w:rPr>
          <w:b/>
          <w:sz w:val="15"/>
        </w:rPr>
      </w:pPr>
      <w:r>
        <w:rPr>
          <w:b/>
          <w:color w:val="333333"/>
          <w:spacing w:val="-2"/>
          <w:w w:val="105"/>
          <w:sz w:val="15"/>
        </w:rPr>
        <w:t>Identificação</w:t>
      </w:r>
    </w:p>
    <w:p>
      <w:pPr>
        <w:pStyle w:val="BodyText"/>
        <w:spacing w:before="29"/>
        <w:rPr>
          <w:b/>
          <w:sz w:val="15"/>
        </w:rPr>
      </w:pPr>
    </w:p>
    <w:p>
      <w:pPr>
        <w:spacing w:line="369" w:lineRule="auto" w:before="0"/>
        <w:ind w:left="292" w:right="150" w:firstLine="0"/>
        <w:jc w:val="both"/>
        <w:rPr>
          <w:sz w:val="15"/>
        </w:rPr>
      </w:pPr>
      <w:r>
        <w:rPr>
          <w:color w:val="333333"/>
          <w:w w:val="105"/>
          <w:sz w:val="15"/>
        </w:rPr>
        <w:t>O</w:t>
      </w:r>
      <w:r>
        <w:rPr>
          <w:color w:val="333333"/>
          <w:w w:val="105"/>
          <w:sz w:val="15"/>
        </w:rPr>
        <w:t> município está localizado na região Sul do Espírito Santo, a 185 km da capital Vitória. Com uma população pelo IBGE em 2022 de 28.509 habitantes, quase mil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habitantes</w:t>
      </w:r>
      <w:r>
        <w:rPr>
          <w:color w:val="333333"/>
          <w:w w:val="105"/>
          <w:sz w:val="15"/>
        </w:rPr>
        <w:t> a</w:t>
      </w:r>
      <w:r>
        <w:rPr>
          <w:color w:val="333333"/>
          <w:w w:val="105"/>
          <w:sz w:val="15"/>
        </w:rPr>
        <w:t> menos</w:t>
      </w:r>
      <w:r>
        <w:rPr>
          <w:color w:val="333333"/>
          <w:w w:val="105"/>
          <w:sz w:val="15"/>
        </w:rPr>
        <w:t> que</w:t>
      </w:r>
      <w:r>
        <w:rPr>
          <w:color w:val="333333"/>
          <w:w w:val="105"/>
          <w:sz w:val="15"/>
        </w:rPr>
        <w:t> o</w:t>
      </w:r>
      <w:r>
        <w:rPr>
          <w:color w:val="333333"/>
          <w:w w:val="105"/>
          <w:sz w:val="15"/>
        </w:rPr>
        <w:t> previsto.</w:t>
      </w:r>
      <w:r>
        <w:rPr>
          <w:color w:val="333333"/>
          <w:w w:val="105"/>
          <w:sz w:val="15"/>
        </w:rPr>
        <w:t> Sua</w:t>
      </w:r>
      <w:r>
        <w:rPr>
          <w:color w:val="333333"/>
          <w:w w:val="105"/>
          <w:sz w:val="15"/>
        </w:rPr>
        <w:t> principal fonte</w:t>
      </w:r>
      <w:r>
        <w:rPr>
          <w:color w:val="333333"/>
          <w:w w:val="105"/>
          <w:sz w:val="15"/>
        </w:rPr>
        <w:t> de</w:t>
      </w:r>
      <w:r>
        <w:rPr>
          <w:color w:val="333333"/>
          <w:w w:val="105"/>
          <w:sz w:val="15"/>
        </w:rPr>
        <w:t> receita</w:t>
      </w:r>
      <w:r>
        <w:rPr>
          <w:color w:val="333333"/>
          <w:w w:val="105"/>
          <w:sz w:val="15"/>
        </w:rPr>
        <w:t> é</w:t>
      </w:r>
      <w:r>
        <w:rPr>
          <w:color w:val="333333"/>
          <w:w w:val="105"/>
          <w:sz w:val="15"/>
        </w:rPr>
        <w:t> a</w:t>
      </w:r>
      <w:r>
        <w:rPr>
          <w:color w:val="333333"/>
          <w:w w:val="105"/>
          <w:sz w:val="15"/>
        </w:rPr>
        <w:t> cafeicultura</w:t>
      </w:r>
      <w:r>
        <w:rPr>
          <w:color w:val="333333"/>
          <w:w w:val="105"/>
          <w:sz w:val="15"/>
        </w:rPr>
        <w:t> e</w:t>
      </w:r>
      <w:r>
        <w:rPr>
          <w:color w:val="333333"/>
          <w:w w:val="105"/>
          <w:sz w:val="15"/>
        </w:rPr>
        <w:t> tem se</w:t>
      </w:r>
      <w:r>
        <w:rPr>
          <w:color w:val="333333"/>
          <w:w w:val="105"/>
          <w:sz w:val="15"/>
        </w:rPr>
        <w:t> destacado</w:t>
      </w:r>
      <w:r>
        <w:rPr>
          <w:color w:val="333333"/>
          <w:w w:val="105"/>
          <w:sz w:val="15"/>
        </w:rPr>
        <w:t> no</w:t>
      </w:r>
      <w:r>
        <w:rPr>
          <w:color w:val="333333"/>
          <w:w w:val="105"/>
          <w:sz w:val="15"/>
        </w:rPr>
        <w:t> turismo</w:t>
      </w:r>
      <w:r>
        <w:rPr>
          <w:color w:val="333333"/>
          <w:w w:val="105"/>
          <w:sz w:val="15"/>
        </w:rPr>
        <w:t> na</w:t>
      </w:r>
      <w:r>
        <w:rPr>
          <w:color w:val="333333"/>
          <w:w w:val="105"/>
          <w:sz w:val="15"/>
        </w:rPr>
        <w:t> região</w:t>
      </w:r>
      <w:r>
        <w:rPr>
          <w:color w:val="333333"/>
          <w:w w:val="105"/>
          <w:sz w:val="15"/>
        </w:rPr>
        <w:t> do</w:t>
      </w:r>
      <w:r>
        <w:rPr>
          <w:color w:val="333333"/>
          <w:w w:val="105"/>
          <w:sz w:val="15"/>
        </w:rPr>
        <w:t> Caparaó.</w:t>
      </w:r>
      <w:r>
        <w:rPr>
          <w:color w:val="333333"/>
          <w:w w:val="105"/>
          <w:sz w:val="15"/>
        </w:rPr>
        <w:t> Entre</w:t>
      </w:r>
      <w:r>
        <w:rPr>
          <w:color w:val="333333"/>
          <w:w w:val="105"/>
          <w:sz w:val="15"/>
        </w:rPr>
        <w:t> as</w:t>
      </w:r>
      <w:r>
        <w:rPr>
          <w:color w:val="333333"/>
          <w:w w:val="105"/>
          <w:sz w:val="15"/>
        </w:rPr>
        <w:t> características</w:t>
      </w:r>
      <w:r>
        <w:rPr>
          <w:color w:val="333333"/>
          <w:w w:val="105"/>
          <w:sz w:val="15"/>
        </w:rPr>
        <w:t> que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interferem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no estado saúde/doença da população, destacam-se: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as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grandes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distâncias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entre a sede do município e as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comunidades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rurais;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longos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trechos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de estradas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terra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batida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terrenos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acidentados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no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entorno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Parque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Nacional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Caparaó;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uso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agroquímicos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na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cafeicultura;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localização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geográfica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fronteira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entre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estados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e;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as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longas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distâncias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até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os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polos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referência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em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serviços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saúde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(Cachoeiro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Itapemirim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140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Km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Vitória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185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km).</w:t>
      </w:r>
      <w:r>
        <w:rPr>
          <w:color w:val="333333"/>
          <w:w w:val="105"/>
          <w:sz w:val="15"/>
        </w:rPr>
        <w:t> Área da unidade territorial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em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2022 é de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460,586</w:t>
      </w:r>
      <w:r>
        <w:rPr>
          <w:color w:val="333333"/>
          <w:w w:val="105"/>
          <w:sz w:val="15"/>
        </w:rPr>
        <w:t> km²,</w:t>
      </w:r>
      <w:r>
        <w:rPr>
          <w:color w:val="333333"/>
          <w:w w:val="105"/>
          <w:sz w:val="15"/>
        </w:rPr>
        <w:t> a</w:t>
      </w:r>
      <w:r>
        <w:rPr>
          <w:color w:val="333333"/>
          <w:w w:val="105"/>
          <w:sz w:val="15"/>
        </w:rPr>
        <w:t> densidade</w:t>
      </w:r>
      <w:r>
        <w:rPr>
          <w:color w:val="333333"/>
          <w:w w:val="105"/>
          <w:sz w:val="15"/>
        </w:rPr>
        <w:t> demográfica</w:t>
      </w:r>
      <w:r>
        <w:rPr>
          <w:color w:val="333333"/>
          <w:w w:val="105"/>
          <w:sz w:val="15"/>
        </w:rPr>
        <w:t> que</w:t>
      </w:r>
      <w:r>
        <w:rPr>
          <w:color w:val="333333"/>
          <w:w w:val="105"/>
          <w:sz w:val="15"/>
        </w:rPr>
        <w:t> anteriormente</w:t>
      </w:r>
      <w:r>
        <w:rPr>
          <w:color w:val="333333"/>
          <w:w w:val="105"/>
          <w:sz w:val="15"/>
        </w:rPr>
        <w:t> era</w:t>
      </w:r>
      <w:r>
        <w:rPr>
          <w:color w:val="333333"/>
          <w:w w:val="105"/>
          <w:sz w:val="15"/>
        </w:rPr>
        <w:t> de</w:t>
      </w:r>
      <w:r>
        <w:rPr>
          <w:color w:val="333333"/>
          <w:w w:val="105"/>
          <w:sz w:val="15"/>
        </w:rPr>
        <w:t> 59,27hab/km²,</w:t>
      </w:r>
      <w:r>
        <w:rPr>
          <w:color w:val="333333"/>
          <w:w w:val="105"/>
          <w:sz w:val="15"/>
        </w:rPr>
        <w:t> passou</w:t>
      </w:r>
      <w:r>
        <w:rPr>
          <w:color w:val="333333"/>
          <w:w w:val="105"/>
          <w:sz w:val="15"/>
        </w:rPr>
        <w:t> para</w:t>
      </w:r>
      <w:r>
        <w:rPr>
          <w:color w:val="333333"/>
          <w:w w:val="105"/>
          <w:sz w:val="15"/>
        </w:rPr>
        <w:t> 62,07hab/km²</w:t>
      </w:r>
      <w:r>
        <w:rPr>
          <w:color w:val="333333"/>
          <w:w w:val="105"/>
          <w:sz w:val="15"/>
        </w:rPr>
        <w:t> com</w:t>
      </w:r>
      <w:r>
        <w:rPr>
          <w:color w:val="333333"/>
          <w:w w:val="105"/>
          <w:sz w:val="15"/>
        </w:rPr>
        <w:t> o</w:t>
      </w:r>
      <w:r>
        <w:rPr>
          <w:color w:val="333333"/>
          <w:w w:val="105"/>
          <w:sz w:val="15"/>
        </w:rPr>
        <w:t> censo</w:t>
      </w:r>
      <w:r>
        <w:rPr>
          <w:color w:val="333333"/>
          <w:w w:val="105"/>
          <w:sz w:val="15"/>
        </w:rPr>
        <w:t> de</w:t>
      </w:r>
      <w:r>
        <w:rPr>
          <w:color w:val="333333"/>
          <w:w w:val="105"/>
          <w:sz w:val="15"/>
        </w:rPr>
        <w:t> 2022,</w:t>
      </w:r>
      <w:r>
        <w:rPr>
          <w:color w:val="333333"/>
          <w:w w:val="105"/>
          <w:sz w:val="15"/>
        </w:rPr>
        <w:t> tendo</w:t>
      </w:r>
      <w:r>
        <w:rPr>
          <w:color w:val="333333"/>
          <w:w w:val="105"/>
          <w:sz w:val="15"/>
        </w:rPr>
        <w:t> maior</w:t>
      </w:r>
      <w:r>
        <w:rPr>
          <w:color w:val="333333"/>
          <w:w w:val="105"/>
          <w:sz w:val="15"/>
        </w:rPr>
        <w:t> concentração</w:t>
      </w:r>
      <w:r>
        <w:rPr>
          <w:color w:val="333333"/>
          <w:w w:val="105"/>
          <w:sz w:val="15"/>
        </w:rPr>
        <w:t> da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população na faixa etária de 20 a 59 anos.</w:t>
      </w:r>
    </w:p>
    <w:p>
      <w:pPr>
        <w:spacing w:before="97"/>
        <w:ind w:left="292" w:right="0" w:firstLine="0"/>
        <w:jc w:val="both"/>
        <w:rPr>
          <w:b/>
          <w:sz w:val="15"/>
        </w:rPr>
      </w:pPr>
      <w:r>
        <w:rPr>
          <w:b/>
          <w:color w:val="333333"/>
          <w:w w:val="105"/>
          <w:sz w:val="15"/>
        </w:rPr>
        <w:t>Dados</w:t>
      </w:r>
      <w:r>
        <w:rPr>
          <w:b/>
          <w:color w:val="333333"/>
          <w:spacing w:val="-7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do</w:t>
      </w:r>
      <w:r>
        <w:rPr>
          <w:b/>
          <w:color w:val="333333"/>
          <w:spacing w:val="-5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portal</w:t>
      </w:r>
      <w:r>
        <w:rPr>
          <w:b/>
          <w:color w:val="333333"/>
          <w:spacing w:val="-9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IBGE</w:t>
      </w:r>
      <w:r>
        <w:rPr>
          <w:b/>
          <w:color w:val="333333"/>
          <w:spacing w:val="-1"/>
          <w:w w:val="105"/>
          <w:sz w:val="15"/>
        </w:rPr>
        <w:t> </w:t>
      </w:r>
      <w:r>
        <w:rPr>
          <w:b/>
          <w:color w:val="333333"/>
          <w:spacing w:val="-2"/>
          <w:w w:val="105"/>
          <w:sz w:val="15"/>
        </w:rPr>
        <w:t>Cidades:</w:t>
      </w:r>
    </w:p>
    <w:p>
      <w:pPr>
        <w:pStyle w:val="BodyText"/>
        <w:spacing w:before="28"/>
        <w:rPr>
          <w:b/>
          <w:sz w:val="15"/>
        </w:rPr>
      </w:pPr>
    </w:p>
    <w:p>
      <w:pPr>
        <w:spacing w:before="1"/>
        <w:ind w:left="292" w:right="0" w:firstLine="0"/>
        <w:jc w:val="left"/>
        <w:rPr>
          <w:b/>
          <w:sz w:val="15"/>
        </w:rPr>
      </w:pPr>
      <w:r>
        <w:rPr>
          <w:b/>
          <w:color w:val="333333"/>
          <w:w w:val="105"/>
          <w:sz w:val="15"/>
        </w:rPr>
        <w:t>TRABALHO</w:t>
      </w:r>
      <w:r>
        <w:rPr>
          <w:b/>
          <w:color w:val="333333"/>
          <w:spacing w:val="-2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E</w:t>
      </w:r>
      <w:r>
        <w:rPr>
          <w:b/>
          <w:color w:val="333333"/>
          <w:spacing w:val="6"/>
          <w:w w:val="105"/>
          <w:sz w:val="15"/>
        </w:rPr>
        <w:t> </w:t>
      </w:r>
      <w:r>
        <w:rPr>
          <w:b/>
          <w:color w:val="333333"/>
          <w:spacing w:val="-2"/>
          <w:w w:val="105"/>
          <w:sz w:val="15"/>
        </w:rPr>
        <w:t>RENDIMENTO</w:t>
      </w:r>
    </w:p>
    <w:p>
      <w:pPr>
        <w:pStyle w:val="BodyText"/>
        <w:spacing w:before="28"/>
        <w:rPr>
          <w:b/>
          <w:sz w:val="15"/>
        </w:rPr>
      </w:pPr>
    </w:p>
    <w:p>
      <w:pPr>
        <w:spacing w:line="506" w:lineRule="auto" w:before="0"/>
        <w:ind w:left="272" w:right="5772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Salário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médio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mensal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dos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trabalhadores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formais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[2020]: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1,7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salários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mínimos;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Pessoal ocupado [2020]: 3.370 pessoas;</w:t>
      </w:r>
    </w:p>
    <w:p>
      <w:pPr>
        <w:spacing w:line="172" w:lineRule="exact" w:before="0"/>
        <w:ind w:left="272" w:right="0" w:firstLine="0"/>
        <w:jc w:val="both"/>
        <w:rPr>
          <w:sz w:val="15"/>
        </w:rPr>
      </w:pPr>
      <w:r>
        <w:rPr>
          <w:color w:val="333333"/>
          <w:spacing w:val="-2"/>
          <w:w w:val="105"/>
          <w:sz w:val="15"/>
        </w:rPr>
        <w:t>População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ocupada</w:t>
      </w:r>
      <w:r>
        <w:rPr>
          <w:color w:val="333333"/>
          <w:spacing w:val="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[2020]:</w:t>
      </w:r>
      <w:r>
        <w:rPr>
          <w:color w:val="33333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11,5</w:t>
      </w:r>
      <w:r>
        <w:rPr>
          <w:color w:val="333333"/>
          <w:spacing w:val="4"/>
          <w:w w:val="105"/>
          <w:sz w:val="15"/>
        </w:rPr>
        <w:t> </w:t>
      </w:r>
      <w:r>
        <w:rPr>
          <w:color w:val="333333"/>
          <w:spacing w:val="-5"/>
          <w:w w:val="105"/>
          <w:sz w:val="15"/>
        </w:rPr>
        <w:t>%;</w:t>
      </w:r>
    </w:p>
    <w:p>
      <w:pPr>
        <w:pStyle w:val="BodyText"/>
        <w:spacing w:before="19"/>
        <w:rPr>
          <w:sz w:val="15"/>
        </w:rPr>
      </w:pPr>
    </w:p>
    <w:p>
      <w:pPr>
        <w:spacing w:before="0"/>
        <w:ind w:left="272" w:right="0" w:firstLine="0"/>
        <w:jc w:val="both"/>
        <w:rPr>
          <w:sz w:val="15"/>
        </w:rPr>
      </w:pPr>
      <w:r>
        <w:rPr>
          <w:color w:val="333333"/>
          <w:spacing w:val="-2"/>
          <w:w w:val="105"/>
          <w:sz w:val="15"/>
        </w:rPr>
        <w:t>Percentual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da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população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com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rendimento nominal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mensal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per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capita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de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até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1/2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salário mínimo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[2010]: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spacing w:val="-4"/>
          <w:w w:val="105"/>
          <w:sz w:val="15"/>
        </w:rPr>
        <w:t>37%.</w:t>
      </w:r>
    </w:p>
    <w:p>
      <w:pPr>
        <w:pStyle w:val="BodyText"/>
        <w:spacing w:before="19"/>
        <w:rPr>
          <w:sz w:val="15"/>
        </w:rPr>
      </w:pPr>
    </w:p>
    <w:p>
      <w:pPr>
        <w:spacing w:before="0"/>
        <w:ind w:left="292" w:right="0" w:firstLine="0"/>
        <w:jc w:val="left"/>
        <w:rPr>
          <w:b/>
          <w:sz w:val="15"/>
        </w:rPr>
      </w:pPr>
      <w:r>
        <w:rPr>
          <w:b/>
          <w:color w:val="333333"/>
          <w:spacing w:val="-2"/>
          <w:w w:val="105"/>
          <w:sz w:val="15"/>
        </w:rPr>
        <w:t>EDUCAÇÃO</w:t>
      </w:r>
    </w:p>
    <w:p>
      <w:pPr>
        <w:pStyle w:val="BodyText"/>
        <w:spacing w:before="28"/>
        <w:rPr>
          <w:b/>
          <w:sz w:val="15"/>
        </w:rPr>
      </w:pPr>
    </w:p>
    <w:p>
      <w:pPr>
        <w:spacing w:before="0"/>
        <w:ind w:left="272" w:right="0" w:firstLine="0"/>
        <w:jc w:val="both"/>
        <w:rPr>
          <w:sz w:val="15"/>
        </w:rPr>
      </w:pPr>
      <w:r>
        <w:rPr>
          <w:color w:val="333333"/>
          <w:w w:val="105"/>
          <w:sz w:val="15"/>
        </w:rPr>
        <w:t>Taxa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escolarização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6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14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anos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idade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[2010]: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97,4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spacing w:val="-5"/>
          <w:w w:val="105"/>
          <w:sz w:val="15"/>
        </w:rPr>
        <w:t>%;</w:t>
      </w:r>
    </w:p>
    <w:p>
      <w:pPr>
        <w:pStyle w:val="BodyText"/>
        <w:spacing w:before="19"/>
        <w:rPr>
          <w:sz w:val="15"/>
        </w:rPr>
      </w:pPr>
    </w:p>
    <w:p>
      <w:pPr>
        <w:spacing w:line="506" w:lineRule="auto" w:before="0"/>
        <w:ind w:left="272" w:right="6114" w:firstLine="0"/>
        <w:jc w:val="left"/>
        <w:rPr>
          <w:sz w:val="15"/>
        </w:rPr>
      </w:pPr>
      <w:r>
        <w:rPr>
          <w:color w:val="333333"/>
          <w:w w:val="105"/>
          <w:sz w:val="15"/>
        </w:rPr>
        <w:t>IDEB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¿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Anos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iniciais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ensino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fundamental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(Rede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pública)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[2021]: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5,8;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IDEB ¿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Anos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finais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do ensino fundamental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(Rede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pública)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[2021]: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5,6: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Matrículas no ensino fundamental [2021]: 3.981 matrículas;</w:t>
      </w:r>
    </w:p>
    <w:p>
      <w:pPr>
        <w:spacing w:line="506" w:lineRule="auto" w:before="0"/>
        <w:ind w:left="272" w:right="6879" w:firstLine="0"/>
        <w:jc w:val="left"/>
        <w:rPr>
          <w:sz w:val="15"/>
        </w:rPr>
      </w:pPr>
      <w:r>
        <w:rPr>
          <w:color w:val="333333"/>
          <w:w w:val="105"/>
          <w:sz w:val="15"/>
        </w:rPr>
        <w:t>Matrículas no ensino médio [2021]: 844 matrículas;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Docentes no ensino fundamental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[2021]: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255 docentes;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Docentes no ensino médio [2021]: 65 docentes;</w:t>
      </w:r>
    </w:p>
    <w:p>
      <w:pPr>
        <w:spacing w:line="506" w:lineRule="auto" w:before="0"/>
        <w:ind w:left="272" w:right="6114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Número de estabelecimentos de ensino fundamental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[2021]: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22 escolas;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Número de estabelecimentos de ensino médio [2021]: 3 escolas.</w:t>
      </w:r>
    </w:p>
    <w:p>
      <w:pPr>
        <w:spacing w:line="172" w:lineRule="exact" w:before="0"/>
        <w:ind w:left="292" w:right="0" w:firstLine="0"/>
        <w:jc w:val="left"/>
        <w:rPr>
          <w:b/>
          <w:sz w:val="15"/>
        </w:rPr>
      </w:pPr>
      <w:r>
        <w:rPr>
          <w:b/>
          <w:color w:val="333333"/>
          <w:spacing w:val="-2"/>
          <w:w w:val="105"/>
          <w:sz w:val="15"/>
        </w:rPr>
        <w:t>ECONOMIA</w:t>
      </w:r>
    </w:p>
    <w:p>
      <w:pPr>
        <w:pStyle w:val="BodyText"/>
        <w:spacing w:before="27"/>
        <w:rPr>
          <w:b/>
          <w:sz w:val="15"/>
        </w:rPr>
      </w:pPr>
    </w:p>
    <w:p>
      <w:pPr>
        <w:spacing w:before="1"/>
        <w:ind w:left="135" w:right="0" w:firstLine="0"/>
        <w:jc w:val="left"/>
        <w:rPr>
          <w:sz w:val="15"/>
        </w:rPr>
      </w:pPr>
      <w:r>
        <w:rPr>
          <w:color w:val="333333"/>
          <w:w w:val="105"/>
          <w:sz w:val="15"/>
        </w:rPr>
        <w:t>.</w:t>
      </w:r>
      <w:r>
        <w:rPr>
          <w:color w:val="333333"/>
          <w:spacing w:val="61"/>
          <w:w w:val="105"/>
          <w:sz w:val="15"/>
        </w:rPr>
        <w:t> </w:t>
      </w:r>
      <w:r>
        <w:rPr>
          <w:color w:val="333333"/>
          <w:w w:val="105"/>
          <w:sz w:val="15"/>
        </w:rPr>
        <w:t>PIB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per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capita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[2020]: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18.145,39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spacing w:val="-5"/>
          <w:w w:val="105"/>
          <w:sz w:val="15"/>
        </w:rPr>
        <w:t>R$;</w:t>
      </w:r>
    </w:p>
    <w:p>
      <w:pPr>
        <w:pStyle w:val="BodyText"/>
        <w:spacing w:before="18"/>
        <w:rPr>
          <w:sz w:val="15"/>
        </w:rPr>
      </w:pPr>
    </w:p>
    <w:p>
      <w:pPr>
        <w:spacing w:before="0"/>
        <w:ind w:left="135" w:right="0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.</w:t>
      </w:r>
      <w:r>
        <w:rPr>
          <w:color w:val="333333"/>
          <w:spacing w:val="79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Percentual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das receitas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oriundas de fontes externas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[2015]: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91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spacing w:val="-5"/>
          <w:w w:val="105"/>
          <w:sz w:val="15"/>
        </w:rPr>
        <w:t>%;</w:t>
      </w:r>
    </w:p>
    <w:p>
      <w:pPr>
        <w:pStyle w:val="BodyText"/>
        <w:spacing w:before="19"/>
        <w:rPr>
          <w:sz w:val="15"/>
        </w:rPr>
      </w:pPr>
    </w:p>
    <w:p>
      <w:pPr>
        <w:spacing w:before="0"/>
        <w:ind w:left="135" w:right="0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.</w:t>
      </w:r>
      <w:r>
        <w:rPr>
          <w:color w:val="333333"/>
          <w:spacing w:val="63"/>
          <w:w w:val="150"/>
          <w:sz w:val="15"/>
        </w:rPr>
        <w:t> </w:t>
      </w:r>
      <w:r>
        <w:rPr>
          <w:color w:val="333333"/>
          <w:spacing w:val="-2"/>
          <w:w w:val="105"/>
          <w:sz w:val="15"/>
        </w:rPr>
        <w:t>Índice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de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Desenvolvimento</w:t>
      </w:r>
      <w:r>
        <w:rPr>
          <w:color w:val="33333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Humano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Municipal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(IDHM)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[2010]: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0,666;</w:t>
      </w:r>
    </w:p>
    <w:p>
      <w:pPr>
        <w:pStyle w:val="BodyText"/>
        <w:spacing w:before="19"/>
        <w:rPr>
          <w:sz w:val="15"/>
        </w:rPr>
      </w:pPr>
    </w:p>
    <w:p>
      <w:pPr>
        <w:spacing w:before="0"/>
        <w:ind w:left="135" w:right="0" w:firstLine="0"/>
        <w:jc w:val="left"/>
        <w:rPr>
          <w:sz w:val="15"/>
        </w:rPr>
      </w:pPr>
      <w:r>
        <w:rPr>
          <w:color w:val="333333"/>
          <w:w w:val="105"/>
          <w:sz w:val="15"/>
        </w:rPr>
        <w:t>.</w:t>
      </w:r>
      <w:r>
        <w:rPr>
          <w:color w:val="333333"/>
          <w:spacing w:val="50"/>
          <w:w w:val="105"/>
          <w:sz w:val="15"/>
        </w:rPr>
        <w:t> </w:t>
      </w:r>
      <w:r>
        <w:rPr>
          <w:color w:val="333333"/>
          <w:w w:val="105"/>
          <w:sz w:val="15"/>
        </w:rPr>
        <w:t>Total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receitas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realizadas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[2017]: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65.186,67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R$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(×1000);</w:t>
      </w:r>
    </w:p>
    <w:p>
      <w:pPr>
        <w:pStyle w:val="BodyText"/>
        <w:spacing w:before="18"/>
        <w:rPr>
          <w:sz w:val="15"/>
        </w:rPr>
      </w:pPr>
    </w:p>
    <w:p>
      <w:pPr>
        <w:spacing w:before="1"/>
        <w:ind w:left="135" w:right="0" w:firstLine="0"/>
        <w:jc w:val="left"/>
        <w:rPr>
          <w:sz w:val="15"/>
        </w:rPr>
      </w:pPr>
      <w:r>
        <w:rPr>
          <w:color w:val="333333"/>
          <w:w w:val="105"/>
          <w:sz w:val="15"/>
        </w:rPr>
        <w:t>.</w:t>
      </w:r>
      <w:r>
        <w:rPr>
          <w:color w:val="333333"/>
          <w:spacing w:val="59"/>
          <w:w w:val="105"/>
          <w:sz w:val="15"/>
        </w:rPr>
        <w:t> </w:t>
      </w:r>
      <w:r>
        <w:rPr>
          <w:color w:val="333333"/>
          <w:w w:val="105"/>
          <w:sz w:val="15"/>
        </w:rPr>
        <w:t>Total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despesas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empenhadas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[2017]: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59.094,91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R$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(×1000).</w:t>
      </w:r>
    </w:p>
    <w:p>
      <w:pPr>
        <w:pStyle w:val="BodyText"/>
        <w:spacing w:before="18"/>
        <w:rPr>
          <w:sz w:val="15"/>
        </w:rPr>
      </w:pPr>
    </w:p>
    <w:p>
      <w:pPr>
        <w:spacing w:before="0"/>
        <w:ind w:left="292" w:right="0" w:firstLine="0"/>
        <w:jc w:val="left"/>
        <w:rPr>
          <w:b/>
          <w:sz w:val="15"/>
        </w:rPr>
      </w:pPr>
      <w:r>
        <w:rPr>
          <w:b/>
          <w:color w:val="333333"/>
          <w:spacing w:val="-2"/>
          <w:w w:val="105"/>
          <w:sz w:val="15"/>
        </w:rPr>
        <w:t>MEIO</w:t>
      </w:r>
      <w:r>
        <w:rPr>
          <w:b/>
          <w:color w:val="333333"/>
          <w:spacing w:val="-3"/>
          <w:w w:val="105"/>
          <w:sz w:val="15"/>
        </w:rPr>
        <w:t> </w:t>
      </w:r>
      <w:r>
        <w:rPr>
          <w:b/>
          <w:color w:val="333333"/>
          <w:spacing w:val="-2"/>
          <w:w w:val="105"/>
          <w:sz w:val="15"/>
        </w:rPr>
        <w:t>AMBIENTE</w:t>
      </w:r>
    </w:p>
    <w:p>
      <w:pPr>
        <w:pStyle w:val="BodyText"/>
        <w:spacing w:before="29"/>
        <w:rPr>
          <w:b/>
          <w:sz w:val="15"/>
        </w:rPr>
      </w:pPr>
    </w:p>
    <w:p>
      <w:pPr>
        <w:spacing w:before="0"/>
        <w:ind w:left="272" w:right="0" w:firstLine="0"/>
        <w:jc w:val="both"/>
        <w:rPr>
          <w:sz w:val="15"/>
        </w:rPr>
      </w:pPr>
      <w:r>
        <w:rPr>
          <w:color w:val="333333"/>
          <w:spacing w:val="-2"/>
          <w:w w:val="105"/>
          <w:sz w:val="15"/>
        </w:rPr>
        <w:t>Área</w:t>
      </w:r>
      <w:r>
        <w:rPr>
          <w:color w:val="333333"/>
          <w:spacing w:val="1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urbanizada</w:t>
      </w:r>
      <w:r>
        <w:rPr>
          <w:color w:val="333333"/>
          <w:spacing w:val="1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[2019]: 3,31</w:t>
      </w:r>
      <w:r>
        <w:rPr>
          <w:color w:val="333333"/>
          <w:spacing w:val="2"/>
          <w:w w:val="105"/>
          <w:sz w:val="15"/>
        </w:rPr>
        <w:t> </w:t>
      </w:r>
      <w:r>
        <w:rPr>
          <w:color w:val="333333"/>
          <w:spacing w:val="-4"/>
          <w:w w:val="105"/>
          <w:sz w:val="15"/>
        </w:rPr>
        <w:t>km²;</w:t>
      </w:r>
    </w:p>
    <w:p>
      <w:pPr>
        <w:pStyle w:val="BodyText"/>
        <w:spacing w:before="13"/>
        <w:rPr>
          <w:sz w:val="15"/>
        </w:rPr>
      </w:pPr>
    </w:p>
    <w:p>
      <w:pPr>
        <w:spacing w:line="506" w:lineRule="auto" w:before="0"/>
        <w:ind w:left="272" w:right="7365" w:firstLine="0"/>
        <w:jc w:val="left"/>
        <w:rPr>
          <w:sz w:val="15"/>
        </w:rPr>
      </w:pPr>
      <w:r>
        <w:rPr>
          <w:color w:val="333333"/>
          <w:w w:val="105"/>
          <w:sz w:val="15"/>
        </w:rPr>
        <w:t>Esgotamento sanitário adequado [2010]: 62,9 %;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Arborização de vias públicas [2010]: 61,3 %;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Urbanização de vias públicas [2010]: 64,8 %;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Populac¿a¿o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exposta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ao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risco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[2010]: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7.368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pessoas;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Bioma [2019]: Mata Atlântica.</w:t>
      </w:r>
    </w:p>
    <w:p>
      <w:pPr>
        <w:spacing w:after="0" w:line="506" w:lineRule="auto"/>
        <w:jc w:val="left"/>
        <w:rPr>
          <w:sz w:val="15"/>
        </w:rPr>
        <w:sectPr>
          <w:pgSz w:w="11900" w:h="16840"/>
          <w:pgMar w:header="0" w:footer="290" w:top="540" w:bottom="500" w:left="425" w:right="566"/>
        </w:sectPr>
      </w:pPr>
    </w:p>
    <w:p>
      <w:pPr>
        <w:spacing w:before="36"/>
        <w:ind w:left="292" w:right="0" w:firstLine="0"/>
        <w:jc w:val="left"/>
        <w:rPr>
          <w:b/>
          <w:sz w:val="15"/>
        </w:rPr>
      </w:pPr>
      <w:r>
        <w:rPr>
          <w:b/>
          <w:color w:val="333333"/>
          <w:spacing w:val="-2"/>
          <w:w w:val="105"/>
          <w:sz w:val="15"/>
        </w:rPr>
        <w:t>SAÚDE</w:t>
      </w:r>
    </w:p>
    <w:p>
      <w:pPr>
        <w:pStyle w:val="BodyText"/>
        <w:spacing w:before="29"/>
        <w:rPr>
          <w:b/>
          <w:sz w:val="15"/>
        </w:rPr>
      </w:pPr>
    </w:p>
    <w:p>
      <w:pPr>
        <w:spacing w:line="506" w:lineRule="auto" w:before="0"/>
        <w:ind w:left="272" w:right="6114" w:firstLine="0"/>
        <w:jc w:val="left"/>
        <w:rPr>
          <w:sz w:val="15"/>
        </w:rPr>
      </w:pPr>
      <w:r>
        <w:rPr>
          <w:color w:val="333333"/>
          <w:w w:val="105"/>
          <w:sz w:val="15"/>
        </w:rPr>
        <w:t>Mortalidade Infantil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[2020]: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6,04 óbitos por mil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nascidos vivos;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Internações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por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diarreia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[2016]:11,2 internações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por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mil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habitantes;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Estabelecimentos de Saúde SUS [2009]: 17 estabelecimentos.</w:t>
      </w:r>
    </w:p>
    <w:p>
      <w:pPr>
        <w:spacing w:line="369" w:lineRule="auto" w:before="0"/>
        <w:ind w:left="292" w:right="154" w:firstLine="0"/>
        <w:jc w:val="both"/>
        <w:rPr>
          <w:sz w:val="15"/>
        </w:rPr>
      </w:pPr>
      <w:r>
        <w:rPr>
          <w:color w:val="333333"/>
          <w:w w:val="105"/>
          <w:sz w:val="15"/>
        </w:rPr>
        <w:t>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município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Iúna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ocupava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39ª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posição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entre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os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munícios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capixabas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com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maior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taxa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mortalidade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infantil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em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2019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com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taxa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10,5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óbitos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mil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nascidos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vivos,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ano anterior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pandemia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Covid-19 e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passou para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53ª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posição em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2020 com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taxa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6,04 óbitos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mil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nascidos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vivos.</w:t>
      </w:r>
    </w:p>
    <w:p>
      <w:pPr>
        <w:spacing w:line="369" w:lineRule="auto" w:before="97"/>
        <w:ind w:left="292" w:right="163" w:firstLine="0"/>
        <w:jc w:val="both"/>
        <w:rPr>
          <w:sz w:val="15"/>
        </w:rPr>
      </w:pPr>
      <w:r>
        <w:rPr>
          <w:color w:val="333333"/>
          <w:w w:val="105"/>
          <w:sz w:val="15"/>
        </w:rPr>
        <w:t>A partir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do Plano Diretor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de Regionalização, o Município está inserido na Região Sul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tendo como referência a Superintendência Regional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de Saúde de Cachoeiro de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Itapemirim.</w:t>
      </w:r>
    </w:p>
    <w:p>
      <w:pPr>
        <w:spacing w:line="369" w:lineRule="auto" w:before="98"/>
        <w:ind w:left="292" w:right="153" w:firstLine="0"/>
        <w:jc w:val="both"/>
        <w:rPr>
          <w:sz w:val="15"/>
        </w:rPr>
      </w:pPr>
      <w:r>
        <w:rPr>
          <w:color w:val="333333"/>
          <w:w w:val="105"/>
          <w:sz w:val="15"/>
        </w:rPr>
        <w:t>Conforme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Portaria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Consolidação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Nº 1,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28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setembro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2017,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Ministério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Saúde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(MS),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que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estabelece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as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diretrizes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para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o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processo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planejamento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no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âmbito do Sistema Único de Saúde (SUS), e o artigo Nº 36, da Lei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Complementar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Nº 141, de 13 de janeiro de 2012, o RDQA é um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instrumento de monitoramento e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acompanhamento da execução do Plano Municipal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de Saúde (PMS)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e da Programação Anual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de Saúde (PAS).</w:t>
      </w:r>
    </w:p>
    <w:p>
      <w:pPr>
        <w:spacing w:after="0" w:line="369" w:lineRule="auto"/>
        <w:jc w:val="both"/>
        <w:rPr>
          <w:sz w:val="15"/>
        </w:rPr>
        <w:sectPr>
          <w:pgSz w:w="11900" w:h="16840"/>
          <w:pgMar w:header="0" w:footer="290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7" w:val="left" w:leader="none"/>
        </w:tabs>
        <w:spacing w:line="240" w:lineRule="auto" w:before="21" w:after="0"/>
        <w:ind w:left="527" w:right="0" w:hanging="235"/>
        <w:jc w:val="left"/>
      </w:pPr>
      <w:r>
        <w:rPr>
          <w:color w:val="333333"/>
          <w:spacing w:val="-2"/>
        </w:rPr>
        <w:t>Introdução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before="1"/>
        <w:ind w:left="287"/>
        <w:jc w:val="both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Análises e Considerações sobre Introdução</w:t>
      </w:r>
    </w:p>
    <w:p>
      <w:pPr>
        <w:pStyle w:val="BodyText"/>
        <w:spacing w:line="307" w:lineRule="auto" w:before="119"/>
        <w:ind w:left="292" w:right="361"/>
        <w:jc w:val="both"/>
      </w:pPr>
      <w:r>
        <w:rPr>
          <w:color w:val="333333"/>
          <w:w w:val="105"/>
        </w:rPr>
        <w:t>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Relatório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Detalhado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Quadrimestre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Anterior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(RDQA)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referente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3º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quadrimestre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de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2025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(setembro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a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dezembro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de</w:t>
      </w:r>
      <w:r>
        <w:rPr>
          <w:b/>
          <w:color w:val="333333"/>
          <w:spacing w:val="-2"/>
          <w:w w:val="105"/>
        </w:rPr>
        <w:t> </w:t>
      </w:r>
      <w:r>
        <w:rPr>
          <w:b/>
          <w:color w:val="333333"/>
          <w:w w:val="105"/>
        </w:rPr>
        <w:t>2025)</w:t>
      </w:r>
      <w:r>
        <w:rPr>
          <w:b/>
          <w:color w:val="333333"/>
          <w:spacing w:val="-2"/>
          <w:w w:val="105"/>
        </w:rPr>
        <w:t> </w:t>
      </w:r>
      <w:r>
        <w:rPr>
          <w:color w:val="333333"/>
          <w:w w:val="105"/>
        </w:rPr>
        <w:t>constitui-se em instrumento de monitoramento e acompanhamento da execução da Programação Anual de Saúde (PAS), conforme disposto no artigo 36 da Lei Complementar nº 141, de 13 de janeiro de 2012, e na Portaria de Consolidação nº 1, de 28 de setembro de 2017, do Ministério da Saúde.</w:t>
      </w:r>
    </w:p>
    <w:p>
      <w:pPr>
        <w:pStyle w:val="BodyText"/>
        <w:spacing w:line="307" w:lineRule="auto" w:before="95"/>
        <w:ind w:left="292" w:right="218"/>
      </w:pPr>
      <w:r>
        <w:rPr>
          <w:color w:val="333333"/>
          <w:w w:val="105"/>
        </w:rPr>
        <w:t>Este relatório apresenta informações relativas à execução das ações de saúde, produção de serviços, indicadores e situação orçamentária e financeira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período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b/>
          <w:color w:val="333333"/>
          <w:w w:val="105"/>
        </w:rPr>
        <w:t>setembro</w:t>
      </w:r>
      <w:r>
        <w:rPr>
          <w:b/>
          <w:color w:val="333333"/>
          <w:spacing w:val="-1"/>
          <w:w w:val="105"/>
        </w:rPr>
        <w:t> </w:t>
      </w:r>
      <w:r>
        <w:rPr>
          <w:b/>
          <w:color w:val="333333"/>
          <w:w w:val="105"/>
        </w:rPr>
        <w:t>a</w:t>
      </w:r>
      <w:r>
        <w:rPr>
          <w:b/>
          <w:color w:val="333333"/>
          <w:spacing w:val="-1"/>
          <w:w w:val="105"/>
        </w:rPr>
        <w:t> </w:t>
      </w:r>
      <w:r>
        <w:rPr>
          <w:b/>
          <w:color w:val="333333"/>
          <w:w w:val="105"/>
        </w:rPr>
        <w:t>dezembro</w:t>
      </w:r>
      <w:r>
        <w:rPr>
          <w:b/>
          <w:color w:val="333333"/>
          <w:spacing w:val="-1"/>
          <w:w w:val="105"/>
        </w:rPr>
        <w:t> </w:t>
      </w:r>
      <w:r>
        <w:rPr>
          <w:b/>
          <w:color w:val="333333"/>
          <w:w w:val="105"/>
        </w:rPr>
        <w:t>de</w:t>
      </w:r>
      <w:r>
        <w:rPr>
          <w:b/>
          <w:color w:val="333333"/>
          <w:spacing w:val="-1"/>
          <w:w w:val="105"/>
        </w:rPr>
        <w:t> </w:t>
      </w:r>
      <w:r>
        <w:rPr>
          <w:b/>
          <w:color w:val="333333"/>
          <w:w w:val="105"/>
        </w:rPr>
        <w:t>2025</w:t>
      </w:r>
      <w:r>
        <w:rPr>
          <w:color w:val="333333"/>
          <w:w w:val="105"/>
        </w:rPr>
        <w:t>, tendo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como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base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Plano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Municipal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2022¿2025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Programação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Anual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 Saúde 2025.</w:t>
      </w:r>
    </w:p>
    <w:p>
      <w:pPr>
        <w:pStyle w:val="BodyText"/>
        <w:spacing w:after="0" w:line="307" w:lineRule="auto"/>
        <w:sectPr>
          <w:pgSz w:w="11900" w:h="16840"/>
          <w:pgMar w:header="0" w:footer="290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7" w:val="left" w:leader="none"/>
        </w:tabs>
        <w:spacing w:line="240" w:lineRule="auto" w:before="21" w:after="0"/>
        <w:ind w:left="527" w:right="0" w:hanging="235"/>
        <w:jc w:val="left"/>
      </w:pPr>
      <w:r>
        <w:rPr>
          <w:color w:val="333333"/>
        </w:rPr>
        <w:t>Dados</w:t>
      </w:r>
      <w:r>
        <w:rPr>
          <w:color w:val="333333"/>
          <w:spacing w:val="10"/>
        </w:rPr>
        <w:t> </w:t>
      </w:r>
      <w:r>
        <w:rPr>
          <w:color w:val="333333"/>
        </w:rPr>
        <w:t>Demográficos</w:t>
      </w:r>
      <w:r>
        <w:rPr>
          <w:color w:val="333333"/>
          <w:spacing w:val="11"/>
        </w:rPr>
        <w:t> </w:t>
      </w:r>
      <w:r>
        <w:rPr>
          <w:color w:val="333333"/>
        </w:rPr>
        <w:t>e</w:t>
      </w:r>
      <w:r>
        <w:rPr>
          <w:color w:val="333333"/>
          <w:spacing w:val="18"/>
        </w:rPr>
        <w:t> </w:t>
      </w:r>
      <w:r>
        <w:rPr>
          <w:color w:val="333333"/>
        </w:rPr>
        <w:t>de</w:t>
      </w:r>
      <w:r>
        <w:rPr>
          <w:color w:val="333333"/>
          <w:spacing w:val="19"/>
        </w:rPr>
        <w:t> </w:t>
      </w:r>
      <w:r>
        <w:rPr>
          <w:color w:val="333333"/>
          <w:spacing w:val="-2"/>
        </w:rPr>
        <w:t>Morbimortalidade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455589</wp:posOffset>
                </wp:positionH>
                <wp:positionV relativeFrom="paragraph">
                  <wp:posOffset>68319</wp:posOffset>
                </wp:positionV>
                <wp:extent cx="6642734" cy="33718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642734" cy="337185"/>
                          <a:chExt cx="6642734" cy="33718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46" cy="337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6642734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SINASC,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SIM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DAENT/SVSA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3173pt;margin-top:5.37946pt;width:523.0500pt;height:26.55pt;mso-position-horizontal-relative:page;mso-position-vertical-relative:paragraph;z-index:-15711232;mso-wrap-distance-left:0;mso-wrap-distance-right:0" id="docshapegroup37" coordorigin="717,108" coordsize="10461,531">
                <v:shape style="position:absolute;left:717;top:107;width:10461;height:531" type="#_x0000_t75" id="docshape38" stroked="false">
                  <v:imagedata r:id="rId8" o:title=""/>
                </v:shape>
                <v:shape style="position:absolute;left:717;top:107;width:10461;height:531" type="#_x0000_t202" id="docshape39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15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dos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dados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SINASC,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SIM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SIH,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DGMP,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prazo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pelos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DAENT/SVSA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5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6"/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População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estimada 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sexo e faixa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etária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455589</wp:posOffset>
                </wp:positionH>
                <wp:positionV relativeFrom="paragraph">
                  <wp:posOffset>120548</wp:posOffset>
                </wp:positionV>
                <wp:extent cx="6642734" cy="635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1987pt;width:523.003649pt;height:.491545pt;mso-position-horizontal-relative:page;mso-position-vertical-relative:paragraph;z-index:-15710720;mso-wrap-distance-left:0;mso-wrap-distance-right:0" id="docshape4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</w:pPr>
    </w:p>
    <w:p>
      <w:pPr>
        <w:spacing w:before="0"/>
        <w:ind w:left="292" w:right="0" w:firstLine="0"/>
        <w:jc w:val="left"/>
        <w:rPr>
          <w:b/>
          <w:sz w:val="15"/>
        </w:rPr>
      </w:pPr>
      <w:r>
        <w:rPr>
          <w:b/>
          <w:color w:val="333333"/>
          <w:sz w:val="15"/>
        </w:rPr>
        <w:t>Período:</w:t>
      </w:r>
      <w:r>
        <w:rPr>
          <w:b/>
          <w:color w:val="333333"/>
          <w:spacing w:val="14"/>
          <w:sz w:val="15"/>
        </w:rPr>
        <w:t> </w:t>
      </w:r>
      <w:r>
        <w:rPr>
          <w:b/>
          <w:color w:val="333333"/>
          <w:spacing w:val="-4"/>
          <w:sz w:val="15"/>
        </w:rPr>
        <w:t>2025</w:t>
      </w: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1"/>
        <w:gridCol w:w="2674"/>
        <w:gridCol w:w="2477"/>
        <w:gridCol w:w="1858"/>
      </w:tblGrid>
      <w:tr>
        <w:trPr>
          <w:trHeight w:val="402" w:hRule="atLeast"/>
        </w:trPr>
        <w:tc>
          <w:tcPr>
            <w:tcW w:w="344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Faixa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Etária</w:t>
            </w:r>
          </w:p>
        </w:tc>
        <w:tc>
          <w:tcPr>
            <w:tcW w:w="267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Masculino</w:t>
            </w:r>
          </w:p>
        </w:tc>
        <w:tc>
          <w:tcPr>
            <w:tcW w:w="247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Feminino</w:t>
            </w:r>
          </w:p>
        </w:tc>
        <w:tc>
          <w:tcPr>
            <w:tcW w:w="185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2" w:hRule="atLeast"/>
        </w:trPr>
        <w:tc>
          <w:tcPr>
            <w:tcW w:w="34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67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1.091</w:t>
            </w:r>
          </w:p>
        </w:tc>
        <w:tc>
          <w:tcPr>
            <w:tcW w:w="247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1.069</w:t>
            </w:r>
          </w:p>
        </w:tc>
        <w:tc>
          <w:tcPr>
            <w:tcW w:w="18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2.160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674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1.136</w:t>
            </w:r>
          </w:p>
        </w:tc>
        <w:tc>
          <w:tcPr>
            <w:tcW w:w="247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1.137</w:t>
            </w:r>
          </w:p>
        </w:tc>
        <w:tc>
          <w:tcPr>
            <w:tcW w:w="185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2.273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14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674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1.098</w:t>
            </w:r>
          </w:p>
        </w:tc>
        <w:tc>
          <w:tcPr>
            <w:tcW w:w="247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1.079</w:t>
            </w:r>
          </w:p>
        </w:tc>
        <w:tc>
          <w:tcPr>
            <w:tcW w:w="185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2.177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15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674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1.059</w:t>
            </w:r>
          </w:p>
        </w:tc>
        <w:tc>
          <w:tcPr>
            <w:tcW w:w="247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1.045</w:t>
            </w:r>
          </w:p>
        </w:tc>
        <w:tc>
          <w:tcPr>
            <w:tcW w:w="185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2.104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674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2.243</w:t>
            </w:r>
          </w:p>
        </w:tc>
        <w:tc>
          <w:tcPr>
            <w:tcW w:w="247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2.249</w:t>
            </w:r>
          </w:p>
        </w:tc>
        <w:tc>
          <w:tcPr>
            <w:tcW w:w="185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4.492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674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2.178</w:t>
            </w:r>
          </w:p>
        </w:tc>
        <w:tc>
          <w:tcPr>
            <w:tcW w:w="247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2.284</w:t>
            </w:r>
          </w:p>
        </w:tc>
        <w:tc>
          <w:tcPr>
            <w:tcW w:w="185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4.462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674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2.281</w:t>
            </w:r>
          </w:p>
        </w:tc>
        <w:tc>
          <w:tcPr>
            <w:tcW w:w="247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2.243</w:t>
            </w:r>
          </w:p>
        </w:tc>
        <w:tc>
          <w:tcPr>
            <w:tcW w:w="185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4.524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59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674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1.721</w:t>
            </w:r>
          </w:p>
        </w:tc>
        <w:tc>
          <w:tcPr>
            <w:tcW w:w="247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1.740</w:t>
            </w:r>
          </w:p>
        </w:tc>
        <w:tc>
          <w:tcPr>
            <w:tcW w:w="185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3.461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674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1.340</w:t>
            </w:r>
          </w:p>
        </w:tc>
        <w:tc>
          <w:tcPr>
            <w:tcW w:w="247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1.431</w:t>
            </w:r>
          </w:p>
        </w:tc>
        <w:tc>
          <w:tcPr>
            <w:tcW w:w="185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2.771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79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674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708</w:t>
            </w:r>
          </w:p>
        </w:tc>
        <w:tc>
          <w:tcPr>
            <w:tcW w:w="247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778</w:t>
            </w:r>
          </w:p>
        </w:tc>
        <w:tc>
          <w:tcPr>
            <w:tcW w:w="185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1.486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80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anos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mais</w:t>
            </w:r>
          </w:p>
        </w:tc>
        <w:tc>
          <w:tcPr>
            <w:tcW w:w="2674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284</w:t>
            </w:r>
          </w:p>
        </w:tc>
        <w:tc>
          <w:tcPr>
            <w:tcW w:w="247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362</w:t>
            </w:r>
          </w:p>
        </w:tc>
        <w:tc>
          <w:tcPr>
            <w:tcW w:w="185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646</w:t>
            </w:r>
          </w:p>
        </w:tc>
      </w:tr>
      <w:tr>
        <w:trPr>
          <w:trHeight w:val="402" w:hRule="atLeast"/>
        </w:trPr>
        <w:tc>
          <w:tcPr>
            <w:tcW w:w="3441" w:type="dxa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2674" w:type="dxa"/>
          </w:tcPr>
          <w:p>
            <w:pPr>
              <w:pStyle w:val="TableParagraph"/>
              <w:spacing w:before="87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15.139</w:t>
            </w:r>
          </w:p>
        </w:tc>
        <w:tc>
          <w:tcPr>
            <w:tcW w:w="2477" w:type="dxa"/>
          </w:tcPr>
          <w:p>
            <w:pPr>
              <w:pStyle w:val="TableParagraph"/>
              <w:spacing w:before="87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15.417</w:t>
            </w:r>
          </w:p>
        </w:tc>
        <w:tc>
          <w:tcPr>
            <w:tcW w:w="1858" w:type="dxa"/>
          </w:tcPr>
          <w:p>
            <w:pPr>
              <w:pStyle w:val="TableParagraph"/>
              <w:spacing w:before="87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30.556</w:t>
            </w:r>
          </w:p>
        </w:tc>
      </w:tr>
    </w:tbl>
    <w:p>
      <w:pPr>
        <w:spacing w:line="348" w:lineRule="auto" w:before="96"/>
        <w:ind w:left="292" w:right="4336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Estimativas preliminares elaboradas pelo Ministério da Saúde/SVS/DASNT/CGIAE (DataSUS/Tabnet)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13/02/2026.</w:t>
      </w:r>
    </w:p>
    <w:p>
      <w:pPr>
        <w:pStyle w:val="BodyText"/>
        <w:rPr>
          <w:sz w:val="13"/>
        </w:rPr>
      </w:pPr>
    </w:p>
    <w:p>
      <w:pPr>
        <w:pStyle w:val="BodyText"/>
        <w:spacing w:before="46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Nascidos</w:t>
      </w:r>
      <w:r>
        <w:rPr>
          <w:color w:val="333333"/>
          <w:spacing w:val="-4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Vivos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455589</wp:posOffset>
                </wp:positionH>
                <wp:positionV relativeFrom="paragraph">
                  <wp:posOffset>120575</wp:posOffset>
                </wp:positionV>
                <wp:extent cx="6642734" cy="635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4169pt;width:523.003649pt;height:.491545pt;mso-position-horizontal-relative:page;mso-position-vertical-relative:paragraph;z-index:-15710208;mso-wrap-distance-left:0;mso-wrap-distance-right:0" id="docshape4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</w:pPr>
    </w:p>
    <w:p>
      <w:pPr>
        <w:spacing w:before="0"/>
        <w:ind w:left="292" w:right="0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Número</w:t>
      </w:r>
      <w:r>
        <w:rPr>
          <w:color w:val="33333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de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nascidos vivos por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residência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da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spacing w:val="-4"/>
          <w:w w:val="105"/>
          <w:sz w:val="15"/>
        </w:rPr>
        <w:t>mãe.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1"/>
        <w:gridCol w:w="1455"/>
        <w:gridCol w:w="1465"/>
        <w:gridCol w:w="1465"/>
        <w:gridCol w:w="1465"/>
      </w:tblGrid>
      <w:tr>
        <w:trPr>
          <w:trHeight w:val="402" w:hRule="atLeast"/>
        </w:trPr>
        <w:tc>
          <w:tcPr>
            <w:tcW w:w="460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Unidade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Federação</w:t>
            </w:r>
          </w:p>
        </w:tc>
        <w:tc>
          <w:tcPr>
            <w:tcW w:w="145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  <w:tc>
          <w:tcPr>
            <w:tcW w:w="146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2022</w:t>
            </w:r>
          </w:p>
        </w:tc>
        <w:tc>
          <w:tcPr>
            <w:tcW w:w="146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9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2023</w:t>
            </w:r>
          </w:p>
        </w:tc>
        <w:tc>
          <w:tcPr>
            <w:tcW w:w="146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9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402" w:hRule="atLeast"/>
        </w:trPr>
        <w:tc>
          <w:tcPr>
            <w:tcW w:w="460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IUNA</w:t>
            </w:r>
          </w:p>
        </w:tc>
        <w:tc>
          <w:tcPr>
            <w:tcW w:w="14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446</w:t>
            </w:r>
          </w:p>
        </w:tc>
        <w:tc>
          <w:tcPr>
            <w:tcW w:w="14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451</w:t>
            </w:r>
          </w:p>
        </w:tc>
        <w:tc>
          <w:tcPr>
            <w:tcW w:w="14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9" w:right="1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483</w:t>
            </w:r>
          </w:p>
        </w:tc>
        <w:tc>
          <w:tcPr>
            <w:tcW w:w="14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9" w:right="1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428</w:t>
            </w:r>
          </w:p>
        </w:tc>
      </w:tr>
    </w:tbl>
    <w:p>
      <w:pPr>
        <w:spacing w:line="348" w:lineRule="auto" w:before="86"/>
        <w:ind w:left="292" w:right="5893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 de Informações sobre Nascidos Vivos (MS/SVS/DASIS/SINASC)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13/02/2026.</w:t>
      </w:r>
    </w:p>
    <w:p>
      <w:pPr>
        <w:pStyle w:val="BodyText"/>
        <w:rPr>
          <w:sz w:val="13"/>
        </w:rPr>
      </w:pPr>
    </w:p>
    <w:p>
      <w:pPr>
        <w:pStyle w:val="BodyText"/>
        <w:spacing w:before="46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Principais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causas de internação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por local de </w:t>
      </w:r>
      <w:r>
        <w:rPr>
          <w:color w:val="333333"/>
          <w:spacing w:val="-2"/>
          <w:w w:val="105"/>
          <w:sz w:val="17"/>
        </w:rPr>
        <w:t>residência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455589</wp:posOffset>
                </wp:positionH>
                <wp:positionV relativeFrom="paragraph">
                  <wp:posOffset>120656</wp:posOffset>
                </wp:positionV>
                <wp:extent cx="6642734" cy="635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50048pt;width:523.003649pt;height:.491545pt;mso-position-horizontal-relative:page;mso-position-vertical-relative:paragraph;z-index:-15709696;mso-wrap-distance-left:0;mso-wrap-distance-right:0" id="docshape4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</w:pPr>
    </w:p>
    <w:p>
      <w:pPr>
        <w:spacing w:before="0"/>
        <w:ind w:left="292" w:right="0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Morbidade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Hospitalar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de residentes, segundo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capítulo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da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CID-</w:t>
      </w:r>
      <w:r>
        <w:rPr>
          <w:color w:val="333333"/>
          <w:spacing w:val="-5"/>
          <w:w w:val="105"/>
          <w:sz w:val="15"/>
        </w:rPr>
        <w:t>10.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4"/>
        <w:gridCol w:w="855"/>
        <w:gridCol w:w="865"/>
        <w:gridCol w:w="865"/>
        <w:gridCol w:w="865"/>
        <w:gridCol w:w="865"/>
      </w:tblGrid>
      <w:tr>
        <w:trPr>
          <w:trHeight w:val="402" w:hRule="atLeast"/>
        </w:trPr>
        <w:tc>
          <w:tcPr>
            <w:tcW w:w="613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Capítulo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CID-</w:t>
            </w: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85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5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  <w:tc>
          <w:tcPr>
            <w:tcW w:w="86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2022</w:t>
            </w:r>
          </w:p>
        </w:tc>
        <w:tc>
          <w:tcPr>
            <w:tcW w:w="86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2023</w:t>
            </w:r>
          </w:p>
        </w:tc>
        <w:tc>
          <w:tcPr>
            <w:tcW w:w="86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86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</w:tr>
      <w:tr>
        <w:trPr>
          <w:trHeight w:val="402" w:hRule="atLeast"/>
        </w:trPr>
        <w:tc>
          <w:tcPr>
            <w:tcW w:w="61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infecciosas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parasitárias</w:t>
            </w:r>
          </w:p>
        </w:tc>
        <w:tc>
          <w:tcPr>
            <w:tcW w:w="8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539</w:t>
            </w:r>
          </w:p>
        </w:tc>
        <w:tc>
          <w:tcPr>
            <w:tcW w:w="8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166</w:t>
            </w:r>
          </w:p>
        </w:tc>
        <w:tc>
          <w:tcPr>
            <w:tcW w:w="8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192</w:t>
            </w:r>
          </w:p>
        </w:tc>
        <w:tc>
          <w:tcPr>
            <w:tcW w:w="8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132</w:t>
            </w:r>
          </w:p>
        </w:tc>
        <w:tc>
          <w:tcPr>
            <w:tcW w:w="8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134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Neoplasias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(tumores)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118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152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170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sangue órgãos hemat e transt </w:t>
            </w:r>
            <w:r>
              <w:rPr>
                <w:color w:val="333333"/>
                <w:spacing w:val="-2"/>
                <w:w w:val="105"/>
                <w:sz w:val="17"/>
              </w:rPr>
              <w:t>imunitár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36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52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42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IV.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endócrinas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nutricionais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metabólicas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123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103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 mentais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comportamentais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9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 </w:t>
            </w:r>
            <w:r>
              <w:rPr>
                <w:color w:val="333333"/>
                <w:spacing w:val="-2"/>
                <w:w w:val="105"/>
                <w:sz w:val="17"/>
              </w:rPr>
              <w:t>nervoso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43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28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40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63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olho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anexos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pgSz w:w="11900" w:h="16840"/>
          <w:pgMar w:header="0" w:footer="290" w:top="580" w:bottom="500" w:left="425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4"/>
        <w:gridCol w:w="855"/>
        <w:gridCol w:w="865"/>
        <w:gridCol w:w="865"/>
        <w:gridCol w:w="865"/>
        <w:gridCol w:w="865"/>
      </w:tblGrid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VIII.Doenças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ouvido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apófise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mastóide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circulatório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285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203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aparelho </w:t>
            </w:r>
            <w:r>
              <w:rPr>
                <w:color w:val="333333"/>
                <w:spacing w:val="-2"/>
                <w:w w:val="105"/>
                <w:sz w:val="17"/>
              </w:rPr>
              <w:t>respiratório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311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341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301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304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262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digestivo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208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195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284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241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subcutâneo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39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49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29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XIII.Doenças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osteomuscular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conjuntivo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60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59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81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aparelho </w:t>
            </w:r>
            <w:r>
              <w:rPr>
                <w:color w:val="333333"/>
                <w:spacing w:val="-2"/>
                <w:w w:val="105"/>
                <w:sz w:val="17"/>
              </w:rPr>
              <w:t>geniturinário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202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212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187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Gravidez parto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puerpério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293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364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325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298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252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afec originadas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período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perinatal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42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XVII.Malf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cong deformid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anomalias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cromossômicas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XVIII.Sint sinais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achad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anorm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clín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laborat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19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33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Lesões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enven e alg out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conseq causas </w:t>
            </w:r>
            <w:r>
              <w:rPr>
                <w:color w:val="333333"/>
                <w:spacing w:val="-2"/>
                <w:w w:val="105"/>
                <w:sz w:val="17"/>
              </w:rPr>
              <w:t>externas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297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244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264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280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245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Causas externas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morbidade e </w:t>
            </w:r>
            <w:r>
              <w:rPr>
                <w:color w:val="333333"/>
                <w:spacing w:val="-2"/>
                <w:w w:val="105"/>
                <w:sz w:val="17"/>
              </w:rPr>
              <w:t>mortalidade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left="39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left="40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left="40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left="40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left="40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serviços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47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60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43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CID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10ª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Revisão não disponível ou não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preenchido</w:t>
            </w:r>
          </w:p>
        </w:tc>
        <w:tc>
          <w:tcPr>
            <w:tcW w:w="855" w:type="dxa"/>
          </w:tcPr>
          <w:p>
            <w:pPr>
              <w:pStyle w:val="TableParagraph"/>
              <w:spacing w:before="97"/>
              <w:ind w:left="39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left="40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left="40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left="40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65" w:type="dxa"/>
          </w:tcPr>
          <w:p>
            <w:pPr>
              <w:pStyle w:val="TableParagraph"/>
              <w:spacing w:before="97"/>
              <w:ind w:left="40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134" w:type="dxa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855" w:type="dxa"/>
          </w:tcPr>
          <w:p>
            <w:pPr>
              <w:pStyle w:val="TableParagraph"/>
              <w:spacing w:before="87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2.644</w:t>
            </w:r>
          </w:p>
        </w:tc>
        <w:tc>
          <w:tcPr>
            <w:tcW w:w="865" w:type="dxa"/>
          </w:tcPr>
          <w:p>
            <w:pPr>
              <w:pStyle w:val="TableParagraph"/>
              <w:spacing w:before="87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2.240</w:t>
            </w:r>
          </w:p>
        </w:tc>
        <w:tc>
          <w:tcPr>
            <w:tcW w:w="865" w:type="dxa"/>
          </w:tcPr>
          <w:p>
            <w:pPr>
              <w:pStyle w:val="TableParagraph"/>
              <w:spacing w:before="87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2.296</w:t>
            </w:r>
          </w:p>
        </w:tc>
        <w:tc>
          <w:tcPr>
            <w:tcW w:w="865" w:type="dxa"/>
          </w:tcPr>
          <w:p>
            <w:pPr>
              <w:pStyle w:val="TableParagraph"/>
              <w:spacing w:before="87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2.400</w:t>
            </w:r>
          </w:p>
        </w:tc>
        <w:tc>
          <w:tcPr>
            <w:tcW w:w="865" w:type="dxa"/>
          </w:tcPr>
          <w:p>
            <w:pPr>
              <w:pStyle w:val="TableParagraph"/>
              <w:spacing w:before="87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2.191</w:t>
            </w:r>
          </w:p>
        </w:tc>
      </w:tr>
    </w:tbl>
    <w:p>
      <w:pPr>
        <w:spacing w:line="348" w:lineRule="auto" w:before="99"/>
        <w:ind w:left="292" w:right="6879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 de Informações Hospitalares do SUS (SIH/SUS)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13/02/2026.</w:t>
      </w:r>
    </w:p>
    <w:p>
      <w:pPr>
        <w:pStyle w:val="BodyText"/>
        <w:rPr>
          <w:sz w:val="13"/>
        </w:rPr>
      </w:pPr>
    </w:p>
    <w:p>
      <w:pPr>
        <w:pStyle w:val="BodyText"/>
        <w:spacing w:before="46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Mortalidade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grupos 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causas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455589</wp:posOffset>
                </wp:positionH>
                <wp:positionV relativeFrom="paragraph">
                  <wp:posOffset>120487</wp:posOffset>
                </wp:positionV>
                <wp:extent cx="6642734" cy="635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87179pt;width:523.003649pt;height:.491545pt;mso-position-horizontal-relative:page;mso-position-vertical-relative:paragraph;z-index:-15709184;mso-wrap-distance-left:0;mso-wrap-distance-right:0" id="docshape4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</w:pPr>
    </w:p>
    <w:p>
      <w:pPr>
        <w:spacing w:before="0"/>
        <w:ind w:left="292" w:right="0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Mortalidade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de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residentes,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segundo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capítulo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CID-</w:t>
      </w:r>
      <w:r>
        <w:rPr>
          <w:color w:val="333333"/>
          <w:spacing w:val="-5"/>
          <w:w w:val="105"/>
          <w:sz w:val="15"/>
        </w:rPr>
        <w:t>10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1"/>
        <w:gridCol w:w="884"/>
        <w:gridCol w:w="884"/>
        <w:gridCol w:w="884"/>
        <w:gridCol w:w="894"/>
      </w:tblGrid>
      <w:tr>
        <w:trPr>
          <w:trHeight w:val="402" w:hRule="atLeast"/>
        </w:trPr>
        <w:tc>
          <w:tcPr>
            <w:tcW w:w="690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Capítulo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CID-</w:t>
            </w: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88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6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  <w:tc>
          <w:tcPr>
            <w:tcW w:w="88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6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2022</w:t>
            </w:r>
          </w:p>
        </w:tc>
        <w:tc>
          <w:tcPr>
            <w:tcW w:w="88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6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2023</w:t>
            </w:r>
          </w:p>
        </w:tc>
        <w:tc>
          <w:tcPr>
            <w:tcW w:w="89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402" w:hRule="atLeast"/>
        </w:trPr>
        <w:tc>
          <w:tcPr>
            <w:tcW w:w="690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infecciosas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parasitárias</w:t>
            </w:r>
          </w:p>
        </w:tc>
        <w:tc>
          <w:tcPr>
            <w:tcW w:w="8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56</w:t>
            </w:r>
          </w:p>
        </w:tc>
        <w:tc>
          <w:tcPr>
            <w:tcW w:w="8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</w:t>
            </w:r>
          </w:p>
        </w:tc>
        <w:tc>
          <w:tcPr>
            <w:tcW w:w="8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9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Neoplasias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(tumores)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31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24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sangue órgãos hemat e transt </w:t>
            </w:r>
            <w:r>
              <w:rPr>
                <w:color w:val="333333"/>
                <w:spacing w:val="-2"/>
                <w:w w:val="105"/>
                <w:sz w:val="17"/>
              </w:rPr>
              <w:t>imunitár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1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left="15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IV.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endócrinas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nutricionais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metabólicas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36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 mentais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comportamentais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left="15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 </w:t>
            </w:r>
            <w:r>
              <w:rPr>
                <w:color w:val="333333"/>
                <w:spacing w:val="-2"/>
                <w:w w:val="105"/>
                <w:sz w:val="17"/>
              </w:rPr>
              <w:t>nervoso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olho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anexos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14" w:right="3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14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1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left="15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VIII.Doenças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ouvido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apófise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mastóide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14" w:right="3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14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1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left="15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circulatório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58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75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70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85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aparelho </w:t>
            </w:r>
            <w:r>
              <w:rPr>
                <w:color w:val="333333"/>
                <w:spacing w:val="-2"/>
                <w:w w:val="105"/>
                <w:sz w:val="17"/>
              </w:rPr>
              <w:t>respiratório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31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digestivo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subcutâneo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left="15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XIII.Doenças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osteomuscular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conjuntivo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1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left="15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aparelho </w:t>
            </w:r>
            <w:r>
              <w:rPr>
                <w:color w:val="333333"/>
                <w:spacing w:val="-2"/>
                <w:w w:val="105"/>
                <w:sz w:val="17"/>
              </w:rPr>
              <w:t>geniturinário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Gravidez parto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puerpério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14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1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left="15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afec originadas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período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perinatal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pgSz w:w="11900" w:h="16840"/>
          <w:pgMar w:header="0" w:footer="290" w:top="540" w:bottom="500" w:left="425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1"/>
        <w:gridCol w:w="884"/>
        <w:gridCol w:w="884"/>
        <w:gridCol w:w="884"/>
        <w:gridCol w:w="894"/>
      </w:tblGrid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XVII.Malf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cong deformid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anomalias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cromossômicas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XVIII.Sint sinais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achad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anorm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clín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laborat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41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Lesões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enven e alg out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conseq causas </w:t>
            </w:r>
            <w:r>
              <w:rPr>
                <w:color w:val="333333"/>
                <w:spacing w:val="-2"/>
                <w:w w:val="105"/>
                <w:sz w:val="17"/>
              </w:rPr>
              <w:t>externas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41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41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41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left="42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Causas externas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morbidade e </w:t>
            </w:r>
            <w:r>
              <w:rPr>
                <w:color w:val="333333"/>
                <w:spacing w:val="-2"/>
                <w:w w:val="105"/>
                <w:sz w:val="17"/>
              </w:rPr>
              <w:t>mortalidade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36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31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29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serviços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41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41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41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left="42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XXII.Códigos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propósitos</w:t>
            </w:r>
            <w:r>
              <w:rPr>
                <w:color w:val="333333"/>
                <w:spacing w:val="-2"/>
                <w:w w:val="105"/>
                <w:sz w:val="17"/>
              </w:rPr>
              <w:t> especiais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41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41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41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97"/>
              <w:ind w:left="42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6901" w:type="dxa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884" w:type="dxa"/>
          </w:tcPr>
          <w:p>
            <w:pPr>
              <w:pStyle w:val="TableParagraph"/>
              <w:spacing w:before="87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239</w:t>
            </w:r>
          </w:p>
        </w:tc>
        <w:tc>
          <w:tcPr>
            <w:tcW w:w="884" w:type="dxa"/>
          </w:tcPr>
          <w:p>
            <w:pPr>
              <w:pStyle w:val="TableParagraph"/>
              <w:spacing w:before="87"/>
              <w:ind w:right="69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246</w:t>
            </w:r>
          </w:p>
        </w:tc>
        <w:tc>
          <w:tcPr>
            <w:tcW w:w="884" w:type="dxa"/>
          </w:tcPr>
          <w:p>
            <w:pPr>
              <w:pStyle w:val="TableParagraph"/>
              <w:spacing w:before="87"/>
              <w:ind w:right="69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225</w:t>
            </w:r>
          </w:p>
        </w:tc>
        <w:tc>
          <w:tcPr>
            <w:tcW w:w="894" w:type="dxa"/>
          </w:tcPr>
          <w:p>
            <w:pPr>
              <w:pStyle w:val="TableParagraph"/>
              <w:spacing w:before="87"/>
              <w:ind w:right="68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205</w:t>
            </w:r>
          </w:p>
        </w:tc>
      </w:tr>
    </w:tbl>
    <w:p>
      <w:pPr>
        <w:spacing w:line="348" w:lineRule="auto" w:before="91"/>
        <w:ind w:left="292" w:right="5772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 de Informações sobre Mortalidade (MS/SVS/CGIAE/SIM-TABNET)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13/02/2026.</w:t>
      </w:r>
    </w:p>
    <w:p>
      <w:pPr>
        <w:pStyle w:val="BodyText"/>
        <w:spacing w:before="169"/>
      </w:pPr>
    </w:p>
    <w:p>
      <w:pPr>
        <w:pStyle w:val="BodyText"/>
        <w:ind w:left="287"/>
        <w:jc w:val="both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9"/>
          <w:w w:val="105"/>
          <w:sz w:val="20"/>
        </w:rPr>
        <w:t> </w:t>
      </w:r>
      <w:r>
        <w:rPr>
          <w:color w:val="333333"/>
          <w:w w:val="105"/>
        </w:rPr>
        <w:t>Análises e Considerações sobre Dados Demográficos e de Morbimortalidade</w:t>
      </w:r>
    </w:p>
    <w:p>
      <w:pPr>
        <w:spacing w:line="340" w:lineRule="auto" w:before="138"/>
        <w:ind w:left="292" w:right="390" w:firstLine="0"/>
        <w:jc w:val="both"/>
        <w:rPr>
          <w:sz w:val="15"/>
        </w:rPr>
      </w:pPr>
      <w:r>
        <w:rPr>
          <w:color w:val="333333"/>
          <w:spacing w:val="-2"/>
          <w:w w:val="105"/>
          <w:sz w:val="15"/>
        </w:rPr>
        <w:t>Os dados demográficos e socioeconômicos do município de Iúna evidenciam condições que influenciam diretamente o perfil epidemiológico local. Segundo o IBGE,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parcela significativa da população apresenta rendimento nominal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mensal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per capita de até meio salário mínimo, bem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como indicadores educacionais compatíveis com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municípios de pequeno porte do interior do estado.</w:t>
      </w:r>
    </w:p>
    <w:p>
      <w:pPr>
        <w:spacing w:line="340" w:lineRule="auto" w:before="101"/>
        <w:ind w:left="292" w:right="218" w:firstLine="0"/>
        <w:jc w:val="left"/>
        <w:rPr>
          <w:sz w:val="15"/>
        </w:rPr>
      </w:pPr>
      <w:r>
        <w:rPr>
          <w:color w:val="333333"/>
          <w:w w:val="105"/>
          <w:sz w:val="15"/>
        </w:rPr>
        <w:t>No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campo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saúde,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mortalidade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infantil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apresentou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redução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ao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longo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dos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últimos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anos,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passando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10,5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óbitos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mil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nascidos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vivos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em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2019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para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6,04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óbitos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mil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nascidos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vivos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em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2020,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mantendo-se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em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patamares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inferiores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ao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período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pré-pandemia.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Os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óbitos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são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monitorados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forma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contínua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meio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Sistema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Informações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sobre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Mortalidade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(SIM),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enquanto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os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nascidos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vivos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são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acompanhados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pelo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Sistema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Informações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sobre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Nascidos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Vivos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(SINASC).</w:t>
      </w:r>
    </w:p>
    <w:p>
      <w:pPr>
        <w:spacing w:line="340" w:lineRule="auto" w:before="101"/>
        <w:ind w:left="292" w:right="218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As internações por Condições Sensíveis à Atenção Primária à Saúde (ICSAP) demonstraram redução significativa quando comparadas ao período anterior à pandemia,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indicando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impacto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positivo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fortalecimento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Atenção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Primária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à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Saúde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na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redução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agravos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evitáveis.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Destacam-se,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entre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os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principais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grupos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causas,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as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doenças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infecciosas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parasitárias,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doenças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endócrinas,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doenças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aparelho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circulatório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afecções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período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perinatal.</w:t>
      </w:r>
    </w:p>
    <w:p>
      <w:pPr>
        <w:spacing w:line="340" w:lineRule="auto" w:before="100"/>
        <w:ind w:left="292" w:right="0" w:firstLine="0"/>
        <w:jc w:val="left"/>
        <w:rPr>
          <w:sz w:val="15"/>
        </w:rPr>
      </w:pPr>
      <w:r>
        <w:rPr>
          <w:color w:val="333333"/>
          <w:w w:val="105"/>
          <w:sz w:val="15"/>
        </w:rPr>
        <w:t>No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âmbito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vigilância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epidemiológica,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são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monitoradas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forma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permanente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as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doenças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agravos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notificação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compulsória,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com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destaque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para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arboviroses,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tuberculose, hanseníase, esquistossomose, doenças imunopreveníveis e outros eventos de relevância em saúde pública. As ações de prevenção, controle, diagnóstico e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tratamento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são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desenvolvidas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conforme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os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protocolos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Ministério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Saúde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Secretaria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Estado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Saúde,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com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atuação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integrada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Atenção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Primária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Vigilância em Saúde.</w:t>
      </w:r>
    </w:p>
    <w:p>
      <w:pPr>
        <w:spacing w:line="340" w:lineRule="auto" w:before="102"/>
        <w:ind w:left="292" w:right="529" w:firstLine="0"/>
        <w:jc w:val="left"/>
        <w:rPr>
          <w:sz w:val="15"/>
        </w:rPr>
      </w:pPr>
      <w:r>
        <w:rPr>
          <w:color w:val="333333"/>
          <w:w w:val="105"/>
          <w:sz w:val="15"/>
        </w:rPr>
        <w:t>As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informações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demográficas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morbimortalidade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subsidiam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planejamento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das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ações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saúde,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organização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rede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atenção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monitoramento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das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metas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estabelecidas no Plano Municipal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de Saúde 2022¿2025 e na Programação Anual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de Saúde 2025.</w:t>
      </w:r>
    </w:p>
    <w:p>
      <w:pPr>
        <w:spacing w:after="0" w:line="340" w:lineRule="auto"/>
        <w:jc w:val="left"/>
        <w:rPr>
          <w:sz w:val="15"/>
        </w:rPr>
        <w:sectPr>
          <w:pgSz w:w="11900" w:h="16840"/>
          <w:pgMar w:header="0" w:footer="290" w:top="54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7" w:val="left" w:leader="none"/>
        </w:tabs>
        <w:spacing w:line="240" w:lineRule="auto" w:before="21" w:after="0"/>
        <w:ind w:left="527" w:right="0" w:hanging="235"/>
        <w:jc w:val="left"/>
      </w:pPr>
      <w:r>
        <w:rPr>
          <w:color w:val="333333"/>
        </w:rPr>
        <w:t>Dados</w:t>
      </w:r>
      <w:r>
        <w:rPr>
          <w:color w:val="333333"/>
          <w:spacing w:val="8"/>
        </w:rPr>
        <w:t> </w:t>
      </w:r>
      <w:r>
        <w:rPr>
          <w:color w:val="333333"/>
        </w:rPr>
        <w:t>da</w:t>
      </w:r>
      <w:r>
        <w:rPr>
          <w:color w:val="333333"/>
          <w:spacing w:val="15"/>
        </w:rPr>
        <w:t> </w:t>
      </w:r>
      <w:r>
        <w:rPr>
          <w:color w:val="333333"/>
        </w:rPr>
        <w:t>Produção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Serviços</w:t>
      </w:r>
      <w:r>
        <w:rPr>
          <w:color w:val="333333"/>
          <w:spacing w:val="8"/>
        </w:rPr>
        <w:t> </w:t>
      </w:r>
      <w:r>
        <w:rPr>
          <w:color w:val="333333"/>
        </w:rPr>
        <w:t>no</w:t>
      </w:r>
      <w:r>
        <w:rPr>
          <w:color w:val="333333"/>
          <w:spacing w:val="12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455589</wp:posOffset>
                </wp:positionH>
                <wp:positionV relativeFrom="paragraph">
                  <wp:posOffset>68319</wp:posOffset>
                </wp:positionV>
                <wp:extent cx="6642734" cy="337185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642734" cy="337185"/>
                          <a:chExt cx="6642734" cy="33718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46" cy="337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6642734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AB,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SIA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3173pt;margin-top:5.37946pt;width:523.0500pt;height:26.55pt;mso-position-horizontal-relative:page;mso-position-vertical-relative:paragraph;z-index:-15708672;mso-wrap-distance-left:0;mso-wrap-distance-right:0" id="docshapegroup44" coordorigin="717,108" coordsize="10461,531">
                <v:shape style="position:absolute;left:717;top:107;width:10461;height:531" type="#_x0000_t75" id="docshape45" stroked="false">
                  <v:imagedata r:id="rId8" o:title=""/>
                </v:shape>
                <v:shape style="position:absolute;left:717;top:107;width:10461;height:531" type="#_x0000_t202" id="docshape46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15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896C3A"/>
                            <w:spacing w:val="-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dados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SIS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AB,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SIA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SIH,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DGMP,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prazo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pelos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5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6"/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Atenção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Básica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455589</wp:posOffset>
                </wp:positionH>
                <wp:positionV relativeFrom="paragraph">
                  <wp:posOffset>120547</wp:posOffset>
                </wp:positionV>
                <wp:extent cx="6642734" cy="635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1939pt;width:523.003649pt;height:.491545pt;mso-position-horizontal-relative:page;mso-position-vertical-relative:paragraph;z-index:-15708160;mso-wrap-distance-left:0;mso-wrap-distance-right:0" id="docshape4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3"/>
        <w:gridCol w:w="3676"/>
      </w:tblGrid>
      <w:tr>
        <w:trPr>
          <w:trHeight w:val="402" w:hRule="atLeast"/>
        </w:trPr>
        <w:tc>
          <w:tcPr>
            <w:tcW w:w="677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Tipo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</w:t>
            </w:r>
            <w:r>
              <w:rPr>
                <w:b/>
                <w:spacing w:val="-2"/>
                <w:w w:val="105"/>
                <w:sz w:val="17"/>
              </w:rPr>
              <w:t>Produção</w:t>
            </w:r>
          </w:p>
        </w:tc>
        <w:tc>
          <w:tcPr>
            <w:tcW w:w="367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Quantidade</w:t>
            </w:r>
          </w:p>
        </w:tc>
      </w:tr>
      <w:tr>
        <w:trPr>
          <w:trHeight w:val="402" w:hRule="atLeast"/>
        </w:trPr>
        <w:tc>
          <w:tcPr>
            <w:tcW w:w="6773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Visita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Domiciliar</w:t>
            </w:r>
          </w:p>
        </w:tc>
        <w:tc>
          <w:tcPr>
            <w:tcW w:w="367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154.879</w:t>
            </w:r>
          </w:p>
        </w:tc>
      </w:tr>
      <w:tr>
        <w:trPr>
          <w:trHeight w:val="402" w:hRule="atLeast"/>
        </w:trPr>
        <w:tc>
          <w:tcPr>
            <w:tcW w:w="6773" w:type="dxa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Atendimento</w:t>
            </w:r>
            <w:r>
              <w:rPr>
                <w:b/>
                <w:spacing w:val="2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Individual</w:t>
            </w:r>
          </w:p>
        </w:tc>
        <w:tc>
          <w:tcPr>
            <w:tcW w:w="367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79.786</w:t>
            </w:r>
          </w:p>
        </w:tc>
      </w:tr>
      <w:tr>
        <w:trPr>
          <w:trHeight w:val="402" w:hRule="atLeast"/>
        </w:trPr>
        <w:tc>
          <w:tcPr>
            <w:tcW w:w="6773" w:type="dxa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Procedimento</w:t>
            </w:r>
          </w:p>
        </w:tc>
        <w:tc>
          <w:tcPr>
            <w:tcW w:w="367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107.995</w:t>
            </w:r>
          </w:p>
        </w:tc>
      </w:tr>
      <w:tr>
        <w:trPr>
          <w:trHeight w:val="402" w:hRule="atLeast"/>
        </w:trPr>
        <w:tc>
          <w:tcPr>
            <w:tcW w:w="6773" w:type="dxa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Atendimento</w:t>
            </w:r>
            <w:r>
              <w:rPr>
                <w:b/>
                <w:spacing w:val="2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Odontológico</w:t>
            </w:r>
          </w:p>
        </w:tc>
        <w:tc>
          <w:tcPr>
            <w:tcW w:w="367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5.280</w:t>
            </w:r>
          </w:p>
        </w:tc>
      </w:tr>
    </w:tbl>
    <w:p>
      <w:pPr>
        <w:spacing w:before="89"/>
        <w:ind w:left="292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Sistema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de informação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3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para 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Atenção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Básica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–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SISAB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29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Urgência e Emergência por Grupo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</w:t>
      </w:r>
      <w:r>
        <w:rPr>
          <w:color w:val="333333"/>
          <w:spacing w:val="-2"/>
          <w:w w:val="105"/>
          <w:sz w:val="17"/>
        </w:rPr>
        <w:t>Procedimentos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455589</wp:posOffset>
                </wp:positionH>
                <wp:positionV relativeFrom="paragraph">
                  <wp:posOffset>120689</wp:posOffset>
                </wp:positionV>
                <wp:extent cx="6642734" cy="635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503133pt;width:523.003649pt;height:.491545pt;mso-position-horizontal-relative:page;mso-position-vertical-relative:paragraph;z-index:-15707648;mso-wrap-distance-left:0;mso-wrap-distance-right:0" id="docshape4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</w:pPr>
    </w:p>
    <w:p>
      <w:pPr>
        <w:spacing w:before="0"/>
        <w:ind w:left="292" w:right="0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Caráter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de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atendimento: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Urgência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9"/>
        <w:gridCol w:w="1563"/>
        <w:gridCol w:w="1681"/>
        <w:gridCol w:w="1543"/>
        <w:gridCol w:w="1563"/>
      </w:tblGrid>
      <w:tr>
        <w:trPr>
          <w:trHeight w:val="402" w:hRule="atLeast"/>
        </w:trPr>
        <w:tc>
          <w:tcPr>
            <w:tcW w:w="4099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7"/>
              <w:rPr>
                <w:sz w:val="17"/>
              </w:rPr>
            </w:pPr>
          </w:p>
          <w:p>
            <w:pPr>
              <w:pStyle w:val="TableParagraph"/>
              <w:spacing w:before="1"/>
              <w:ind w:left="12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Grupo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3244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4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Ambulatoriais</w:t>
            </w:r>
          </w:p>
        </w:tc>
        <w:tc>
          <w:tcPr>
            <w:tcW w:w="3106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4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Informacões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Hospitalares</w:t>
            </w:r>
          </w:p>
        </w:tc>
      </w:tr>
      <w:tr>
        <w:trPr>
          <w:trHeight w:val="402" w:hRule="atLeast"/>
        </w:trPr>
        <w:tc>
          <w:tcPr>
            <w:tcW w:w="4099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2" w:righ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aprovada</w:t>
            </w:r>
          </w:p>
        </w:tc>
        <w:tc>
          <w:tcPr>
            <w:tcW w:w="1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aprovado</w:t>
            </w:r>
          </w:p>
        </w:tc>
        <w:tc>
          <w:tcPr>
            <w:tcW w:w="15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AIH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Pagas</w:t>
            </w:r>
          </w:p>
        </w:tc>
        <w:tc>
          <w:tcPr>
            <w:tcW w:w="15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2" w:hRule="atLeast"/>
        </w:trPr>
        <w:tc>
          <w:tcPr>
            <w:tcW w:w="409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01 Acoes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promocao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prevencao em </w:t>
            </w:r>
            <w:r>
              <w:rPr>
                <w:color w:val="333333"/>
                <w:spacing w:val="-4"/>
                <w:w w:val="105"/>
                <w:sz w:val="17"/>
              </w:rPr>
              <w:t>saude</w:t>
            </w:r>
          </w:p>
        </w:tc>
        <w:tc>
          <w:tcPr>
            <w:tcW w:w="15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02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finalidade</w:t>
            </w:r>
            <w:r>
              <w:rPr>
                <w:color w:val="333333"/>
                <w:spacing w:val="-2"/>
                <w:w w:val="105"/>
                <w:sz w:val="17"/>
              </w:rPr>
              <w:t> diagnostica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03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clinicos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04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cirurgicos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05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Transplantes de orgaos,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celulas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06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Medicamentos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07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Orteses,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proteses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materiais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especiais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08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Acoes complementares da atencao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saude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09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Cuidados</w:t>
            </w:r>
            <w:r>
              <w:rPr>
                <w:color w:val="333333"/>
                <w:spacing w:val="-2"/>
                <w:w w:val="105"/>
                <w:sz w:val="17"/>
              </w:rPr>
              <w:t> Integrados"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1563" w:type="dxa"/>
          </w:tcPr>
          <w:p>
            <w:pPr>
              <w:pStyle w:val="TableParagraph"/>
              <w:spacing w:before="87"/>
              <w:ind w:left="12" w:right="2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8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8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87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</w:tr>
    </w:tbl>
    <w:p>
      <w:pPr>
        <w:spacing w:line="348" w:lineRule="auto" w:before="96"/>
        <w:ind w:left="292" w:right="3536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Sistemas de Informações Ambulatoriais do SUS (SIA/SUS) e Sistema de Informações Hospitalares do SUS (SIH/SUS)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13/02/2026.</w:t>
      </w:r>
    </w:p>
    <w:p>
      <w:pPr>
        <w:spacing w:line="348" w:lineRule="auto" w:before="97"/>
        <w:ind w:left="292" w:right="7733" w:firstLine="0"/>
        <w:jc w:val="left"/>
        <w:rPr>
          <w:sz w:val="13"/>
        </w:rPr>
      </w:pPr>
      <w:r>
        <w:rPr>
          <w:color w:val="333333"/>
          <w:w w:val="105"/>
          <w:sz w:val="13"/>
        </w:rPr>
        <w:t>1º RDQA -</w:t>
      </w:r>
      <w:r>
        <w:rPr>
          <w:color w:val="333333"/>
          <w:spacing w:val="19"/>
          <w:w w:val="105"/>
          <w:sz w:val="13"/>
        </w:rPr>
        <w:t> </w:t>
      </w:r>
      <w:r>
        <w:rPr>
          <w:color w:val="333333"/>
          <w:w w:val="105"/>
          <w:sz w:val="13"/>
        </w:rPr>
        <w:t>Período de Referência: Janeiro a Abril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2º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RDQA - Período 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Referência: Janeiro 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Agosto</w:t>
      </w:r>
    </w:p>
    <w:p>
      <w:pPr>
        <w:spacing w:line="149" w:lineRule="exact" w:before="0"/>
        <w:ind w:left="292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3º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RDQA -</w:t>
      </w:r>
      <w:r>
        <w:rPr>
          <w:color w:val="333333"/>
          <w:spacing w:val="5"/>
          <w:w w:val="105"/>
          <w:sz w:val="13"/>
        </w:rPr>
        <w:t> </w:t>
      </w:r>
      <w:r>
        <w:rPr>
          <w:color w:val="333333"/>
          <w:w w:val="105"/>
          <w:sz w:val="13"/>
        </w:rPr>
        <w:t>Período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Referência: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Janeiro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Dezembro</w:t>
      </w:r>
    </w:p>
    <w:p>
      <w:pPr>
        <w:pStyle w:val="BodyText"/>
        <w:rPr>
          <w:sz w:val="13"/>
        </w:rPr>
      </w:pPr>
    </w:p>
    <w:p>
      <w:pPr>
        <w:pStyle w:val="BodyText"/>
        <w:spacing w:before="114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Atenção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Psicossocial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Forma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2"/>
          <w:w w:val="105"/>
          <w:sz w:val="17"/>
        </w:rPr>
        <w:t> Organização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455589</wp:posOffset>
                </wp:positionH>
                <wp:positionV relativeFrom="paragraph">
                  <wp:posOffset>120532</wp:posOffset>
                </wp:positionV>
                <wp:extent cx="6642734" cy="635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0777pt;width:523.003649pt;height:.491545pt;mso-position-horizontal-relative:page;mso-position-vertical-relative:paragraph;z-index:-15707136;mso-wrap-distance-left:0;mso-wrap-distance-right:0" id="docshape4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8"/>
        <w:gridCol w:w="1897"/>
        <w:gridCol w:w="2044"/>
      </w:tblGrid>
      <w:tr>
        <w:trPr>
          <w:trHeight w:val="373" w:hRule="atLeast"/>
        </w:trPr>
        <w:tc>
          <w:tcPr>
            <w:tcW w:w="10449" w:type="dxa"/>
            <w:gridSpan w:val="3"/>
            <w:shd w:val="clear" w:color="auto" w:fill="BEBEBE"/>
          </w:tcPr>
          <w:p>
            <w:pPr>
              <w:pStyle w:val="TableParagraph"/>
              <w:spacing w:before="86"/>
              <w:ind w:left="1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Sistema de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Informações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Ambulatoriais</w:t>
            </w:r>
          </w:p>
        </w:tc>
      </w:tr>
      <w:tr>
        <w:trPr>
          <w:trHeight w:val="373" w:hRule="atLeast"/>
        </w:trPr>
        <w:tc>
          <w:tcPr>
            <w:tcW w:w="6508" w:type="dxa"/>
            <w:shd w:val="clear" w:color="auto" w:fill="BEBEBE"/>
          </w:tcPr>
          <w:p>
            <w:pPr>
              <w:pStyle w:val="TableParagraph"/>
              <w:spacing w:before="86"/>
              <w:ind w:right="2475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Forma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Organização</w:t>
            </w:r>
          </w:p>
        </w:tc>
        <w:tc>
          <w:tcPr>
            <w:tcW w:w="1897" w:type="dxa"/>
            <w:shd w:val="clear" w:color="auto" w:fill="BEBEBE"/>
          </w:tcPr>
          <w:p>
            <w:pPr>
              <w:pStyle w:val="TableParagraph"/>
              <w:spacing w:before="86"/>
              <w:ind w:left="46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Qtd.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aprovada</w:t>
            </w:r>
          </w:p>
        </w:tc>
        <w:tc>
          <w:tcPr>
            <w:tcW w:w="2044" w:type="dxa"/>
            <w:shd w:val="clear" w:color="auto" w:fill="BEBEBE"/>
          </w:tcPr>
          <w:p>
            <w:pPr>
              <w:pStyle w:val="TableParagraph"/>
              <w:spacing w:before="86"/>
              <w:ind w:left="49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Valor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aprovado</w:t>
            </w:r>
          </w:p>
        </w:tc>
      </w:tr>
      <w:tr>
        <w:trPr>
          <w:trHeight w:val="402" w:hRule="atLeast"/>
        </w:trPr>
        <w:tc>
          <w:tcPr>
            <w:tcW w:w="6508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030108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Atendimento/Acompanhamento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psicossocial</w:t>
            </w:r>
          </w:p>
        </w:tc>
        <w:tc>
          <w:tcPr>
            <w:tcW w:w="189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3.886</w:t>
            </w:r>
          </w:p>
        </w:tc>
        <w:tc>
          <w:tcPr>
            <w:tcW w:w="2044" w:type="dxa"/>
          </w:tcPr>
          <w:p>
            <w:pPr>
              <w:pStyle w:val="TableParagraph"/>
              <w:spacing w:before="97"/>
              <w:ind w:left="133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9.909,30</w:t>
            </w:r>
          </w:p>
        </w:tc>
      </w:tr>
      <w:tr>
        <w:trPr>
          <w:trHeight w:val="373" w:hRule="atLeast"/>
        </w:trPr>
        <w:tc>
          <w:tcPr>
            <w:tcW w:w="10449" w:type="dxa"/>
            <w:gridSpan w:val="3"/>
            <w:shd w:val="clear" w:color="auto" w:fill="BEBEBE"/>
          </w:tcPr>
          <w:p>
            <w:pPr>
              <w:pStyle w:val="TableParagraph"/>
              <w:spacing w:before="86"/>
              <w:ind w:left="1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Sistema de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Informacões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Hospitalares</w:t>
            </w:r>
          </w:p>
        </w:tc>
      </w:tr>
      <w:tr>
        <w:trPr>
          <w:trHeight w:val="373" w:hRule="atLeast"/>
        </w:trPr>
        <w:tc>
          <w:tcPr>
            <w:tcW w:w="6508" w:type="dxa"/>
            <w:shd w:val="clear" w:color="auto" w:fill="BEBEBE"/>
          </w:tcPr>
          <w:p>
            <w:pPr>
              <w:pStyle w:val="TableParagraph"/>
              <w:spacing w:before="86"/>
              <w:ind w:right="2475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Forma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Organização</w:t>
            </w:r>
          </w:p>
        </w:tc>
        <w:tc>
          <w:tcPr>
            <w:tcW w:w="1897" w:type="dxa"/>
            <w:shd w:val="clear" w:color="auto" w:fill="BEBEBE"/>
          </w:tcPr>
          <w:p>
            <w:pPr>
              <w:pStyle w:val="TableParagraph"/>
              <w:spacing w:before="86"/>
              <w:ind w:left="58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AIH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Pagas</w:t>
            </w:r>
          </w:p>
        </w:tc>
        <w:tc>
          <w:tcPr>
            <w:tcW w:w="2044" w:type="dxa"/>
            <w:shd w:val="clear" w:color="auto" w:fill="BEBEBE"/>
          </w:tcPr>
          <w:p>
            <w:pPr>
              <w:pStyle w:val="TableParagraph"/>
              <w:spacing w:before="86"/>
              <w:ind w:left="66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Valor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total</w:t>
            </w:r>
          </w:p>
        </w:tc>
      </w:tr>
    </w:tbl>
    <w:p>
      <w:pPr>
        <w:pStyle w:val="TableParagraph"/>
        <w:spacing w:after="0"/>
        <w:rPr>
          <w:b/>
          <w:sz w:val="15"/>
        </w:rPr>
        <w:sectPr>
          <w:pgSz w:w="11900" w:h="16840"/>
          <w:pgMar w:header="0" w:footer="290" w:top="580" w:bottom="500" w:left="425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8"/>
        <w:gridCol w:w="1897"/>
        <w:gridCol w:w="2044"/>
      </w:tblGrid>
      <w:tr>
        <w:trPr>
          <w:trHeight w:val="402" w:hRule="atLeast"/>
        </w:trPr>
        <w:tc>
          <w:tcPr>
            <w:tcW w:w="6508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z w:val="17"/>
              </w:rPr>
              <w:t>--</w:t>
            </w:r>
            <w:r>
              <w:rPr>
                <w:color w:val="333333"/>
                <w:spacing w:val="-10"/>
                <w:sz w:val="17"/>
              </w:rPr>
              <w:t>-</w:t>
            </w:r>
          </w:p>
        </w:tc>
        <w:tc>
          <w:tcPr>
            <w:tcW w:w="1897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--</w:t>
            </w:r>
            <w:r>
              <w:rPr>
                <w:color w:val="333333"/>
                <w:spacing w:val="-10"/>
                <w:sz w:val="17"/>
              </w:rPr>
              <w:t>-</w:t>
            </w:r>
          </w:p>
        </w:tc>
        <w:tc>
          <w:tcPr>
            <w:tcW w:w="2044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--</w:t>
            </w:r>
            <w:r>
              <w:rPr>
                <w:color w:val="333333"/>
                <w:spacing w:val="-10"/>
                <w:sz w:val="17"/>
              </w:rPr>
              <w:t>-</w:t>
            </w:r>
          </w:p>
        </w:tc>
      </w:tr>
    </w:tbl>
    <w:p>
      <w:pPr>
        <w:spacing w:line="348" w:lineRule="auto" w:before="86"/>
        <w:ind w:left="292" w:right="3536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Sistemas de Informações Ambulatoriais do SUS (SIA/SUS) e Sistema de Informações Hospitalares do SUS (SIH/SUS)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13/02/2026.</w:t>
      </w:r>
    </w:p>
    <w:p>
      <w:pPr>
        <w:spacing w:line="348" w:lineRule="auto" w:before="97"/>
        <w:ind w:left="292" w:right="7733" w:firstLine="0"/>
        <w:jc w:val="left"/>
        <w:rPr>
          <w:sz w:val="13"/>
        </w:rPr>
      </w:pPr>
      <w:r>
        <w:rPr>
          <w:color w:val="333333"/>
          <w:w w:val="105"/>
          <w:sz w:val="13"/>
        </w:rPr>
        <w:t>1º RDQA -</w:t>
      </w:r>
      <w:r>
        <w:rPr>
          <w:color w:val="333333"/>
          <w:spacing w:val="19"/>
          <w:w w:val="105"/>
          <w:sz w:val="13"/>
        </w:rPr>
        <w:t> </w:t>
      </w:r>
      <w:r>
        <w:rPr>
          <w:color w:val="333333"/>
          <w:w w:val="105"/>
          <w:sz w:val="13"/>
        </w:rPr>
        <w:t>Período de Referência: Janeiro a Abril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2º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RDQA - Período 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Referência: Janeiro 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Agosto</w:t>
      </w:r>
    </w:p>
    <w:p>
      <w:pPr>
        <w:spacing w:line="149" w:lineRule="exact" w:before="0"/>
        <w:ind w:left="292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3º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RDQA -</w:t>
      </w:r>
      <w:r>
        <w:rPr>
          <w:color w:val="333333"/>
          <w:spacing w:val="5"/>
          <w:w w:val="105"/>
          <w:sz w:val="13"/>
        </w:rPr>
        <w:t> </w:t>
      </w:r>
      <w:r>
        <w:rPr>
          <w:color w:val="333333"/>
          <w:w w:val="105"/>
          <w:sz w:val="13"/>
        </w:rPr>
        <w:t>Período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Referência: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Janeiro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Dezembro</w:t>
      </w:r>
    </w:p>
    <w:p>
      <w:pPr>
        <w:pStyle w:val="BodyText"/>
        <w:rPr>
          <w:sz w:val="13"/>
        </w:rPr>
      </w:pPr>
    </w:p>
    <w:p>
      <w:pPr>
        <w:pStyle w:val="BodyText"/>
        <w:spacing w:before="114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Atenção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Ambulatorial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Especializada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Hospitalar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Grupo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Procedimentos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455589</wp:posOffset>
                </wp:positionH>
                <wp:positionV relativeFrom="paragraph">
                  <wp:posOffset>120256</wp:posOffset>
                </wp:positionV>
                <wp:extent cx="6642734" cy="635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68979pt;width:523.003649pt;height:.491545pt;mso-position-horizontal-relative:page;mso-position-vertical-relative:paragraph;z-index:-15706624;mso-wrap-distance-left:0;mso-wrap-distance-right:0" id="docshape5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9"/>
        <w:gridCol w:w="1563"/>
        <w:gridCol w:w="1681"/>
        <w:gridCol w:w="1543"/>
        <w:gridCol w:w="1563"/>
      </w:tblGrid>
      <w:tr>
        <w:trPr>
          <w:trHeight w:val="402" w:hRule="atLeast"/>
        </w:trPr>
        <w:tc>
          <w:tcPr>
            <w:tcW w:w="4099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7"/>
              <w:rPr>
                <w:sz w:val="17"/>
              </w:rPr>
            </w:pPr>
          </w:p>
          <w:p>
            <w:pPr>
              <w:pStyle w:val="TableParagraph"/>
              <w:spacing w:before="1"/>
              <w:ind w:left="12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Grupo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3244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4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Ambulatoriais</w:t>
            </w:r>
          </w:p>
        </w:tc>
        <w:tc>
          <w:tcPr>
            <w:tcW w:w="3106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4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Informacões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Hospitalares</w:t>
            </w:r>
          </w:p>
        </w:tc>
      </w:tr>
      <w:tr>
        <w:trPr>
          <w:trHeight w:val="402" w:hRule="atLeast"/>
        </w:trPr>
        <w:tc>
          <w:tcPr>
            <w:tcW w:w="4099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aprovada</w:t>
            </w:r>
          </w:p>
        </w:tc>
        <w:tc>
          <w:tcPr>
            <w:tcW w:w="1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aprovado</w:t>
            </w:r>
          </w:p>
        </w:tc>
        <w:tc>
          <w:tcPr>
            <w:tcW w:w="15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AIH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Pagas</w:t>
            </w:r>
          </w:p>
        </w:tc>
        <w:tc>
          <w:tcPr>
            <w:tcW w:w="15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2" w:hRule="atLeast"/>
        </w:trPr>
        <w:tc>
          <w:tcPr>
            <w:tcW w:w="409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01 Acoes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promocao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prevencao em </w:t>
            </w:r>
            <w:r>
              <w:rPr>
                <w:color w:val="333333"/>
                <w:spacing w:val="-4"/>
                <w:w w:val="105"/>
                <w:sz w:val="17"/>
              </w:rPr>
              <w:t>saude</w:t>
            </w:r>
          </w:p>
        </w:tc>
        <w:tc>
          <w:tcPr>
            <w:tcW w:w="15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2,70</w:t>
            </w:r>
          </w:p>
        </w:tc>
        <w:tc>
          <w:tcPr>
            <w:tcW w:w="15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02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finalidade</w:t>
            </w:r>
            <w:r>
              <w:rPr>
                <w:color w:val="333333"/>
                <w:spacing w:val="-2"/>
                <w:w w:val="105"/>
                <w:sz w:val="17"/>
              </w:rPr>
              <w:t> diagnostica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138.351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618.503,42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03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clinicos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55.645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391.081,57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04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cirurgicos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114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3.404,88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05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Transplantes de orgaos,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celulas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06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Medicamentos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07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Orteses,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proteses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materiais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especiais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08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Acoes complementares da atencao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saude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31.168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154.281,60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09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Cuidados</w:t>
            </w:r>
            <w:r>
              <w:rPr>
                <w:color w:val="333333"/>
                <w:spacing w:val="-2"/>
                <w:w w:val="105"/>
                <w:sz w:val="17"/>
              </w:rPr>
              <w:t> Integrados"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 w:right="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81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97"/>
              <w:ind w:left="12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4099" w:type="dxa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1563" w:type="dxa"/>
          </w:tcPr>
          <w:p>
            <w:pPr>
              <w:pStyle w:val="TableParagraph"/>
              <w:spacing w:before="87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225.279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87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1.167.274,17</w:t>
            </w:r>
          </w:p>
        </w:tc>
        <w:tc>
          <w:tcPr>
            <w:tcW w:w="1543" w:type="dxa"/>
          </w:tcPr>
          <w:p>
            <w:pPr>
              <w:pStyle w:val="TableParagraph"/>
              <w:spacing w:before="8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563" w:type="dxa"/>
          </w:tcPr>
          <w:p>
            <w:pPr>
              <w:pStyle w:val="TableParagraph"/>
              <w:spacing w:before="87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</w:tr>
    </w:tbl>
    <w:p>
      <w:pPr>
        <w:spacing w:line="348" w:lineRule="auto" w:before="96"/>
        <w:ind w:left="292" w:right="3536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 de Informações Ambulatoriais do SUS (SIA/SUS) e Sistema de Informações Hospitalares do SUS (SIH/SUS)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13/02/2026.</w:t>
      </w:r>
    </w:p>
    <w:p>
      <w:pPr>
        <w:spacing w:line="348" w:lineRule="auto" w:before="97"/>
        <w:ind w:left="292" w:right="7733" w:firstLine="0"/>
        <w:jc w:val="left"/>
        <w:rPr>
          <w:sz w:val="13"/>
        </w:rPr>
      </w:pPr>
      <w:r>
        <w:rPr>
          <w:color w:val="333333"/>
          <w:w w:val="105"/>
          <w:sz w:val="13"/>
        </w:rPr>
        <w:t>1º RDQA -</w:t>
      </w:r>
      <w:r>
        <w:rPr>
          <w:color w:val="333333"/>
          <w:spacing w:val="19"/>
          <w:w w:val="105"/>
          <w:sz w:val="13"/>
        </w:rPr>
        <w:t> </w:t>
      </w:r>
      <w:r>
        <w:rPr>
          <w:color w:val="333333"/>
          <w:w w:val="105"/>
          <w:sz w:val="13"/>
        </w:rPr>
        <w:t>Período de Referência: Janeiro a Abril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2º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RDQA - Período 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Referência: Janeiro 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Agosto</w:t>
      </w:r>
    </w:p>
    <w:p>
      <w:pPr>
        <w:spacing w:line="149" w:lineRule="exact" w:before="0"/>
        <w:ind w:left="292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3º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RDQA -</w:t>
      </w:r>
      <w:r>
        <w:rPr>
          <w:color w:val="333333"/>
          <w:spacing w:val="5"/>
          <w:w w:val="105"/>
          <w:sz w:val="13"/>
        </w:rPr>
        <w:t> </w:t>
      </w:r>
      <w:r>
        <w:rPr>
          <w:color w:val="333333"/>
          <w:w w:val="105"/>
          <w:sz w:val="13"/>
        </w:rPr>
        <w:t>Período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Referência: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Janeiro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Dezembro</w:t>
      </w:r>
    </w:p>
    <w:p>
      <w:pPr>
        <w:pStyle w:val="BodyText"/>
        <w:rPr>
          <w:sz w:val="13"/>
        </w:rPr>
      </w:pPr>
    </w:p>
    <w:p>
      <w:pPr>
        <w:pStyle w:val="BodyText"/>
        <w:spacing w:before="114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Assistência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Farmacêutica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455589</wp:posOffset>
                </wp:positionH>
                <wp:positionV relativeFrom="paragraph">
                  <wp:posOffset>120533</wp:posOffset>
                </wp:positionV>
                <wp:extent cx="6642734" cy="635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0792pt;width:523.003649pt;height:.491545pt;mso-position-horizontal-relative:page;mso-position-vertical-relative:paragraph;z-index:-15706112;mso-wrap-distance-left:0;mso-wrap-distance-right:0" id="docshape51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455589</wp:posOffset>
                </wp:positionH>
                <wp:positionV relativeFrom="paragraph">
                  <wp:posOffset>251631</wp:posOffset>
                </wp:positionV>
                <wp:extent cx="6642734" cy="53721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642734" cy="537210"/>
                          <a:chExt cx="6642734" cy="537210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46" cy="53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642734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1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300" w:lineRule="auto" w:before="0"/>
                                <w:ind w:left="501" w:right="285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5"/>
                                </w:rPr>
                                <w:t>Esse item</w:t>
                              </w:r>
                              <w:r>
                                <w:rPr>
                                  <w:color w:val="306F8E"/>
                                  <w:spacing w:val="-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5"/>
                                </w:rPr>
                                <w:t>refere-se ao componente especializado da assistência farmacêutica, sob gestão da esfera 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w w:val="105"/>
                                  <w:sz w:val="15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3173pt;margin-top:19.813467pt;width:523.0500pt;height:42.3pt;mso-position-horizontal-relative:page;mso-position-vertical-relative:paragraph;z-index:-15705600;mso-wrap-distance-left:0;mso-wrap-distance-right:0" id="docshapegroup52" coordorigin="717,396" coordsize="10461,846">
                <v:shape style="position:absolute;left:717;top:396;width:10461;height:846" type="#_x0000_t75" id="docshape53" stroked="false">
                  <v:imagedata r:id="rId10" o:title=""/>
                </v:shape>
                <v:shape style="position:absolute;left:717;top:396;width:10461;height:846" type="#_x0000_t202" id="docshape54" filled="false" stroked="false">
                  <v:textbox inset="0,0,0,0">
                    <w:txbxContent>
                      <w:p>
                        <w:pPr>
                          <w:spacing w:line="240" w:lineRule="auto" w:before="51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300" w:lineRule="auto" w:before="0"/>
                          <w:ind w:left="501" w:right="285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06F8E"/>
                            <w:spacing w:val="-2"/>
                            <w:w w:val="105"/>
                            <w:sz w:val="15"/>
                          </w:rPr>
                          <w:t>Esse item</w:t>
                        </w:r>
                        <w:r>
                          <w:rPr>
                            <w:color w:val="306F8E"/>
                            <w:spacing w:val="-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5"/>
                          </w:rPr>
                          <w:t>refere-se ao componente especializado da assistência farmacêutica, sob gestão da esfera estadual.</w:t>
                        </w:r>
                        <w:r>
                          <w:rPr>
                            <w:color w:val="306F8E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306F8E"/>
                            <w:w w:val="105"/>
                            <w:sz w:val="15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spacing w:before="186"/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Vigilância em Saúde por Grupo de </w:t>
      </w:r>
      <w:r>
        <w:rPr>
          <w:color w:val="333333"/>
          <w:spacing w:val="-2"/>
          <w:w w:val="105"/>
          <w:sz w:val="17"/>
        </w:rPr>
        <w:t>Procedimentos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455589</wp:posOffset>
                </wp:positionH>
                <wp:positionV relativeFrom="paragraph">
                  <wp:posOffset>120547</wp:posOffset>
                </wp:positionV>
                <wp:extent cx="6642734" cy="635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1917pt;width:523.003649pt;height:.491545pt;mso-position-horizontal-relative:page;mso-position-vertical-relative:paragraph;z-index:-15705088;mso-wrap-distance-left:0;mso-wrap-distance-right:0" id="docshape5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</w:pPr>
    </w:p>
    <w:p>
      <w:pPr>
        <w:spacing w:before="0"/>
        <w:ind w:left="292" w:right="0" w:firstLine="0"/>
        <w:jc w:val="left"/>
        <w:rPr>
          <w:sz w:val="15"/>
        </w:rPr>
      </w:pPr>
      <w:r>
        <w:rPr>
          <w:color w:val="333333"/>
          <w:sz w:val="15"/>
        </w:rPr>
        <w:t>Financiamento:</w:t>
      </w:r>
      <w:r>
        <w:rPr>
          <w:color w:val="333333"/>
          <w:spacing w:val="5"/>
          <w:sz w:val="15"/>
        </w:rPr>
        <w:t> </w:t>
      </w:r>
      <w:r>
        <w:rPr>
          <w:color w:val="333333"/>
          <w:sz w:val="15"/>
        </w:rPr>
        <w:t>Vigilância</w:t>
      </w:r>
      <w:r>
        <w:rPr>
          <w:color w:val="333333"/>
          <w:spacing w:val="10"/>
          <w:sz w:val="15"/>
        </w:rPr>
        <w:t> </w:t>
      </w:r>
      <w:r>
        <w:rPr>
          <w:color w:val="333333"/>
          <w:sz w:val="15"/>
        </w:rPr>
        <w:t>em</w:t>
      </w:r>
      <w:r>
        <w:rPr>
          <w:color w:val="333333"/>
          <w:spacing w:val="6"/>
          <w:sz w:val="15"/>
        </w:rPr>
        <w:t> </w:t>
      </w:r>
      <w:r>
        <w:rPr>
          <w:color w:val="333333"/>
          <w:spacing w:val="-4"/>
          <w:sz w:val="15"/>
        </w:rPr>
        <w:t>Saúde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6"/>
        <w:gridCol w:w="2408"/>
        <w:gridCol w:w="2585"/>
      </w:tblGrid>
      <w:tr>
        <w:trPr>
          <w:trHeight w:val="402" w:hRule="atLeast"/>
        </w:trPr>
        <w:tc>
          <w:tcPr>
            <w:tcW w:w="5456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7"/>
              <w:rPr>
                <w:sz w:val="17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Grupo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499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0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Ambulatoriais</w:t>
            </w:r>
          </w:p>
        </w:tc>
      </w:tr>
      <w:tr>
        <w:trPr>
          <w:trHeight w:val="402" w:hRule="atLeast"/>
        </w:trPr>
        <w:tc>
          <w:tcPr>
            <w:tcW w:w="5456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64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aprovada</w:t>
            </w:r>
          </w:p>
        </w:tc>
        <w:tc>
          <w:tcPr>
            <w:tcW w:w="258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aprovado</w:t>
            </w:r>
          </w:p>
        </w:tc>
      </w:tr>
      <w:tr>
        <w:trPr>
          <w:trHeight w:val="402" w:hRule="atLeast"/>
        </w:trPr>
        <w:tc>
          <w:tcPr>
            <w:tcW w:w="54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02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finalidade</w:t>
            </w:r>
            <w:r>
              <w:rPr>
                <w:color w:val="333333"/>
                <w:spacing w:val="-2"/>
                <w:w w:val="105"/>
                <w:sz w:val="17"/>
              </w:rPr>
              <w:t> diagnostica</w:t>
            </w:r>
          </w:p>
        </w:tc>
        <w:tc>
          <w:tcPr>
            <w:tcW w:w="240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2.799</w:t>
            </w:r>
          </w:p>
        </w:tc>
        <w:tc>
          <w:tcPr>
            <w:tcW w:w="258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5456" w:type="dxa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2408" w:type="dxa"/>
          </w:tcPr>
          <w:p>
            <w:pPr>
              <w:pStyle w:val="TableParagraph"/>
              <w:spacing w:before="87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2.799</w:t>
            </w:r>
          </w:p>
        </w:tc>
        <w:tc>
          <w:tcPr>
            <w:tcW w:w="2585" w:type="dxa"/>
          </w:tcPr>
          <w:p>
            <w:pPr>
              <w:pStyle w:val="TableParagraph"/>
              <w:spacing w:before="8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</w:tr>
    </w:tbl>
    <w:p>
      <w:pPr>
        <w:spacing w:before="88"/>
        <w:ind w:left="292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</w:t>
      </w:r>
      <w:r>
        <w:rPr>
          <w:color w:val="333333"/>
          <w:spacing w:val="4"/>
          <w:w w:val="105"/>
          <w:sz w:val="13"/>
        </w:rPr>
        <w:t> </w:t>
      </w:r>
      <w:r>
        <w:rPr>
          <w:color w:val="333333"/>
          <w:w w:val="105"/>
          <w:sz w:val="13"/>
        </w:rPr>
        <w:t>Sistemas de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w w:val="105"/>
          <w:sz w:val="13"/>
        </w:rPr>
        <w:t>Informações Ambulatoriais do</w:t>
      </w:r>
      <w:r>
        <w:rPr>
          <w:color w:val="333333"/>
          <w:spacing w:val="4"/>
          <w:w w:val="105"/>
          <w:sz w:val="13"/>
        </w:rPr>
        <w:t> </w:t>
      </w:r>
      <w:r>
        <w:rPr>
          <w:color w:val="333333"/>
          <w:w w:val="105"/>
          <w:sz w:val="13"/>
        </w:rPr>
        <w:t>SUS</w:t>
      </w:r>
      <w:r>
        <w:rPr>
          <w:color w:val="333333"/>
          <w:spacing w:val="5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(SIA/SUS)</w:t>
      </w:r>
    </w:p>
    <w:p>
      <w:pPr>
        <w:pStyle w:val="BodyText"/>
        <w:spacing w:before="15"/>
        <w:rPr>
          <w:sz w:val="13"/>
        </w:rPr>
      </w:pPr>
    </w:p>
    <w:p>
      <w:pPr>
        <w:spacing w:line="348" w:lineRule="auto" w:before="0"/>
        <w:ind w:left="292" w:right="7733" w:firstLine="0"/>
        <w:jc w:val="left"/>
        <w:rPr>
          <w:sz w:val="13"/>
        </w:rPr>
      </w:pPr>
      <w:r>
        <w:rPr>
          <w:color w:val="333333"/>
          <w:w w:val="105"/>
          <w:sz w:val="13"/>
        </w:rPr>
        <w:t>1º RDQA -</w:t>
      </w:r>
      <w:r>
        <w:rPr>
          <w:color w:val="333333"/>
          <w:spacing w:val="19"/>
          <w:w w:val="105"/>
          <w:sz w:val="13"/>
        </w:rPr>
        <w:t> </w:t>
      </w:r>
      <w:r>
        <w:rPr>
          <w:color w:val="333333"/>
          <w:w w:val="105"/>
          <w:sz w:val="13"/>
        </w:rPr>
        <w:t>Período de Referência: Janeiro a Abril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2º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RDQA - Período 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Referência: Janeiro 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Agosto</w:t>
      </w:r>
    </w:p>
    <w:p>
      <w:pPr>
        <w:spacing w:line="348" w:lineRule="auto" w:before="0"/>
        <w:ind w:left="292" w:right="7365" w:firstLine="0"/>
        <w:jc w:val="left"/>
        <w:rPr>
          <w:sz w:val="13"/>
        </w:rPr>
      </w:pPr>
      <w:r>
        <w:rPr>
          <w:color w:val="333333"/>
          <w:w w:val="105"/>
          <w:sz w:val="13"/>
        </w:rPr>
        <w:t>3º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RDQA - Período 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Referência: Janeiro a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Dezembro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13/02/2026.</w:t>
      </w:r>
    </w:p>
    <w:p>
      <w:pPr>
        <w:spacing w:after="0" w:line="348" w:lineRule="auto"/>
        <w:jc w:val="left"/>
        <w:rPr>
          <w:sz w:val="13"/>
        </w:rPr>
        <w:sectPr>
          <w:pgSz w:w="11900" w:h="16840"/>
          <w:pgMar w:header="0" w:footer="290" w:top="540" w:bottom="500" w:left="425" w:right="566"/>
        </w:sectPr>
      </w:pPr>
    </w:p>
    <w:p>
      <w:pPr>
        <w:pStyle w:val="BodyText"/>
        <w:spacing w:before="38"/>
        <w:ind w:left="287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6"/>
          <w:w w:val="105"/>
          <w:sz w:val="20"/>
        </w:rPr>
        <w:t> </w:t>
      </w:r>
      <w:r>
        <w:rPr>
          <w:color w:val="333333"/>
          <w:w w:val="105"/>
        </w:rPr>
        <w:t>Análises e Considerações sobre Dados da Produção de Serviços no SUS</w:t>
      </w:r>
    </w:p>
    <w:p>
      <w:pPr>
        <w:pStyle w:val="Heading1"/>
        <w:numPr>
          <w:ilvl w:val="1"/>
          <w:numId w:val="5"/>
        </w:numPr>
        <w:tabs>
          <w:tab w:pos="743" w:val="left" w:leader="none"/>
        </w:tabs>
        <w:spacing w:line="240" w:lineRule="auto" w:before="174" w:after="0"/>
        <w:ind w:left="743" w:right="0" w:hanging="451"/>
        <w:jc w:val="left"/>
      </w:pPr>
      <w:r>
        <w:rPr>
          <w:color w:val="333333"/>
        </w:rPr>
        <w:t>Procedimentos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Consolidados</w:t>
      </w:r>
    </w:p>
    <w:p>
      <w:pPr>
        <w:spacing w:line="434" w:lineRule="auto" w:before="132"/>
        <w:ind w:left="493" w:right="3664" w:hanging="202"/>
        <w:jc w:val="left"/>
        <w:rPr>
          <w:sz w:val="17"/>
        </w:rPr>
      </w:pPr>
      <w:r>
        <w:rPr>
          <w:color w:val="333333"/>
          <w:w w:val="105"/>
          <w:sz w:val="17"/>
        </w:rPr>
        <w:t>No</w:t>
      </w:r>
      <w:r>
        <w:rPr>
          <w:color w:val="333333"/>
          <w:spacing w:val="-5"/>
          <w:w w:val="105"/>
          <w:sz w:val="17"/>
        </w:rPr>
        <w:t> </w:t>
      </w:r>
      <w:r>
        <w:rPr>
          <w:color w:val="333333"/>
          <w:w w:val="105"/>
          <w:sz w:val="17"/>
        </w:rPr>
        <w:t>período</w:t>
      </w:r>
      <w:r>
        <w:rPr>
          <w:color w:val="333333"/>
          <w:spacing w:val="-5"/>
          <w:w w:val="105"/>
          <w:sz w:val="17"/>
        </w:rPr>
        <w:t> </w:t>
      </w:r>
      <w:r>
        <w:rPr>
          <w:color w:val="333333"/>
          <w:w w:val="105"/>
          <w:sz w:val="17"/>
        </w:rPr>
        <w:t>analisado</w:t>
      </w:r>
      <w:r>
        <w:rPr>
          <w:color w:val="333333"/>
          <w:spacing w:val="-5"/>
          <w:w w:val="105"/>
          <w:sz w:val="17"/>
        </w:rPr>
        <w:t> </w:t>
      </w:r>
      <w:r>
        <w:rPr>
          <w:color w:val="333333"/>
          <w:w w:val="105"/>
          <w:sz w:val="17"/>
        </w:rPr>
        <w:t>foram</w:t>
      </w:r>
      <w:r>
        <w:rPr>
          <w:color w:val="333333"/>
          <w:spacing w:val="-5"/>
          <w:w w:val="105"/>
          <w:sz w:val="17"/>
        </w:rPr>
        <w:t> </w:t>
      </w:r>
      <w:r>
        <w:rPr>
          <w:color w:val="333333"/>
          <w:w w:val="105"/>
          <w:sz w:val="17"/>
        </w:rPr>
        <w:t>realizados</w:t>
      </w:r>
      <w:r>
        <w:rPr>
          <w:color w:val="333333"/>
          <w:spacing w:val="-5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36.491</w:t>
      </w:r>
      <w:r>
        <w:rPr>
          <w:b/>
          <w:color w:val="333333"/>
          <w:spacing w:val="-5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procedimentos</w:t>
      </w:r>
      <w:r>
        <w:rPr>
          <w:b/>
          <w:color w:val="333333"/>
          <w:spacing w:val="-5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consolidados</w:t>
      </w:r>
      <w:r>
        <w:rPr>
          <w:color w:val="333333"/>
          <w:w w:val="105"/>
          <w:sz w:val="17"/>
        </w:rPr>
        <w:t>, com</w:t>
      </w:r>
      <w:r>
        <w:rPr>
          <w:color w:val="333333"/>
          <w:spacing w:val="-5"/>
          <w:w w:val="105"/>
          <w:sz w:val="17"/>
        </w:rPr>
        <w:t> </w:t>
      </w:r>
      <w:r>
        <w:rPr>
          <w:color w:val="333333"/>
          <w:w w:val="105"/>
          <w:sz w:val="17"/>
        </w:rPr>
        <w:t>destaque</w:t>
      </w:r>
      <w:r>
        <w:rPr>
          <w:color w:val="333333"/>
          <w:spacing w:val="-5"/>
          <w:w w:val="105"/>
          <w:sz w:val="17"/>
        </w:rPr>
        <w:t> </w:t>
      </w:r>
      <w:r>
        <w:rPr>
          <w:color w:val="333333"/>
          <w:w w:val="105"/>
          <w:sz w:val="17"/>
        </w:rPr>
        <w:t>para: </w:t>
      </w:r>
      <w:r>
        <w:rPr>
          <w:color w:val="333333"/>
          <w:position w:val="2"/>
          <w:sz w:val="17"/>
        </w:rPr>
        <w:drawing>
          <wp:inline distT="0" distB="0" distL="0" distR="0">
            <wp:extent cx="43698" cy="43698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2"/>
          <w:sz w:val="17"/>
        </w:rPr>
      </w:r>
      <w:r>
        <w:rPr>
          <w:color w:val="333333"/>
          <w:spacing w:val="40"/>
          <w:w w:val="105"/>
          <w:sz w:val="17"/>
        </w:rPr>
        <w:t> </w:t>
      </w:r>
      <w:r>
        <w:rPr>
          <w:color w:val="333333"/>
          <w:w w:val="105"/>
          <w:sz w:val="17"/>
        </w:rPr>
        <w:t>Aferição de PA: 17.878</w:t>
      </w:r>
    </w:p>
    <w:p>
      <w:pPr>
        <w:pStyle w:val="BodyText"/>
        <w:spacing w:line="186" w:lineRule="exact"/>
        <w:ind w:left="493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Medição de Peso: 9.269</w:t>
      </w:r>
    </w:p>
    <w:p>
      <w:pPr>
        <w:pStyle w:val="BodyText"/>
        <w:spacing w:line="422" w:lineRule="auto" w:before="149"/>
        <w:ind w:left="493" w:right="8382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Medição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Altura: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4.259 </w:t>
      </w:r>
      <w:r>
        <w:rPr>
          <w:color w:val="333333"/>
          <w:position w:val="2"/>
        </w:rPr>
        <w:drawing>
          <wp:inline distT="0" distB="0" distL="0" distR="0">
            <wp:extent cx="43698" cy="43698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2"/>
        </w:rPr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Glicemia capilar: 3.635</w:t>
      </w:r>
    </w:p>
    <w:p>
      <w:pPr>
        <w:pStyle w:val="BodyText"/>
        <w:ind w:left="493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Curativo simples: 853</w:t>
      </w:r>
    </w:p>
    <w:p>
      <w:pPr>
        <w:pStyle w:val="BodyText"/>
        <w:spacing w:line="302" w:lineRule="auto" w:before="149"/>
        <w:ind w:left="292" w:right="218"/>
      </w:pPr>
      <w:r>
        <w:rPr>
          <w:color w:val="333333"/>
          <w:w w:val="105"/>
        </w:rPr>
        <w:t>Observa-se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forte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predominância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procedimentos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vinculados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monitoramento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condições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crônicas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(hipertensão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diabetes), evidenciando perfil assistencial voltado à Atenção Primária e acompanhamento longitudinal dos usuários.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455589</wp:posOffset>
                </wp:positionH>
                <wp:positionV relativeFrom="paragraph">
                  <wp:posOffset>112585</wp:posOffset>
                </wp:positionV>
                <wp:extent cx="6642734" cy="635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8.864971pt;width:523.003649pt;height:.491545pt;mso-position-horizontal-relative:page;mso-position-vertical-relative:paragraph;z-index:-15704576;mso-wrap-distance-left:0;mso-wrap-distance-right:0" id="docshape5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1"/>
          <w:numId w:val="5"/>
        </w:numPr>
        <w:tabs>
          <w:tab w:pos="743" w:val="left" w:leader="none"/>
        </w:tabs>
        <w:spacing w:line="240" w:lineRule="auto" w:before="171" w:after="0"/>
        <w:ind w:left="743" w:right="0" w:hanging="451"/>
        <w:jc w:val="left"/>
      </w:pPr>
      <w:r>
        <w:rPr>
          <w:color w:val="333333"/>
        </w:rPr>
        <w:t>Procedimentos</w:t>
      </w:r>
      <w:r>
        <w:rPr>
          <w:color w:val="333333"/>
          <w:spacing w:val="8"/>
        </w:rPr>
        <w:t> </w:t>
      </w:r>
      <w:r>
        <w:rPr>
          <w:color w:val="333333"/>
        </w:rPr>
        <w:t>por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Turno</w:t>
      </w:r>
    </w:p>
    <w:p>
      <w:pPr>
        <w:spacing w:line="434" w:lineRule="auto" w:before="133"/>
        <w:ind w:left="493" w:right="5307" w:hanging="202"/>
        <w:jc w:val="left"/>
        <w:rPr>
          <w:sz w:val="17"/>
        </w:rPr>
      </w:pPr>
      <w:r>
        <w:rPr>
          <w:color w:val="333333"/>
          <w:w w:val="105"/>
          <w:sz w:val="17"/>
        </w:rPr>
        <w:t>Foram</w:t>
      </w:r>
      <w:r>
        <w:rPr>
          <w:color w:val="333333"/>
          <w:spacing w:val="-6"/>
          <w:w w:val="105"/>
          <w:sz w:val="17"/>
        </w:rPr>
        <w:t> </w:t>
      </w:r>
      <w:r>
        <w:rPr>
          <w:color w:val="333333"/>
          <w:w w:val="105"/>
          <w:sz w:val="17"/>
        </w:rPr>
        <w:t>registrados</w:t>
      </w:r>
      <w:r>
        <w:rPr>
          <w:color w:val="333333"/>
          <w:spacing w:val="-6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15.406</w:t>
      </w:r>
      <w:r>
        <w:rPr>
          <w:b/>
          <w:color w:val="333333"/>
          <w:spacing w:val="-6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procedimentos</w:t>
      </w:r>
      <w:r>
        <w:rPr>
          <w:color w:val="333333"/>
          <w:w w:val="105"/>
          <w:sz w:val="17"/>
        </w:rPr>
        <w:t>,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distribuídos</w:t>
      </w:r>
      <w:r>
        <w:rPr>
          <w:color w:val="333333"/>
          <w:spacing w:val="-6"/>
          <w:w w:val="105"/>
          <w:sz w:val="17"/>
        </w:rPr>
        <w:t> </w:t>
      </w:r>
      <w:r>
        <w:rPr>
          <w:color w:val="333333"/>
          <w:w w:val="105"/>
          <w:sz w:val="17"/>
        </w:rPr>
        <w:t>da</w:t>
      </w:r>
      <w:r>
        <w:rPr>
          <w:color w:val="333333"/>
          <w:spacing w:val="-6"/>
          <w:w w:val="105"/>
          <w:sz w:val="17"/>
        </w:rPr>
        <w:t> </w:t>
      </w:r>
      <w:r>
        <w:rPr>
          <w:color w:val="333333"/>
          <w:w w:val="105"/>
          <w:sz w:val="17"/>
        </w:rPr>
        <w:t>seguinte</w:t>
      </w:r>
      <w:r>
        <w:rPr>
          <w:color w:val="333333"/>
          <w:spacing w:val="-6"/>
          <w:w w:val="105"/>
          <w:sz w:val="17"/>
        </w:rPr>
        <w:t> </w:t>
      </w:r>
      <w:r>
        <w:rPr>
          <w:color w:val="333333"/>
          <w:w w:val="105"/>
          <w:sz w:val="17"/>
        </w:rPr>
        <w:t>forma: </w:t>
      </w:r>
      <w:r>
        <w:rPr>
          <w:color w:val="333333"/>
          <w:position w:val="2"/>
          <w:sz w:val="17"/>
        </w:rPr>
        <w:drawing>
          <wp:inline distT="0" distB="0" distL="0" distR="0">
            <wp:extent cx="43698" cy="43698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2"/>
          <w:sz w:val="17"/>
        </w:rPr>
      </w:r>
      <w:r>
        <w:rPr>
          <w:color w:val="333333"/>
          <w:spacing w:val="40"/>
          <w:w w:val="105"/>
          <w:sz w:val="17"/>
        </w:rPr>
        <w:t> </w:t>
      </w:r>
      <w:r>
        <w:rPr>
          <w:color w:val="333333"/>
          <w:w w:val="105"/>
          <w:sz w:val="17"/>
        </w:rPr>
        <w:t>Manhã: 8.454 (54,9%)</w:t>
      </w:r>
    </w:p>
    <w:p>
      <w:pPr>
        <w:pStyle w:val="BodyText"/>
        <w:spacing w:line="186" w:lineRule="exact"/>
        <w:ind w:left="493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Tarde: 6.656 (43,2%)</w:t>
      </w:r>
    </w:p>
    <w:p>
      <w:pPr>
        <w:pStyle w:val="BodyText"/>
        <w:spacing w:before="148"/>
        <w:ind w:left="493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Noite: 296 (1,9%)</w:t>
      </w:r>
    </w:p>
    <w:p>
      <w:pPr>
        <w:pStyle w:val="BodyText"/>
        <w:spacing w:before="149"/>
        <w:ind w:left="292"/>
      </w:pP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concentração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turno matutino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reflete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 padrão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organizacional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das equipes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maior procura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espontânea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nesse </w:t>
      </w:r>
      <w:r>
        <w:rPr>
          <w:color w:val="333333"/>
          <w:spacing w:val="-2"/>
          <w:w w:val="105"/>
        </w:rPr>
        <w:t>período.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455589</wp:posOffset>
                </wp:positionH>
                <wp:positionV relativeFrom="paragraph">
                  <wp:posOffset>145401</wp:posOffset>
                </wp:positionV>
                <wp:extent cx="6642734" cy="635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11.448899pt;width:523.003649pt;height:.491545pt;mso-position-horizontal-relative:page;mso-position-vertical-relative:paragraph;z-index:-15704064;mso-wrap-distance-left:0;mso-wrap-distance-right:0" id="docshape5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1"/>
          <w:numId w:val="5"/>
        </w:numPr>
        <w:tabs>
          <w:tab w:pos="743" w:val="left" w:leader="none"/>
        </w:tabs>
        <w:spacing w:line="240" w:lineRule="auto" w:before="171" w:after="0"/>
        <w:ind w:left="743" w:right="0" w:hanging="451"/>
        <w:jc w:val="left"/>
      </w:pPr>
      <w:r>
        <w:rPr>
          <w:color w:val="333333"/>
        </w:rPr>
        <w:t>Atendimento </w:t>
      </w:r>
      <w:r>
        <w:rPr>
          <w:color w:val="333333"/>
          <w:spacing w:val="-2"/>
        </w:rPr>
        <w:t>Odontológico</w:t>
      </w:r>
    </w:p>
    <w:p>
      <w:pPr>
        <w:pStyle w:val="BodyText"/>
        <w:spacing w:before="133"/>
        <w:ind w:left="292"/>
        <w:rPr>
          <w:b/>
        </w:rPr>
      </w:pPr>
      <w:r>
        <w:rPr>
          <w:color w:val="333333"/>
          <w:w w:val="105"/>
        </w:rPr>
        <w:t>Total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atendimentos:</w:t>
      </w:r>
      <w:r>
        <w:rPr>
          <w:color w:val="333333"/>
          <w:spacing w:val="-2"/>
          <w:w w:val="105"/>
        </w:rPr>
        <w:t> </w:t>
      </w:r>
      <w:r>
        <w:rPr>
          <w:b/>
          <w:color w:val="333333"/>
          <w:spacing w:val="-2"/>
          <w:w w:val="105"/>
        </w:rPr>
        <w:t>1.644</w:t>
      </w:r>
    </w:p>
    <w:p>
      <w:pPr>
        <w:pStyle w:val="BodyText"/>
        <w:spacing w:before="158"/>
        <w:ind w:left="292"/>
      </w:pPr>
      <w:r>
        <w:rPr>
          <w:color w:val="333333"/>
          <w:spacing w:val="-2"/>
          <w:w w:val="105"/>
        </w:rPr>
        <w:t>Destaques:</w:t>
      </w:r>
    </w:p>
    <w:p>
      <w:pPr>
        <w:pStyle w:val="BodyText"/>
        <w:spacing w:before="149"/>
        <w:ind w:left="493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Gestantes atendidas: 103</w:t>
      </w:r>
    </w:p>
    <w:p>
      <w:pPr>
        <w:pStyle w:val="BodyText"/>
        <w:spacing w:before="148"/>
        <w:ind w:left="493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Pacientes com necessidades especiais: 7</w:t>
      </w:r>
    </w:p>
    <w:p>
      <w:pPr>
        <w:pStyle w:val="BodyText"/>
        <w:spacing w:before="149"/>
        <w:ind w:left="493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100% dos atendimentos realizados em UBS</w:t>
      </w:r>
    </w:p>
    <w:p>
      <w:pPr>
        <w:pStyle w:val="BodyText"/>
        <w:spacing w:before="149"/>
        <w:ind w:left="292"/>
      </w:pPr>
      <w:r>
        <w:rPr>
          <w:color w:val="333333"/>
          <w:w w:val="105"/>
        </w:rPr>
        <w:t>Os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dados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demonstram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atuação regular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bucal,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com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atenção específica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públicos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prioritários como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gestantes.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455589</wp:posOffset>
                </wp:positionH>
                <wp:positionV relativeFrom="paragraph">
                  <wp:posOffset>145162</wp:posOffset>
                </wp:positionV>
                <wp:extent cx="6642734" cy="635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11.430115pt;width:523.003649pt;height:.491545pt;mso-position-horizontal-relative:page;mso-position-vertical-relative:paragraph;z-index:-15703552;mso-wrap-distance-left:0;mso-wrap-distance-right:0" id="docshape5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1"/>
          <w:numId w:val="5"/>
        </w:numPr>
        <w:tabs>
          <w:tab w:pos="743" w:val="left" w:leader="none"/>
        </w:tabs>
        <w:spacing w:line="240" w:lineRule="auto" w:before="171" w:after="0"/>
        <w:ind w:left="743" w:right="0" w:hanging="451"/>
        <w:jc w:val="left"/>
      </w:pPr>
      <w:r>
        <w:rPr>
          <w:color w:val="333333"/>
        </w:rPr>
        <w:t>Atendimento</w:t>
      </w:r>
      <w:r>
        <w:rPr>
          <w:color w:val="333333"/>
          <w:spacing w:val="5"/>
        </w:rPr>
        <w:t> </w:t>
      </w:r>
      <w:r>
        <w:rPr>
          <w:color w:val="333333"/>
        </w:rPr>
        <w:t>Individual</w:t>
      </w:r>
      <w:r>
        <w:rPr>
          <w:color w:val="333333"/>
          <w:spacing w:val="1"/>
        </w:rPr>
        <w:t> </w:t>
      </w:r>
      <w:r>
        <w:rPr>
          <w:color w:val="333333"/>
        </w:rPr>
        <w:t>por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Turno</w:t>
      </w:r>
    </w:p>
    <w:p>
      <w:pPr>
        <w:pStyle w:val="BodyText"/>
        <w:spacing w:before="133"/>
        <w:ind w:left="292"/>
        <w:rPr>
          <w:b/>
        </w:rPr>
      </w:pPr>
      <w:r>
        <w:rPr>
          <w:color w:val="333333"/>
          <w:w w:val="105"/>
        </w:rPr>
        <w:t>Total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atendimentos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individuais:</w:t>
      </w:r>
      <w:r>
        <w:rPr>
          <w:color w:val="333333"/>
          <w:spacing w:val="-2"/>
          <w:w w:val="105"/>
        </w:rPr>
        <w:t> </w:t>
      </w:r>
      <w:r>
        <w:rPr>
          <w:b/>
          <w:color w:val="333333"/>
          <w:spacing w:val="-2"/>
          <w:w w:val="105"/>
        </w:rPr>
        <w:t>11.851</w:t>
      </w:r>
    </w:p>
    <w:p>
      <w:pPr>
        <w:pStyle w:val="BodyText"/>
        <w:spacing w:before="158"/>
        <w:ind w:left="292"/>
      </w:pPr>
      <w:r>
        <w:rPr>
          <w:color w:val="333333"/>
          <w:spacing w:val="-2"/>
          <w:w w:val="105"/>
        </w:rPr>
        <w:t>Distribuição:</w:t>
      </w:r>
    </w:p>
    <w:p>
      <w:pPr>
        <w:pStyle w:val="BodyText"/>
        <w:spacing w:before="149"/>
        <w:ind w:left="493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Manhã: 6.380 (53,8%)</w:t>
      </w:r>
    </w:p>
    <w:p>
      <w:pPr>
        <w:pStyle w:val="BodyText"/>
        <w:spacing w:before="148"/>
        <w:ind w:left="493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Tarde: 5.275 (44,5%)</w:t>
      </w:r>
    </w:p>
    <w:p>
      <w:pPr>
        <w:pStyle w:val="BodyText"/>
        <w:spacing w:before="149"/>
        <w:ind w:left="493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</w:rPr>
        <w:t>Noite: 196 (1,7%)</w:t>
      </w:r>
    </w:p>
    <w:p>
      <w:pPr>
        <w:pStyle w:val="BodyText"/>
        <w:spacing w:before="149"/>
        <w:ind w:left="292"/>
      </w:pPr>
      <w:r>
        <w:rPr>
          <w:color w:val="333333"/>
          <w:w w:val="105"/>
        </w:rPr>
        <w:t>Mantém-se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 padrão de maior demanda no período da </w:t>
      </w:r>
      <w:r>
        <w:rPr>
          <w:color w:val="333333"/>
          <w:spacing w:val="-2"/>
          <w:w w:val="105"/>
        </w:rPr>
        <w:t>manhã.</w:t>
      </w:r>
    </w:p>
    <w:p>
      <w:pPr>
        <w:pStyle w:val="BodyText"/>
        <w:spacing w:after="0"/>
        <w:sectPr>
          <w:pgSz w:w="11900" w:h="16840"/>
          <w:pgMar w:header="0" w:footer="290" w:top="56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7" w:val="left" w:leader="none"/>
        </w:tabs>
        <w:spacing w:line="240" w:lineRule="auto" w:before="21" w:after="0"/>
        <w:ind w:left="527" w:right="0" w:hanging="235"/>
        <w:jc w:val="left"/>
      </w:pPr>
      <w:r>
        <w:rPr>
          <w:color w:val="333333"/>
        </w:rPr>
        <w:t>Rede</w:t>
      </w:r>
      <w:r>
        <w:rPr>
          <w:color w:val="333333"/>
          <w:spacing w:val="17"/>
        </w:rPr>
        <w:t> </w:t>
      </w:r>
      <w:r>
        <w:rPr>
          <w:color w:val="333333"/>
        </w:rPr>
        <w:t>Física</w:t>
      </w:r>
      <w:r>
        <w:rPr>
          <w:color w:val="333333"/>
          <w:spacing w:val="17"/>
        </w:rPr>
        <w:t> </w:t>
      </w:r>
      <w:r>
        <w:rPr>
          <w:color w:val="333333"/>
        </w:rPr>
        <w:t>Prestadora</w:t>
      </w:r>
      <w:r>
        <w:rPr>
          <w:color w:val="333333"/>
          <w:spacing w:val="17"/>
        </w:rPr>
        <w:t> </w:t>
      </w:r>
      <w:r>
        <w:rPr>
          <w:color w:val="333333"/>
        </w:rPr>
        <w:t>de</w:t>
      </w:r>
      <w:r>
        <w:rPr>
          <w:color w:val="333333"/>
          <w:spacing w:val="17"/>
        </w:rPr>
        <w:t> </w:t>
      </w:r>
      <w:r>
        <w:rPr>
          <w:color w:val="333333"/>
        </w:rPr>
        <w:t>Serviços</w:t>
      </w:r>
      <w:r>
        <w:rPr>
          <w:color w:val="333333"/>
          <w:spacing w:val="9"/>
        </w:rPr>
        <w:t> </w:t>
      </w:r>
      <w:r>
        <w:rPr>
          <w:color w:val="333333"/>
        </w:rPr>
        <w:t>ao</w:t>
      </w:r>
      <w:r>
        <w:rPr>
          <w:color w:val="333333"/>
          <w:spacing w:val="14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126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tipo de estabelecimento e </w:t>
      </w:r>
      <w:r>
        <w:rPr>
          <w:color w:val="333333"/>
          <w:spacing w:val="-2"/>
          <w:w w:val="105"/>
          <w:sz w:val="17"/>
        </w:rPr>
        <w:t>gestão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455589</wp:posOffset>
                </wp:positionH>
                <wp:positionV relativeFrom="paragraph">
                  <wp:posOffset>120728</wp:posOffset>
                </wp:positionV>
                <wp:extent cx="6642734" cy="635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50615pt;width:523.003649pt;height:.491545pt;mso-position-horizontal-relative:page;mso-position-vertical-relative:paragraph;z-index:-15703040;mso-wrap-distance-left:0;mso-wrap-distance-right:0" id="docshape59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455589</wp:posOffset>
                </wp:positionH>
                <wp:positionV relativeFrom="paragraph">
                  <wp:posOffset>251827</wp:posOffset>
                </wp:positionV>
                <wp:extent cx="6642734" cy="33718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642734" cy="337185"/>
                          <a:chExt cx="6642734" cy="337185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46" cy="337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6642734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3173pt;margin-top:19.828899pt;width:523.0500pt;height:26.55pt;mso-position-horizontal-relative:page;mso-position-vertical-relative:paragraph;z-index:-15702528;mso-wrap-distance-left:0;mso-wrap-distance-right:0" id="docshapegroup60" coordorigin="717,397" coordsize="10461,531">
                <v:shape style="position:absolute;left:717;top:396;width:10461;height:531" type="#_x0000_t75" id="docshape61" stroked="false">
                  <v:imagedata r:id="rId12" o:title=""/>
                </v:shape>
                <v:shape style="position:absolute;left:717;top:396;width:10461;height:531" type="#_x0000_t202" id="docshape62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15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dados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SCNES,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DGMP,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prazo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pelo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5"/>
                          </w:rPr>
                          <w:t>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spacing w:before="41"/>
        <w:rPr>
          <w:sz w:val="15"/>
        </w:rPr>
      </w:pPr>
    </w:p>
    <w:p>
      <w:pPr>
        <w:spacing w:before="0"/>
        <w:ind w:left="292" w:right="0" w:firstLine="0"/>
        <w:jc w:val="left"/>
        <w:rPr>
          <w:b/>
          <w:sz w:val="15"/>
        </w:rPr>
      </w:pPr>
      <w:r>
        <w:rPr>
          <w:b/>
          <w:color w:val="333333"/>
          <w:spacing w:val="-2"/>
          <w:w w:val="105"/>
          <w:sz w:val="15"/>
        </w:rPr>
        <w:t>Período</w:t>
      </w:r>
      <w:r>
        <w:rPr>
          <w:b/>
          <w:color w:val="333333"/>
          <w:spacing w:val="4"/>
          <w:w w:val="105"/>
          <w:sz w:val="15"/>
        </w:rPr>
        <w:t> </w:t>
      </w:r>
      <w:r>
        <w:rPr>
          <w:b/>
          <w:color w:val="333333"/>
          <w:spacing w:val="-2"/>
          <w:w w:val="105"/>
          <w:sz w:val="15"/>
        </w:rPr>
        <w:t>12/2025</w:t>
      </w: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9"/>
        <w:gridCol w:w="718"/>
        <w:gridCol w:w="954"/>
        <w:gridCol w:w="1082"/>
        <w:gridCol w:w="669"/>
      </w:tblGrid>
      <w:tr>
        <w:trPr>
          <w:trHeight w:val="402" w:hRule="atLeast"/>
        </w:trPr>
        <w:tc>
          <w:tcPr>
            <w:tcW w:w="10452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física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estabelecimentos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tipo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estabelecimentos</w:t>
            </w:r>
          </w:p>
        </w:tc>
      </w:tr>
      <w:tr>
        <w:trPr>
          <w:trHeight w:val="402" w:hRule="atLeast"/>
        </w:trPr>
        <w:tc>
          <w:tcPr>
            <w:tcW w:w="702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Tipo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</w:t>
            </w:r>
            <w:r>
              <w:rPr>
                <w:b/>
                <w:spacing w:val="-2"/>
                <w:w w:val="105"/>
                <w:sz w:val="17"/>
              </w:rPr>
              <w:t>Estabelecimento</w:t>
            </w:r>
          </w:p>
        </w:tc>
        <w:tc>
          <w:tcPr>
            <w:tcW w:w="7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right="1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Dupla</w:t>
            </w:r>
          </w:p>
        </w:tc>
        <w:tc>
          <w:tcPr>
            <w:tcW w:w="95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right="13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Estadual</w:t>
            </w:r>
          </w:p>
        </w:tc>
        <w:tc>
          <w:tcPr>
            <w:tcW w:w="10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right="14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6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right="12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2" w:hRule="atLeast"/>
        </w:trPr>
        <w:tc>
          <w:tcPr>
            <w:tcW w:w="702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HOSPITAL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GERAL</w:t>
            </w:r>
          </w:p>
        </w:tc>
        <w:tc>
          <w:tcPr>
            <w:tcW w:w="71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5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8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6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702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CONSULTORIO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ISOLADO</w:t>
            </w:r>
          </w:p>
        </w:tc>
        <w:tc>
          <w:tcPr>
            <w:tcW w:w="71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669" w:type="dxa"/>
          </w:tcPr>
          <w:p>
            <w:pPr>
              <w:pStyle w:val="TableParagraph"/>
              <w:spacing w:before="97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702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UNIDADE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MOVEL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NIVEL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PRE-HOSPITALAR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AREA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URGENCIA</w:t>
            </w:r>
          </w:p>
        </w:tc>
        <w:tc>
          <w:tcPr>
            <w:tcW w:w="71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669" w:type="dxa"/>
          </w:tcPr>
          <w:p>
            <w:pPr>
              <w:pStyle w:val="TableParagraph"/>
              <w:spacing w:before="97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702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POLICLINICA</w:t>
            </w:r>
          </w:p>
        </w:tc>
        <w:tc>
          <w:tcPr>
            <w:tcW w:w="71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669" w:type="dxa"/>
          </w:tcPr>
          <w:p>
            <w:pPr>
              <w:pStyle w:val="TableParagraph"/>
              <w:spacing w:before="97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402" w:hRule="atLeast"/>
        </w:trPr>
        <w:tc>
          <w:tcPr>
            <w:tcW w:w="702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CENTRAL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SAUDE</w:t>
            </w:r>
          </w:p>
        </w:tc>
        <w:tc>
          <w:tcPr>
            <w:tcW w:w="71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9" w:type="dxa"/>
          </w:tcPr>
          <w:p>
            <w:pPr>
              <w:pStyle w:val="TableParagraph"/>
              <w:spacing w:before="97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702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CENTRO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SAUDE/UNIDADE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BASICA</w:t>
            </w:r>
          </w:p>
        </w:tc>
        <w:tc>
          <w:tcPr>
            <w:tcW w:w="71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669" w:type="dxa"/>
          </w:tcPr>
          <w:p>
            <w:pPr>
              <w:pStyle w:val="TableParagraph"/>
              <w:spacing w:before="97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402" w:hRule="atLeast"/>
        </w:trPr>
        <w:tc>
          <w:tcPr>
            <w:tcW w:w="702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CLINICA/CENTRO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ESPECIALIDADE</w:t>
            </w:r>
          </w:p>
        </w:tc>
        <w:tc>
          <w:tcPr>
            <w:tcW w:w="71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9" w:type="dxa"/>
          </w:tcPr>
          <w:p>
            <w:pPr>
              <w:pStyle w:val="TableParagraph"/>
              <w:spacing w:before="97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702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FARMACIA</w:t>
            </w:r>
          </w:p>
        </w:tc>
        <w:tc>
          <w:tcPr>
            <w:tcW w:w="71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9" w:type="dxa"/>
          </w:tcPr>
          <w:p>
            <w:pPr>
              <w:pStyle w:val="TableParagraph"/>
              <w:spacing w:before="97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702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CENTRO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ATENCAO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PSICOSSOCIAL</w:t>
            </w:r>
          </w:p>
        </w:tc>
        <w:tc>
          <w:tcPr>
            <w:tcW w:w="71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9" w:type="dxa"/>
          </w:tcPr>
          <w:p>
            <w:pPr>
              <w:pStyle w:val="TableParagraph"/>
              <w:spacing w:before="97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7029" w:type="dxa"/>
          </w:tcPr>
          <w:p>
            <w:pPr>
              <w:pStyle w:val="TableParagraph"/>
              <w:spacing w:before="97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718" w:type="dxa"/>
          </w:tcPr>
          <w:p>
            <w:pPr>
              <w:pStyle w:val="TableParagraph"/>
              <w:spacing w:before="97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97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82" w:type="dxa"/>
          </w:tcPr>
          <w:p>
            <w:pPr>
              <w:pStyle w:val="TableParagraph"/>
              <w:spacing w:before="97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669" w:type="dxa"/>
          </w:tcPr>
          <w:p>
            <w:pPr>
              <w:pStyle w:val="TableParagraph"/>
              <w:spacing w:before="97"/>
              <w:ind w:right="73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23</w:t>
            </w:r>
          </w:p>
        </w:tc>
      </w:tr>
    </w:tbl>
    <w:p>
      <w:pPr>
        <w:spacing w:line="348" w:lineRule="auto" w:before="95"/>
        <w:ind w:left="292" w:right="3051" w:firstLine="0"/>
        <w:jc w:val="left"/>
        <w:rPr>
          <w:sz w:val="13"/>
        </w:rPr>
      </w:pPr>
      <w:r>
        <w:rPr>
          <w:color w:val="333333"/>
          <w:w w:val="105"/>
          <w:sz w:val="13"/>
        </w:rPr>
        <w:t>Observação: 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dados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apresentados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referem-se ao número de estabelecimentos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de saúde públicos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ou prestadores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de serviços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ao SUS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Fonte: Cadastro Nacional de Estabelecimentos de Saúde (CNES)</w:t>
      </w:r>
    </w:p>
    <w:p>
      <w:pPr>
        <w:spacing w:line="149" w:lineRule="exact" w:before="0"/>
        <w:ind w:left="292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Data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consulta: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06/02/2026.</w:t>
      </w:r>
    </w:p>
    <w:p>
      <w:pPr>
        <w:pStyle w:val="BodyText"/>
        <w:rPr>
          <w:sz w:val="13"/>
        </w:rPr>
      </w:pPr>
    </w:p>
    <w:p>
      <w:pPr>
        <w:pStyle w:val="BodyText"/>
        <w:spacing w:before="114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natureza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jurídica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455589</wp:posOffset>
                </wp:positionH>
                <wp:positionV relativeFrom="paragraph">
                  <wp:posOffset>120265</wp:posOffset>
                </wp:positionV>
                <wp:extent cx="6642734" cy="635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69697pt;width:523.003649pt;height:.491545pt;mso-position-horizontal-relative:page;mso-position-vertical-relative:paragraph;z-index:-15702016;mso-wrap-distance-left:0;mso-wrap-distance-right:0" id="docshape6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</w:pPr>
    </w:p>
    <w:p>
      <w:pPr>
        <w:spacing w:before="0"/>
        <w:ind w:left="292" w:right="0" w:firstLine="0"/>
        <w:jc w:val="left"/>
        <w:rPr>
          <w:b/>
          <w:sz w:val="15"/>
        </w:rPr>
      </w:pPr>
      <w:r>
        <w:rPr>
          <w:b/>
          <w:color w:val="333333"/>
          <w:spacing w:val="-2"/>
          <w:w w:val="105"/>
          <w:sz w:val="15"/>
        </w:rPr>
        <w:t>Período</w:t>
      </w:r>
      <w:r>
        <w:rPr>
          <w:b/>
          <w:color w:val="333333"/>
          <w:spacing w:val="4"/>
          <w:w w:val="105"/>
          <w:sz w:val="15"/>
        </w:rPr>
        <w:t> </w:t>
      </w:r>
      <w:r>
        <w:rPr>
          <w:b/>
          <w:color w:val="333333"/>
          <w:spacing w:val="-2"/>
          <w:w w:val="105"/>
          <w:sz w:val="15"/>
        </w:rPr>
        <w:t>12/2025</w:t>
      </w: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0"/>
        <w:gridCol w:w="1101"/>
        <w:gridCol w:w="973"/>
        <w:gridCol w:w="737"/>
        <w:gridCol w:w="678"/>
      </w:tblGrid>
      <w:tr>
        <w:trPr>
          <w:trHeight w:val="402" w:hRule="atLeast"/>
        </w:trPr>
        <w:tc>
          <w:tcPr>
            <w:tcW w:w="10449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física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estabelecimentos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natureza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jurídica</w:t>
            </w:r>
          </w:p>
        </w:tc>
      </w:tr>
      <w:tr>
        <w:trPr>
          <w:trHeight w:val="402" w:hRule="atLeast"/>
        </w:trPr>
        <w:tc>
          <w:tcPr>
            <w:tcW w:w="69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Natureza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Jurídica</w:t>
            </w:r>
          </w:p>
        </w:tc>
        <w:tc>
          <w:tcPr>
            <w:tcW w:w="110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97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1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Estadual</w:t>
            </w:r>
          </w:p>
        </w:tc>
        <w:tc>
          <w:tcPr>
            <w:tcW w:w="73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right="12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Dupla</w:t>
            </w:r>
          </w:p>
        </w:tc>
        <w:tc>
          <w:tcPr>
            <w:tcW w:w="67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right="12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12" w:hRule="atLeast"/>
        </w:trPr>
        <w:tc>
          <w:tcPr>
            <w:tcW w:w="10449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3" w:right="2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2"/>
                <w:sz w:val="17"/>
              </w:rPr>
              <w:t>ADMINISTRACAO</w:t>
            </w:r>
            <w:r>
              <w:rPr>
                <w:b/>
                <w:color w:val="333333"/>
                <w:spacing w:val="35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PUBLICA</w:t>
            </w:r>
          </w:p>
        </w:tc>
      </w:tr>
      <w:tr>
        <w:trPr>
          <w:trHeight w:val="402" w:hRule="atLeast"/>
        </w:trPr>
        <w:tc>
          <w:tcPr>
            <w:tcW w:w="6960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MUNICIPIO</w:t>
            </w:r>
          </w:p>
        </w:tc>
        <w:tc>
          <w:tcPr>
            <w:tcW w:w="1101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37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7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</w:t>
            </w:r>
          </w:p>
        </w:tc>
      </w:tr>
      <w:tr>
        <w:trPr>
          <w:trHeight w:val="402" w:hRule="atLeast"/>
        </w:trPr>
        <w:tc>
          <w:tcPr>
            <w:tcW w:w="6960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CONSORCIO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PUBLICO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DIREITO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PUBLICO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(ASSOCIACAO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PUBLICA)</w:t>
            </w:r>
          </w:p>
        </w:tc>
        <w:tc>
          <w:tcPr>
            <w:tcW w:w="1101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37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7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12" w:hRule="atLeast"/>
        </w:trPr>
        <w:tc>
          <w:tcPr>
            <w:tcW w:w="10449" w:type="dxa"/>
            <w:gridSpan w:val="5"/>
          </w:tcPr>
          <w:p>
            <w:pPr>
              <w:pStyle w:val="TableParagraph"/>
              <w:spacing w:before="97"/>
              <w:ind w:left="13" w:right="2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ENTIDADES</w:t>
            </w:r>
            <w:r>
              <w:rPr>
                <w:b/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EMPRESARIAIS</w:t>
            </w:r>
          </w:p>
        </w:tc>
      </w:tr>
      <w:tr>
        <w:trPr>
          <w:trHeight w:val="402" w:hRule="atLeast"/>
        </w:trPr>
        <w:tc>
          <w:tcPr>
            <w:tcW w:w="6960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SOCIEDADE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EMPRESARIA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LIMITADA</w:t>
            </w:r>
          </w:p>
        </w:tc>
        <w:tc>
          <w:tcPr>
            <w:tcW w:w="1101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37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7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12" w:hRule="atLeast"/>
        </w:trPr>
        <w:tc>
          <w:tcPr>
            <w:tcW w:w="10449" w:type="dxa"/>
            <w:gridSpan w:val="5"/>
          </w:tcPr>
          <w:p>
            <w:pPr>
              <w:pStyle w:val="TableParagraph"/>
              <w:spacing w:before="97"/>
              <w:ind w:left="13" w:right="2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ENTIDADES</w:t>
            </w:r>
            <w:r>
              <w:rPr>
                <w:b/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SEM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FINS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LUCRATIVOS</w:t>
            </w:r>
          </w:p>
        </w:tc>
      </w:tr>
      <w:tr>
        <w:trPr>
          <w:trHeight w:val="402" w:hRule="atLeast"/>
        </w:trPr>
        <w:tc>
          <w:tcPr>
            <w:tcW w:w="6960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ASSOCIACAO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PRIVADA</w:t>
            </w:r>
          </w:p>
        </w:tc>
        <w:tc>
          <w:tcPr>
            <w:tcW w:w="1101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37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7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12" w:hRule="atLeast"/>
        </w:trPr>
        <w:tc>
          <w:tcPr>
            <w:tcW w:w="10449" w:type="dxa"/>
            <w:gridSpan w:val="5"/>
          </w:tcPr>
          <w:p>
            <w:pPr>
              <w:pStyle w:val="TableParagraph"/>
              <w:spacing w:before="97"/>
              <w:ind w:left="13" w:right="2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PESSOAS</w:t>
            </w:r>
            <w:r>
              <w:rPr>
                <w:b/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FISICAS</w:t>
            </w:r>
          </w:p>
        </w:tc>
      </w:tr>
      <w:tr>
        <w:trPr>
          <w:trHeight w:val="412" w:hRule="atLeast"/>
        </w:trPr>
        <w:tc>
          <w:tcPr>
            <w:tcW w:w="6960" w:type="dxa"/>
          </w:tcPr>
          <w:p>
            <w:pPr>
              <w:pStyle w:val="TableParagraph"/>
              <w:spacing w:before="97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1101" w:type="dxa"/>
          </w:tcPr>
          <w:p>
            <w:pPr>
              <w:pStyle w:val="TableParagraph"/>
              <w:spacing w:before="97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37" w:type="dxa"/>
          </w:tcPr>
          <w:p>
            <w:pPr>
              <w:pStyle w:val="TableParagraph"/>
              <w:spacing w:before="97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78" w:type="dxa"/>
          </w:tcPr>
          <w:p>
            <w:pPr>
              <w:pStyle w:val="TableParagraph"/>
              <w:spacing w:before="97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23</w:t>
            </w:r>
          </w:p>
        </w:tc>
      </w:tr>
    </w:tbl>
    <w:p>
      <w:pPr>
        <w:spacing w:line="348" w:lineRule="auto" w:before="93"/>
        <w:ind w:left="292" w:right="3051" w:firstLine="0"/>
        <w:jc w:val="left"/>
        <w:rPr>
          <w:sz w:val="13"/>
        </w:rPr>
      </w:pPr>
      <w:r>
        <w:rPr>
          <w:color w:val="333333"/>
          <w:w w:val="105"/>
          <w:sz w:val="13"/>
        </w:rPr>
        <w:t>Observação: 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dados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apresentados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referem-se ao número de estabelecimentos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de saúde públicos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ou prestadores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de serviços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ao SUS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Fonte: Cadastro Nacional de Estabelecimentos de Saúde (CNES)</w:t>
      </w:r>
    </w:p>
    <w:p>
      <w:pPr>
        <w:spacing w:line="149" w:lineRule="exact" w:before="0"/>
        <w:ind w:left="292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Data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consulta: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06/02/2026.</w:t>
      </w:r>
    </w:p>
    <w:p>
      <w:pPr>
        <w:pStyle w:val="BodyText"/>
        <w:rPr>
          <w:sz w:val="13"/>
        </w:rPr>
      </w:pPr>
    </w:p>
    <w:p>
      <w:pPr>
        <w:pStyle w:val="BodyText"/>
        <w:spacing w:before="114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Consórcios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em</w:t>
      </w:r>
      <w:r>
        <w:rPr>
          <w:color w:val="333333"/>
          <w:spacing w:val="-2"/>
          <w:w w:val="105"/>
          <w:sz w:val="17"/>
        </w:rPr>
        <w:t> saúde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455589</wp:posOffset>
                </wp:positionH>
                <wp:positionV relativeFrom="paragraph">
                  <wp:posOffset>120006</wp:posOffset>
                </wp:positionV>
                <wp:extent cx="6642734" cy="635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49316pt;width:523.003649pt;height:.491545pt;mso-position-horizontal-relative:page;mso-position-vertical-relative:paragraph;z-index:-15701504;mso-wrap-distance-left:0;mso-wrap-distance-right:0" id="docshape6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0" w:footer="290" w:top="580" w:bottom="500" w:left="425" w:right="566"/>
        </w:sectPr>
      </w:pPr>
    </w:p>
    <w:p>
      <w:pPr>
        <w:spacing w:before="37"/>
        <w:ind w:left="292" w:right="0" w:firstLine="0"/>
        <w:jc w:val="left"/>
        <w:rPr>
          <w:b/>
          <w:sz w:val="15"/>
        </w:rPr>
      </w:pPr>
      <w:r>
        <w:rPr>
          <w:b/>
          <w:color w:val="333333"/>
          <w:spacing w:val="-2"/>
          <w:w w:val="105"/>
          <w:sz w:val="15"/>
        </w:rPr>
        <w:t>Período</w:t>
      </w:r>
      <w:r>
        <w:rPr>
          <w:b/>
          <w:color w:val="333333"/>
          <w:spacing w:val="4"/>
          <w:w w:val="105"/>
          <w:sz w:val="15"/>
        </w:rPr>
        <w:t> </w:t>
      </w:r>
      <w:r>
        <w:rPr>
          <w:b/>
          <w:color w:val="333333"/>
          <w:spacing w:val="-4"/>
          <w:w w:val="105"/>
          <w:sz w:val="15"/>
        </w:rPr>
        <w:t>2025</w:t>
      </w: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2104"/>
        <w:gridCol w:w="4031"/>
        <w:gridCol w:w="1967"/>
      </w:tblGrid>
      <w:tr>
        <w:trPr>
          <w:trHeight w:val="402" w:hRule="atLeast"/>
        </w:trPr>
        <w:tc>
          <w:tcPr>
            <w:tcW w:w="10452" w:type="dxa"/>
            <w:gridSpan w:val="4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Participação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2"/>
                <w:w w:val="105"/>
                <w:sz w:val="17"/>
              </w:rPr>
              <w:t> consórcios</w:t>
            </w:r>
          </w:p>
        </w:tc>
      </w:tr>
      <w:tr>
        <w:trPr>
          <w:trHeight w:val="402" w:hRule="atLeast"/>
        </w:trPr>
        <w:tc>
          <w:tcPr>
            <w:tcW w:w="23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CNPJ</w:t>
            </w:r>
          </w:p>
        </w:tc>
        <w:tc>
          <w:tcPr>
            <w:tcW w:w="21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70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Natureza</w:t>
            </w:r>
          </w:p>
        </w:tc>
        <w:tc>
          <w:tcPr>
            <w:tcW w:w="40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Area de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atuação</w:t>
            </w:r>
          </w:p>
        </w:tc>
        <w:tc>
          <w:tcPr>
            <w:tcW w:w="196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48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Participantes</w:t>
            </w:r>
          </w:p>
        </w:tc>
      </w:tr>
      <w:tr>
        <w:trPr>
          <w:trHeight w:val="402" w:hRule="atLeast"/>
        </w:trPr>
        <w:tc>
          <w:tcPr>
            <w:tcW w:w="235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02760004000101</w:t>
            </w:r>
          </w:p>
        </w:tc>
        <w:tc>
          <w:tcPr>
            <w:tcW w:w="210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Direito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</w:t>
            </w:r>
          </w:p>
        </w:tc>
        <w:tc>
          <w:tcPr>
            <w:tcW w:w="403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Consulta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médica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especializada</w:t>
            </w:r>
          </w:p>
        </w:tc>
        <w:tc>
          <w:tcPr>
            <w:tcW w:w="196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/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IÚNA</w:t>
            </w:r>
          </w:p>
        </w:tc>
      </w:tr>
      <w:tr>
        <w:trPr>
          <w:trHeight w:val="402" w:hRule="atLeast"/>
        </w:trPr>
        <w:tc>
          <w:tcPr>
            <w:tcW w:w="2350" w:type="dxa"/>
          </w:tcPr>
          <w:p>
            <w:pPr>
              <w:pStyle w:val="TableParagraph"/>
              <w:spacing w:before="97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02722566000152</w:t>
            </w:r>
          </w:p>
        </w:tc>
        <w:tc>
          <w:tcPr>
            <w:tcW w:w="2104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Direito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</w:t>
            </w:r>
          </w:p>
        </w:tc>
        <w:tc>
          <w:tcPr>
            <w:tcW w:w="4031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Consulta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médica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especializada</w:t>
            </w:r>
          </w:p>
        </w:tc>
        <w:tc>
          <w:tcPr>
            <w:tcW w:w="1967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/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IÚNA</w:t>
            </w:r>
          </w:p>
        </w:tc>
      </w:tr>
    </w:tbl>
    <w:p>
      <w:pPr>
        <w:spacing w:line="348" w:lineRule="auto" w:before="137"/>
        <w:ind w:left="292" w:right="5772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DIGISUS Gestor - Módulo Planejamento (DIGISUSGMP) - Consulta Online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06/02/2026.</w:t>
      </w:r>
    </w:p>
    <w:p>
      <w:pPr>
        <w:pStyle w:val="BodyText"/>
        <w:spacing w:before="169"/>
      </w:pPr>
    </w:p>
    <w:p>
      <w:pPr>
        <w:pStyle w:val="BodyText"/>
        <w:ind w:left="287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5"/>
          <w:w w:val="105"/>
          <w:sz w:val="20"/>
        </w:rPr>
        <w:t> </w:t>
      </w:r>
      <w:r>
        <w:rPr>
          <w:color w:val="333333"/>
          <w:w w:val="105"/>
        </w:rPr>
        <w:t>Análises e Considerações sobre Rede Física Prestadora de Serviços ao SUS</w:t>
      </w:r>
    </w:p>
    <w:p>
      <w:pPr>
        <w:spacing w:before="138"/>
        <w:ind w:left="292" w:right="0" w:firstLine="0"/>
        <w:jc w:val="left"/>
        <w:rPr>
          <w:b/>
          <w:sz w:val="15"/>
        </w:rPr>
      </w:pPr>
      <w:r>
        <w:rPr>
          <w:b/>
          <w:color w:val="333333"/>
          <w:w w:val="105"/>
          <w:sz w:val="15"/>
        </w:rPr>
        <w:t>5.</w:t>
      </w:r>
      <w:r>
        <w:rPr>
          <w:b/>
          <w:color w:val="333333"/>
          <w:spacing w:val="1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REDE</w:t>
      </w:r>
      <w:r>
        <w:rPr>
          <w:b/>
          <w:color w:val="333333"/>
          <w:spacing w:val="5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FÍSICA</w:t>
      </w:r>
      <w:r>
        <w:rPr>
          <w:b/>
          <w:color w:val="333333"/>
          <w:spacing w:val="7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PRESTADORA</w:t>
      </w:r>
      <w:r>
        <w:rPr>
          <w:b/>
          <w:color w:val="333333"/>
          <w:spacing w:val="6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DE</w:t>
      </w:r>
      <w:r>
        <w:rPr>
          <w:b/>
          <w:color w:val="333333"/>
          <w:spacing w:val="5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SERVIÇOS</w:t>
      </w:r>
      <w:r>
        <w:rPr>
          <w:b/>
          <w:color w:val="333333"/>
          <w:spacing w:val="3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AO</w:t>
      </w:r>
      <w:r>
        <w:rPr>
          <w:b/>
          <w:color w:val="333333"/>
          <w:spacing w:val="-3"/>
          <w:w w:val="105"/>
          <w:sz w:val="15"/>
        </w:rPr>
        <w:t> </w:t>
      </w:r>
      <w:r>
        <w:rPr>
          <w:b/>
          <w:color w:val="333333"/>
          <w:spacing w:val="-5"/>
          <w:w w:val="105"/>
          <w:sz w:val="15"/>
        </w:rPr>
        <w:t>SUS</w:t>
      </w:r>
    </w:p>
    <w:p>
      <w:pPr>
        <w:pStyle w:val="BodyText"/>
        <w:spacing w:before="9"/>
        <w:rPr>
          <w:b/>
          <w:sz w:val="15"/>
        </w:rPr>
      </w:pPr>
    </w:p>
    <w:p>
      <w:pPr>
        <w:spacing w:line="340" w:lineRule="auto" w:before="0"/>
        <w:ind w:left="292" w:right="0" w:firstLine="0"/>
        <w:jc w:val="left"/>
        <w:rPr>
          <w:sz w:val="15"/>
        </w:rPr>
      </w:pPr>
      <w:r>
        <w:rPr>
          <w:color w:val="333333"/>
          <w:w w:val="105"/>
          <w:sz w:val="15"/>
        </w:rPr>
        <w:t>A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rede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física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prestadora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serviços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ao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Sistema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Único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Saúde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(SUS)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no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município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Iúna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encontra-se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cadastrada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no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Cadastro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Nacional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Estabelecimentos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Saúde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(CNES)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é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composta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estabelecimentos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sob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gestão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municipal,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bem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como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prestadores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privados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complementares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ao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SUS.</w:t>
      </w:r>
    </w:p>
    <w:p>
      <w:pPr>
        <w:spacing w:line="340" w:lineRule="auto" w:before="100"/>
        <w:ind w:left="292" w:right="0" w:firstLine="0"/>
        <w:jc w:val="left"/>
        <w:rPr>
          <w:sz w:val="15"/>
        </w:rPr>
      </w:pPr>
      <w:r>
        <w:rPr>
          <w:color w:val="333333"/>
          <w:w w:val="105"/>
          <w:sz w:val="15"/>
        </w:rPr>
        <w:t>No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âmbito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gestão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municipal,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rede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própria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é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formada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por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unidades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Atenção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Primária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à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Saúde,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incluindo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equipes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Estratégia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Saúde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Família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(ESF)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distribuídas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na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sede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no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interior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município,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Unidades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Básicas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Saúde,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Centro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Municipal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Saúde,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unidades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vinculadas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às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ações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Vigilância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em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Saúde,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além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unidades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móveis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apoio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utilizadas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para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ampliação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acesso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população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residente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em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áreas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rurais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difícil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acesso.</w:t>
      </w:r>
    </w:p>
    <w:p>
      <w:pPr>
        <w:spacing w:line="340" w:lineRule="auto" w:before="101"/>
        <w:ind w:left="292" w:right="218" w:firstLine="0"/>
        <w:jc w:val="left"/>
        <w:rPr>
          <w:sz w:val="15"/>
        </w:rPr>
      </w:pPr>
      <w:r>
        <w:rPr>
          <w:color w:val="333333"/>
          <w:w w:val="105"/>
          <w:sz w:val="15"/>
        </w:rPr>
        <w:t>Integram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ainda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rede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cadastrada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no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CNES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os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estabelecimentos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responsáveis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pela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gestão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coordenação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sistema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municipal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saúde,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bem</w:t>
      </w:r>
      <w:r>
        <w:rPr>
          <w:color w:val="333333"/>
          <w:spacing w:val="-9"/>
          <w:w w:val="105"/>
          <w:sz w:val="15"/>
        </w:rPr>
        <w:t> </w:t>
      </w:r>
      <w:r>
        <w:rPr>
          <w:color w:val="333333"/>
          <w:w w:val="105"/>
          <w:sz w:val="15"/>
        </w:rPr>
        <w:t>como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serviços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administrativos e de apoio vinculados à Secretaria Municipal</w:t>
      </w:r>
      <w:r>
        <w:rPr>
          <w:color w:val="333333"/>
          <w:spacing w:val="-2"/>
          <w:w w:val="105"/>
          <w:sz w:val="15"/>
        </w:rPr>
        <w:t> </w:t>
      </w:r>
      <w:r>
        <w:rPr>
          <w:color w:val="333333"/>
          <w:w w:val="105"/>
          <w:sz w:val="15"/>
        </w:rPr>
        <w:t>de Saúde.</w:t>
      </w:r>
    </w:p>
    <w:p>
      <w:pPr>
        <w:spacing w:line="340" w:lineRule="auto" w:before="100"/>
        <w:ind w:left="292" w:right="0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De forma complementar, o município conta com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prestadores privados cadastrados no CNES, tais como clínicas especializadas, consultórios médicos e serviços de apoio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diagnóstico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terapêutico,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que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contribuem</w:t>
      </w:r>
      <w:r>
        <w:rPr>
          <w:color w:val="333333"/>
          <w:spacing w:val="-10"/>
          <w:w w:val="105"/>
          <w:sz w:val="15"/>
        </w:rPr>
        <w:t> </w:t>
      </w:r>
      <w:r>
        <w:rPr>
          <w:color w:val="333333"/>
          <w:w w:val="105"/>
          <w:sz w:val="15"/>
        </w:rPr>
        <w:t>para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oferta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procedimentos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atendimentos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à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população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usuária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do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SUS,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conforme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contratos,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convênios</w:t>
      </w:r>
      <w:r>
        <w:rPr>
          <w:color w:val="333333"/>
          <w:spacing w:val="-8"/>
          <w:w w:val="105"/>
          <w:sz w:val="15"/>
        </w:rPr>
        <w:t> </w:t>
      </w:r>
      <w:r>
        <w:rPr>
          <w:color w:val="333333"/>
          <w:w w:val="105"/>
          <w:sz w:val="15"/>
        </w:rPr>
        <w:t>ou</w:t>
      </w:r>
      <w:r>
        <w:rPr>
          <w:color w:val="333333"/>
          <w:spacing w:val="-6"/>
          <w:w w:val="105"/>
          <w:sz w:val="15"/>
        </w:rPr>
        <w:t> </w:t>
      </w:r>
      <w:r>
        <w:rPr>
          <w:color w:val="333333"/>
          <w:w w:val="105"/>
          <w:sz w:val="15"/>
        </w:rPr>
        <w:t>instrumentos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congêneres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vigentes.</w:t>
      </w:r>
    </w:p>
    <w:p>
      <w:pPr>
        <w:spacing w:line="340" w:lineRule="auto" w:before="101"/>
        <w:ind w:left="292" w:right="218" w:firstLine="0"/>
        <w:jc w:val="left"/>
        <w:rPr>
          <w:sz w:val="15"/>
        </w:rPr>
      </w:pPr>
      <w:r>
        <w:rPr>
          <w:color w:val="333333"/>
          <w:spacing w:val="-2"/>
          <w:w w:val="105"/>
          <w:sz w:val="15"/>
        </w:rPr>
        <w:t>As informações referentes à rede física prestadora de serviços são periodicamente atualizadas no CNES pela Secretaria Municipal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de Saúde e refletem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spacing w:val="-2"/>
          <w:w w:val="105"/>
          <w:sz w:val="15"/>
        </w:rPr>
        <w:t>a capacidade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instalada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disponível</w:t>
      </w:r>
      <w:r>
        <w:rPr>
          <w:color w:val="333333"/>
          <w:spacing w:val="-7"/>
          <w:w w:val="105"/>
          <w:sz w:val="15"/>
        </w:rPr>
        <w:t> </w:t>
      </w:r>
      <w:r>
        <w:rPr>
          <w:color w:val="333333"/>
          <w:w w:val="105"/>
          <w:sz w:val="15"/>
        </w:rPr>
        <w:t>para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atendimento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população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no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1º</w:t>
      </w:r>
      <w:r>
        <w:rPr>
          <w:color w:val="333333"/>
          <w:spacing w:val="-3"/>
          <w:w w:val="105"/>
          <w:sz w:val="15"/>
        </w:rPr>
        <w:t> </w:t>
      </w:r>
      <w:r>
        <w:rPr>
          <w:color w:val="333333"/>
          <w:w w:val="105"/>
          <w:sz w:val="15"/>
        </w:rPr>
        <w:t>quadrimestre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2025,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subsidiando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planejamento,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organização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da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rede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atenção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à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saúde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e</w:t>
      </w:r>
      <w:r>
        <w:rPr>
          <w:color w:val="333333"/>
          <w:spacing w:val="-5"/>
          <w:w w:val="105"/>
          <w:sz w:val="15"/>
        </w:rPr>
        <w:t> </w:t>
      </w:r>
      <w:r>
        <w:rPr>
          <w:color w:val="333333"/>
          <w:w w:val="105"/>
          <w:sz w:val="15"/>
        </w:rPr>
        <w:t>o</w:t>
      </w:r>
      <w:r>
        <w:rPr>
          <w:color w:val="333333"/>
          <w:spacing w:val="40"/>
          <w:w w:val="105"/>
          <w:sz w:val="15"/>
        </w:rPr>
        <w:t> </w:t>
      </w:r>
      <w:r>
        <w:rPr>
          <w:color w:val="333333"/>
          <w:w w:val="105"/>
          <w:sz w:val="15"/>
        </w:rPr>
        <w:t>monitoramento das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ações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previstas</w:t>
      </w:r>
      <w:r>
        <w:rPr>
          <w:color w:val="333333"/>
          <w:spacing w:val="-1"/>
          <w:w w:val="105"/>
          <w:sz w:val="15"/>
        </w:rPr>
        <w:t> </w:t>
      </w:r>
      <w:r>
        <w:rPr>
          <w:color w:val="333333"/>
          <w:w w:val="105"/>
          <w:sz w:val="15"/>
        </w:rPr>
        <w:t>no Plano Municipal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de Saúde 2022-2025 e na Programação Anual</w:t>
      </w:r>
      <w:r>
        <w:rPr>
          <w:color w:val="333333"/>
          <w:spacing w:val="-4"/>
          <w:w w:val="105"/>
          <w:sz w:val="15"/>
        </w:rPr>
        <w:t> </w:t>
      </w:r>
      <w:r>
        <w:rPr>
          <w:color w:val="333333"/>
          <w:w w:val="105"/>
          <w:sz w:val="15"/>
        </w:rPr>
        <w:t>de Saúde 2025.</w:t>
      </w:r>
    </w:p>
    <w:p>
      <w:pPr>
        <w:spacing w:after="0" w:line="340" w:lineRule="auto"/>
        <w:jc w:val="left"/>
        <w:rPr>
          <w:sz w:val="15"/>
        </w:rPr>
        <w:sectPr>
          <w:pgSz w:w="11900" w:h="16840"/>
          <w:pgMar w:header="0" w:footer="290" w:top="56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7" w:val="left" w:leader="none"/>
        </w:tabs>
        <w:spacing w:line="240" w:lineRule="auto" w:before="21" w:after="0"/>
        <w:ind w:left="527" w:right="0" w:hanging="235"/>
        <w:jc w:val="left"/>
      </w:pPr>
      <w:r>
        <w:rPr>
          <w:color w:val="333333"/>
        </w:rPr>
        <w:t>Profissionais</w:t>
      </w:r>
      <w:r>
        <w:rPr>
          <w:color w:val="333333"/>
          <w:spacing w:val="13"/>
        </w:rPr>
        <w:t> </w:t>
      </w:r>
      <w:r>
        <w:rPr>
          <w:color w:val="333333"/>
        </w:rPr>
        <w:t>de</w:t>
      </w:r>
      <w:r>
        <w:rPr>
          <w:color w:val="333333"/>
          <w:spacing w:val="21"/>
        </w:rPr>
        <w:t> </w:t>
      </w:r>
      <w:r>
        <w:rPr>
          <w:color w:val="333333"/>
        </w:rPr>
        <w:t>Saúde</w:t>
      </w:r>
      <w:r>
        <w:rPr>
          <w:color w:val="333333"/>
          <w:spacing w:val="21"/>
        </w:rPr>
        <w:t> </w:t>
      </w:r>
      <w:r>
        <w:rPr>
          <w:color w:val="333333"/>
        </w:rPr>
        <w:t>Trabalhando</w:t>
      </w:r>
      <w:r>
        <w:rPr>
          <w:color w:val="333333"/>
          <w:spacing w:val="17"/>
        </w:rPr>
        <w:t> </w:t>
      </w:r>
      <w:r>
        <w:rPr>
          <w:color w:val="333333"/>
        </w:rPr>
        <w:t>no</w:t>
      </w:r>
      <w:r>
        <w:rPr>
          <w:color w:val="333333"/>
          <w:spacing w:val="17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455589</wp:posOffset>
                </wp:positionH>
                <wp:positionV relativeFrom="paragraph">
                  <wp:posOffset>68319</wp:posOffset>
                </wp:positionV>
                <wp:extent cx="6642734" cy="337185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642734" cy="337185"/>
                          <a:chExt cx="6642734" cy="337185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46" cy="337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6642734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3173pt;margin-top:5.37946pt;width:523.0500pt;height:26.55pt;mso-position-horizontal-relative:page;mso-position-vertical-relative:paragraph;z-index:-15700992;mso-wrap-distance-left:0;mso-wrap-distance-right:0" id="docshapegroup65" coordorigin="717,108" coordsize="10461,531">
                <v:shape style="position:absolute;left:717;top:107;width:10461;height:531" type="#_x0000_t75" id="docshape66" stroked="false">
                  <v:imagedata r:id="rId8" o:title=""/>
                </v:shape>
                <v:shape style="position:absolute;left:717;top:107;width:10461;height:531" type="#_x0000_t202" id="docshape67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15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dados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SCNES,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DGMP,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prazo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pelo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5"/>
                          </w:rPr>
                          <w:t>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1"/>
        <w:rPr>
          <w:sz w:val="15"/>
        </w:rPr>
      </w:pPr>
    </w:p>
    <w:p>
      <w:pPr>
        <w:spacing w:before="0"/>
        <w:ind w:left="292" w:right="0" w:firstLine="0"/>
        <w:jc w:val="left"/>
        <w:rPr>
          <w:b/>
          <w:sz w:val="15"/>
        </w:rPr>
      </w:pPr>
      <w:r>
        <w:rPr>
          <w:b/>
          <w:color w:val="333333"/>
          <w:spacing w:val="-2"/>
          <w:w w:val="105"/>
          <w:sz w:val="15"/>
        </w:rPr>
        <w:t>Período</w:t>
      </w:r>
      <w:r>
        <w:rPr>
          <w:b/>
          <w:color w:val="333333"/>
          <w:spacing w:val="4"/>
          <w:w w:val="105"/>
          <w:sz w:val="15"/>
        </w:rPr>
        <w:t> </w:t>
      </w:r>
      <w:r>
        <w:rPr>
          <w:b/>
          <w:color w:val="333333"/>
          <w:spacing w:val="-2"/>
          <w:w w:val="105"/>
          <w:sz w:val="15"/>
        </w:rPr>
        <w:t>02/2025</w:t>
      </w: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9"/>
        <w:gridCol w:w="196"/>
        <w:gridCol w:w="2791"/>
        <w:gridCol w:w="550"/>
        <w:gridCol w:w="314"/>
        <w:gridCol w:w="471"/>
        <w:gridCol w:w="550"/>
        <w:gridCol w:w="363"/>
        <w:gridCol w:w="1228"/>
        <w:gridCol w:w="206"/>
        <w:gridCol w:w="1302"/>
        <w:gridCol w:w="683"/>
      </w:tblGrid>
      <w:tr>
        <w:trPr>
          <w:trHeight w:val="373" w:hRule="atLeast"/>
        </w:trPr>
        <w:tc>
          <w:tcPr>
            <w:tcW w:w="10443" w:type="dxa"/>
            <w:gridSpan w:val="12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Postos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trabalho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ocupados,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por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ocupação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forma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contratação</w:t>
            </w:r>
          </w:p>
        </w:tc>
      </w:tr>
      <w:tr>
        <w:trPr>
          <w:trHeight w:val="589" w:hRule="atLeast"/>
        </w:trPr>
        <w:tc>
          <w:tcPr>
            <w:tcW w:w="1985" w:type="dxa"/>
            <w:gridSpan w:val="2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Adm.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2"/>
                <w:w w:val="105"/>
                <w:sz w:val="15"/>
              </w:rPr>
              <w:t> Estabelecimento</w:t>
            </w:r>
          </w:p>
        </w:tc>
        <w:tc>
          <w:tcPr>
            <w:tcW w:w="2791" w:type="dxa"/>
            <w:shd w:val="clear" w:color="auto" w:fill="BEBEBE"/>
          </w:tcPr>
          <w:p>
            <w:pPr>
              <w:pStyle w:val="TableParagraph"/>
              <w:spacing w:before="86"/>
              <w:ind w:left="8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Formas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contratação</w:t>
            </w:r>
          </w:p>
        </w:tc>
        <w:tc>
          <w:tcPr>
            <w:tcW w:w="864" w:type="dxa"/>
            <w:gridSpan w:val="2"/>
            <w:shd w:val="clear" w:color="auto" w:fill="BEBEBE"/>
          </w:tcPr>
          <w:p>
            <w:pPr>
              <w:pStyle w:val="TableParagraph"/>
              <w:spacing w:before="86"/>
              <w:ind w:left="8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CBOs</w:t>
            </w:r>
          </w:p>
          <w:p>
            <w:pPr>
              <w:pStyle w:val="TableParagraph"/>
              <w:spacing w:before="43"/>
              <w:ind w:left="8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médicos</w:t>
            </w:r>
          </w:p>
        </w:tc>
        <w:tc>
          <w:tcPr>
            <w:tcW w:w="1021" w:type="dxa"/>
            <w:gridSpan w:val="2"/>
            <w:shd w:val="clear" w:color="auto" w:fill="BEBEBE"/>
          </w:tcPr>
          <w:p>
            <w:pPr>
              <w:pStyle w:val="TableParagraph"/>
              <w:spacing w:before="86"/>
              <w:ind w:left="86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CBOs</w:t>
            </w:r>
          </w:p>
          <w:p>
            <w:pPr>
              <w:pStyle w:val="TableParagraph"/>
              <w:spacing w:before="43"/>
              <w:ind w:left="8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enfermeiro</w:t>
            </w:r>
          </w:p>
        </w:tc>
        <w:tc>
          <w:tcPr>
            <w:tcW w:w="1591" w:type="dxa"/>
            <w:gridSpan w:val="2"/>
            <w:shd w:val="clear" w:color="auto" w:fill="BEBEBE"/>
          </w:tcPr>
          <w:p>
            <w:pPr>
              <w:pStyle w:val="TableParagraph"/>
              <w:spacing w:line="300" w:lineRule="auto" w:before="86"/>
              <w:ind w:left="8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CBOs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(outros)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nível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superior</w:t>
            </w:r>
          </w:p>
        </w:tc>
        <w:tc>
          <w:tcPr>
            <w:tcW w:w="1508" w:type="dxa"/>
            <w:gridSpan w:val="2"/>
            <w:shd w:val="clear" w:color="auto" w:fill="BEBEBE"/>
          </w:tcPr>
          <w:p>
            <w:pPr>
              <w:pStyle w:val="TableParagraph"/>
              <w:spacing w:line="300" w:lineRule="auto" w:before="86"/>
              <w:ind w:left="8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CBOs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(outros)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nível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médio</w:t>
            </w:r>
          </w:p>
        </w:tc>
        <w:tc>
          <w:tcPr>
            <w:tcW w:w="683" w:type="dxa"/>
            <w:shd w:val="clear" w:color="auto" w:fill="BEBEBE"/>
          </w:tcPr>
          <w:p>
            <w:pPr>
              <w:pStyle w:val="TableParagraph"/>
              <w:spacing w:line="300" w:lineRule="auto" w:before="86"/>
              <w:ind w:left="56" w:right="8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CBOs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ACS</w:t>
            </w:r>
          </w:p>
        </w:tc>
      </w:tr>
      <w:tr>
        <w:trPr>
          <w:trHeight w:val="402" w:hRule="atLeast"/>
        </w:trPr>
        <w:tc>
          <w:tcPr>
            <w:tcW w:w="1985" w:type="dxa"/>
            <w:gridSpan w:val="2"/>
            <w:vMerge w:val="restart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2791" w:type="dxa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spacing w:before="97"/>
              <w:ind w:right="65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</w:t>
            </w:r>
          </w:p>
        </w:tc>
        <w:tc>
          <w:tcPr>
            <w:tcW w:w="1508" w:type="dxa"/>
            <w:gridSpan w:val="2"/>
          </w:tcPr>
          <w:p>
            <w:pPr>
              <w:pStyle w:val="TableParagraph"/>
              <w:spacing w:before="97"/>
              <w:ind w:right="9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</w:t>
            </w:r>
          </w:p>
        </w:tc>
        <w:tc>
          <w:tcPr>
            <w:tcW w:w="683" w:type="dxa"/>
          </w:tcPr>
          <w:p>
            <w:pPr>
              <w:pStyle w:val="TableParagraph"/>
              <w:spacing w:before="97"/>
              <w:ind w:right="6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402" w:hRule="atLeast"/>
        </w:trPr>
        <w:tc>
          <w:tcPr>
            <w:tcW w:w="19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Bolsistas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(07)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spacing w:before="97"/>
              <w:ind w:right="65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508" w:type="dxa"/>
            <w:gridSpan w:val="2"/>
          </w:tcPr>
          <w:p>
            <w:pPr>
              <w:pStyle w:val="TableParagraph"/>
              <w:spacing w:before="97"/>
              <w:ind w:right="9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97"/>
              <w:ind w:right="6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648" w:hRule="atLeast"/>
        </w:trPr>
        <w:tc>
          <w:tcPr>
            <w:tcW w:w="19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line="302" w:lineRule="auto" w:before="97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Estatutários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empregados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públicos (0101, 0102)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spacing w:before="97"/>
              <w:ind w:right="65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1508" w:type="dxa"/>
            <w:gridSpan w:val="2"/>
          </w:tcPr>
          <w:p>
            <w:pPr>
              <w:pStyle w:val="TableParagraph"/>
              <w:spacing w:before="97"/>
              <w:ind w:right="9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683" w:type="dxa"/>
          </w:tcPr>
          <w:p>
            <w:pPr>
              <w:pStyle w:val="TableParagraph"/>
              <w:spacing w:before="97"/>
              <w:ind w:right="6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70</w:t>
            </w:r>
          </w:p>
        </w:tc>
      </w:tr>
      <w:tr>
        <w:trPr>
          <w:trHeight w:val="746" w:hRule="atLeast"/>
        </w:trPr>
        <w:tc>
          <w:tcPr>
            <w:tcW w:w="1985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Privada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grupos 2,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  <w:p>
            <w:pPr>
              <w:pStyle w:val="TableParagraph"/>
              <w:spacing w:before="5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5)</w:t>
            </w:r>
          </w:p>
        </w:tc>
        <w:tc>
          <w:tcPr>
            <w:tcW w:w="2791" w:type="dxa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spacing w:before="97"/>
              <w:ind w:right="65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508" w:type="dxa"/>
            <w:gridSpan w:val="2"/>
          </w:tcPr>
          <w:p>
            <w:pPr>
              <w:pStyle w:val="TableParagraph"/>
              <w:spacing w:before="97"/>
              <w:ind w:right="9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97"/>
              <w:ind w:right="6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766" w:hRule="atLeast"/>
        </w:trPr>
        <w:tc>
          <w:tcPr>
            <w:tcW w:w="198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 grupo 3)</w:t>
            </w:r>
          </w:p>
        </w:tc>
        <w:tc>
          <w:tcPr>
            <w:tcW w:w="279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86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2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59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right="65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150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right="9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683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right="6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10443" w:type="dxa"/>
            <w:gridSpan w:val="1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5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Postos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trabalho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ocupados,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por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Contrato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Temporário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Cargos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em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Comissão</w:t>
            </w:r>
          </w:p>
        </w:tc>
      </w:tr>
      <w:tr>
        <w:trPr>
          <w:trHeight w:val="589" w:hRule="atLeast"/>
        </w:trPr>
        <w:tc>
          <w:tcPr>
            <w:tcW w:w="1789" w:type="dxa"/>
            <w:shd w:val="clear" w:color="auto" w:fill="BEBEBE"/>
          </w:tcPr>
          <w:p>
            <w:pPr>
              <w:pStyle w:val="TableParagraph"/>
              <w:spacing w:line="300" w:lineRule="auto" w:before="86"/>
              <w:ind w:left="83" w:right="60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Adm.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Estabelecimento</w:t>
            </w:r>
          </w:p>
        </w:tc>
        <w:tc>
          <w:tcPr>
            <w:tcW w:w="3537" w:type="dxa"/>
            <w:gridSpan w:val="3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Formas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contratação</w:t>
            </w:r>
          </w:p>
        </w:tc>
        <w:tc>
          <w:tcPr>
            <w:tcW w:w="785" w:type="dxa"/>
            <w:gridSpan w:val="2"/>
            <w:shd w:val="clear" w:color="auto" w:fill="BEBEBE"/>
          </w:tcPr>
          <w:p>
            <w:pPr>
              <w:pStyle w:val="TableParagraph"/>
              <w:spacing w:before="86"/>
              <w:ind w:left="8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CBOs</w:t>
            </w:r>
          </w:p>
          <w:p>
            <w:pPr>
              <w:pStyle w:val="TableParagraph"/>
              <w:spacing w:before="43"/>
              <w:ind w:left="8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médicos</w:t>
            </w:r>
          </w:p>
        </w:tc>
        <w:tc>
          <w:tcPr>
            <w:tcW w:w="913" w:type="dxa"/>
            <w:gridSpan w:val="2"/>
            <w:shd w:val="clear" w:color="auto" w:fill="BEBEBE"/>
          </w:tcPr>
          <w:p>
            <w:pPr>
              <w:pStyle w:val="TableParagraph"/>
              <w:spacing w:before="86"/>
              <w:ind w:left="8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CBOs</w:t>
            </w:r>
          </w:p>
          <w:p>
            <w:pPr>
              <w:pStyle w:val="TableParagraph"/>
              <w:spacing w:before="43"/>
              <w:ind w:left="8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enfermeiro</w:t>
            </w:r>
          </w:p>
        </w:tc>
        <w:tc>
          <w:tcPr>
            <w:tcW w:w="1434" w:type="dxa"/>
            <w:gridSpan w:val="2"/>
            <w:shd w:val="clear" w:color="auto" w:fill="BEBEBE"/>
          </w:tcPr>
          <w:p>
            <w:pPr>
              <w:pStyle w:val="TableParagraph"/>
              <w:spacing w:line="300" w:lineRule="auto" w:before="86"/>
              <w:ind w:left="88" w:right="9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CBOs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(outros)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nível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superior</w:t>
            </w:r>
          </w:p>
        </w:tc>
        <w:tc>
          <w:tcPr>
            <w:tcW w:w="1302" w:type="dxa"/>
            <w:shd w:val="clear" w:color="auto" w:fill="BEBEBE"/>
          </w:tcPr>
          <w:p>
            <w:pPr>
              <w:pStyle w:val="TableParagraph"/>
              <w:spacing w:line="300" w:lineRule="auto" w:before="86"/>
              <w:ind w:left="8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CBOs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(outros)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nível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médio</w:t>
            </w:r>
          </w:p>
        </w:tc>
        <w:tc>
          <w:tcPr>
            <w:tcW w:w="683" w:type="dxa"/>
            <w:shd w:val="clear" w:color="auto" w:fill="BEBEBE"/>
          </w:tcPr>
          <w:p>
            <w:pPr>
              <w:pStyle w:val="TableParagraph"/>
              <w:spacing w:line="300" w:lineRule="auto" w:before="86"/>
              <w:ind w:left="124" w:right="8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CBOs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ACS</w:t>
            </w:r>
          </w:p>
        </w:tc>
      </w:tr>
      <w:tr>
        <w:trPr>
          <w:trHeight w:val="648" w:hRule="atLeast"/>
        </w:trPr>
        <w:tc>
          <w:tcPr>
            <w:tcW w:w="1789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3537" w:type="dxa"/>
            <w:gridSpan w:val="3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comissão (010301, 010302, 0104)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97"/>
              <w:ind w:right="66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434" w:type="dxa"/>
            <w:gridSpan w:val="2"/>
          </w:tcPr>
          <w:p>
            <w:pPr>
              <w:pStyle w:val="TableParagraph"/>
              <w:spacing w:before="97"/>
              <w:ind w:right="65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302" w:type="dxa"/>
          </w:tcPr>
          <w:p>
            <w:pPr>
              <w:pStyle w:val="TableParagraph"/>
              <w:spacing w:before="97"/>
              <w:ind w:right="3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683" w:type="dxa"/>
          </w:tcPr>
          <w:p>
            <w:pPr>
              <w:pStyle w:val="TableParagraph"/>
              <w:spacing w:before="97"/>
              <w:ind w:right="6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746" w:hRule="atLeast"/>
        </w:trPr>
        <w:tc>
          <w:tcPr>
            <w:tcW w:w="1789" w:type="dxa"/>
          </w:tcPr>
          <w:p>
            <w:pPr>
              <w:pStyle w:val="TableParagraph"/>
              <w:spacing w:line="302" w:lineRule="auto" w:before="97"/>
              <w:ind w:left="83" w:right="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 (NJ grupo 3)</w:t>
            </w:r>
          </w:p>
        </w:tc>
        <w:tc>
          <w:tcPr>
            <w:tcW w:w="3537" w:type="dxa"/>
            <w:gridSpan w:val="3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comissão (010301, 010302, 0104)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97"/>
              <w:ind w:right="66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434" w:type="dxa"/>
            <w:gridSpan w:val="2"/>
          </w:tcPr>
          <w:p>
            <w:pPr>
              <w:pStyle w:val="TableParagraph"/>
              <w:spacing w:before="97"/>
              <w:ind w:right="65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1302" w:type="dxa"/>
          </w:tcPr>
          <w:p>
            <w:pPr>
              <w:pStyle w:val="TableParagraph"/>
              <w:spacing w:before="97"/>
              <w:ind w:right="3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before="97"/>
              <w:ind w:right="6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</w:tbl>
    <w:p>
      <w:pPr>
        <w:spacing w:line="348" w:lineRule="auto" w:before="93"/>
        <w:ind w:left="292" w:right="6879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Cadastro Nacional de Estabelecimentos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de Saúde (CNES)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06/04/2026.</w:t>
      </w: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6"/>
        <w:gridCol w:w="3136"/>
        <w:gridCol w:w="1052"/>
        <w:gridCol w:w="1042"/>
        <w:gridCol w:w="1042"/>
        <w:gridCol w:w="1042"/>
      </w:tblGrid>
      <w:tr>
        <w:trPr>
          <w:trHeight w:val="373" w:hRule="atLeast"/>
        </w:trPr>
        <w:tc>
          <w:tcPr>
            <w:tcW w:w="10450" w:type="dxa"/>
            <w:gridSpan w:val="6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Postos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trabalho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ocupados,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por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ocupação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forma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contratação</w:t>
            </w:r>
          </w:p>
        </w:tc>
      </w:tr>
      <w:tr>
        <w:trPr>
          <w:trHeight w:val="373" w:hRule="atLeast"/>
        </w:trPr>
        <w:tc>
          <w:tcPr>
            <w:tcW w:w="3136" w:type="dxa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Adm.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2"/>
                <w:w w:val="105"/>
                <w:sz w:val="15"/>
              </w:rPr>
              <w:t> Estabelecimento</w:t>
            </w:r>
          </w:p>
        </w:tc>
        <w:tc>
          <w:tcPr>
            <w:tcW w:w="3136" w:type="dxa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Formas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contratação</w:t>
            </w:r>
          </w:p>
        </w:tc>
        <w:tc>
          <w:tcPr>
            <w:tcW w:w="1052" w:type="dxa"/>
            <w:shd w:val="clear" w:color="auto" w:fill="BEBEBE"/>
          </w:tcPr>
          <w:p>
            <w:pPr>
              <w:pStyle w:val="TableParagraph"/>
              <w:spacing w:before="86"/>
              <w:ind w:left="36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2021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86"/>
              <w:ind w:left="36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2022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86"/>
              <w:ind w:left="36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2023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86"/>
              <w:ind w:left="36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2024</w:t>
            </w:r>
          </w:p>
        </w:tc>
      </w:tr>
      <w:tr>
        <w:trPr>
          <w:trHeight w:val="402" w:hRule="atLeast"/>
        </w:trPr>
        <w:tc>
          <w:tcPr>
            <w:tcW w:w="313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Privada (NJ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grupos 2,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5"/>
                <w:w w:val="105"/>
                <w:sz w:val="17"/>
              </w:rPr>
              <w:t>5)</w:t>
            </w:r>
          </w:p>
        </w:tc>
        <w:tc>
          <w:tcPr>
            <w:tcW w:w="313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105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402" w:hRule="atLeast"/>
        </w:trPr>
        <w:tc>
          <w:tcPr>
            <w:tcW w:w="3136" w:type="dxa"/>
            <w:vMerge w:val="restart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313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105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31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45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67</w:t>
            </w:r>
          </w:p>
        </w:tc>
      </w:tr>
      <w:tr>
        <w:trPr>
          <w:trHeight w:val="402" w:hRule="atLeast"/>
        </w:trPr>
        <w:tc>
          <w:tcPr>
            <w:tcW w:w="3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Bolsistas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(07)</w:t>
            </w:r>
          </w:p>
        </w:tc>
        <w:tc>
          <w:tcPr>
            <w:tcW w:w="105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23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41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40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34</w:t>
            </w:r>
          </w:p>
        </w:tc>
      </w:tr>
      <w:tr>
        <w:trPr>
          <w:trHeight w:val="648" w:hRule="atLeast"/>
        </w:trPr>
        <w:tc>
          <w:tcPr>
            <w:tcW w:w="3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</w:tcPr>
          <w:p>
            <w:pPr>
              <w:pStyle w:val="TableParagraph"/>
              <w:spacing w:line="302" w:lineRule="auto" w:before="97"/>
              <w:ind w:left="83" w:right="1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Estatutários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empregados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públicos (0101, 0102)</w:t>
            </w:r>
          </w:p>
        </w:tc>
        <w:tc>
          <w:tcPr>
            <w:tcW w:w="105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154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154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146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146</w:t>
            </w:r>
          </w:p>
        </w:tc>
      </w:tr>
      <w:tr>
        <w:trPr>
          <w:trHeight w:val="402" w:hRule="atLeast"/>
        </w:trPr>
        <w:tc>
          <w:tcPr>
            <w:tcW w:w="3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Intermediados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outra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entidade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(08)</w:t>
            </w:r>
          </w:p>
        </w:tc>
        <w:tc>
          <w:tcPr>
            <w:tcW w:w="105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422" w:hRule="atLeast"/>
        </w:trPr>
        <w:tc>
          <w:tcPr>
            <w:tcW w:w="3136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 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3)</w:t>
            </w:r>
          </w:p>
        </w:tc>
        <w:tc>
          <w:tcPr>
            <w:tcW w:w="3136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1052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2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2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2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392" w:hRule="atLeast"/>
        </w:trPr>
        <w:tc>
          <w:tcPr>
            <w:tcW w:w="10450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5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Postos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trabalho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ocupados,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por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Contrato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Temporário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Cargos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em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Comissão</w:t>
            </w:r>
          </w:p>
        </w:tc>
      </w:tr>
      <w:tr>
        <w:trPr>
          <w:trHeight w:val="373" w:hRule="atLeast"/>
        </w:trPr>
        <w:tc>
          <w:tcPr>
            <w:tcW w:w="3136" w:type="dxa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Adm.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2"/>
                <w:w w:val="105"/>
                <w:sz w:val="15"/>
              </w:rPr>
              <w:t> Estabelecimento</w:t>
            </w:r>
          </w:p>
        </w:tc>
        <w:tc>
          <w:tcPr>
            <w:tcW w:w="3136" w:type="dxa"/>
            <w:shd w:val="clear" w:color="auto" w:fill="BEBEBE"/>
          </w:tcPr>
          <w:p>
            <w:pPr>
              <w:pStyle w:val="TableParagraph"/>
              <w:spacing w:before="86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Formas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contratação</w:t>
            </w:r>
          </w:p>
        </w:tc>
        <w:tc>
          <w:tcPr>
            <w:tcW w:w="1052" w:type="dxa"/>
            <w:shd w:val="clear" w:color="auto" w:fill="BEBEBE"/>
          </w:tcPr>
          <w:p>
            <w:pPr>
              <w:pStyle w:val="TableParagraph"/>
              <w:spacing w:before="86"/>
              <w:ind w:left="36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2021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86"/>
              <w:ind w:left="36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2022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86"/>
              <w:ind w:left="36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2023</w:t>
            </w:r>
          </w:p>
        </w:tc>
        <w:tc>
          <w:tcPr>
            <w:tcW w:w="1042" w:type="dxa"/>
            <w:shd w:val="clear" w:color="auto" w:fill="BEBEBE"/>
          </w:tcPr>
          <w:p>
            <w:pPr>
              <w:pStyle w:val="TableParagraph"/>
              <w:spacing w:before="86"/>
              <w:ind w:left="36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2024</w:t>
            </w:r>
          </w:p>
        </w:tc>
      </w:tr>
      <w:tr>
        <w:trPr>
          <w:trHeight w:val="648" w:hRule="atLeast"/>
        </w:trPr>
        <w:tc>
          <w:tcPr>
            <w:tcW w:w="313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313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comissão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(010301,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010302,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0104)</w:t>
            </w:r>
          </w:p>
        </w:tc>
        <w:tc>
          <w:tcPr>
            <w:tcW w:w="105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30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313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 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3)</w:t>
            </w:r>
          </w:p>
        </w:tc>
        <w:tc>
          <w:tcPr>
            <w:tcW w:w="313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comissão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(010301,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010302,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0104)</w:t>
            </w:r>
          </w:p>
        </w:tc>
        <w:tc>
          <w:tcPr>
            <w:tcW w:w="105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1042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</w:tr>
    </w:tbl>
    <w:p>
      <w:pPr>
        <w:spacing w:line="348" w:lineRule="auto" w:before="93"/>
        <w:ind w:left="292" w:right="6879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Cadastro Nacional de Estabelecimentos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de Saúde (CNES)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06/04/2026.</w:t>
      </w:r>
    </w:p>
    <w:p>
      <w:pPr>
        <w:pStyle w:val="BodyText"/>
        <w:spacing w:before="169"/>
      </w:pPr>
    </w:p>
    <w:p>
      <w:pPr>
        <w:pStyle w:val="BodyText"/>
        <w:ind w:left="287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5"/>
          <w:w w:val="105"/>
          <w:sz w:val="20"/>
        </w:rPr>
        <w:t> </w:t>
      </w:r>
      <w:r>
        <w:rPr>
          <w:color w:val="333333"/>
          <w:w w:val="105"/>
        </w:rPr>
        <w:t>Análises e Considerações sobre Profissionais de Saúde Trabalhando no SUS</w:t>
      </w:r>
    </w:p>
    <w:p>
      <w:pPr>
        <w:spacing w:before="138"/>
        <w:ind w:left="292" w:right="0" w:firstLine="0"/>
        <w:jc w:val="left"/>
        <w:rPr>
          <w:b/>
          <w:sz w:val="15"/>
        </w:rPr>
      </w:pPr>
      <w:r>
        <w:rPr>
          <w:b/>
          <w:color w:val="333333"/>
          <w:w w:val="105"/>
          <w:sz w:val="15"/>
        </w:rPr>
        <w:t>6.</w:t>
      </w:r>
      <w:r>
        <w:rPr>
          <w:b/>
          <w:color w:val="333333"/>
          <w:spacing w:val="1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PROFISSIONAIS</w:t>
      </w:r>
      <w:r>
        <w:rPr>
          <w:b/>
          <w:color w:val="333333"/>
          <w:spacing w:val="2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DE</w:t>
      </w:r>
      <w:r>
        <w:rPr>
          <w:b/>
          <w:color w:val="333333"/>
          <w:spacing w:val="6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SAÚDE</w:t>
      </w:r>
      <w:r>
        <w:rPr>
          <w:b/>
          <w:color w:val="333333"/>
          <w:spacing w:val="6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TRABALHANDO</w:t>
      </w:r>
      <w:r>
        <w:rPr>
          <w:b/>
          <w:color w:val="333333"/>
          <w:spacing w:val="-3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NO</w:t>
      </w:r>
      <w:r>
        <w:rPr>
          <w:b/>
          <w:color w:val="333333"/>
          <w:spacing w:val="-3"/>
          <w:w w:val="105"/>
          <w:sz w:val="15"/>
        </w:rPr>
        <w:t> </w:t>
      </w:r>
      <w:r>
        <w:rPr>
          <w:b/>
          <w:color w:val="333333"/>
          <w:spacing w:val="-5"/>
          <w:w w:val="105"/>
          <w:sz w:val="15"/>
        </w:rPr>
        <w:t>SUS</w:t>
      </w:r>
    </w:p>
    <w:p>
      <w:pPr>
        <w:spacing w:after="0"/>
        <w:jc w:val="left"/>
        <w:rPr>
          <w:b/>
          <w:sz w:val="15"/>
        </w:rPr>
        <w:sectPr>
          <w:pgSz w:w="11900" w:h="16840"/>
          <w:pgMar w:header="0" w:footer="290" w:top="580" w:bottom="500" w:left="425" w:right="566"/>
        </w:sectPr>
      </w:pPr>
    </w:p>
    <w:p>
      <w:pPr>
        <w:pStyle w:val="BodyText"/>
        <w:spacing w:line="302" w:lineRule="auto" w:before="38"/>
        <w:ind w:left="292"/>
      </w:pPr>
      <w:r>
        <w:rPr>
          <w:color w:val="333333"/>
          <w:w w:val="105"/>
        </w:rPr>
        <w:t>Este relatório apresenta os dados referentes aos trabalhadores da saúde que atuam em unidades sob gestão municipal, conforme informações registradas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Cadastro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Nacional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Estabelecimentos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(CNES)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atualizadas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pelo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Quadro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Municipal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Profissionais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(QMP).</w:t>
      </w:r>
    </w:p>
    <w:p>
      <w:pPr>
        <w:spacing w:line="314" w:lineRule="auto" w:before="97"/>
        <w:ind w:left="292" w:right="218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1525760">
                <wp:simplePos x="0" y="0"/>
                <wp:positionH relativeFrom="page">
                  <wp:posOffset>455587</wp:posOffset>
                </wp:positionH>
                <wp:positionV relativeFrom="paragraph">
                  <wp:posOffset>462229</wp:posOffset>
                </wp:positionV>
                <wp:extent cx="6642734" cy="3746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642734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37465">
                              <a:moveTo>
                                <a:pt x="2696807" y="31203"/>
                              </a:moveTo>
                              <a:lnTo>
                                <a:pt x="2571953" y="31203"/>
                              </a:lnTo>
                              <a:lnTo>
                                <a:pt x="2571953" y="37452"/>
                              </a:lnTo>
                              <a:lnTo>
                                <a:pt x="2696807" y="37452"/>
                              </a:lnTo>
                              <a:lnTo>
                                <a:pt x="2696807" y="31203"/>
                              </a:lnTo>
                              <a:close/>
                            </a:path>
                            <a:path w="6642734" h="37465">
                              <a:moveTo>
                                <a:pt x="2696807" y="18719"/>
                              </a:moveTo>
                              <a:lnTo>
                                <a:pt x="2571953" y="18719"/>
                              </a:lnTo>
                              <a:lnTo>
                                <a:pt x="2571953" y="24968"/>
                              </a:lnTo>
                              <a:lnTo>
                                <a:pt x="2696807" y="24968"/>
                              </a:lnTo>
                              <a:lnTo>
                                <a:pt x="2696807" y="18719"/>
                              </a:lnTo>
                              <a:close/>
                            </a:path>
                            <a:path w="6642734" h="37465">
                              <a:moveTo>
                                <a:pt x="6642138" y="0"/>
                              </a:moveTo>
                              <a:lnTo>
                                <a:pt x="0" y="0"/>
                              </a:lnTo>
                              <a:lnTo>
                                <a:pt x="0" y="6235"/>
                              </a:lnTo>
                              <a:lnTo>
                                <a:pt x="6642138" y="6235"/>
                              </a:lnTo>
                              <a:lnTo>
                                <a:pt x="6642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73001pt;margin-top:36.396057pt;width:523.0500pt;height:2.95pt;mso-position-horizontal-relative:page;mso-position-vertical-relative:paragraph;z-index:-21790720" id="docshape68" coordorigin="717,728" coordsize="10461,59" path="m4964,777l4768,777,4768,787,4964,787,4964,777xm4964,757l4768,757,4768,767,4964,767,4964,757xm11178,728l717,728,717,738,11178,738,11178,728xe" filled="true" fillcolor="#000000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>
          <w:color w:val="333333"/>
          <w:w w:val="105"/>
          <w:sz w:val="17"/>
        </w:rPr>
        <w:t>No 2º quadrimestre de 2025, o município de Iúna contava com </w:t>
      </w:r>
      <w:r>
        <w:rPr>
          <w:b/>
          <w:color w:val="333333"/>
          <w:w w:val="105"/>
          <w:sz w:val="17"/>
        </w:rPr>
        <w:t>171 (cento e setenta e um) profissionais </w:t>
      </w:r>
      <w:r>
        <w:rPr>
          <w:color w:val="333333"/>
          <w:w w:val="105"/>
          <w:sz w:val="17"/>
        </w:rPr>
        <w:t>vinculados às unidades sob gestão municipal, sendo</w:t>
      </w:r>
      <w:r>
        <w:rPr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166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(cento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e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sessenta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e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seis)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servidores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com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vínculo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estatutário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5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(cinco)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profissionais</w:t>
      </w:r>
      <w:r>
        <w:rPr>
          <w:b/>
          <w:color w:val="333333"/>
          <w:spacing w:val="-3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comissionados/contratados</w:t>
      </w:r>
      <w:r>
        <w:rPr>
          <w:color w:val="333333"/>
          <w:w w:val="105"/>
          <w:sz w:val="17"/>
        </w:rPr>
        <w:t>, dos quais </w:t>
      </w:r>
      <w:r>
        <w:rPr>
          <w:b/>
          <w:color w:val="333333"/>
          <w:w w:val="105"/>
          <w:sz w:val="17"/>
        </w:rPr>
        <w:t>2 (dois) servidores efetivos exercem cargos comissionados</w:t>
      </w:r>
      <w:r>
        <w:rPr>
          <w:color w:val="333333"/>
          <w:w w:val="105"/>
          <w:sz w:val="17"/>
        </w:rPr>
        <w:t>.</w:t>
      </w:r>
    </w:p>
    <w:p>
      <w:pPr>
        <w:pStyle w:val="BodyText"/>
        <w:spacing w:line="304" w:lineRule="auto" w:before="97"/>
        <w:ind w:left="292" w:right="161"/>
      </w:pPr>
      <w:r>
        <w:rPr>
          <w:color w:val="333333"/>
          <w:w w:val="105"/>
        </w:rPr>
        <w:t>O município aderiu ao </w:t>
      </w:r>
      <w:r>
        <w:rPr>
          <w:b/>
          <w:color w:val="333333"/>
          <w:w w:val="105"/>
        </w:rPr>
        <w:t>Programa Estadual ICEPi (Instituto Capixaba de Ensino,</w:t>
      </w:r>
      <w:r>
        <w:rPr>
          <w:b/>
          <w:color w:val="333333"/>
          <w:spacing w:val="11"/>
          <w:w w:val="105"/>
        </w:rPr>
        <w:t> </w:t>
      </w:r>
      <w:r>
        <w:rPr>
          <w:b/>
          <w:color w:val="333333"/>
          <w:w w:val="105"/>
        </w:rPr>
        <w:t>Pesquisa e Inovação em Saúde)</w:t>
      </w:r>
      <w:r>
        <w:rPr>
          <w:color w:val="333333"/>
          <w:w w:val="105"/>
        </w:rPr>
        <w:t>,</w:t>
      </w:r>
      <w:r>
        <w:rPr>
          <w:color w:val="333333"/>
          <w:spacing w:val="11"/>
          <w:w w:val="105"/>
        </w:rPr>
        <w:t> </w:t>
      </w:r>
      <w:r>
        <w:rPr>
          <w:color w:val="333333"/>
          <w:w w:val="105"/>
        </w:rPr>
        <w:t>possibilitando a atuação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profissionais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bolsistas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Estratégias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Família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(ESF). 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partir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março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2020, enfermeiros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bolsistas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passaram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integrar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equipes de Atenção Primária à Saúde, contribuindo tanto para a ampliação da força de trabalho quanto para a formação especializada em Saúde da Família. Desde 2021, o município ampliou a adesão ao programa, incluindo também profissionais das categorias de médico e cirurgião-dentista. Em abril de 2021, o município contava com 10 (dez) enfermeiros, 1 (um) dentista e 1 (uma) médica vinculados ao programa ICEPi, reforçando a composição das equipes de ESF.</w:t>
      </w:r>
    </w:p>
    <w:p>
      <w:pPr>
        <w:spacing w:line="314" w:lineRule="auto" w:before="93"/>
        <w:ind w:left="292" w:right="218" w:firstLine="0"/>
        <w:jc w:val="left"/>
        <w:rPr>
          <w:sz w:val="17"/>
        </w:rPr>
      </w:pPr>
      <w:r>
        <w:rPr>
          <w:color w:val="333333"/>
          <w:w w:val="105"/>
          <w:sz w:val="17"/>
        </w:rPr>
        <w:t>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município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também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conta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com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adesão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ao</w:t>
      </w:r>
      <w:r>
        <w:rPr>
          <w:color w:val="333333"/>
          <w:spacing w:val="-2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Programa</w:t>
      </w:r>
      <w:r>
        <w:rPr>
          <w:b/>
          <w:color w:val="333333"/>
          <w:spacing w:val="-2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Mais</w:t>
      </w:r>
      <w:r>
        <w:rPr>
          <w:b/>
          <w:color w:val="333333"/>
          <w:spacing w:val="-2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Médicos</w:t>
      </w:r>
      <w:r>
        <w:rPr>
          <w:color w:val="333333"/>
          <w:w w:val="105"/>
          <w:sz w:val="17"/>
        </w:rPr>
        <w:t>, com</w:t>
      </w:r>
      <w:r>
        <w:rPr>
          <w:color w:val="333333"/>
          <w:spacing w:val="-2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7</w:t>
      </w:r>
      <w:r>
        <w:rPr>
          <w:b/>
          <w:color w:val="333333"/>
          <w:spacing w:val="-2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(sete)</w:t>
      </w:r>
      <w:r>
        <w:rPr>
          <w:b/>
          <w:color w:val="333333"/>
          <w:spacing w:val="-2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profissionais</w:t>
      </w:r>
      <w:r>
        <w:rPr>
          <w:b/>
          <w:color w:val="333333"/>
          <w:spacing w:val="-2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médicos</w:t>
      </w:r>
      <w:r>
        <w:rPr>
          <w:b/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atuando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nas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Estratégias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Saúde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da Família, fortalecendo a assistência médica na Atenção Primária à Saúde.</w:t>
      </w:r>
    </w:p>
    <w:p>
      <w:pPr>
        <w:pStyle w:val="BodyText"/>
        <w:spacing w:line="302" w:lineRule="auto" w:before="88"/>
        <w:ind w:left="292" w:right="168"/>
      </w:pPr>
      <w:r>
        <w:rPr>
          <w:color w:val="333333"/>
          <w:w w:val="105"/>
        </w:rPr>
        <w:t>Entre as categorias profissionais com vínculo estatutário destacam-se: 9 (nove) cirurgiões-dentistas; 6 (seis) auxiliares de saúde bucal; 7 (sete) agentes de combate às endemias; 16 (dezesseis) técnicos de enfermagem; 61 (sessenta e um) agentes comunitários de saúde; 5 (cinco) médicos;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10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(dez)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enfermeiros;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2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(dois)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farmacêuticos;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(um)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psicólogo;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(um)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assistente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social;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(um)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médico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veterinário;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(um)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técnico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laboratório; 4 (quatro) fisioterapeutas; 1 (uma) fonoaudióloga, afastada por motivo de saúde; 1 (um) auxiliar de enfermagem; 3 (três) agentes de serviço de saúde; 3 (três) auxiliares administrativos; 2 (dois) vigias; 10 (dez) serventes; e 20 (vinte) motoristas, sendo 1 (um) em função readaptada, além de 2 (dois) profissionais efetivos que exercem cargos comissionados.</w:t>
      </w:r>
    </w:p>
    <w:p>
      <w:pPr>
        <w:pStyle w:val="BodyText"/>
        <w:spacing w:line="302" w:lineRule="auto" w:before="95"/>
        <w:ind w:left="292"/>
      </w:pPr>
      <w:r>
        <w:rPr>
          <w:color w:val="333333"/>
          <w:w w:val="105"/>
        </w:rPr>
        <w:t>A composição da força de trabalho registrada no CNES e no QMP reflete a capacidade operacional do município para a execução das ações e serviços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previstos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Plano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Municipal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2022¿2025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Programação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Anual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2025, sendo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objeto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monitoramento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 atualização periódica pela gestão municipal.</w:t>
      </w:r>
    </w:p>
    <w:p>
      <w:pPr>
        <w:pStyle w:val="BodyText"/>
        <w:spacing w:after="0" w:line="302" w:lineRule="auto"/>
        <w:sectPr>
          <w:pgSz w:w="11900" w:h="16840"/>
          <w:pgMar w:header="0" w:footer="290" w:top="56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7" w:val="left" w:leader="none"/>
        </w:tabs>
        <w:spacing w:line="240" w:lineRule="auto" w:before="21" w:after="0"/>
        <w:ind w:left="527" w:right="0" w:hanging="235"/>
        <w:jc w:val="left"/>
      </w:pPr>
      <w:r>
        <w:rPr>
          <w:color w:val="333333"/>
        </w:rPr>
        <w:t>Programação</w:t>
      </w:r>
      <w:r>
        <w:rPr>
          <w:color w:val="333333"/>
          <w:spacing w:val="12"/>
        </w:rPr>
        <w:t> </w:t>
      </w:r>
      <w:r>
        <w:rPr>
          <w:color w:val="333333"/>
        </w:rPr>
        <w:t>Anual</w:t>
      </w:r>
      <w:r>
        <w:rPr>
          <w:color w:val="333333"/>
          <w:spacing w:val="17"/>
        </w:rPr>
        <w:t> </w:t>
      </w:r>
      <w:r>
        <w:rPr>
          <w:color w:val="333333"/>
        </w:rPr>
        <w:t>de</w:t>
      </w:r>
      <w:r>
        <w:rPr>
          <w:color w:val="333333"/>
          <w:spacing w:val="17"/>
        </w:rPr>
        <w:t> </w:t>
      </w:r>
      <w:r>
        <w:rPr>
          <w:color w:val="333333"/>
        </w:rPr>
        <w:t>Saúde</w:t>
      </w:r>
      <w:r>
        <w:rPr>
          <w:color w:val="333333"/>
          <w:spacing w:val="16"/>
        </w:rPr>
        <w:t> </w:t>
      </w:r>
      <w:r>
        <w:rPr>
          <w:color w:val="333333"/>
        </w:rPr>
        <w:t>-</w:t>
      </w:r>
      <w:r>
        <w:rPr>
          <w:color w:val="333333"/>
          <w:spacing w:val="13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126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Diretrizes,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objetivos,</w:t>
      </w:r>
      <w:r>
        <w:rPr>
          <w:color w:val="333333"/>
          <w:spacing w:val="4"/>
          <w:w w:val="105"/>
          <w:sz w:val="17"/>
        </w:rPr>
        <w:t> </w:t>
      </w:r>
      <w:r>
        <w:rPr>
          <w:color w:val="333333"/>
          <w:w w:val="105"/>
          <w:sz w:val="17"/>
        </w:rPr>
        <w:t>metas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indicadores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455589</wp:posOffset>
                </wp:positionH>
                <wp:positionV relativeFrom="paragraph">
                  <wp:posOffset>120727</wp:posOffset>
                </wp:positionV>
                <wp:extent cx="6642734" cy="635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506124pt;width:523.003649pt;height:.491545pt;mso-position-horizontal-relative:page;mso-position-vertical-relative:paragraph;z-index:-15699968;mso-wrap-distance-left:0;mso-wrap-distance-right:0" id="docshape6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377"/>
        <w:gridCol w:w="1475"/>
        <w:gridCol w:w="915"/>
        <w:gridCol w:w="679"/>
        <w:gridCol w:w="679"/>
        <w:gridCol w:w="1072"/>
        <w:gridCol w:w="1013"/>
        <w:gridCol w:w="915"/>
        <w:gridCol w:w="1230"/>
        <w:gridCol w:w="945"/>
      </w:tblGrid>
      <w:tr>
        <w:trPr>
          <w:trHeight w:val="894" w:hRule="atLeast"/>
        </w:trPr>
        <w:tc>
          <w:tcPr>
            <w:tcW w:w="10438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3" w:right="23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1 - Implementação de uma política de gestão estratégica em consonância com as diretrizes do SUS e sustentada nos princípios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administração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pública, assegurando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mecanismos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gestão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parte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aprimoramento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processos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trabalho, melhoria das ações e alcance das metas</w:t>
            </w:r>
          </w:p>
        </w:tc>
      </w:tr>
      <w:tr>
        <w:trPr>
          <w:trHeight w:val="127" w:hRule="atLeast"/>
        </w:trPr>
        <w:tc>
          <w:tcPr>
            <w:tcW w:w="10438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9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0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3" w:right="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.1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Garantir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acesso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população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universalidade, qualidade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equidade, aprimorando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 política da atenção básica em tempo adequado ao atendimento das necessidades, aprimoramento a política com promoção, prevenção, recuperação e reabilitação.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7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2" w:righ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</w:t>
            </w:r>
            <w:r>
              <w:rPr>
                <w:b/>
                <w:spacing w:val="-2"/>
                <w:w w:val="105"/>
                <w:sz w:val="17"/>
              </w:rPr>
              <w:t>monitoramento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 </w:t>
            </w:r>
            <w:r>
              <w:rPr>
                <w:b/>
                <w:w w:val="105"/>
                <w:sz w:val="17"/>
              </w:rPr>
              <w:t>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14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1" w:righ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7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9" w:right="14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8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8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Reformar e ampliar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</w:t>
            </w:r>
            <w:r>
              <w:rPr>
                <w:color w:val="333333"/>
                <w:w w:val="105"/>
                <w:sz w:val="17"/>
              </w:rPr>
              <w:t> de Saúde e Secretaria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47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2" w:righ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concluída</w:t>
            </w:r>
          </w:p>
        </w:tc>
        <w:tc>
          <w:tcPr>
            <w:tcW w:w="9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52" w:right="6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335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302" w:lineRule="auto" w:before="97"/>
              <w:ind w:left="83" w:right="1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Implantação </w:t>
            </w:r>
            <w:r>
              <w:rPr>
                <w:color w:val="333333"/>
                <w:spacing w:val="-4"/>
                <w:w w:val="105"/>
                <w:sz w:val="17"/>
              </w:rPr>
              <w:t>e/ou </w:t>
            </w:r>
            <w:r>
              <w:rPr>
                <w:color w:val="333333"/>
                <w:spacing w:val="-2"/>
                <w:w w:val="105"/>
                <w:sz w:val="17"/>
              </w:rPr>
              <w:t>implementação </w:t>
            </w:r>
            <w:r>
              <w:rPr>
                <w:color w:val="333333"/>
                <w:w w:val="105"/>
                <w:sz w:val="17"/>
              </w:rPr>
              <w:t>das redes de </w:t>
            </w:r>
            <w:r>
              <w:rPr>
                <w:color w:val="333333"/>
                <w:spacing w:val="-2"/>
                <w:w w:val="105"/>
                <w:sz w:val="17"/>
              </w:rPr>
              <w:t>atenção prioritárias (Atenção Materno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Infantil, Saúde Mental, Saúde Bucal,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w w:val="105"/>
                <w:sz w:val="17"/>
              </w:rPr>
              <w:t> Idoso, Pessoa </w:t>
            </w:r>
            <w:r>
              <w:rPr>
                <w:color w:val="333333"/>
                <w:spacing w:val="-2"/>
                <w:w w:val="105"/>
                <w:sz w:val="17"/>
              </w:rPr>
              <w:t>com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Deficiênci</w:t>
            </w:r>
            <w:r>
              <w:rPr>
                <w:color w:val="333333"/>
                <w:spacing w:val="-2"/>
                <w:w w:val="105"/>
                <w:sz w:val="17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302" w:lineRule="auto" w:before="97"/>
              <w:ind w:left="82" w:right="9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Redes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 </w:t>
            </w:r>
            <w:r>
              <w:rPr>
                <w:color w:val="333333"/>
                <w:spacing w:val="-6"/>
                <w:w w:val="105"/>
                <w:sz w:val="17"/>
              </w:rPr>
              <w:t>em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funcionamento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2" w:right="6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Indicar referência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 para Saúde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Idoso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Pessoa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Deficiência</w:t>
            </w:r>
          </w:p>
        </w:tc>
      </w:tr>
      <w:tr>
        <w:trPr>
          <w:trHeight w:val="138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Implantar o </w:t>
            </w:r>
            <w:r>
              <w:rPr>
                <w:color w:val="333333"/>
                <w:spacing w:val="-2"/>
                <w:w w:val="105"/>
                <w:sz w:val="17"/>
              </w:rPr>
              <w:t>Programa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</w:t>
            </w:r>
            <w:r>
              <w:rPr>
                <w:color w:val="333333"/>
                <w:spacing w:val="-2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Hora em 2 </w:t>
            </w:r>
            <w:r>
              <w:rPr>
                <w:color w:val="333333"/>
                <w:spacing w:val="-2"/>
                <w:w w:val="105"/>
                <w:sz w:val="17"/>
              </w:rPr>
              <w:t>equipes</w:t>
            </w:r>
          </w:p>
        </w:tc>
        <w:tc>
          <w:tcPr>
            <w:tcW w:w="1475" w:type="dxa"/>
          </w:tcPr>
          <w:p>
            <w:pPr>
              <w:pStyle w:val="TableParagraph"/>
              <w:spacing w:line="302" w:lineRule="auto" w:before="97"/>
              <w:ind w:left="82" w:right="13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Numero de </w:t>
            </w:r>
            <w:r>
              <w:rPr>
                <w:color w:val="333333"/>
                <w:spacing w:val="-2"/>
                <w:w w:val="105"/>
                <w:sz w:val="17"/>
              </w:rPr>
              <w:t>equipes </w:t>
            </w:r>
            <w:r>
              <w:rPr>
                <w:color w:val="333333"/>
                <w:w w:val="105"/>
                <w:sz w:val="17"/>
              </w:rPr>
              <w:t>cadastradas no </w:t>
            </w:r>
            <w:r>
              <w:rPr>
                <w:color w:val="333333"/>
                <w:spacing w:val="-2"/>
                <w:w w:val="105"/>
                <w:sz w:val="17"/>
              </w:rPr>
              <w:t>Programa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 </w:t>
            </w:r>
            <w:r>
              <w:rPr>
                <w:color w:val="333333"/>
                <w:w w:val="105"/>
                <w:sz w:val="17"/>
              </w:rPr>
              <w:t>na Hora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shd w:val="clear" w:color="auto" w:fill="F1DDDD"/>
          </w:tcPr>
          <w:p>
            <w:pPr>
              <w:pStyle w:val="TableParagraph"/>
              <w:spacing w:line="302" w:lineRule="auto" w:before="97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2" w:right="6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7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302" w:lineRule="auto" w:before="97"/>
              <w:ind w:left="83" w:right="8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Implantar e efetivar o </w:t>
            </w:r>
            <w:r>
              <w:rPr>
                <w:color w:val="333333"/>
                <w:spacing w:val="-2"/>
                <w:w w:val="105"/>
                <w:sz w:val="17"/>
              </w:rPr>
              <w:t>Programa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</w:t>
            </w:r>
            <w:r>
              <w:rPr>
                <w:color w:val="333333"/>
                <w:spacing w:val="-2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Escola nas unidades de </w:t>
            </w:r>
            <w:r>
              <w:rPr>
                <w:color w:val="333333"/>
                <w:spacing w:val="-2"/>
                <w:w w:val="105"/>
                <w:sz w:val="17"/>
              </w:rPr>
              <w:t>ensino municipais</w:t>
            </w:r>
          </w:p>
        </w:tc>
        <w:tc>
          <w:tcPr>
            <w:tcW w:w="1475" w:type="dxa"/>
          </w:tcPr>
          <w:p>
            <w:pPr>
              <w:pStyle w:val="TableParagraph"/>
              <w:spacing w:line="302" w:lineRule="auto" w:before="97"/>
              <w:ind w:left="82" w:right="13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escolas municipais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que </w:t>
            </w:r>
            <w:r>
              <w:rPr>
                <w:color w:val="333333"/>
                <w:w w:val="105"/>
                <w:sz w:val="17"/>
              </w:rPr>
              <w:t>participam do </w:t>
            </w:r>
            <w:r>
              <w:rPr>
                <w:color w:val="333333"/>
                <w:spacing w:val="-4"/>
                <w:w w:val="105"/>
                <w:sz w:val="17"/>
              </w:rPr>
              <w:t>PSE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shd w:val="clear" w:color="auto" w:fill="F1DDDD"/>
          </w:tcPr>
          <w:p>
            <w:pPr>
              <w:pStyle w:val="TableParagraph"/>
              <w:spacing w:line="302" w:lineRule="auto" w:before="97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2" w:right="6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8" w:hRule="atLeast"/>
        </w:trPr>
        <w:tc>
          <w:tcPr>
            <w:tcW w:w="10438" w:type="dxa"/>
            <w:gridSpan w:val="11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80" w:bottom="480" w:left="425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486802</wp:posOffset>
                </wp:positionH>
                <wp:positionV relativeFrom="page">
                  <wp:posOffset>361937</wp:posOffset>
                </wp:positionV>
                <wp:extent cx="6350" cy="996950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499043pt;width:.491545pt;height:784.997023pt;mso-position-horizontal-relative:page;mso-position-vertical-relative:page;z-index:15757824" id="docshape7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236"/>
        <w:gridCol w:w="1239"/>
        <w:gridCol w:w="217"/>
        <w:gridCol w:w="699"/>
        <w:gridCol w:w="109"/>
        <w:gridCol w:w="571"/>
        <w:gridCol w:w="109"/>
        <w:gridCol w:w="571"/>
        <w:gridCol w:w="109"/>
        <w:gridCol w:w="964"/>
        <w:gridCol w:w="109"/>
        <w:gridCol w:w="905"/>
        <w:gridCol w:w="109"/>
        <w:gridCol w:w="807"/>
        <w:gridCol w:w="1230"/>
        <w:gridCol w:w="945"/>
      </w:tblGrid>
      <w:tr>
        <w:trPr>
          <w:trHeight w:val="3106" w:hRule="atLeast"/>
        </w:trPr>
        <w:tc>
          <w:tcPr>
            <w:tcW w:w="1376" w:type="dxa"/>
          </w:tcPr>
          <w:p>
            <w:pPr>
              <w:pStyle w:val="TableParagraph"/>
              <w:spacing w:line="302" w:lineRule="auto" w:before="97"/>
              <w:ind w:left="83" w:right="10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 Instituir o Plano de </w:t>
            </w:r>
            <w:r>
              <w:rPr>
                <w:color w:val="333333"/>
                <w:spacing w:val="-2"/>
                <w:w w:val="105"/>
                <w:sz w:val="17"/>
              </w:rPr>
              <w:t>Enfrentamento </w:t>
            </w:r>
            <w:r>
              <w:rPr>
                <w:color w:val="333333"/>
                <w:w w:val="105"/>
                <w:sz w:val="17"/>
              </w:rPr>
              <w:t>das Doenças Crônicas não </w:t>
            </w:r>
            <w:r>
              <w:rPr>
                <w:color w:val="333333"/>
                <w:spacing w:val="-2"/>
                <w:sz w:val="17"/>
              </w:rPr>
              <w:t>Transmissíveis </w:t>
            </w:r>
            <w:r>
              <w:rPr>
                <w:color w:val="333333"/>
                <w:w w:val="105"/>
                <w:sz w:val="17"/>
              </w:rPr>
              <w:t>nas ESFs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line="302" w:lineRule="auto" w:before="97"/>
              <w:ind w:left="83" w:right="10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Mortalidade </w:t>
            </w:r>
            <w:r>
              <w:rPr>
                <w:color w:val="333333"/>
                <w:w w:val="105"/>
                <w:sz w:val="17"/>
              </w:rPr>
              <w:t>prematura (de 30 a 69 anos) pelo conjunto das 4 principais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DCNT (doenças do </w:t>
            </w:r>
            <w:r>
              <w:rPr>
                <w:color w:val="333333"/>
                <w:spacing w:val="-2"/>
                <w:w w:val="105"/>
                <w:sz w:val="17"/>
              </w:rPr>
              <w:t>aparelho circulatório, </w:t>
            </w:r>
            <w:r>
              <w:rPr>
                <w:color w:val="333333"/>
                <w:w w:val="105"/>
                <w:sz w:val="17"/>
              </w:rPr>
              <w:t>câncer,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diabetes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doenças respiratórias crônicas)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97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24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47" w:right="74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Instituir Referência Técnica para 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Cronicas não </w:t>
            </w:r>
            <w:r>
              <w:rPr>
                <w:color w:val="333333"/>
                <w:spacing w:val="-2"/>
                <w:w w:val="105"/>
                <w:sz w:val="17"/>
              </w:rPr>
              <w:t>Transmissíveis.</w:t>
            </w:r>
          </w:p>
        </w:tc>
      </w:tr>
      <w:tr>
        <w:trPr>
          <w:trHeight w:val="1631" w:hRule="atLeast"/>
        </w:trPr>
        <w:tc>
          <w:tcPr>
            <w:tcW w:w="1376" w:type="dxa"/>
          </w:tcPr>
          <w:p>
            <w:pPr>
              <w:pStyle w:val="TableParagraph"/>
              <w:spacing w:line="302" w:lineRule="auto" w:before="97"/>
              <w:ind w:left="83" w:right="10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cobertura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Atenção </w:t>
            </w:r>
            <w:r>
              <w:rPr>
                <w:color w:val="333333"/>
                <w:w w:val="105"/>
                <w:sz w:val="17"/>
              </w:rPr>
              <w:t>Primária no </w:t>
            </w:r>
            <w:r>
              <w:rPr>
                <w:color w:val="333333"/>
                <w:spacing w:val="-2"/>
                <w:w w:val="105"/>
                <w:sz w:val="17"/>
              </w:rPr>
              <w:t>território municipal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line="302" w:lineRule="auto" w:before="97"/>
              <w:ind w:left="83" w:right="25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Cobertura populacional </w:t>
            </w:r>
            <w:r>
              <w:rPr>
                <w:color w:val="333333"/>
                <w:w w:val="105"/>
                <w:sz w:val="17"/>
              </w:rPr>
              <w:t>estimada pelas equipes de Atenção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Básica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94,00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97"/>
              <w:ind w:left="7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7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47" w:right="74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processo seletivo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Agentes Comunitários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</w:t>
            </w:r>
            <w:r>
              <w:rPr>
                <w:color w:val="333333"/>
                <w:spacing w:val="-2"/>
                <w:w w:val="105"/>
                <w:sz w:val="17"/>
              </w:rPr>
              <w:t>Endemias.</w:t>
            </w:r>
          </w:p>
        </w:tc>
      </w:tr>
      <w:tr>
        <w:trPr>
          <w:trHeight w:val="2123" w:hRule="atLeast"/>
        </w:trPr>
        <w:tc>
          <w:tcPr>
            <w:tcW w:w="1376" w:type="dxa"/>
          </w:tcPr>
          <w:p>
            <w:pPr>
              <w:pStyle w:val="TableParagraph"/>
              <w:spacing w:line="302" w:lineRule="auto" w:before="97"/>
              <w:ind w:left="83" w:right="8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7. Capitar e </w:t>
            </w:r>
            <w:r>
              <w:rPr>
                <w:color w:val="333333"/>
                <w:spacing w:val="-2"/>
                <w:w w:val="105"/>
                <w:sz w:val="17"/>
              </w:rPr>
              <w:t>executar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emend</w:t>
            </w:r>
            <w:r>
              <w:rPr>
                <w:color w:val="333333"/>
                <w:spacing w:val="-2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parlamentar de incremento ao custeio de serviços da atenção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primária à saúde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line="302" w:lineRule="auto" w:before="97"/>
              <w:ind w:left="83" w:right="13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Valor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executado </w:t>
            </w:r>
            <w:r>
              <w:rPr>
                <w:color w:val="333333"/>
                <w:w w:val="105"/>
                <w:sz w:val="17"/>
              </w:rPr>
              <w:t>na APS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Moeda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97"/>
              <w:ind w:left="7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650000,00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33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Moeda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47" w:right="74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17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Aplicar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emenda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parlamentar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36000660350202500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valor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R$200.000,00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ações, serviços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estratégia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rastreamento e controle de condições crônicas visando o fortalecimento da atenção primária à saúde.</w:t>
            </w:r>
          </w:p>
        </w:tc>
      </w:tr>
      <w:tr>
        <w:trPr>
          <w:trHeight w:val="648" w:hRule="atLeast"/>
        </w:trPr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17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2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Aplicar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emenda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parlamentar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36000651186202500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valor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R$100.000,00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ações, serviços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integral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da mulher e apoio a ações de planejamento reprodutivo e navegação do cuidado, visando o fortalecimento da atenção primária à saúde.</w:t>
            </w:r>
          </w:p>
        </w:tc>
      </w:tr>
      <w:tr>
        <w:trPr>
          <w:trHeight w:val="648" w:hRule="atLeast"/>
        </w:trPr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17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3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Aplicar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emenda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parlamentar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36000651169202500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valor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R$150.000,00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ações, serviços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estratégia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rastreamento e controle de condições crônicas visando o fortalecimento da atenção primária à saúde.</w:t>
            </w:r>
          </w:p>
        </w:tc>
      </w:tr>
      <w:tr>
        <w:trPr>
          <w:trHeight w:val="668" w:hRule="atLeast"/>
        </w:trPr>
        <w:tc>
          <w:tcPr>
            <w:tcW w:w="10305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17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4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Aplicar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emenda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parlamentar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36000651178202500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valor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R$200.000,00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ações, serviços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estratégia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rastreamento e controle de condições crônicas visando o fortalecimento da atenção primária à saúde.</w:t>
            </w:r>
          </w:p>
        </w:tc>
      </w:tr>
      <w:tr>
        <w:trPr>
          <w:trHeight w:val="668" w:hRule="atLeast"/>
        </w:trPr>
        <w:tc>
          <w:tcPr>
            <w:tcW w:w="10305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1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.2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Desenvolver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local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visando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integrar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atenção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básica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demais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níveis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atenção, assim proporcionando a ampliação do acesso à saúde, de modo a assegurar a resolubilidade e melhoria na qualidade do serviço ofertado.</w:t>
            </w:r>
          </w:p>
        </w:tc>
      </w:tr>
      <w:tr>
        <w:trPr>
          <w:trHeight w:val="1140" w:hRule="atLeast"/>
        </w:trPr>
        <w:tc>
          <w:tcPr>
            <w:tcW w:w="161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5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3" w:right="19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4"/>
                <w:w w:val="105"/>
                <w:sz w:val="17"/>
              </w:rPr>
              <w:t>Linha- 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9" w:right="6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7" w:right="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80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4" w:right="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line="194" w:lineRule="exact"/>
              <w:ind w:lef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3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2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1" w:hRule="atLeast"/>
        </w:trPr>
        <w:tc>
          <w:tcPr>
            <w:tcW w:w="161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Iniciar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a</w:t>
            </w:r>
          </w:p>
          <w:p>
            <w:pPr>
              <w:pStyle w:val="TableParagraph"/>
              <w:spacing w:line="302" w:lineRule="auto" w:before="51"/>
              <w:ind w:left="83" w:right="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construção de 4 Unidades de Saúde em parceira com </w:t>
            </w:r>
            <w:r>
              <w:rPr>
                <w:color w:val="333333"/>
                <w:spacing w:val="-2"/>
                <w:w w:val="105"/>
                <w:sz w:val="17"/>
              </w:rPr>
              <w:t>Governos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Estaduais </w:t>
            </w:r>
            <w:r>
              <w:rPr>
                <w:color w:val="333333"/>
                <w:w w:val="105"/>
                <w:sz w:val="17"/>
              </w:rPr>
              <w:t>e Federais</w:t>
            </w:r>
          </w:p>
        </w:tc>
        <w:tc>
          <w:tcPr>
            <w:tcW w:w="145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524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sz w:val="17"/>
              </w:rPr>
              <w:t>construções </w:t>
            </w:r>
            <w:r>
              <w:rPr>
                <w:color w:val="333333"/>
                <w:spacing w:val="-2"/>
                <w:w w:val="105"/>
                <w:sz w:val="17"/>
              </w:rPr>
              <w:t>iniciadas</w:t>
            </w:r>
          </w:p>
        </w:tc>
        <w:tc>
          <w:tcPr>
            <w:tcW w:w="80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0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50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47" w:right="74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Cadastrar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 projetos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disponibilizados pelos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Governos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Estaduais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Federais.</w:t>
            </w:r>
          </w:p>
        </w:tc>
      </w:tr>
      <w:tr>
        <w:trPr>
          <w:trHeight w:val="894" w:hRule="atLeast"/>
        </w:trPr>
        <w:tc>
          <w:tcPr>
            <w:tcW w:w="1612" w:type="dxa"/>
            <w:gridSpan w:val="2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Reformar 1 Unidade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1456" w:type="dxa"/>
            <w:gridSpan w:val="2"/>
          </w:tcPr>
          <w:p>
            <w:pPr>
              <w:pStyle w:val="TableParagraph"/>
              <w:spacing w:line="302" w:lineRule="auto" w:before="97"/>
              <w:ind w:left="83" w:right="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Unidades 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reformadas</w:t>
            </w:r>
          </w:p>
        </w:tc>
        <w:tc>
          <w:tcPr>
            <w:tcW w:w="808" w:type="dxa"/>
            <w:gridSpan w:val="2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shd w:val="clear" w:color="auto" w:fill="F1DDDD"/>
          </w:tcPr>
          <w:p>
            <w:pPr>
              <w:pStyle w:val="TableParagraph"/>
              <w:spacing w:line="302" w:lineRule="auto" w:before="97"/>
              <w:ind w:left="7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07" w:type="dxa"/>
          </w:tcPr>
          <w:p>
            <w:pPr>
              <w:pStyle w:val="TableParagraph"/>
              <w:spacing w:before="97"/>
              <w:ind w:left="50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47" w:right="74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1" w:hRule="atLeast"/>
        </w:trPr>
        <w:tc>
          <w:tcPr>
            <w:tcW w:w="10305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141"/>
        <w:gridCol w:w="305"/>
        <w:gridCol w:w="161"/>
        <w:gridCol w:w="1244"/>
        <w:gridCol w:w="216"/>
        <w:gridCol w:w="137"/>
        <w:gridCol w:w="560"/>
        <w:gridCol w:w="108"/>
        <w:gridCol w:w="246"/>
        <w:gridCol w:w="325"/>
        <w:gridCol w:w="109"/>
        <w:gridCol w:w="247"/>
        <w:gridCol w:w="326"/>
        <w:gridCol w:w="110"/>
        <w:gridCol w:w="248"/>
        <w:gridCol w:w="720"/>
        <w:gridCol w:w="110"/>
        <w:gridCol w:w="248"/>
        <w:gridCol w:w="661"/>
        <w:gridCol w:w="110"/>
        <w:gridCol w:w="808"/>
        <w:gridCol w:w="1231"/>
        <w:gridCol w:w="946"/>
      </w:tblGrid>
      <w:tr>
        <w:trPr>
          <w:trHeight w:val="89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gridSpan w:val="3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  <w:p>
            <w:pPr>
              <w:pStyle w:val="TableParagraph"/>
              <w:spacing w:line="302" w:lineRule="auto" w:before="50"/>
              <w:ind w:left="83" w:right="10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reformar 3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1460" w:type="dxa"/>
            <w:gridSpan w:val="2"/>
          </w:tcPr>
          <w:p>
            <w:pPr>
              <w:pStyle w:val="TableParagraph"/>
              <w:spacing w:line="302" w:lineRule="auto" w:before="97"/>
              <w:ind w:left="8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ampliadas e </w:t>
            </w:r>
            <w:r>
              <w:rPr>
                <w:color w:val="333333"/>
                <w:spacing w:val="-2"/>
                <w:w w:val="105"/>
                <w:sz w:val="17"/>
              </w:rPr>
              <w:t>reformadas</w:t>
            </w:r>
          </w:p>
        </w:tc>
        <w:tc>
          <w:tcPr>
            <w:tcW w:w="805" w:type="dxa"/>
            <w:gridSpan w:val="3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gridSpan w:val="3"/>
          </w:tcPr>
          <w:p>
            <w:pPr>
              <w:pStyle w:val="TableParagraph"/>
              <w:spacing w:before="97"/>
              <w:ind w:left="7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30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1" w:type="dxa"/>
          </w:tcPr>
          <w:p>
            <w:pPr>
              <w:pStyle w:val="TableParagraph"/>
              <w:spacing w:line="302" w:lineRule="auto" w:before="96"/>
              <w:ind w:left="437" w:right="85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6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17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Avaliar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unidades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maior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necessidade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ampliação.</w:t>
            </w:r>
          </w:p>
        </w:tc>
      </w:tr>
      <w:tr>
        <w:trPr>
          <w:trHeight w:val="668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UBS</w:t>
            </w:r>
          </w:p>
        </w:tc>
        <w:tc>
          <w:tcPr>
            <w:tcW w:w="146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</w:t>
            </w:r>
            <w:r>
              <w:rPr>
                <w:color w:val="333333"/>
                <w:spacing w:val="-2"/>
                <w:w w:val="105"/>
                <w:sz w:val="17"/>
              </w:rPr>
              <w:t>equipadas</w:t>
            </w:r>
          </w:p>
        </w:tc>
        <w:tc>
          <w:tcPr>
            <w:tcW w:w="805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gridSpan w:val="3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7"/>
              <w:ind w:left="7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0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30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437" w:right="85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6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17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 .3 - Fortalecer a Gestão dos Serviços </w:t>
            </w:r>
            <w:r>
              <w:rPr>
                <w:b/>
                <w:spacing w:val="-2"/>
                <w:w w:val="105"/>
                <w:sz w:val="17"/>
              </w:rPr>
              <w:t>Próprios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6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1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24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16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8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67" w:right="1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3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1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5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3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w w:val="105"/>
                <w:sz w:val="17"/>
              </w:rPr>
              <w:t> a estrutura </w:t>
            </w:r>
            <w:r>
              <w:rPr>
                <w:color w:val="333333"/>
                <w:spacing w:val="-2"/>
                <w:w w:val="105"/>
                <w:sz w:val="17"/>
              </w:rPr>
              <w:t>operacional </w:t>
            </w:r>
            <w:r>
              <w:rPr>
                <w:color w:val="333333"/>
                <w:w w:val="105"/>
                <w:sz w:val="17"/>
              </w:rPr>
              <w:t>da Saúde </w:t>
            </w:r>
            <w:r>
              <w:rPr>
                <w:color w:val="333333"/>
                <w:spacing w:val="-2"/>
                <w:w w:val="105"/>
                <w:sz w:val="17"/>
              </w:rPr>
              <w:t>Bucal</w:t>
            </w:r>
          </w:p>
        </w:tc>
        <w:tc>
          <w:tcPr>
            <w:tcW w:w="1710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82" w:right="24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consultórios odontológicos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com </w:t>
            </w:r>
            <w:r>
              <w:rPr>
                <w:color w:val="333333"/>
                <w:w w:val="105"/>
                <w:sz w:val="17"/>
              </w:rPr>
              <w:t>investimentos em equipamentos e estrutura física</w:t>
            </w:r>
          </w:p>
        </w:tc>
        <w:tc>
          <w:tcPr>
            <w:tcW w:w="913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7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8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96"/>
              <w:ind w:left="6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1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437" w:right="85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6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17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 .4 - Assegurar e aprimorar a gestão do </w:t>
            </w:r>
            <w:r>
              <w:rPr>
                <w:b/>
                <w:spacing w:val="-5"/>
                <w:w w:val="105"/>
                <w:sz w:val="17"/>
              </w:rPr>
              <w:t>SUS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9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8" w:righ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1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1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5" w:right="8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  <w:r>
              <w:rPr>
                <w:b/>
                <w:spacing w:val="-4"/>
                <w:w w:val="105"/>
                <w:sz w:val="17"/>
              </w:rPr>
              <w:t> 2025</w:t>
            </w:r>
          </w:p>
        </w:tc>
        <w:tc>
          <w:tcPr>
            <w:tcW w:w="9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67" w:right="1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3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1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877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4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Fortalecer a Gestão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serviços</w:t>
            </w:r>
            <w:r>
              <w:rPr>
                <w:color w:val="333333"/>
                <w:w w:val="105"/>
                <w:sz w:val="17"/>
              </w:rPr>
              <w:t> próprios com participação em </w:t>
            </w:r>
            <w:r>
              <w:rPr>
                <w:color w:val="333333"/>
                <w:spacing w:val="-2"/>
                <w:w w:val="105"/>
                <w:sz w:val="17"/>
              </w:rPr>
              <w:t>colegiados, </w:t>
            </w:r>
            <w:r>
              <w:rPr>
                <w:color w:val="333333"/>
                <w:w w:val="105"/>
                <w:sz w:val="17"/>
              </w:rPr>
              <w:t>congressos e câmaras técnicas</w:t>
            </w:r>
          </w:p>
        </w:tc>
        <w:tc>
          <w:tcPr>
            <w:tcW w:w="159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78" w:right="13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participação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 </w:t>
            </w:r>
            <w:r>
              <w:rPr>
                <w:color w:val="333333"/>
                <w:spacing w:val="-2"/>
                <w:w w:val="105"/>
                <w:sz w:val="17"/>
              </w:rPr>
              <w:t>colegiados, </w:t>
            </w:r>
            <w:r>
              <w:rPr>
                <w:color w:val="333333"/>
                <w:w w:val="105"/>
                <w:sz w:val="17"/>
              </w:rPr>
              <w:t>congressos e </w:t>
            </w:r>
            <w:r>
              <w:rPr>
                <w:color w:val="333333"/>
                <w:spacing w:val="-2"/>
                <w:w w:val="105"/>
                <w:sz w:val="17"/>
              </w:rPr>
              <w:t>câmaras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técnicas</w:t>
            </w:r>
          </w:p>
        </w:tc>
        <w:tc>
          <w:tcPr>
            <w:tcW w:w="91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106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1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6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37" w:right="85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17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Promover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meios para a participação em colegiados,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congressos e câmaras </w:t>
            </w:r>
            <w:r>
              <w:rPr>
                <w:color w:val="333333"/>
                <w:spacing w:val="-2"/>
                <w:w w:val="105"/>
                <w:sz w:val="17"/>
              </w:rPr>
              <w:t>técnicas.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gridSpan w:val="3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Garantir a alimentação dos sistemas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1597" w:type="dxa"/>
            <w:gridSpan w:val="3"/>
          </w:tcPr>
          <w:p>
            <w:pPr>
              <w:pStyle w:val="TableParagraph"/>
              <w:spacing w:line="302" w:lineRule="auto" w:before="97"/>
              <w:ind w:left="78" w:right="13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sistemas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alimentados em tempo oportuno</w:t>
            </w:r>
          </w:p>
        </w:tc>
        <w:tc>
          <w:tcPr>
            <w:tcW w:w="914" w:type="dxa"/>
            <w:gridSpan w:val="3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3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4" w:type="dxa"/>
            <w:gridSpan w:val="3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07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7"/>
              <w:ind w:right="1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spacing w:before="97"/>
              <w:ind w:left="6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1" w:type="dxa"/>
          </w:tcPr>
          <w:p>
            <w:pPr>
              <w:pStyle w:val="TableParagraph"/>
              <w:spacing w:line="302" w:lineRule="auto" w:before="96"/>
              <w:ind w:left="437" w:right="85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6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17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Instituir referência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 e horário protegido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 os </w:t>
            </w:r>
            <w:r>
              <w:rPr>
                <w:color w:val="333333"/>
                <w:spacing w:val="-2"/>
                <w:w w:val="105"/>
                <w:sz w:val="17"/>
              </w:rPr>
              <w:t>sistemas.</w:t>
            </w:r>
          </w:p>
        </w:tc>
      </w:tr>
      <w:tr>
        <w:trPr>
          <w:trHeight w:val="1877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gridSpan w:val="3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Implanta o </w:t>
            </w:r>
            <w:r>
              <w:rPr>
                <w:color w:val="333333"/>
                <w:spacing w:val="-2"/>
                <w:w w:val="105"/>
                <w:sz w:val="17"/>
              </w:rPr>
              <w:t>planejamento estratégico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ferramenta para elaboração dos instrumentos de </w:t>
            </w:r>
            <w:r>
              <w:rPr>
                <w:color w:val="333333"/>
                <w:spacing w:val="-2"/>
                <w:w w:val="105"/>
                <w:sz w:val="17"/>
              </w:rPr>
              <w:t>gestão</w:t>
            </w:r>
          </w:p>
        </w:tc>
        <w:tc>
          <w:tcPr>
            <w:tcW w:w="1597" w:type="dxa"/>
            <w:gridSpan w:val="3"/>
          </w:tcPr>
          <w:p>
            <w:pPr>
              <w:pStyle w:val="TableParagraph"/>
              <w:spacing w:line="302" w:lineRule="auto" w:before="97"/>
              <w:ind w:left="7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instrumentos de gestão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partir do </w:t>
            </w:r>
            <w:r>
              <w:rPr>
                <w:color w:val="333333"/>
                <w:spacing w:val="-2"/>
                <w:w w:val="105"/>
                <w:sz w:val="17"/>
              </w:rPr>
              <w:t>planejamento estratégico</w:t>
            </w:r>
          </w:p>
        </w:tc>
        <w:tc>
          <w:tcPr>
            <w:tcW w:w="914" w:type="dxa"/>
            <w:gridSpan w:val="3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3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4" w:type="dxa"/>
            <w:gridSpan w:val="3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7"/>
              <w:ind w:right="106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spacing w:before="97"/>
              <w:ind w:left="6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1" w:type="dxa"/>
          </w:tcPr>
          <w:p>
            <w:pPr>
              <w:pStyle w:val="TableParagraph"/>
              <w:spacing w:line="302" w:lineRule="auto" w:before="96"/>
              <w:ind w:left="437" w:right="85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6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17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Fomentar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agenda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Coordenações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cada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área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elencar </w:t>
            </w:r>
            <w:r>
              <w:rPr>
                <w:color w:val="333333"/>
                <w:spacing w:val="-2"/>
                <w:w w:val="105"/>
                <w:sz w:val="17"/>
              </w:rPr>
              <w:t>prioridades.</w:t>
            </w:r>
          </w:p>
        </w:tc>
      </w:tr>
      <w:tr>
        <w:trPr>
          <w:trHeight w:val="147" w:hRule="atLeast"/>
        </w:trPr>
        <w:tc>
          <w:tcPr>
            <w:tcW w:w="10455" w:type="dxa"/>
            <w:gridSpan w:val="24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668" w:hRule="atLeast"/>
        </w:trPr>
        <w:tc>
          <w:tcPr>
            <w:tcW w:w="10455" w:type="dxa"/>
            <w:gridSpan w:val="2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 w:right="2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Fortalecimento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territorial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aprimoramento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acesso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atenção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integral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saúde, expandindo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assistencial do município</w:t>
            </w:r>
          </w:p>
        </w:tc>
      </w:tr>
      <w:tr>
        <w:trPr>
          <w:trHeight w:val="127" w:hRule="atLeast"/>
        </w:trPr>
        <w:tc>
          <w:tcPr>
            <w:tcW w:w="10455" w:type="dxa"/>
            <w:gridSpan w:val="24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17" w:type="dxa"/>
            <w:gridSpan w:val="23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.1 -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Ampliar e descentralizar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 serviços </w:t>
            </w:r>
            <w:r>
              <w:rPr>
                <w:b/>
                <w:spacing w:val="-2"/>
                <w:w w:val="105"/>
                <w:sz w:val="17"/>
              </w:rPr>
              <w:t>assistenciais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3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0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2" w:right="1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16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8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67" w:right="1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3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1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</w:tbl>
    <w:p>
      <w:pPr>
        <w:pStyle w:val="TableParagraph"/>
        <w:spacing w:after="0" w:line="302" w:lineRule="auto"/>
        <w:rPr>
          <w:b/>
          <w:sz w:val="17"/>
        </w:rPr>
        <w:sectPr>
          <w:pgSz w:w="11900" w:h="16840"/>
          <w:pgMar w:header="0" w:footer="290" w:top="540" w:bottom="500" w:left="425" w:right="566"/>
        </w:sectPr>
      </w:pP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64"/>
        <w:gridCol w:w="1042"/>
        <w:gridCol w:w="354"/>
        <w:gridCol w:w="560"/>
        <w:gridCol w:w="354"/>
        <w:gridCol w:w="325"/>
        <w:gridCol w:w="354"/>
        <w:gridCol w:w="325"/>
        <w:gridCol w:w="354"/>
        <w:gridCol w:w="718"/>
        <w:gridCol w:w="354"/>
        <w:gridCol w:w="659"/>
        <w:gridCol w:w="915"/>
        <w:gridCol w:w="1230"/>
        <w:gridCol w:w="945"/>
      </w:tblGrid>
      <w:tr>
        <w:trPr>
          <w:trHeight w:val="1385" w:hRule="atLeast"/>
        </w:trPr>
        <w:tc>
          <w:tcPr>
            <w:tcW w:w="1445" w:type="dxa"/>
          </w:tcPr>
          <w:p>
            <w:pPr>
              <w:pStyle w:val="TableParagraph"/>
              <w:spacing w:line="302" w:lineRule="auto" w:before="96"/>
              <w:ind w:left="83" w:right="2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Ampliar e descentralizar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Rede de </w:t>
            </w:r>
            <w:r>
              <w:rPr>
                <w:color w:val="333333"/>
                <w:spacing w:val="-2"/>
                <w:w w:val="105"/>
                <w:sz w:val="17"/>
              </w:rPr>
              <w:t>Imunização Municipal</w:t>
            </w:r>
          </w:p>
        </w:tc>
        <w:tc>
          <w:tcPr>
            <w:tcW w:w="1406" w:type="dxa"/>
            <w:gridSpan w:val="2"/>
          </w:tcPr>
          <w:p>
            <w:pPr>
              <w:pStyle w:val="TableParagraph"/>
              <w:spacing w:line="302" w:lineRule="auto" w:before="96"/>
              <w:ind w:left="83" w:right="10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salas de vacina em </w:t>
            </w:r>
            <w:r>
              <w:rPr>
                <w:color w:val="333333"/>
                <w:spacing w:val="-2"/>
                <w:w w:val="105"/>
                <w:sz w:val="17"/>
              </w:rPr>
              <w:t>funcionamento </w:t>
            </w:r>
            <w:r>
              <w:rPr>
                <w:color w:val="333333"/>
                <w:w w:val="105"/>
                <w:sz w:val="17"/>
              </w:rPr>
              <w:t>no território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gridSpan w:val="2"/>
            <w:shd w:val="clear" w:color="auto" w:fill="F1DDDD"/>
          </w:tcPr>
          <w:p>
            <w:pPr>
              <w:pStyle w:val="TableParagraph"/>
              <w:spacing w:line="302" w:lineRule="auto" w:before="96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5" w:type="dxa"/>
          </w:tcPr>
          <w:p>
            <w:pPr>
              <w:pStyle w:val="TableParagraph"/>
              <w:spacing w:before="96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69" w:hRule="atLeast"/>
        </w:trPr>
        <w:tc>
          <w:tcPr>
            <w:tcW w:w="1445" w:type="dxa"/>
          </w:tcPr>
          <w:p>
            <w:pPr>
              <w:pStyle w:val="TableParagraph"/>
              <w:spacing w:line="302" w:lineRule="auto" w:before="97"/>
              <w:ind w:left="83" w:right="9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Descentralizar a autorização de </w:t>
            </w:r>
            <w:r>
              <w:rPr>
                <w:color w:val="333333"/>
                <w:spacing w:val="-2"/>
                <w:w w:val="105"/>
                <w:sz w:val="17"/>
              </w:rPr>
              <w:t>exames laboratoriais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par</w:t>
            </w:r>
            <w:r>
              <w:rPr>
                <w:color w:val="333333"/>
                <w:spacing w:val="-2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Unidades de Saúde a fim de favorecer a acessibilidade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 </w:t>
            </w:r>
            <w:r>
              <w:rPr>
                <w:color w:val="333333"/>
                <w:spacing w:val="-2"/>
                <w:w w:val="105"/>
                <w:sz w:val="17"/>
              </w:rPr>
              <w:t>serviço</w:t>
            </w:r>
          </w:p>
        </w:tc>
        <w:tc>
          <w:tcPr>
            <w:tcW w:w="1406" w:type="dxa"/>
            <w:gridSpan w:val="2"/>
          </w:tcPr>
          <w:p>
            <w:pPr>
              <w:pStyle w:val="TableParagraph"/>
              <w:spacing w:line="302" w:lineRule="auto" w:before="97"/>
              <w:ind w:left="83" w:right="33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UBS que </w:t>
            </w:r>
            <w:r>
              <w:rPr>
                <w:color w:val="333333"/>
                <w:spacing w:val="-2"/>
                <w:w w:val="105"/>
                <w:sz w:val="17"/>
              </w:rPr>
              <w:t>autorizam exames laboratoriais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29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Capacitar profissionais para autorizar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 nas </w:t>
            </w:r>
            <w:r>
              <w:rPr>
                <w:color w:val="333333"/>
                <w:spacing w:val="-4"/>
                <w:w w:val="105"/>
                <w:sz w:val="17"/>
              </w:rPr>
              <w:t>UBS.</w:t>
            </w:r>
          </w:p>
        </w:tc>
      </w:tr>
      <w:tr>
        <w:trPr>
          <w:trHeight w:val="1631" w:hRule="atLeast"/>
        </w:trPr>
        <w:tc>
          <w:tcPr>
            <w:tcW w:w="1445" w:type="dxa"/>
          </w:tcPr>
          <w:p>
            <w:pPr>
              <w:pStyle w:val="TableParagraph"/>
              <w:spacing w:line="302" w:lineRule="auto" w:before="97"/>
              <w:ind w:left="83" w:right="9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</w:t>
            </w:r>
            <w:r>
              <w:rPr>
                <w:color w:val="333333"/>
                <w:w w:val="105"/>
                <w:sz w:val="17"/>
              </w:rPr>
              <w:t> unidade de atendimento da Farmácia Básica no distrito de </w:t>
            </w:r>
            <w:r>
              <w:rPr>
                <w:color w:val="333333"/>
                <w:spacing w:val="-2"/>
                <w:w w:val="105"/>
                <w:sz w:val="17"/>
              </w:rPr>
              <w:t>Pequiá</w:t>
            </w:r>
          </w:p>
        </w:tc>
        <w:tc>
          <w:tcPr>
            <w:tcW w:w="1406" w:type="dxa"/>
            <w:gridSpan w:val="2"/>
          </w:tcPr>
          <w:p>
            <w:pPr>
              <w:pStyle w:val="TableParagraph"/>
              <w:spacing w:line="302" w:lineRule="auto" w:before="97"/>
              <w:ind w:left="83" w:right="10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Farmácia </w:t>
            </w:r>
            <w:r>
              <w:rPr>
                <w:color w:val="333333"/>
                <w:spacing w:val="-2"/>
                <w:sz w:val="17"/>
              </w:rPr>
              <w:t>estruturadas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gridSpan w:val="2"/>
            <w:shd w:val="clear" w:color="auto" w:fill="F1DDDD"/>
          </w:tcPr>
          <w:p>
            <w:pPr>
              <w:pStyle w:val="TableParagraph"/>
              <w:spacing w:line="302" w:lineRule="auto" w:before="97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85" w:hRule="atLeast"/>
        </w:trPr>
        <w:tc>
          <w:tcPr>
            <w:tcW w:w="1445" w:type="dxa"/>
          </w:tcPr>
          <w:p>
            <w:pPr>
              <w:pStyle w:val="TableParagraph"/>
              <w:spacing w:line="302" w:lineRule="auto" w:before="97"/>
              <w:ind w:left="83" w:right="9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Instituir o serviço de </w:t>
            </w:r>
            <w:r>
              <w:rPr>
                <w:color w:val="333333"/>
                <w:spacing w:val="-2"/>
                <w:w w:val="105"/>
                <w:sz w:val="17"/>
              </w:rPr>
              <w:t>farmácia </w:t>
            </w:r>
            <w:r>
              <w:rPr>
                <w:color w:val="333333"/>
                <w:w w:val="105"/>
                <w:sz w:val="17"/>
              </w:rPr>
              <w:t>itinerante nas </w:t>
            </w:r>
            <w:r>
              <w:rPr>
                <w:color w:val="333333"/>
                <w:spacing w:val="-2"/>
                <w:w w:val="105"/>
                <w:sz w:val="17"/>
              </w:rPr>
              <w:t>Unidades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Rurai</w:t>
            </w:r>
            <w:r>
              <w:rPr>
                <w:color w:val="333333"/>
                <w:spacing w:val="-2"/>
                <w:w w:val="105"/>
                <w:sz w:val="17"/>
              </w:rPr>
              <w:t>s</w:t>
            </w:r>
          </w:p>
        </w:tc>
        <w:tc>
          <w:tcPr>
            <w:tcW w:w="1406" w:type="dxa"/>
            <w:gridSpan w:val="2"/>
          </w:tcPr>
          <w:p>
            <w:pPr>
              <w:pStyle w:val="TableParagraph"/>
              <w:spacing w:line="302" w:lineRule="auto" w:before="97"/>
              <w:ind w:left="83" w:right="10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Unidades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Rurais </w:t>
            </w:r>
            <w:r>
              <w:rPr>
                <w:color w:val="333333"/>
                <w:w w:val="105"/>
                <w:sz w:val="17"/>
              </w:rPr>
              <w:t>com farmácia </w:t>
            </w:r>
            <w:r>
              <w:rPr>
                <w:color w:val="333333"/>
                <w:spacing w:val="-2"/>
                <w:w w:val="105"/>
                <w:sz w:val="17"/>
              </w:rPr>
              <w:t>itinerante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0298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Contratar profissional </w:t>
            </w:r>
            <w:r>
              <w:rPr>
                <w:color w:val="333333"/>
                <w:spacing w:val="-2"/>
                <w:w w:val="105"/>
                <w:sz w:val="17"/>
              </w:rPr>
              <w:t>farmacêutico.</w:t>
            </w:r>
          </w:p>
        </w:tc>
      </w:tr>
      <w:tr>
        <w:trPr>
          <w:trHeight w:val="668" w:hRule="atLeast"/>
        </w:trPr>
        <w:tc>
          <w:tcPr>
            <w:tcW w:w="10298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 w:right="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.2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Promover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gestão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Pessoas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Educação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Permanente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garantindo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qualidade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excelência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 assistência em saúde aos cidadãos</w:t>
            </w:r>
          </w:p>
        </w:tc>
      </w:tr>
      <w:tr>
        <w:trPr>
          <w:trHeight w:val="1140" w:hRule="atLeast"/>
        </w:trPr>
        <w:tc>
          <w:tcPr>
            <w:tcW w:w="180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9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3" w:right="1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1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5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1" w:right="16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2025</w:t>
            </w:r>
          </w:p>
        </w:tc>
        <w:tc>
          <w:tcPr>
            <w:tcW w:w="9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1" w:right="14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860" w:hRule="atLeast"/>
        </w:trPr>
        <w:tc>
          <w:tcPr>
            <w:tcW w:w="180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9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Elaborar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Cargos, Carreiras e Salários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participação </w:t>
            </w:r>
            <w:r>
              <w:rPr>
                <w:color w:val="333333"/>
                <w:w w:val="105"/>
                <w:sz w:val="17"/>
              </w:rPr>
              <w:t>democrática dos sindicatos e funcionários de cada categoria profissional com isonomia salarial e avaliação do perfil </w:t>
            </w:r>
            <w:r>
              <w:rPr>
                <w:color w:val="333333"/>
                <w:spacing w:val="-2"/>
                <w:w w:val="105"/>
                <w:sz w:val="17"/>
              </w:rPr>
              <w:t>profissional.</w:t>
            </w:r>
          </w:p>
        </w:tc>
        <w:tc>
          <w:tcPr>
            <w:tcW w:w="139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Plano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 e salários da </w:t>
            </w:r>
            <w:r>
              <w:rPr>
                <w:color w:val="333333"/>
                <w:spacing w:val="-4"/>
                <w:w w:val="105"/>
                <w:sz w:val="17"/>
              </w:rPr>
              <w:t>Saúde </w:t>
            </w:r>
            <w:r>
              <w:rPr>
                <w:color w:val="333333"/>
                <w:spacing w:val="-2"/>
                <w:w w:val="105"/>
                <w:sz w:val="17"/>
              </w:rPr>
              <w:t>elaborados</w:t>
            </w:r>
          </w:p>
        </w:tc>
        <w:tc>
          <w:tcPr>
            <w:tcW w:w="91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29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Elaborar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 Plano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Cargos,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Carreiras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Salários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1631" w:hRule="atLeast"/>
        </w:trPr>
        <w:tc>
          <w:tcPr>
            <w:tcW w:w="1809" w:type="dxa"/>
            <w:gridSpan w:val="2"/>
          </w:tcPr>
          <w:p>
            <w:pPr>
              <w:pStyle w:val="TableParagraph"/>
              <w:spacing w:line="302" w:lineRule="auto" w:before="97"/>
              <w:ind w:left="83" w:right="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Elaborar um Programa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Integrado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Educação Permanente abrangendo os diversos setores da Secretaria de Saúde</w:t>
            </w:r>
          </w:p>
        </w:tc>
        <w:tc>
          <w:tcPr>
            <w:tcW w:w="1396" w:type="dxa"/>
            <w:gridSpan w:val="2"/>
          </w:tcPr>
          <w:p>
            <w:pPr>
              <w:pStyle w:val="TableParagraph"/>
              <w:spacing w:line="302" w:lineRule="auto" w:before="97"/>
              <w:ind w:left="83" w:right="38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Programa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Educação Permanente elaborado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29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 parcerias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intersetoriais viabilizando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educação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permanente.</w:t>
            </w:r>
          </w:p>
        </w:tc>
      </w:tr>
      <w:tr>
        <w:trPr>
          <w:trHeight w:val="825" w:hRule="atLeast"/>
        </w:trPr>
        <w:tc>
          <w:tcPr>
            <w:tcW w:w="10298" w:type="dxa"/>
            <w:gridSpan w:val="16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486802</wp:posOffset>
                </wp:positionH>
                <wp:positionV relativeFrom="page">
                  <wp:posOffset>361956</wp:posOffset>
                </wp:positionV>
                <wp:extent cx="6350" cy="996950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500538pt;width:.491545pt;height:784.997023pt;mso-position-horizontal-relative:page;mso-position-vertical-relative:page;z-index:15758336" id="docshape71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90" w:top="560" w:bottom="480" w:left="425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486802</wp:posOffset>
                </wp:positionH>
                <wp:positionV relativeFrom="page">
                  <wp:posOffset>361947</wp:posOffset>
                </wp:positionV>
                <wp:extent cx="6350" cy="996950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499796pt;width:.491545pt;height:784.997023pt;mso-position-horizontal-relative:page;mso-position-vertical-relative:page;z-index:15758848" id="docshape72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82"/>
        <w:gridCol w:w="1042"/>
        <w:gridCol w:w="354"/>
        <w:gridCol w:w="560"/>
        <w:gridCol w:w="354"/>
        <w:gridCol w:w="325"/>
        <w:gridCol w:w="354"/>
        <w:gridCol w:w="325"/>
        <w:gridCol w:w="354"/>
        <w:gridCol w:w="718"/>
        <w:gridCol w:w="354"/>
        <w:gridCol w:w="659"/>
        <w:gridCol w:w="915"/>
        <w:gridCol w:w="1230"/>
        <w:gridCol w:w="945"/>
      </w:tblGrid>
      <w:tr>
        <w:trPr>
          <w:trHeight w:val="1877" w:hRule="atLeast"/>
        </w:trPr>
        <w:tc>
          <w:tcPr>
            <w:tcW w:w="1809" w:type="dxa"/>
            <w:gridSpan w:val="2"/>
          </w:tcPr>
          <w:p>
            <w:pPr>
              <w:pStyle w:val="TableParagraph"/>
              <w:spacing w:line="302" w:lineRule="auto" w:before="97"/>
              <w:ind w:left="83" w:right="1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Readequar a </w:t>
            </w:r>
            <w:r>
              <w:rPr>
                <w:color w:val="333333"/>
                <w:spacing w:val="-2"/>
                <w:w w:val="105"/>
                <w:sz w:val="17"/>
              </w:rPr>
              <w:t>estrutura </w:t>
            </w:r>
            <w:r>
              <w:rPr>
                <w:color w:val="333333"/>
                <w:w w:val="105"/>
                <w:sz w:val="17"/>
              </w:rPr>
              <w:t>administrativa da Secretaria Municipal 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revisão</w:t>
            </w:r>
            <w:r>
              <w:rPr>
                <w:color w:val="333333"/>
                <w:w w:val="105"/>
                <w:sz w:val="17"/>
              </w:rPr>
              <w:t> e atualização do organograma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</w:t>
            </w:r>
          </w:p>
        </w:tc>
        <w:tc>
          <w:tcPr>
            <w:tcW w:w="1396" w:type="dxa"/>
            <w:gridSpan w:val="2"/>
          </w:tcPr>
          <w:p>
            <w:pPr>
              <w:pStyle w:val="TableParagraph"/>
              <w:spacing w:line="302" w:lineRule="auto" w:before="97"/>
              <w:ind w:left="83" w:right="10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organograma </w:t>
            </w:r>
            <w:r>
              <w:rPr>
                <w:color w:val="333333"/>
                <w:spacing w:val="-2"/>
                <w:sz w:val="17"/>
              </w:rPr>
              <w:t>administrativo </w:t>
            </w:r>
            <w:r>
              <w:rPr>
                <w:color w:val="333333"/>
                <w:spacing w:val="-2"/>
                <w:w w:val="105"/>
                <w:sz w:val="17"/>
              </w:rPr>
              <w:t>atualizado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29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Promover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revisão e atualização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organograma da Secretaria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2123" w:hRule="atLeast"/>
        </w:trPr>
        <w:tc>
          <w:tcPr>
            <w:tcW w:w="1809" w:type="dxa"/>
            <w:gridSpan w:val="2"/>
          </w:tcPr>
          <w:p>
            <w:pPr>
              <w:pStyle w:val="TableParagraph"/>
              <w:spacing w:line="302" w:lineRule="auto" w:before="97"/>
              <w:ind w:left="83" w:righ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Preencher o quadro de profissionais da saúde de acordo com as necessidades existentes através de processo seletivo, adesão ao Programa Mais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Médicos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ICEP</w:t>
            </w:r>
            <w:r>
              <w:rPr>
                <w:color w:val="333333"/>
                <w:w w:val="105"/>
                <w:sz w:val="17"/>
              </w:rPr>
              <w:t>i</w:t>
            </w:r>
          </w:p>
        </w:tc>
        <w:tc>
          <w:tcPr>
            <w:tcW w:w="1396" w:type="dxa"/>
            <w:gridSpan w:val="2"/>
          </w:tcPr>
          <w:p>
            <w:pPr>
              <w:pStyle w:val="TableParagraph"/>
              <w:spacing w:line="302" w:lineRule="auto" w:before="97"/>
              <w:ind w:left="83" w:right="10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4"/>
                <w:w w:val="105"/>
                <w:sz w:val="17"/>
              </w:rPr>
              <w:t>vagas </w:t>
            </w:r>
            <w:r>
              <w:rPr>
                <w:color w:val="333333"/>
                <w:spacing w:val="-2"/>
                <w:w w:val="105"/>
                <w:sz w:val="17"/>
              </w:rPr>
              <w:t>preenchidas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</w:t>
            </w:r>
            <w:r>
              <w:rPr>
                <w:color w:val="333333"/>
                <w:spacing w:val="-2"/>
                <w:w w:val="105"/>
                <w:sz w:val="17"/>
              </w:rPr>
              <w:t>necessidades existentes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0298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Aderir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projetos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disponibilidade.</w:t>
            </w:r>
          </w:p>
        </w:tc>
      </w:tr>
      <w:tr>
        <w:trPr>
          <w:trHeight w:val="422" w:hRule="atLeast"/>
        </w:trPr>
        <w:tc>
          <w:tcPr>
            <w:tcW w:w="10298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Assegurar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implementar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informatização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municipais</w:t>
            </w:r>
          </w:p>
        </w:tc>
      </w:tr>
      <w:tr>
        <w:trPr>
          <w:trHeight w:val="1140" w:hRule="atLeast"/>
        </w:trPr>
        <w:tc>
          <w:tcPr>
            <w:tcW w:w="152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29" w:right="1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1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5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1" w:right="16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2025</w:t>
            </w:r>
          </w:p>
        </w:tc>
        <w:tc>
          <w:tcPr>
            <w:tcW w:w="9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1" w:right="14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140" w:hRule="atLeast"/>
        </w:trPr>
        <w:tc>
          <w:tcPr>
            <w:tcW w:w="152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Informatizar as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w w:val="105"/>
                <w:sz w:val="17"/>
              </w:rPr>
              <w:t> e Secretaria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67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129" w:right="1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</w:t>
            </w:r>
            <w:r>
              <w:rPr>
                <w:color w:val="333333"/>
                <w:spacing w:val="-2"/>
                <w:w w:val="105"/>
                <w:sz w:val="17"/>
              </w:rPr>
              <w:t>informatizadas</w:t>
            </w:r>
          </w:p>
        </w:tc>
        <w:tc>
          <w:tcPr>
            <w:tcW w:w="91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0298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Adquirir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informática.</w:t>
            </w:r>
          </w:p>
        </w:tc>
      </w:tr>
      <w:tr>
        <w:trPr>
          <w:trHeight w:val="668" w:hRule="atLeast"/>
        </w:trPr>
        <w:tc>
          <w:tcPr>
            <w:tcW w:w="10298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.4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Ofertar, através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transporte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sanitário, um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deslocamento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seguro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adequado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usuários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profissionais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</w:t>
            </w:r>
            <w:r>
              <w:rPr>
                <w:b/>
                <w:spacing w:val="-2"/>
                <w:w w:val="105"/>
                <w:sz w:val="17"/>
              </w:rPr>
              <w:t>município</w:t>
            </w:r>
          </w:p>
        </w:tc>
      </w:tr>
      <w:tr>
        <w:trPr>
          <w:trHeight w:val="1140" w:hRule="atLeast"/>
        </w:trPr>
        <w:tc>
          <w:tcPr>
            <w:tcW w:w="152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2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60" w:right="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1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1" w:right="14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85" w:hRule="atLeast"/>
        </w:trPr>
        <w:tc>
          <w:tcPr>
            <w:tcW w:w="152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Melhorar a estrutura física do setor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transport</w:t>
            </w:r>
            <w:r>
              <w:rPr>
                <w:color w:val="333333"/>
                <w:spacing w:val="-2"/>
                <w:w w:val="105"/>
                <w:sz w:val="17"/>
              </w:rPr>
              <w:t>e</w:t>
            </w:r>
          </w:p>
        </w:tc>
        <w:tc>
          <w:tcPr>
            <w:tcW w:w="132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60" w:right="25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concluídas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setor de </w:t>
            </w:r>
            <w:r>
              <w:rPr>
                <w:color w:val="333333"/>
                <w:spacing w:val="-2"/>
                <w:w w:val="105"/>
                <w:sz w:val="17"/>
              </w:rPr>
              <w:t>transporte</w:t>
            </w:r>
          </w:p>
        </w:tc>
        <w:tc>
          <w:tcPr>
            <w:tcW w:w="91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40" w:hRule="atLeast"/>
        </w:trPr>
        <w:tc>
          <w:tcPr>
            <w:tcW w:w="1527" w:type="dxa"/>
          </w:tcPr>
          <w:p>
            <w:pPr>
              <w:pStyle w:val="TableParagraph"/>
              <w:spacing w:line="302" w:lineRule="auto" w:before="97"/>
              <w:ind w:left="83" w:right="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Construir uma garagem para a frota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w w:val="105"/>
                <w:sz w:val="17"/>
              </w:rPr>
              <w:t> ESF Guanabara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line="302" w:lineRule="auto" w:before="97"/>
              <w:ind w:left="60" w:right="44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garagem construída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29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Levantar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viabilizar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obra.</w:t>
            </w:r>
          </w:p>
        </w:tc>
      </w:tr>
      <w:tr>
        <w:trPr>
          <w:trHeight w:val="1385" w:hRule="atLeast"/>
        </w:trPr>
        <w:tc>
          <w:tcPr>
            <w:tcW w:w="1527" w:type="dxa"/>
          </w:tcPr>
          <w:p>
            <w:pPr>
              <w:pStyle w:val="TableParagraph"/>
              <w:spacing w:line="302" w:lineRule="auto" w:before="97"/>
              <w:ind w:left="83" w:right="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Promover </w:t>
            </w:r>
            <w:r>
              <w:rPr>
                <w:color w:val="333333"/>
                <w:spacing w:val="-2"/>
                <w:w w:val="105"/>
                <w:sz w:val="17"/>
              </w:rPr>
              <w:t>educação </w:t>
            </w:r>
            <w:r>
              <w:rPr>
                <w:color w:val="333333"/>
                <w:w w:val="105"/>
                <w:sz w:val="17"/>
              </w:rPr>
              <w:t>continuada aos motoristas, com </w:t>
            </w:r>
            <w:r>
              <w:rPr>
                <w:color w:val="333333"/>
                <w:spacing w:val="-2"/>
                <w:w w:val="105"/>
                <w:sz w:val="17"/>
              </w:rPr>
              <w:t>temas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específico</w:t>
            </w:r>
            <w:r>
              <w:rPr>
                <w:color w:val="333333"/>
                <w:spacing w:val="-2"/>
                <w:w w:val="105"/>
                <w:sz w:val="17"/>
              </w:rPr>
              <w:t>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line="302" w:lineRule="auto" w:before="97"/>
              <w:ind w:left="60" w:right="27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motoristas </w:t>
            </w:r>
            <w:r>
              <w:rPr>
                <w:color w:val="333333"/>
                <w:w w:val="105"/>
                <w:sz w:val="17"/>
              </w:rPr>
              <w:t>treinados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por </w:t>
            </w:r>
            <w:r>
              <w:rPr>
                <w:color w:val="333333"/>
                <w:spacing w:val="-4"/>
                <w:w w:val="105"/>
                <w:sz w:val="17"/>
              </w:rPr>
              <w:t>ano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4" w:right="6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29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 parcerias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fim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promover educação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continuada.</w:t>
            </w:r>
          </w:p>
        </w:tc>
      </w:tr>
      <w:tr>
        <w:trPr>
          <w:trHeight w:val="983" w:hRule="atLeast"/>
        </w:trPr>
        <w:tc>
          <w:tcPr>
            <w:tcW w:w="10298" w:type="dxa"/>
            <w:gridSpan w:val="16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486802</wp:posOffset>
                </wp:positionH>
                <wp:positionV relativeFrom="page">
                  <wp:posOffset>361949</wp:posOffset>
                </wp:positionV>
                <wp:extent cx="6350" cy="996950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499973pt;width:.491545pt;height:784.997023pt;mso-position-horizontal-relative:page;mso-position-vertical-relative:page;z-index:15759360" id="docshape73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8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"/>
        <w:gridCol w:w="1361"/>
        <w:gridCol w:w="914"/>
        <w:gridCol w:w="678"/>
        <w:gridCol w:w="678"/>
        <w:gridCol w:w="1071"/>
        <w:gridCol w:w="1012"/>
        <w:gridCol w:w="914"/>
        <w:gridCol w:w="1229"/>
        <w:gridCol w:w="944"/>
      </w:tblGrid>
      <w:tr>
        <w:trPr>
          <w:trHeight w:val="1385" w:hRule="atLeast"/>
        </w:trPr>
        <w:tc>
          <w:tcPr>
            <w:tcW w:w="1489" w:type="dxa"/>
          </w:tcPr>
          <w:p>
            <w:pPr>
              <w:pStyle w:val="TableParagraph"/>
              <w:spacing w:line="302" w:lineRule="auto" w:before="97"/>
              <w:ind w:left="83" w:right="6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Garantir a manutenção da frota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w w:val="105"/>
                <w:sz w:val="17"/>
              </w:rPr>
              <w:t> Municipal de Saúde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já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existente</w:t>
            </w:r>
          </w:p>
        </w:tc>
        <w:tc>
          <w:tcPr>
            <w:tcW w:w="1361" w:type="dxa"/>
          </w:tcPr>
          <w:p>
            <w:pPr>
              <w:pStyle w:val="TableParagraph"/>
              <w:spacing w:line="302" w:lineRule="auto" w:before="97"/>
              <w:ind w:left="98" w:right="27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frota com </w:t>
            </w:r>
            <w:r>
              <w:rPr>
                <w:color w:val="333333"/>
                <w:spacing w:val="-2"/>
                <w:w w:val="105"/>
                <w:sz w:val="17"/>
              </w:rPr>
              <w:t>manutenção </w:t>
            </w:r>
            <w:r>
              <w:rPr>
                <w:color w:val="333333"/>
                <w:w w:val="105"/>
                <w:sz w:val="17"/>
              </w:rPr>
              <w:t>adequada e </w:t>
            </w:r>
            <w:r>
              <w:rPr>
                <w:color w:val="333333"/>
                <w:spacing w:val="-2"/>
                <w:w w:val="105"/>
                <w:sz w:val="17"/>
              </w:rPr>
              <w:t>atualizada</w:t>
            </w:r>
          </w:p>
        </w:tc>
        <w:tc>
          <w:tcPr>
            <w:tcW w:w="914" w:type="dxa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97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9" w:type="dxa"/>
          </w:tcPr>
          <w:p>
            <w:pPr>
              <w:pStyle w:val="TableParagraph"/>
              <w:spacing w:line="302" w:lineRule="auto" w:before="96"/>
              <w:ind w:left="460" w:right="60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29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revisão periodica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monitoramento 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possíveis </w:t>
            </w:r>
            <w:r>
              <w:rPr>
                <w:color w:val="333333"/>
                <w:spacing w:val="-2"/>
                <w:w w:val="105"/>
                <w:sz w:val="17"/>
              </w:rPr>
              <w:t>problemas.</w:t>
            </w:r>
          </w:p>
        </w:tc>
      </w:tr>
      <w:tr>
        <w:trPr>
          <w:trHeight w:val="3597" w:hRule="atLeast"/>
        </w:trPr>
        <w:tc>
          <w:tcPr>
            <w:tcW w:w="1489" w:type="dxa"/>
          </w:tcPr>
          <w:p>
            <w:pPr>
              <w:pStyle w:val="TableParagraph"/>
              <w:spacing w:line="302" w:lineRule="auto" w:before="97"/>
              <w:ind w:left="83" w:right="1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frota</w:t>
            </w:r>
            <w:r>
              <w:rPr>
                <w:color w:val="333333"/>
                <w:w w:val="105"/>
                <w:sz w:val="17"/>
              </w:rPr>
              <w:t> da Secretaria Municipal de Saúde através da aquisição de </w:t>
            </w:r>
            <w:r>
              <w:rPr>
                <w:color w:val="333333"/>
                <w:spacing w:val="-2"/>
                <w:w w:val="105"/>
                <w:sz w:val="17"/>
              </w:rPr>
              <w:t>veículos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(veículo</w:t>
            </w:r>
            <w:r>
              <w:rPr>
                <w:color w:val="333333"/>
                <w:spacing w:val="-2"/>
                <w:w w:val="105"/>
                <w:sz w:val="17"/>
              </w:rPr>
              <w:t>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passeio com 7 e 5 lugares, veículo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tipo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pick- up 4x4, </w:t>
            </w:r>
            <w:r>
              <w:rPr>
                <w:color w:val="333333"/>
                <w:spacing w:val="-2"/>
                <w:w w:val="105"/>
                <w:sz w:val="17"/>
              </w:rPr>
              <w:t>ambulâncias, </w:t>
            </w:r>
            <w:r>
              <w:rPr>
                <w:color w:val="333333"/>
                <w:w w:val="105"/>
                <w:sz w:val="17"/>
              </w:rPr>
              <w:t>veículos de </w:t>
            </w:r>
            <w:r>
              <w:rPr>
                <w:color w:val="333333"/>
                <w:spacing w:val="-2"/>
                <w:w w:val="105"/>
                <w:sz w:val="17"/>
              </w:rPr>
              <w:t>transporte coletivo)</w:t>
            </w:r>
          </w:p>
        </w:tc>
        <w:tc>
          <w:tcPr>
            <w:tcW w:w="1361" w:type="dxa"/>
          </w:tcPr>
          <w:p>
            <w:pPr>
              <w:pStyle w:val="TableParagraph"/>
              <w:spacing w:line="302" w:lineRule="auto" w:before="97"/>
              <w:ind w:left="98" w:right="287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ampliação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frota</w:t>
            </w:r>
          </w:p>
        </w:tc>
        <w:tc>
          <w:tcPr>
            <w:tcW w:w="914" w:type="dxa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97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20,00</w:t>
            </w:r>
          </w:p>
        </w:tc>
        <w:tc>
          <w:tcPr>
            <w:tcW w:w="91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9" w:type="dxa"/>
          </w:tcPr>
          <w:p>
            <w:pPr>
              <w:pStyle w:val="TableParagraph"/>
              <w:spacing w:line="302" w:lineRule="auto" w:before="96"/>
              <w:ind w:left="460" w:right="60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290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Comprar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veículos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necessidade.</w:t>
            </w:r>
          </w:p>
        </w:tc>
      </w:tr>
      <w:tr>
        <w:trPr>
          <w:trHeight w:val="2123" w:hRule="atLeast"/>
        </w:trPr>
        <w:tc>
          <w:tcPr>
            <w:tcW w:w="1489" w:type="dxa"/>
          </w:tcPr>
          <w:p>
            <w:pPr>
              <w:pStyle w:val="TableParagraph"/>
              <w:spacing w:line="302" w:lineRule="auto" w:before="97"/>
              <w:ind w:left="83" w:right="6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 Adquirir 3 </w:t>
            </w:r>
            <w:r>
              <w:rPr>
                <w:color w:val="333333"/>
                <w:spacing w:val="-2"/>
                <w:w w:val="105"/>
                <w:sz w:val="17"/>
              </w:rPr>
              <w:t>smartphones, </w:t>
            </w:r>
            <w:r>
              <w:rPr>
                <w:color w:val="333333"/>
                <w:w w:val="105"/>
                <w:sz w:val="17"/>
              </w:rPr>
              <w:t>sendo 1 para a coordenação de transporte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w w:val="105"/>
                <w:sz w:val="17"/>
              </w:rPr>
              <w:t> o setor de ambulâncias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(sede e pequiá)</w:t>
            </w:r>
          </w:p>
        </w:tc>
        <w:tc>
          <w:tcPr>
            <w:tcW w:w="1361" w:type="dxa"/>
          </w:tcPr>
          <w:p>
            <w:pPr>
              <w:pStyle w:val="TableParagraph"/>
              <w:spacing w:line="302" w:lineRule="auto" w:before="97"/>
              <w:ind w:left="98" w:right="27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sz w:val="17"/>
              </w:rPr>
              <w:t>smartphones </w:t>
            </w:r>
            <w:r>
              <w:rPr>
                <w:color w:val="333333"/>
                <w:spacing w:val="-2"/>
                <w:w w:val="105"/>
                <w:sz w:val="17"/>
              </w:rPr>
              <w:t>adquiridos</w:t>
            </w:r>
          </w:p>
        </w:tc>
        <w:tc>
          <w:tcPr>
            <w:tcW w:w="914" w:type="dxa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shd w:val="clear" w:color="auto" w:fill="F1DDDD"/>
          </w:tcPr>
          <w:p>
            <w:pPr>
              <w:pStyle w:val="TableParagraph"/>
              <w:spacing w:line="302" w:lineRule="auto" w:before="97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9" w:type="dxa"/>
          </w:tcPr>
          <w:p>
            <w:pPr>
              <w:pStyle w:val="TableParagraph"/>
              <w:spacing w:line="302" w:lineRule="auto" w:before="96"/>
              <w:ind w:left="460" w:right="60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31" w:hRule="atLeast"/>
        </w:trPr>
        <w:tc>
          <w:tcPr>
            <w:tcW w:w="1489" w:type="dxa"/>
          </w:tcPr>
          <w:p>
            <w:pPr>
              <w:pStyle w:val="TableParagraph"/>
              <w:spacing w:line="302" w:lineRule="auto" w:before="97"/>
              <w:ind w:left="83" w:right="1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7. Implantar o </w:t>
            </w:r>
            <w:r>
              <w:rPr>
                <w:color w:val="333333"/>
                <w:spacing w:val="-2"/>
                <w:w w:val="105"/>
                <w:sz w:val="17"/>
              </w:rPr>
              <w:t>monitoramento </w:t>
            </w:r>
            <w:r>
              <w:rPr>
                <w:color w:val="333333"/>
                <w:w w:val="105"/>
                <w:sz w:val="17"/>
              </w:rPr>
              <w:t>veicular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frota</w:t>
            </w:r>
            <w:r>
              <w:rPr>
                <w:color w:val="333333"/>
                <w:w w:val="105"/>
                <w:sz w:val="17"/>
              </w:rPr>
              <w:t> da Secretaria Municipal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361" w:type="dxa"/>
          </w:tcPr>
          <w:p>
            <w:pPr>
              <w:pStyle w:val="TableParagraph"/>
              <w:spacing w:line="302" w:lineRule="auto" w:before="97"/>
              <w:ind w:left="98" w:right="13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da frota com </w:t>
            </w:r>
            <w:r>
              <w:rPr>
                <w:color w:val="333333"/>
                <w:spacing w:val="-2"/>
                <w:sz w:val="17"/>
              </w:rPr>
              <w:t>monitoramento </w:t>
            </w:r>
            <w:r>
              <w:rPr>
                <w:color w:val="333333"/>
                <w:spacing w:val="-2"/>
                <w:w w:val="105"/>
                <w:sz w:val="17"/>
              </w:rPr>
              <w:t>veicular</w:t>
            </w:r>
          </w:p>
        </w:tc>
        <w:tc>
          <w:tcPr>
            <w:tcW w:w="914" w:type="dxa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97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91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9" w:type="dxa"/>
          </w:tcPr>
          <w:p>
            <w:pPr>
              <w:pStyle w:val="TableParagraph"/>
              <w:spacing w:line="302" w:lineRule="auto" w:before="96"/>
              <w:ind w:left="460" w:right="60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0290" w:type="dxa"/>
            <w:gridSpan w:val="1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Contratar serviço de 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veicular.</w:t>
            </w:r>
          </w:p>
        </w:tc>
      </w:tr>
      <w:tr>
        <w:trPr>
          <w:trHeight w:val="668" w:hRule="atLeast"/>
        </w:trPr>
        <w:tc>
          <w:tcPr>
            <w:tcW w:w="10290" w:type="dxa"/>
            <w:gridSpan w:val="10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.5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Aprimorar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mecanismos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controle, regulação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autorização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pela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informatização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setores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serviços, bem como adequação da estrutura física do setor</w:t>
            </w:r>
          </w:p>
        </w:tc>
      </w:tr>
      <w:tr>
        <w:trPr>
          <w:trHeight w:val="1140" w:hRule="atLeast"/>
        </w:trPr>
        <w:tc>
          <w:tcPr>
            <w:tcW w:w="148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1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6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39" w:right="13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1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5" w:righ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5" w:right="6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6" w:right="14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4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123" w:hRule="atLeast"/>
        </w:trPr>
        <w:tc>
          <w:tcPr>
            <w:tcW w:w="148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1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Garantir a utilização da </w:t>
            </w:r>
            <w:r>
              <w:rPr>
                <w:color w:val="333333"/>
                <w:spacing w:val="-2"/>
                <w:w w:val="105"/>
                <w:sz w:val="17"/>
              </w:rPr>
              <w:t>Autorregulação Formativa </w:t>
            </w:r>
            <w:r>
              <w:rPr>
                <w:color w:val="333333"/>
                <w:w w:val="105"/>
                <w:sz w:val="17"/>
              </w:rPr>
              <w:t>Territorial nos serviços próprios 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consorciados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36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39" w:right="13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serviços </w:t>
            </w:r>
            <w:r>
              <w:rPr>
                <w:color w:val="333333"/>
                <w:w w:val="105"/>
                <w:sz w:val="17"/>
              </w:rPr>
              <w:t>utilizando a </w:t>
            </w:r>
            <w:r>
              <w:rPr>
                <w:color w:val="333333"/>
                <w:spacing w:val="-2"/>
                <w:sz w:val="17"/>
              </w:rPr>
              <w:t>Autorregulação </w:t>
            </w:r>
            <w:r>
              <w:rPr>
                <w:color w:val="333333"/>
                <w:spacing w:val="-2"/>
                <w:w w:val="105"/>
                <w:sz w:val="17"/>
              </w:rPr>
              <w:t>Formativa Territorial</w:t>
            </w:r>
          </w:p>
        </w:tc>
        <w:tc>
          <w:tcPr>
            <w:tcW w:w="91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071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60" w:right="60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31" w:hRule="atLeast"/>
        </w:trPr>
        <w:tc>
          <w:tcPr>
            <w:tcW w:w="1489" w:type="dxa"/>
          </w:tcPr>
          <w:p>
            <w:pPr>
              <w:pStyle w:val="TableParagraph"/>
              <w:spacing w:line="302" w:lineRule="auto" w:before="97"/>
              <w:ind w:left="83" w:right="11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Reformar e adequar a estrutura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w w:val="105"/>
                <w:sz w:val="17"/>
              </w:rPr>
              <w:t> setor de </w:t>
            </w:r>
            <w:r>
              <w:rPr>
                <w:color w:val="333333"/>
                <w:spacing w:val="-2"/>
                <w:w w:val="105"/>
                <w:sz w:val="17"/>
              </w:rPr>
              <w:t>Regulação Municipal</w:t>
            </w:r>
          </w:p>
        </w:tc>
        <w:tc>
          <w:tcPr>
            <w:tcW w:w="1361" w:type="dxa"/>
          </w:tcPr>
          <w:p>
            <w:pPr>
              <w:pStyle w:val="TableParagraph"/>
              <w:spacing w:line="302" w:lineRule="auto" w:before="97"/>
              <w:ind w:left="39" w:right="36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914" w:type="dxa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shd w:val="clear" w:color="auto" w:fill="F1DDDD"/>
          </w:tcPr>
          <w:p>
            <w:pPr>
              <w:pStyle w:val="TableParagraph"/>
              <w:spacing w:line="302" w:lineRule="auto" w:before="97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4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9" w:type="dxa"/>
          </w:tcPr>
          <w:p>
            <w:pPr>
              <w:pStyle w:val="TableParagraph"/>
              <w:spacing w:line="302" w:lineRule="auto" w:before="96"/>
              <w:ind w:left="460" w:right="60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500" w:left="425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367"/>
        <w:gridCol w:w="191"/>
        <w:gridCol w:w="1312"/>
        <w:gridCol w:w="201"/>
        <w:gridCol w:w="385"/>
        <w:gridCol w:w="356"/>
        <w:gridCol w:w="454"/>
        <w:gridCol w:w="228"/>
        <w:gridCol w:w="474"/>
        <w:gridCol w:w="209"/>
        <w:gridCol w:w="474"/>
        <w:gridCol w:w="602"/>
        <w:gridCol w:w="474"/>
        <w:gridCol w:w="547"/>
        <w:gridCol w:w="883"/>
        <w:gridCol w:w="1231"/>
        <w:gridCol w:w="936"/>
      </w:tblGrid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4" w:type="dxa"/>
            <w:gridSpan w:val="17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.6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Garantir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suporte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diagnóstico,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âmbito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</w:t>
            </w:r>
            <w:r>
              <w:rPr>
                <w:b/>
                <w:spacing w:val="-5"/>
                <w:w w:val="105"/>
                <w:sz w:val="17"/>
              </w:rPr>
              <w:t>SUS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8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8" w:right="41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1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7" w:right="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70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3" w:right="1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9" w:right="8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5" w:right="9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4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0" w:right="7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2025</w:t>
            </w:r>
          </w:p>
        </w:tc>
        <w:tc>
          <w:tcPr>
            <w:tcW w:w="8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4" w:right="12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46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3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44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89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Manter os contratos com os </w:t>
            </w:r>
            <w:r>
              <w:rPr>
                <w:color w:val="333333"/>
                <w:spacing w:val="-2"/>
                <w:w w:val="105"/>
                <w:sz w:val="17"/>
              </w:rPr>
              <w:t>consórcios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</w:t>
            </w:r>
            <w:r>
              <w:rPr>
                <w:color w:val="333333"/>
                <w:spacing w:val="-2"/>
                <w:w w:val="105"/>
                <w:sz w:val="17"/>
              </w:rPr>
              <w:t>s</w:t>
            </w:r>
          </w:p>
        </w:tc>
        <w:tc>
          <w:tcPr>
            <w:tcW w:w="189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9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contratos firmados com os consórcios públicos</w:t>
            </w:r>
          </w:p>
        </w:tc>
        <w:tc>
          <w:tcPr>
            <w:tcW w:w="81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7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70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7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6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6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10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20" w:right="102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3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4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Renovar contrato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consórcios CIM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Pedra Azul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CIM Polo </w:t>
            </w:r>
            <w:r>
              <w:rPr>
                <w:color w:val="333333"/>
                <w:spacing w:val="-5"/>
                <w:w w:val="105"/>
                <w:sz w:val="17"/>
              </w:rPr>
              <w:t>Sul</w:t>
            </w:r>
          </w:p>
        </w:tc>
      </w:tr>
      <w:tr>
        <w:trPr>
          <w:trHeight w:val="42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4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 .7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Ampliar 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especializado no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território </w:t>
            </w:r>
            <w:r>
              <w:rPr>
                <w:b/>
                <w:spacing w:val="-2"/>
                <w:w w:val="105"/>
                <w:sz w:val="17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1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127" w:righ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</w:t>
            </w:r>
            <w:r>
              <w:rPr>
                <w:b/>
                <w:spacing w:val="-2"/>
                <w:w w:val="105"/>
                <w:sz w:val="17"/>
              </w:rPr>
              <w:t>monitoramento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 </w:t>
            </w:r>
            <w:r>
              <w:rPr>
                <w:b/>
                <w:w w:val="105"/>
                <w:sz w:val="17"/>
              </w:rPr>
              <w:t>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74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9" w:right="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44" w:right="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40" w:right="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36" w:right="2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2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13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8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123" w:right="9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line="194" w:lineRule="exact"/>
              <w:ind w:left="12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46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3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44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5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Ampliar a oferta de especialidades através da contratação de profissionais pelos </w:t>
            </w:r>
            <w:r>
              <w:rPr>
                <w:color w:val="333333"/>
                <w:spacing w:val="-2"/>
                <w:w w:val="105"/>
                <w:sz w:val="17"/>
              </w:rPr>
              <w:t>consórcios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</w:t>
            </w:r>
            <w:r>
              <w:rPr>
                <w:color w:val="333333"/>
                <w:spacing w:val="-2"/>
                <w:w w:val="105"/>
                <w:sz w:val="17"/>
              </w:rPr>
              <w:t>s</w:t>
            </w:r>
          </w:p>
        </w:tc>
        <w:tc>
          <w:tcPr>
            <w:tcW w:w="1513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127" w:right="7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especialidades médicas contratadas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pelos consórcios</w:t>
            </w:r>
          </w:p>
        </w:tc>
        <w:tc>
          <w:tcPr>
            <w:tcW w:w="741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96"/>
              <w:ind w:left="7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96"/>
              <w:ind w:left="14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96"/>
              <w:ind w:left="14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13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83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96"/>
              <w:ind w:right="10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1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420" w:right="102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36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4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.8 -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Fortalecer as 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reabilitação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fisioterápica e ampliação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oferta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</w:t>
            </w:r>
            <w:r>
              <w:rPr>
                <w:b/>
                <w:spacing w:val="-2"/>
                <w:w w:val="105"/>
                <w:sz w:val="17"/>
              </w:rPr>
              <w:t>serviço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2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0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2" w:right="1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</w:t>
            </w:r>
            <w:r>
              <w:rPr>
                <w:b/>
                <w:spacing w:val="-2"/>
                <w:w w:val="105"/>
                <w:sz w:val="17"/>
              </w:rPr>
              <w:t>monitoramento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 </w:t>
            </w:r>
            <w:r>
              <w:rPr>
                <w:b/>
                <w:w w:val="105"/>
                <w:sz w:val="17"/>
              </w:rPr>
              <w:t>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4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4" w:right="16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36" w:right="1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32" w:right="1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28" w:right="1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2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2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8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15" w:right="18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46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3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44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8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Ampliar o quantitativo de </w:t>
            </w:r>
            <w:r>
              <w:rPr>
                <w:color w:val="333333"/>
                <w:spacing w:val="-2"/>
                <w:w w:val="105"/>
                <w:sz w:val="17"/>
              </w:rPr>
              <w:t>atendimentos fisioterápicos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</w:t>
            </w:r>
            <w:r>
              <w:rPr>
                <w:color w:val="333333"/>
                <w:spacing w:val="-2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 municipal</w:t>
            </w:r>
          </w:p>
        </w:tc>
        <w:tc>
          <w:tcPr>
            <w:tcW w:w="150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2" w:right="445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atendimentos fisioterápicos </w:t>
            </w:r>
            <w:r>
              <w:rPr>
                <w:color w:val="333333"/>
                <w:w w:val="105"/>
                <w:sz w:val="17"/>
              </w:rPr>
              <w:t>realizados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94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6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3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3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2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20,00</w:t>
            </w:r>
          </w:p>
        </w:tc>
        <w:tc>
          <w:tcPr>
            <w:tcW w:w="8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10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20" w:right="102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3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4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Estabelecer atendimentos em </w:t>
            </w:r>
            <w:r>
              <w:rPr>
                <w:color w:val="333333"/>
                <w:spacing w:val="-2"/>
                <w:w w:val="105"/>
                <w:sz w:val="17"/>
              </w:rPr>
              <w:t>grupo.</w:t>
            </w: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4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Organizar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fluxo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Construir e equipar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</w:t>
            </w:r>
            <w:r>
              <w:rPr>
                <w:color w:val="333333"/>
                <w:w w:val="105"/>
                <w:sz w:val="17"/>
              </w:rPr>
              <w:t> de Fisioterapia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503" w:type="dxa"/>
            <w:gridSpan w:val="2"/>
          </w:tcPr>
          <w:p>
            <w:pPr>
              <w:pStyle w:val="TableParagraph"/>
              <w:spacing w:line="302" w:lineRule="auto" w:before="97"/>
              <w:ind w:left="82" w:right="592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Centros de </w:t>
            </w:r>
            <w:r>
              <w:rPr>
                <w:color w:val="333333"/>
                <w:spacing w:val="-2"/>
                <w:w w:val="105"/>
                <w:sz w:val="17"/>
              </w:rPr>
              <w:t>fisioterapia </w:t>
            </w:r>
            <w:r>
              <w:rPr>
                <w:color w:val="333333"/>
                <w:spacing w:val="-2"/>
                <w:sz w:val="17"/>
              </w:rPr>
              <w:t>construídos</w:t>
            </w:r>
          </w:p>
        </w:tc>
        <w:tc>
          <w:tcPr>
            <w:tcW w:w="942" w:type="dxa"/>
            <w:gridSpan w:val="3"/>
          </w:tcPr>
          <w:p>
            <w:pPr>
              <w:pStyle w:val="TableParagraph"/>
              <w:spacing w:before="97"/>
              <w:ind w:left="6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gridSpan w:val="2"/>
            <w:shd w:val="clear" w:color="auto" w:fill="F1DDDD"/>
          </w:tcPr>
          <w:p>
            <w:pPr>
              <w:pStyle w:val="TableParagraph"/>
              <w:spacing w:line="302" w:lineRule="auto" w:before="97"/>
              <w:ind w:left="2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83" w:type="dxa"/>
          </w:tcPr>
          <w:p>
            <w:pPr>
              <w:pStyle w:val="TableParagraph"/>
              <w:spacing w:before="97"/>
              <w:ind w:right="10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1" w:type="dxa"/>
          </w:tcPr>
          <w:p>
            <w:pPr>
              <w:pStyle w:val="TableParagraph"/>
              <w:spacing w:line="302" w:lineRule="auto" w:before="96"/>
              <w:ind w:left="420" w:right="102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36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7" w:hRule="atLeast"/>
        </w:trPr>
        <w:tc>
          <w:tcPr>
            <w:tcW w:w="10462" w:type="dxa"/>
            <w:gridSpan w:val="18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678" w:hRule="atLeast"/>
        </w:trPr>
        <w:tc>
          <w:tcPr>
            <w:tcW w:w="10462" w:type="dxa"/>
            <w:gridSpan w:val="18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6"/>
              <w:ind w:left="83" w:right="48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Redução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riscos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agravos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população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meio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considerando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 determinantes e condicionantes de saúde, bem como, as necessidades sociais identificadas e intervenção nos riscos sanitários.</w:t>
            </w:r>
          </w:p>
        </w:tc>
      </w:tr>
      <w:tr>
        <w:trPr>
          <w:trHeight w:val="127" w:hRule="atLeast"/>
        </w:trPr>
        <w:tc>
          <w:tcPr>
            <w:tcW w:w="10462" w:type="dxa"/>
            <w:gridSpan w:val="18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4" w:type="dxa"/>
            <w:gridSpan w:val="17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.1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Desenvolver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buscando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qualificação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Saúde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19" w:right="1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4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13" w:right="1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5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1" w:right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7" w:right="8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2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8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64" w:right="1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5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3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907" w:hRule="atLeast"/>
        </w:trPr>
        <w:tc>
          <w:tcPr>
            <w:tcW w:w="10462" w:type="dxa"/>
            <w:gridSpan w:val="18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4"/>
        <w:gridCol w:w="108"/>
        <w:gridCol w:w="1298"/>
        <w:gridCol w:w="669"/>
        <w:gridCol w:w="246"/>
        <w:gridCol w:w="561"/>
        <w:gridCol w:w="119"/>
        <w:gridCol w:w="561"/>
        <w:gridCol w:w="119"/>
        <w:gridCol w:w="561"/>
        <w:gridCol w:w="512"/>
        <w:gridCol w:w="561"/>
        <w:gridCol w:w="453"/>
        <w:gridCol w:w="109"/>
        <w:gridCol w:w="807"/>
        <w:gridCol w:w="1230"/>
        <w:gridCol w:w="945"/>
      </w:tblGrid>
      <w:tr>
        <w:trPr>
          <w:trHeight w:val="2614" w:hRule="atLeast"/>
        </w:trPr>
        <w:tc>
          <w:tcPr>
            <w:tcW w:w="1494" w:type="dxa"/>
          </w:tcPr>
          <w:p>
            <w:pPr>
              <w:pStyle w:val="TableParagraph"/>
              <w:spacing w:line="302" w:lineRule="auto" w:before="96"/>
              <w:ind w:left="83" w:righ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Fortalecer a </w:t>
            </w:r>
            <w:r>
              <w:rPr>
                <w:color w:val="333333"/>
                <w:spacing w:val="-2"/>
                <w:w w:val="105"/>
                <w:sz w:val="17"/>
              </w:rPr>
              <w:t>estrutura </w:t>
            </w:r>
            <w:r>
              <w:rPr>
                <w:color w:val="333333"/>
                <w:w w:val="105"/>
                <w:sz w:val="17"/>
              </w:rPr>
              <w:t>operacional do laboratório de </w:t>
            </w:r>
            <w:r>
              <w:rPr>
                <w:color w:val="333333"/>
                <w:spacing w:val="-2"/>
                <w:w w:val="105"/>
                <w:sz w:val="17"/>
              </w:rPr>
              <w:t>vigilância Epidemiológica </w:t>
            </w:r>
            <w:r>
              <w:rPr>
                <w:color w:val="333333"/>
                <w:w w:val="105"/>
                <w:sz w:val="17"/>
              </w:rPr>
              <w:t>através de </w:t>
            </w:r>
            <w:r>
              <w:rPr>
                <w:color w:val="333333"/>
                <w:spacing w:val="-2"/>
                <w:w w:val="105"/>
                <w:sz w:val="17"/>
              </w:rPr>
              <w:t>investimentos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</w:t>
            </w:r>
            <w:r>
              <w:rPr>
                <w:color w:val="333333"/>
                <w:spacing w:val="-2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equipamentos</w:t>
            </w:r>
          </w:p>
        </w:tc>
        <w:tc>
          <w:tcPr>
            <w:tcW w:w="1406" w:type="dxa"/>
            <w:gridSpan w:val="2"/>
          </w:tcPr>
          <w:p>
            <w:pPr>
              <w:pStyle w:val="TableParagraph"/>
              <w:spacing w:line="302" w:lineRule="auto" w:before="96"/>
              <w:ind w:left="83" w:right="3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6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96"/>
              <w:ind w:left="7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6"/>
              <w:ind w:left="24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48" w:right="73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5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Viabilizar recurso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 e ampliação do Centro Municipal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Saúde e setor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Laboratório de </w:t>
            </w:r>
            <w:r>
              <w:rPr>
                <w:color w:val="333333"/>
                <w:spacing w:val="-2"/>
                <w:w w:val="105"/>
                <w:sz w:val="17"/>
              </w:rPr>
              <w:t>Epidemiologia</w:t>
            </w:r>
          </w:p>
        </w:tc>
      </w:tr>
      <w:tr>
        <w:trPr>
          <w:trHeight w:val="1877" w:hRule="atLeast"/>
        </w:trPr>
        <w:tc>
          <w:tcPr>
            <w:tcW w:w="1494" w:type="dxa"/>
          </w:tcPr>
          <w:p>
            <w:pPr>
              <w:pStyle w:val="TableParagraph"/>
              <w:spacing w:line="302" w:lineRule="auto" w:before="97"/>
              <w:ind w:left="83" w:righ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Realizar </w:t>
            </w:r>
            <w:r>
              <w:rPr>
                <w:color w:val="333333"/>
                <w:spacing w:val="-2"/>
                <w:w w:val="105"/>
                <w:sz w:val="17"/>
              </w:rPr>
              <w:t>campanhas </w:t>
            </w:r>
            <w:r>
              <w:rPr>
                <w:color w:val="333333"/>
                <w:w w:val="105"/>
                <w:sz w:val="17"/>
              </w:rPr>
              <w:t>educativas no </w:t>
            </w:r>
            <w:r>
              <w:rPr>
                <w:color w:val="333333"/>
                <w:spacing w:val="-2"/>
                <w:w w:val="105"/>
                <w:sz w:val="17"/>
              </w:rPr>
              <w:t>ambiente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escolar</w:t>
            </w:r>
            <w:r>
              <w:rPr>
                <w:color w:val="333333"/>
                <w:spacing w:val="-2"/>
                <w:w w:val="105"/>
                <w:sz w:val="17"/>
              </w:rPr>
              <w:t>,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 de ações do Programa Saúde na Escola</w:t>
            </w:r>
          </w:p>
        </w:tc>
        <w:tc>
          <w:tcPr>
            <w:tcW w:w="1406" w:type="dxa"/>
            <w:gridSpan w:val="2"/>
          </w:tcPr>
          <w:p>
            <w:pPr>
              <w:pStyle w:val="TableParagraph"/>
              <w:spacing w:line="302" w:lineRule="auto" w:before="97"/>
              <w:ind w:left="83" w:right="514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campanhas realizadas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97"/>
              <w:ind w:left="7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24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48" w:right="73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035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parceria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escolas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obedecendo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cronograma proposto a partir da implantação do PSE</w:t>
            </w:r>
          </w:p>
        </w:tc>
      </w:tr>
      <w:tr>
        <w:trPr>
          <w:trHeight w:val="1405" w:hRule="atLeast"/>
        </w:trPr>
        <w:tc>
          <w:tcPr>
            <w:tcW w:w="1494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Retornar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w w:val="105"/>
                <w:sz w:val="17"/>
              </w:rPr>
              <w:t> Programa de Controle da </w:t>
            </w:r>
            <w:r>
              <w:rPr>
                <w:color w:val="333333"/>
                <w:spacing w:val="-2"/>
                <w:w w:val="105"/>
                <w:sz w:val="17"/>
              </w:rPr>
              <w:t>Esquistossomose</w:t>
            </w:r>
          </w:p>
        </w:tc>
        <w:tc>
          <w:tcPr>
            <w:tcW w:w="140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10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implantação do Programa de Controle da </w:t>
            </w:r>
            <w:r>
              <w:rPr>
                <w:color w:val="333333"/>
                <w:spacing w:val="-2"/>
                <w:sz w:val="17"/>
              </w:rPr>
              <w:t>Esquistossomose</w:t>
            </w:r>
          </w:p>
        </w:tc>
        <w:tc>
          <w:tcPr>
            <w:tcW w:w="91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7"/>
              <w:ind w:left="78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7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448" w:right="73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10353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 w:right="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.2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Organizar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controle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Aedes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aegypti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reduzir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risco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epidemia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pelos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agravos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transmitidos pelo mosquito</w:t>
            </w:r>
          </w:p>
        </w:tc>
      </w:tr>
      <w:tr>
        <w:trPr>
          <w:trHeight w:val="1140" w:hRule="atLeast"/>
        </w:trPr>
        <w:tc>
          <w:tcPr>
            <w:tcW w:w="160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96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7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6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8" w:right="7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  <w:r>
              <w:rPr>
                <w:b/>
                <w:spacing w:val="-4"/>
                <w:w w:val="105"/>
                <w:sz w:val="17"/>
              </w:rPr>
              <w:t> 2025</w:t>
            </w:r>
          </w:p>
        </w:tc>
        <w:tc>
          <w:tcPr>
            <w:tcW w:w="80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5" w:right="7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line="194" w:lineRule="exact"/>
              <w:ind w:lef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4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85" w:hRule="atLeast"/>
        </w:trPr>
        <w:tc>
          <w:tcPr>
            <w:tcW w:w="160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campanhas de mobilização e combate ao Aedes </w:t>
            </w:r>
            <w:r>
              <w:rPr>
                <w:color w:val="333333"/>
                <w:spacing w:val="-2"/>
                <w:w w:val="105"/>
                <w:sz w:val="17"/>
              </w:rPr>
              <w:t>aegypti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anualment</w:t>
            </w:r>
            <w:r>
              <w:rPr>
                <w:color w:val="333333"/>
                <w:spacing w:val="-2"/>
                <w:w w:val="105"/>
                <w:sz w:val="17"/>
              </w:rPr>
              <w:t>e</w:t>
            </w:r>
          </w:p>
        </w:tc>
        <w:tc>
          <w:tcPr>
            <w:tcW w:w="196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 de mobilização e combate ao Aedes aegypti realizadas</w:t>
            </w:r>
          </w:p>
        </w:tc>
        <w:tc>
          <w:tcPr>
            <w:tcW w:w="8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0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52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48" w:right="73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035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1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Organizar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mobilização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municipal, obedecendo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medidas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segurança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higiene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impostas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pandemia, executando um trabalho entre vigilância e ESF¿s</w:t>
            </w:r>
          </w:p>
        </w:tc>
      </w:tr>
      <w:tr>
        <w:trPr>
          <w:trHeight w:val="402" w:hRule="atLeast"/>
        </w:trPr>
        <w:tc>
          <w:tcPr>
            <w:tcW w:w="1035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Firmar parceria com as secretarias de educação,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cultura e esporte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 de serviços urbanos para realização da </w:t>
            </w:r>
            <w:r>
              <w:rPr>
                <w:color w:val="333333"/>
                <w:spacing w:val="-2"/>
                <w:w w:val="105"/>
                <w:sz w:val="17"/>
              </w:rPr>
              <w:t>capanha.</w:t>
            </w:r>
          </w:p>
        </w:tc>
      </w:tr>
      <w:tr>
        <w:trPr>
          <w:trHeight w:val="1631" w:hRule="atLeast"/>
        </w:trPr>
        <w:tc>
          <w:tcPr>
            <w:tcW w:w="1602" w:type="dxa"/>
            <w:gridSpan w:val="2"/>
          </w:tcPr>
          <w:p>
            <w:pPr>
              <w:pStyle w:val="TableParagraph"/>
              <w:spacing w:line="302" w:lineRule="auto" w:before="97"/>
              <w:ind w:left="83" w:right="25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Realizar no mínimo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80%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cobertura dos imóveis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 durante 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ciclos</w:t>
            </w:r>
          </w:p>
        </w:tc>
        <w:tc>
          <w:tcPr>
            <w:tcW w:w="1967" w:type="dxa"/>
            <w:gridSpan w:val="2"/>
          </w:tcPr>
          <w:p>
            <w:pPr>
              <w:pStyle w:val="TableParagraph"/>
              <w:spacing w:line="302" w:lineRule="auto" w:before="97"/>
              <w:ind w:left="83" w:right="1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ciclos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que atingiram mínimo de 80% de cobertura de imóveis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controle vetorial da </w:t>
            </w:r>
            <w:r>
              <w:rPr>
                <w:color w:val="333333"/>
                <w:spacing w:val="-2"/>
                <w:w w:val="105"/>
                <w:sz w:val="17"/>
              </w:rPr>
              <w:t>dengue</w:t>
            </w:r>
          </w:p>
        </w:tc>
        <w:tc>
          <w:tcPr>
            <w:tcW w:w="807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>
            <w:pPr>
              <w:pStyle w:val="TableParagraph"/>
              <w:spacing w:before="97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spacing w:before="97"/>
              <w:ind w:left="52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48" w:right="73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5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Realizar processo seletivo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Agentes de combatre a </w:t>
            </w:r>
            <w:r>
              <w:rPr>
                <w:color w:val="333333"/>
                <w:spacing w:val="-2"/>
                <w:w w:val="105"/>
                <w:sz w:val="17"/>
              </w:rPr>
              <w:t>Endemias.</w:t>
            </w:r>
          </w:p>
        </w:tc>
      </w:tr>
      <w:tr>
        <w:trPr>
          <w:trHeight w:val="402" w:hRule="atLeast"/>
        </w:trPr>
        <w:tc>
          <w:tcPr>
            <w:tcW w:w="1035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 Capacitar os profissionais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envolvidos nas </w:t>
            </w:r>
            <w:r>
              <w:rPr>
                <w:color w:val="333333"/>
                <w:spacing w:val="-2"/>
                <w:w w:val="105"/>
                <w:sz w:val="17"/>
              </w:rPr>
              <w:t>ações.</w:t>
            </w:r>
          </w:p>
        </w:tc>
      </w:tr>
      <w:tr>
        <w:trPr>
          <w:trHeight w:val="1631" w:hRule="atLeast"/>
        </w:trPr>
        <w:tc>
          <w:tcPr>
            <w:tcW w:w="1602" w:type="dxa"/>
            <w:gridSpan w:val="2"/>
          </w:tcPr>
          <w:p>
            <w:pPr>
              <w:pStyle w:val="TableParagraph"/>
              <w:spacing w:line="302" w:lineRule="auto" w:before="97"/>
              <w:ind w:left="83" w:right="3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Aquisição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w w:val="105"/>
                <w:sz w:val="17"/>
              </w:rPr>
              <w:t> veículo utilitário para transporte e realização de pulverização de </w:t>
            </w:r>
            <w:r>
              <w:rPr>
                <w:color w:val="333333"/>
                <w:spacing w:val="-2"/>
                <w:w w:val="105"/>
                <w:sz w:val="17"/>
              </w:rPr>
              <w:t>inseticida</w:t>
            </w:r>
          </w:p>
        </w:tc>
        <w:tc>
          <w:tcPr>
            <w:tcW w:w="1967" w:type="dxa"/>
            <w:gridSpan w:val="2"/>
          </w:tcPr>
          <w:p>
            <w:pPr>
              <w:pStyle w:val="TableParagraph"/>
              <w:spacing w:line="302" w:lineRule="auto" w:before="97"/>
              <w:ind w:left="83" w:right="1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veículo utilitário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ações de combate a </w:t>
            </w:r>
            <w:r>
              <w:rPr>
                <w:color w:val="333333"/>
                <w:spacing w:val="-2"/>
                <w:w w:val="105"/>
                <w:sz w:val="17"/>
              </w:rPr>
              <w:t>Dengue</w:t>
            </w:r>
          </w:p>
        </w:tc>
        <w:tc>
          <w:tcPr>
            <w:tcW w:w="807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>
            <w:pPr>
              <w:pStyle w:val="TableParagraph"/>
              <w:spacing w:before="97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97"/>
              <w:ind w:left="52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48" w:right="73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10353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486802</wp:posOffset>
                </wp:positionH>
                <wp:positionV relativeFrom="page">
                  <wp:posOffset>361956</wp:posOffset>
                </wp:positionV>
                <wp:extent cx="6350" cy="996950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500475pt;width:.491545pt;height:784.997023pt;mso-position-horizontal-relative:page;mso-position-vertical-relative:page;z-index:15759872" id="docshape74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90" w:top="560" w:bottom="480" w:left="425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486802</wp:posOffset>
                </wp:positionH>
                <wp:positionV relativeFrom="page">
                  <wp:posOffset>361933</wp:posOffset>
                </wp:positionV>
                <wp:extent cx="6350" cy="996950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498739pt;width:.491545pt;height:784.997023pt;mso-position-horizontal-relative:page;mso-position-vertical-relative:page;z-index:15760384" id="docshape75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137"/>
        <w:gridCol w:w="407"/>
        <w:gridCol w:w="1262"/>
        <w:gridCol w:w="461"/>
        <w:gridCol w:w="205"/>
        <w:gridCol w:w="244"/>
        <w:gridCol w:w="450"/>
        <w:gridCol w:w="106"/>
        <w:gridCol w:w="116"/>
        <w:gridCol w:w="450"/>
        <w:gridCol w:w="106"/>
        <w:gridCol w:w="116"/>
        <w:gridCol w:w="450"/>
        <w:gridCol w:w="106"/>
        <w:gridCol w:w="509"/>
        <w:gridCol w:w="450"/>
        <w:gridCol w:w="106"/>
        <w:gridCol w:w="457"/>
        <w:gridCol w:w="100"/>
        <w:gridCol w:w="805"/>
        <w:gridCol w:w="1228"/>
        <w:gridCol w:w="943"/>
      </w:tblGrid>
      <w:tr>
        <w:trPr>
          <w:trHeight w:val="402" w:hRule="atLeast"/>
        </w:trPr>
        <w:tc>
          <w:tcPr>
            <w:tcW w:w="1030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Viabilizar recurso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aquisição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veículo.</w:t>
            </w:r>
          </w:p>
        </w:tc>
      </w:tr>
      <w:tr>
        <w:trPr>
          <w:trHeight w:val="1140" w:hRule="atLeast"/>
        </w:trPr>
        <w:tc>
          <w:tcPr>
            <w:tcW w:w="1635" w:type="dxa"/>
            <w:gridSpan w:val="3"/>
          </w:tcPr>
          <w:p>
            <w:pPr>
              <w:pStyle w:val="TableParagraph"/>
              <w:spacing w:line="302" w:lineRule="auto" w:before="97"/>
              <w:ind w:left="83" w:right="10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Adiquirir um </w:t>
            </w:r>
            <w:r>
              <w:rPr>
                <w:color w:val="333333"/>
                <w:spacing w:val="-2"/>
                <w:w w:val="105"/>
                <w:sz w:val="17"/>
              </w:rPr>
              <w:t>novo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equipament</w:t>
            </w:r>
            <w:r>
              <w:rPr>
                <w:color w:val="333333"/>
                <w:spacing w:val="-2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pulverização </w:t>
            </w:r>
            <w:r>
              <w:rPr>
                <w:color w:val="333333"/>
                <w:spacing w:val="-2"/>
                <w:w w:val="105"/>
                <w:sz w:val="17"/>
              </w:rPr>
              <w:t>(fumacê)</w:t>
            </w:r>
          </w:p>
        </w:tc>
        <w:tc>
          <w:tcPr>
            <w:tcW w:w="1928" w:type="dxa"/>
            <w:gridSpan w:val="3"/>
          </w:tcPr>
          <w:p>
            <w:pPr>
              <w:pStyle w:val="TableParagraph"/>
              <w:spacing w:line="302" w:lineRule="auto" w:before="97"/>
              <w:ind w:left="50" w:right="1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 de pulverização (fumacê) adquirido</w:t>
            </w:r>
          </w:p>
        </w:tc>
        <w:tc>
          <w:tcPr>
            <w:tcW w:w="800" w:type="dxa"/>
            <w:gridSpan w:val="3"/>
          </w:tcPr>
          <w:p>
            <w:pPr>
              <w:pStyle w:val="TableParagraph"/>
              <w:spacing w:before="97"/>
              <w:ind w:left="8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2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>
            <w:pPr>
              <w:pStyle w:val="TableParagraph"/>
              <w:spacing w:before="97"/>
              <w:ind w:left="11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05" w:type="dxa"/>
          </w:tcPr>
          <w:p>
            <w:pPr>
              <w:pStyle w:val="TableParagraph"/>
              <w:spacing w:before="97"/>
              <w:ind w:left="17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8" w:type="dxa"/>
          </w:tcPr>
          <w:p>
            <w:pPr>
              <w:pStyle w:val="TableParagraph"/>
              <w:spacing w:line="302" w:lineRule="auto" w:before="96"/>
              <w:ind w:left="492" w:right="2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0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Iniciar processo licitatório com modelo específico de </w:t>
            </w:r>
            <w:r>
              <w:rPr>
                <w:color w:val="333333"/>
                <w:spacing w:val="-2"/>
                <w:w w:val="105"/>
                <w:sz w:val="17"/>
              </w:rPr>
              <w:t>equipamentos.</w:t>
            </w:r>
          </w:p>
        </w:tc>
      </w:tr>
      <w:tr>
        <w:trPr>
          <w:trHeight w:val="422" w:hRule="atLeast"/>
        </w:trPr>
        <w:tc>
          <w:tcPr>
            <w:tcW w:w="10305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pulverização.</w:t>
            </w:r>
          </w:p>
        </w:tc>
      </w:tr>
      <w:tr>
        <w:trPr>
          <w:trHeight w:val="668" w:hRule="atLeast"/>
        </w:trPr>
        <w:tc>
          <w:tcPr>
            <w:tcW w:w="10305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.3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Desenvolver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qualidade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água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consumo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humano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conforme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Nacional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Programa de Vigilância da Água de Consumo Humano VIGIAGUA</w:t>
            </w:r>
          </w:p>
        </w:tc>
      </w:tr>
      <w:tr>
        <w:trPr>
          <w:trHeight w:val="1140" w:hRule="atLeast"/>
        </w:trPr>
        <w:tc>
          <w:tcPr>
            <w:tcW w:w="109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1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Descrição </w:t>
            </w:r>
            <w:r>
              <w:rPr>
                <w:b/>
                <w:w w:val="105"/>
                <w:sz w:val="17"/>
              </w:rPr>
              <w:t>da Meta</w:t>
            </w:r>
          </w:p>
        </w:tc>
        <w:tc>
          <w:tcPr>
            <w:tcW w:w="2267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1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avaliação da meta</w:t>
            </w:r>
          </w:p>
        </w:tc>
        <w:tc>
          <w:tcPr>
            <w:tcW w:w="89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07" w:right="1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02" w:right="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09" w:right="2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6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15" w:right="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  <w:r>
              <w:rPr>
                <w:b/>
                <w:spacing w:val="-4"/>
                <w:w w:val="105"/>
                <w:sz w:val="17"/>
              </w:rPr>
              <w:t> 2025</w:t>
            </w:r>
          </w:p>
        </w:tc>
        <w:tc>
          <w:tcPr>
            <w:tcW w:w="90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129" w:right="8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18" w:righ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1" w:hRule="atLeast"/>
        </w:trPr>
        <w:tc>
          <w:tcPr>
            <w:tcW w:w="109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4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Enviar para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anális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w w:val="105"/>
                <w:sz w:val="17"/>
              </w:rPr>
              <w:t> 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amostras de água </w:t>
            </w:r>
            <w:r>
              <w:rPr>
                <w:color w:val="333333"/>
                <w:spacing w:val="-2"/>
                <w:w w:val="105"/>
                <w:sz w:val="17"/>
              </w:rPr>
              <w:t>coletadas</w:t>
            </w:r>
          </w:p>
        </w:tc>
        <w:tc>
          <w:tcPr>
            <w:tcW w:w="2267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1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análises realizadas em amostras de água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consumo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humano quanto aos parâmetros coliformes totais, cloro residual livre e turbidez</w:t>
            </w:r>
          </w:p>
        </w:tc>
        <w:tc>
          <w:tcPr>
            <w:tcW w:w="89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0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0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0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6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2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90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2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2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92" w:right="2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0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Realizar envio de amostras de água conforme protocolo do Laboratório Regional de Análise de </w:t>
            </w:r>
            <w:r>
              <w:rPr>
                <w:color w:val="333333"/>
                <w:spacing w:val="-4"/>
                <w:w w:val="105"/>
                <w:sz w:val="17"/>
              </w:rPr>
              <w:t>Água</w:t>
            </w:r>
          </w:p>
        </w:tc>
      </w:tr>
      <w:tr>
        <w:trPr>
          <w:trHeight w:val="422" w:hRule="atLeast"/>
        </w:trPr>
        <w:tc>
          <w:tcPr>
            <w:tcW w:w="10305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 Adquirir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insumos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 necessários 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 </w:t>
            </w:r>
            <w:r>
              <w:rPr>
                <w:color w:val="333333"/>
                <w:spacing w:val="-2"/>
                <w:w w:val="105"/>
                <w:sz w:val="17"/>
              </w:rPr>
              <w:t>Vigiágua.</w:t>
            </w:r>
          </w:p>
        </w:tc>
      </w:tr>
      <w:tr>
        <w:trPr>
          <w:trHeight w:val="422" w:hRule="atLeast"/>
        </w:trPr>
        <w:tc>
          <w:tcPr>
            <w:tcW w:w="10305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3 .4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Controlar a circulação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vírus da raiva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canina e felina,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prevenindo a raiva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humana</w:t>
            </w:r>
          </w:p>
        </w:tc>
      </w:tr>
      <w:tr>
        <w:trPr>
          <w:trHeight w:val="1140" w:hRule="atLeast"/>
        </w:trPr>
        <w:tc>
          <w:tcPr>
            <w:tcW w:w="163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19" w:right="22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9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7" w:right="17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9" w:right="4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6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5" w:right="5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0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  <w:r>
              <w:rPr>
                <w:b/>
                <w:spacing w:val="-4"/>
                <w:w w:val="105"/>
                <w:sz w:val="17"/>
              </w:rPr>
              <w:t> 2025</w:t>
            </w:r>
          </w:p>
        </w:tc>
        <w:tc>
          <w:tcPr>
            <w:tcW w:w="90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109" w:right="10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18" w:righ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1" w:hRule="atLeast"/>
        </w:trPr>
        <w:tc>
          <w:tcPr>
            <w:tcW w:w="163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0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campanha de </w:t>
            </w:r>
            <w:r>
              <w:rPr>
                <w:color w:val="333333"/>
                <w:spacing w:val="-2"/>
                <w:w w:val="105"/>
                <w:sz w:val="17"/>
              </w:rPr>
              <w:t>vacinação </w:t>
            </w:r>
            <w:r>
              <w:rPr>
                <w:color w:val="333333"/>
                <w:w w:val="105"/>
                <w:sz w:val="17"/>
              </w:rPr>
              <w:t>antirrábica com </w:t>
            </w:r>
            <w:r>
              <w:rPr>
                <w:color w:val="333333"/>
                <w:spacing w:val="-2"/>
                <w:w w:val="105"/>
                <w:sz w:val="17"/>
              </w:rPr>
              <w:t>cobertura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mínim</w:t>
            </w:r>
            <w:r>
              <w:rPr>
                <w:color w:val="333333"/>
                <w:spacing w:val="-2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exigida</w:t>
            </w:r>
          </w:p>
        </w:tc>
        <w:tc>
          <w:tcPr>
            <w:tcW w:w="17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119" w:right="56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cobertura da </w:t>
            </w:r>
            <w:r>
              <w:rPr>
                <w:color w:val="333333"/>
                <w:spacing w:val="-2"/>
                <w:w w:val="105"/>
                <w:sz w:val="17"/>
              </w:rPr>
              <w:t>vacinação </w:t>
            </w:r>
            <w:r>
              <w:rPr>
                <w:color w:val="333333"/>
                <w:w w:val="105"/>
                <w:sz w:val="17"/>
              </w:rPr>
              <w:t>antirrábica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</w:t>
            </w:r>
            <w:r>
              <w:rPr>
                <w:color w:val="333333"/>
                <w:spacing w:val="-2"/>
                <w:w w:val="105"/>
                <w:sz w:val="17"/>
              </w:rPr>
              <w:t>campanha</w:t>
            </w:r>
          </w:p>
        </w:tc>
        <w:tc>
          <w:tcPr>
            <w:tcW w:w="89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6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6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0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90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0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92" w:right="2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0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Organizar a campanha antirrábica e capacitar os profissionais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envolvidos</w:t>
            </w:r>
          </w:p>
        </w:tc>
      </w:tr>
      <w:tr>
        <w:trPr>
          <w:trHeight w:val="402" w:hRule="atLeast"/>
        </w:trPr>
        <w:tc>
          <w:tcPr>
            <w:tcW w:w="1030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Elaborar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cronograma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zona </w:t>
            </w:r>
            <w:r>
              <w:rPr>
                <w:color w:val="333333"/>
                <w:spacing w:val="-2"/>
                <w:w w:val="105"/>
                <w:sz w:val="17"/>
              </w:rPr>
              <w:t>rural</w:t>
            </w:r>
          </w:p>
        </w:tc>
      </w:tr>
      <w:tr>
        <w:trPr>
          <w:trHeight w:val="422" w:hRule="atLeast"/>
        </w:trPr>
        <w:tc>
          <w:tcPr>
            <w:tcW w:w="10305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Divulgar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 no território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parceria com </w:t>
            </w:r>
            <w:r>
              <w:rPr>
                <w:color w:val="333333"/>
                <w:spacing w:val="-5"/>
                <w:w w:val="105"/>
                <w:sz w:val="17"/>
              </w:rPr>
              <w:t>ESF</w:t>
            </w:r>
          </w:p>
        </w:tc>
      </w:tr>
      <w:tr>
        <w:trPr>
          <w:trHeight w:val="668" w:hRule="atLeast"/>
        </w:trPr>
        <w:tc>
          <w:tcPr>
            <w:tcW w:w="10305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.5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Reafirmar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Programa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Imunização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forma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prevenção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doenças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imunopreveníveis, contribuindo para o controle ou erradicação das doenças infectocontagiosas e aumentar a resistência do indivíduo contra infecções</w:t>
            </w:r>
          </w:p>
        </w:tc>
      </w:tr>
      <w:tr>
        <w:trPr>
          <w:trHeight w:val="1140" w:hRule="atLeast"/>
        </w:trPr>
        <w:tc>
          <w:tcPr>
            <w:tcW w:w="122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1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6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2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1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0" w:righ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7" w:right="4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6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03" w:right="4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1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0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109" w:right="10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18" w:righ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85" w:hRule="atLeast"/>
        </w:trPr>
        <w:tc>
          <w:tcPr>
            <w:tcW w:w="122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5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Instalar e equipar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sala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</w:t>
            </w:r>
            <w:r>
              <w:rPr>
                <w:color w:val="333333"/>
                <w:w w:val="105"/>
                <w:sz w:val="17"/>
              </w:rPr>
              <w:t> de Frios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66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4" w:right="20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frios instalada e </w:t>
            </w:r>
            <w:r>
              <w:rPr>
                <w:color w:val="333333"/>
                <w:spacing w:val="-2"/>
                <w:w w:val="105"/>
                <w:sz w:val="17"/>
              </w:rPr>
              <w:t>equipada</w:t>
            </w:r>
          </w:p>
        </w:tc>
        <w:tc>
          <w:tcPr>
            <w:tcW w:w="91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1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0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27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92" w:right="2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0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Construir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sala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Frios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</w:tr>
      <w:tr>
        <w:trPr>
          <w:trHeight w:val="727" w:hRule="atLeast"/>
        </w:trPr>
        <w:tc>
          <w:tcPr>
            <w:tcW w:w="10305" w:type="dxa"/>
            <w:gridSpan w:val="23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486802</wp:posOffset>
                </wp:positionH>
                <wp:positionV relativeFrom="page">
                  <wp:posOffset>361961</wp:posOffset>
                </wp:positionV>
                <wp:extent cx="6350" cy="996950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500902pt;width:.491545pt;height:784.997023pt;mso-position-horizontal-relative:page;mso-position-vertical-relative:page;z-index:15760896" id="docshape76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403"/>
        <w:gridCol w:w="1268"/>
        <w:gridCol w:w="216"/>
        <w:gridCol w:w="698"/>
        <w:gridCol w:w="108"/>
        <w:gridCol w:w="570"/>
        <w:gridCol w:w="108"/>
        <w:gridCol w:w="570"/>
        <w:gridCol w:w="108"/>
        <w:gridCol w:w="963"/>
        <w:gridCol w:w="108"/>
        <w:gridCol w:w="904"/>
        <w:gridCol w:w="108"/>
        <w:gridCol w:w="806"/>
        <w:gridCol w:w="1229"/>
        <w:gridCol w:w="944"/>
      </w:tblGrid>
      <w:tr>
        <w:trPr>
          <w:trHeight w:val="1140" w:hRule="atLeast"/>
        </w:trPr>
        <w:tc>
          <w:tcPr>
            <w:tcW w:w="1229" w:type="dxa"/>
          </w:tcPr>
          <w:p>
            <w:pPr>
              <w:pStyle w:val="TableParagraph"/>
              <w:spacing w:line="302" w:lineRule="auto" w:before="97"/>
              <w:ind w:left="83" w:right="6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w w:val="105"/>
                <w:sz w:val="17"/>
              </w:rPr>
              <w:t> salas de vacinas em </w:t>
            </w:r>
            <w:r>
              <w:rPr>
                <w:color w:val="333333"/>
                <w:spacing w:val="-4"/>
                <w:w w:val="105"/>
                <w:sz w:val="17"/>
              </w:rPr>
              <w:t>ESF</w:t>
            </w:r>
          </w:p>
        </w:tc>
        <w:tc>
          <w:tcPr>
            <w:tcW w:w="1671" w:type="dxa"/>
            <w:gridSpan w:val="2"/>
          </w:tcPr>
          <w:p>
            <w:pPr>
              <w:pStyle w:val="TableParagraph"/>
              <w:spacing w:line="302" w:lineRule="auto" w:before="97"/>
              <w:ind w:left="83" w:right="10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salas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vacina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implantadas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gridSpan w:val="2"/>
            <w:shd w:val="clear" w:color="auto" w:fill="F1DDDD"/>
          </w:tcPr>
          <w:p>
            <w:pPr>
              <w:pStyle w:val="TableParagraph"/>
              <w:spacing w:line="302" w:lineRule="auto" w:before="97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25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9" w:type="dxa"/>
          </w:tcPr>
          <w:p>
            <w:pPr>
              <w:pStyle w:val="TableParagraph"/>
              <w:spacing w:line="302" w:lineRule="auto" w:before="96"/>
              <w:ind w:left="459" w:right="61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3" w:hRule="atLeast"/>
        </w:trPr>
        <w:tc>
          <w:tcPr>
            <w:tcW w:w="1229" w:type="dxa"/>
          </w:tcPr>
          <w:p>
            <w:pPr>
              <w:pStyle w:val="TableParagraph"/>
              <w:spacing w:line="302" w:lineRule="auto" w:before="97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Estabelecer</w:t>
            </w:r>
            <w:r>
              <w:rPr>
                <w:color w:val="333333"/>
                <w:w w:val="105"/>
                <w:sz w:val="17"/>
              </w:rPr>
              <w:t> a rotina de </w:t>
            </w:r>
            <w:r>
              <w:rPr>
                <w:color w:val="333333"/>
                <w:spacing w:val="-2"/>
                <w:w w:val="105"/>
                <w:sz w:val="17"/>
              </w:rPr>
              <w:t>vacinação </w:t>
            </w:r>
            <w:r>
              <w:rPr>
                <w:color w:val="333333"/>
                <w:w w:val="105"/>
                <w:sz w:val="17"/>
              </w:rPr>
              <w:t>itinerante nas </w:t>
            </w:r>
            <w:r>
              <w:rPr>
                <w:color w:val="333333"/>
                <w:spacing w:val="-2"/>
                <w:w w:val="105"/>
                <w:sz w:val="17"/>
              </w:rPr>
              <w:t>Unidades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visando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acessibilidade </w:t>
            </w:r>
            <w:r>
              <w:rPr>
                <w:color w:val="333333"/>
                <w:w w:val="105"/>
                <w:sz w:val="17"/>
              </w:rPr>
              <w:t>aos usuários</w:t>
            </w:r>
          </w:p>
        </w:tc>
        <w:tc>
          <w:tcPr>
            <w:tcW w:w="1671" w:type="dxa"/>
            <w:gridSpan w:val="2"/>
          </w:tcPr>
          <w:p>
            <w:pPr>
              <w:pStyle w:val="TableParagraph"/>
              <w:spacing w:line="302" w:lineRule="auto" w:before="97"/>
              <w:ind w:left="83" w:right="10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vacinação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itinerante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gridSpan w:val="2"/>
          </w:tcPr>
          <w:p>
            <w:pPr>
              <w:pStyle w:val="TableParagraph"/>
              <w:spacing w:before="97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9" w:type="dxa"/>
          </w:tcPr>
          <w:p>
            <w:pPr>
              <w:pStyle w:val="TableParagraph"/>
              <w:spacing w:line="302" w:lineRule="auto" w:before="96"/>
              <w:ind w:left="459" w:right="61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4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Capacitar os enfermeiros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técnicos atuantes na zona rural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administração dos </w:t>
            </w:r>
            <w:r>
              <w:rPr>
                <w:color w:val="333333"/>
                <w:spacing w:val="-2"/>
                <w:w w:val="105"/>
                <w:sz w:val="17"/>
              </w:rPr>
              <w:t>imunobiológicos</w:t>
            </w:r>
          </w:p>
        </w:tc>
      </w:tr>
      <w:tr>
        <w:trPr>
          <w:trHeight w:val="402" w:hRule="atLeast"/>
        </w:trPr>
        <w:tc>
          <w:tcPr>
            <w:tcW w:w="1034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Elaborar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cronograma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zona </w:t>
            </w:r>
            <w:r>
              <w:rPr>
                <w:color w:val="333333"/>
                <w:spacing w:val="-2"/>
                <w:w w:val="105"/>
                <w:sz w:val="17"/>
              </w:rPr>
              <w:t>rural</w:t>
            </w:r>
          </w:p>
        </w:tc>
      </w:tr>
      <w:tr>
        <w:trPr>
          <w:trHeight w:val="402" w:hRule="atLeast"/>
        </w:trPr>
        <w:tc>
          <w:tcPr>
            <w:tcW w:w="1034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Divulgar amplamente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cronograma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vacinação</w:t>
            </w:r>
          </w:p>
        </w:tc>
      </w:tr>
      <w:tr>
        <w:trPr>
          <w:trHeight w:val="894" w:hRule="atLeast"/>
        </w:trPr>
        <w:tc>
          <w:tcPr>
            <w:tcW w:w="1229" w:type="dxa"/>
          </w:tcPr>
          <w:p>
            <w:pPr>
              <w:pStyle w:val="TableParagraph"/>
              <w:spacing w:line="302" w:lineRule="auto" w:before="97"/>
              <w:ind w:left="83" w:right="199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 </w:t>
            </w:r>
            <w:r>
              <w:rPr>
                <w:color w:val="333333"/>
                <w:spacing w:val="-2"/>
                <w:sz w:val="17"/>
              </w:rPr>
              <w:t>mensalmente </w:t>
            </w:r>
            <w:r>
              <w:rPr>
                <w:color w:val="333333"/>
                <w:w w:val="105"/>
                <w:sz w:val="17"/>
              </w:rPr>
              <w:t>o SISPNI</w:t>
            </w:r>
          </w:p>
        </w:tc>
        <w:tc>
          <w:tcPr>
            <w:tcW w:w="1671" w:type="dxa"/>
            <w:gridSpan w:val="2"/>
          </w:tcPr>
          <w:p>
            <w:pPr>
              <w:pStyle w:val="TableParagraph"/>
              <w:spacing w:line="302" w:lineRule="auto" w:before="97"/>
              <w:ind w:left="83" w:right="25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envios mensal do </w:t>
            </w:r>
            <w:r>
              <w:rPr>
                <w:color w:val="333333"/>
                <w:spacing w:val="-2"/>
                <w:w w:val="105"/>
                <w:sz w:val="17"/>
              </w:rPr>
              <w:t>SISPNI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gridSpan w:val="2"/>
          </w:tcPr>
          <w:p>
            <w:pPr>
              <w:pStyle w:val="TableParagraph"/>
              <w:spacing w:before="97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25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9" w:type="dxa"/>
          </w:tcPr>
          <w:p>
            <w:pPr>
              <w:pStyle w:val="TableParagraph"/>
              <w:spacing w:line="302" w:lineRule="auto" w:before="96"/>
              <w:ind w:left="459" w:right="61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4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Capacitar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profissionais atuantes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imunização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uso do </w:t>
            </w:r>
            <w:r>
              <w:rPr>
                <w:color w:val="333333"/>
                <w:spacing w:val="-2"/>
                <w:w w:val="105"/>
                <w:sz w:val="17"/>
              </w:rPr>
              <w:t>sistema</w:t>
            </w:r>
          </w:p>
        </w:tc>
      </w:tr>
      <w:tr>
        <w:trPr>
          <w:trHeight w:val="3597" w:hRule="atLeast"/>
        </w:trPr>
        <w:tc>
          <w:tcPr>
            <w:tcW w:w="1229" w:type="dxa"/>
          </w:tcPr>
          <w:p>
            <w:pPr>
              <w:pStyle w:val="TableParagraph"/>
              <w:spacing w:line="302" w:lineRule="auto" w:before="97"/>
              <w:ind w:left="83" w:right="1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Alcançar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cobertura vacinal </w:t>
            </w:r>
            <w:r>
              <w:rPr>
                <w:color w:val="333333"/>
                <w:w w:val="105"/>
                <w:sz w:val="17"/>
              </w:rPr>
              <w:t>pactuada e </w:t>
            </w:r>
            <w:r>
              <w:rPr>
                <w:color w:val="333333"/>
                <w:spacing w:val="-2"/>
                <w:w w:val="105"/>
                <w:sz w:val="17"/>
              </w:rPr>
              <w:t>estabelecida </w:t>
            </w:r>
            <w:r>
              <w:rPr>
                <w:color w:val="333333"/>
                <w:spacing w:val="-4"/>
                <w:w w:val="105"/>
                <w:sz w:val="17"/>
              </w:rPr>
              <w:t>pelo </w:t>
            </w:r>
            <w:r>
              <w:rPr>
                <w:color w:val="333333"/>
                <w:w w:val="105"/>
                <w:sz w:val="17"/>
              </w:rPr>
              <w:t>Ministério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671" w:type="dxa"/>
            <w:gridSpan w:val="2"/>
          </w:tcPr>
          <w:p>
            <w:pPr>
              <w:pStyle w:val="TableParagraph"/>
              <w:spacing w:line="302" w:lineRule="auto" w:before="97"/>
              <w:ind w:left="83" w:right="10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vacinas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selecionadas </w:t>
            </w:r>
            <w:r>
              <w:rPr>
                <w:color w:val="333333"/>
                <w:w w:val="105"/>
                <w:sz w:val="17"/>
              </w:rPr>
              <w:t>do Calendário Nacional de Vacinação para crianças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menores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dois anos de idade - Pentavalente 3ª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dose,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Pneumocócica 10-valente 2ª dose, Poliomielite 3ª dose e Tríplice viral 1ª</w:t>
            </w:r>
          </w:p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dose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 vacinal preconizada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gridSpan w:val="2"/>
          </w:tcPr>
          <w:p>
            <w:pPr>
              <w:pStyle w:val="TableParagraph"/>
              <w:spacing w:before="97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97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9" w:type="dxa"/>
          </w:tcPr>
          <w:p>
            <w:pPr>
              <w:pStyle w:val="TableParagraph"/>
              <w:spacing w:line="302" w:lineRule="auto" w:before="96"/>
              <w:ind w:left="459" w:right="61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4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Integrar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Imunização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equipes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ESF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desenvolverem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conjunto</w:t>
            </w:r>
          </w:p>
        </w:tc>
      </w:tr>
      <w:tr>
        <w:trPr>
          <w:trHeight w:val="402" w:hRule="atLeast"/>
        </w:trPr>
        <w:tc>
          <w:tcPr>
            <w:tcW w:w="1034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busca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ativa 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faltosos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 </w:t>
            </w:r>
            <w:r>
              <w:rPr>
                <w:color w:val="333333"/>
                <w:spacing w:val="-5"/>
                <w:w w:val="105"/>
                <w:sz w:val="17"/>
              </w:rPr>
              <w:t>ACS</w:t>
            </w:r>
          </w:p>
        </w:tc>
      </w:tr>
      <w:tr>
        <w:trPr>
          <w:trHeight w:val="422" w:hRule="atLeast"/>
        </w:trPr>
        <w:tc>
          <w:tcPr>
            <w:tcW w:w="10340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Incluir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prática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itinerante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zona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rural.</w:t>
            </w:r>
          </w:p>
        </w:tc>
      </w:tr>
      <w:tr>
        <w:trPr>
          <w:trHeight w:val="668" w:hRule="atLeast"/>
        </w:trPr>
        <w:tc>
          <w:tcPr>
            <w:tcW w:w="10340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.6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Aprimorar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sanitária, para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eliminar, diminuir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ou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prevenir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riscos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saúde, controlando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 problemas sanitários que possam afetar tanto o meio ambiente quanto a saúde do ser humano</w:t>
            </w:r>
          </w:p>
        </w:tc>
      </w:tr>
      <w:tr>
        <w:trPr>
          <w:trHeight w:val="1140" w:hRule="atLeast"/>
        </w:trPr>
        <w:tc>
          <w:tcPr>
            <w:tcW w:w="163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8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3" w:righ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</w:t>
            </w:r>
            <w:r>
              <w:rPr>
                <w:b/>
                <w:spacing w:val="-2"/>
                <w:w w:val="105"/>
                <w:sz w:val="17"/>
              </w:rPr>
              <w:t>monitoramento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 </w:t>
            </w:r>
            <w:r>
              <w:rPr>
                <w:b/>
                <w:w w:val="105"/>
                <w:sz w:val="17"/>
              </w:rPr>
              <w:t>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6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6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80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5" w:right="6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line="194" w:lineRule="exact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5" w:righ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4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51" w:hRule="atLeast"/>
        </w:trPr>
        <w:tc>
          <w:tcPr>
            <w:tcW w:w="1632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Providenciar espaço físico e </w:t>
            </w:r>
            <w:r>
              <w:rPr>
                <w:color w:val="333333"/>
                <w:spacing w:val="-2"/>
                <w:w w:val="105"/>
                <w:sz w:val="17"/>
              </w:rPr>
              <w:t>equipamentos </w:t>
            </w:r>
            <w:r>
              <w:rPr>
                <w:color w:val="333333"/>
                <w:w w:val="105"/>
                <w:sz w:val="17"/>
              </w:rPr>
              <w:t>apropriados ao funcionamento da </w:t>
            </w:r>
            <w:r>
              <w:rPr>
                <w:color w:val="333333"/>
                <w:spacing w:val="-2"/>
                <w:w w:val="105"/>
                <w:sz w:val="17"/>
              </w:rPr>
              <w:t>Vigilância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Sanitári</w:t>
            </w:r>
            <w:r>
              <w:rPr>
                <w:color w:val="333333"/>
                <w:spacing w:val="-2"/>
                <w:w w:val="105"/>
                <w:sz w:val="17"/>
              </w:rPr>
              <w:t>a</w:t>
            </w:r>
          </w:p>
        </w:tc>
        <w:tc>
          <w:tcPr>
            <w:tcW w:w="1484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83" w:right="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Setor 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Vigilância Sanitária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instalado </w:t>
            </w:r>
            <w:r>
              <w:rPr>
                <w:color w:val="333333"/>
                <w:w w:val="105"/>
                <w:sz w:val="17"/>
              </w:rPr>
              <w:t>e equipado </w:t>
            </w:r>
            <w:r>
              <w:rPr>
                <w:color w:val="333333"/>
                <w:spacing w:val="-2"/>
                <w:w w:val="105"/>
                <w:sz w:val="17"/>
              </w:rPr>
              <w:t>adequadamente</w:t>
            </w:r>
          </w:p>
        </w:tc>
        <w:tc>
          <w:tcPr>
            <w:tcW w:w="806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06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96"/>
              <w:ind w:left="14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9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459" w:right="61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0340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.7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Manter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alimentação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banco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dados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Informação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sobre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Nascidos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Vivos</w:t>
            </w:r>
          </w:p>
        </w:tc>
      </w:tr>
      <w:tr>
        <w:trPr>
          <w:trHeight w:val="992" w:hRule="atLeast"/>
        </w:trPr>
        <w:tc>
          <w:tcPr>
            <w:tcW w:w="10340" w:type="dxa"/>
            <w:gridSpan w:val="17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486802</wp:posOffset>
                </wp:positionH>
                <wp:positionV relativeFrom="page">
                  <wp:posOffset>361939</wp:posOffset>
                </wp:positionV>
                <wp:extent cx="6350" cy="996950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499166pt;width:.491545pt;height:784.997023pt;mso-position-horizontal-relative:page;mso-position-vertical-relative:page;z-index:15761408" id="docshape77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147"/>
        <w:gridCol w:w="1484"/>
        <w:gridCol w:w="127"/>
        <w:gridCol w:w="786"/>
        <w:gridCol w:w="108"/>
        <w:gridCol w:w="570"/>
        <w:gridCol w:w="108"/>
        <w:gridCol w:w="570"/>
        <w:gridCol w:w="108"/>
        <w:gridCol w:w="963"/>
        <w:gridCol w:w="108"/>
        <w:gridCol w:w="555"/>
        <w:gridCol w:w="909"/>
        <w:gridCol w:w="1229"/>
        <w:gridCol w:w="944"/>
      </w:tblGrid>
      <w:tr>
        <w:trPr>
          <w:trHeight w:val="1140" w:hRule="atLeast"/>
        </w:trPr>
        <w:tc>
          <w:tcPr>
            <w:tcW w:w="1769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8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4" w:right="9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</w:t>
            </w:r>
            <w:r>
              <w:rPr>
                <w:b/>
                <w:spacing w:val="-2"/>
                <w:w w:val="105"/>
                <w:sz w:val="17"/>
              </w:rPr>
              <w:t>monitoramento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 </w:t>
            </w:r>
            <w:r>
              <w:rPr>
                <w:b/>
                <w:w w:val="105"/>
                <w:sz w:val="17"/>
              </w:rPr>
              <w:t>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1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5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5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1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6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  <w:r>
              <w:rPr>
                <w:b/>
                <w:spacing w:val="-4"/>
                <w:w w:val="105"/>
                <w:sz w:val="17"/>
              </w:rPr>
              <w:t> 2025</w:t>
            </w:r>
          </w:p>
        </w:tc>
        <w:tc>
          <w:tcPr>
            <w:tcW w:w="90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2" w:right="13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 w:righ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4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1" w:hRule="atLeast"/>
        </w:trPr>
        <w:tc>
          <w:tcPr>
            <w:tcW w:w="176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Inserir as Declarações de Nascidos Vivos no banco de dados do SINASC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oportuno</w:t>
            </w:r>
          </w:p>
        </w:tc>
        <w:tc>
          <w:tcPr>
            <w:tcW w:w="14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4" w:right="9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DNV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inseridas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2"/>
                <w:w w:val="105"/>
                <w:sz w:val="17"/>
              </w:rPr>
              <w:t>sistema</w:t>
            </w:r>
          </w:p>
        </w:tc>
        <w:tc>
          <w:tcPr>
            <w:tcW w:w="91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0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33" w:right="20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61" w:right="5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3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Designar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 responsável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SINASC</w:t>
            </w:r>
          </w:p>
        </w:tc>
      </w:tr>
      <w:tr>
        <w:trPr>
          <w:trHeight w:val="402" w:hRule="atLeast"/>
        </w:trPr>
        <w:tc>
          <w:tcPr>
            <w:tcW w:w="1033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Estabelecer rotina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alimentação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sistema</w:t>
            </w:r>
          </w:p>
        </w:tc>
      </w:tr>
      <w:tr>
        <w:trPr>
          <w:trHeight w:val="422" w:hRule="atLeast"/>
        </w:trPr>
        <w:tc>
          <w:tcPr>
            <w:tcW w:w="10338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 Manter constante comunicação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as maternidades de </w:t>
            </w:r>
            <w:r>
              <w:rPr>
                <w:color w:val="333333"/>
                <w:spacing w:val="-2"/>
                <w:w w:val="105"/>
                <w:sz w:val="17"/>
              </w:rPr>
              <w:t>referência</w:t>
            </w:r>
          </w:p>
        </w:tc>
      </w:tr>
      <w:tr>
        <w:trPr>
          <w:trHeight w:val="422" w:hRule="atLeast"/>
        </w:trPr>
        <w:tc>
          <w:tcPr>
            <w:tcW w:w="10338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.8 - Desenvolver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 de vigilância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 saúde 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trabalhador</w:t>
            </w:r>
          </w:p>
        </w:tc>
      </w:tr>
      <w:tr>
        <w:trPr>
          <w:trHeight w:val="1140" w:hRule="atLeast"/>
        </w:trPr>
        <w:tc>
          <w:tcPr>
            <w:tcW w:w="162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right="2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103" w:right="14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1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5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5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6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  <w:r>
              <w:rPr>
                <w:b/>
                <w:spacing w:val="-4"/>
                <w:w w:val="105"/>
                <w:sz w:val="17"/>
              </w:rPr>
              <w:t> 2025</w:t>
            </w:r>
          </w:p>
        </w:tc>
        <w:tc>
          <w:tcPr>
            <w:tcW w:w="90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2" w:right="13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 w:righ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4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123" w:hRule="atLeast"/>
        </w:trPr>
        <w:tc>
          <w:tcPr>
            <w:tcW w:w="162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2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Manter o preenchimento do campo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ocupação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w w:val="105"/>
                <w:sz w:val="17"/>
              </w:rPr>
              <w:t> nas notificações de </w:t>
            </w:r>
            <w:r>
              <w:rPr>
                <w:color w:val="333333"/>
                <w:spacing w:val="-2"/>
                <w:w w:val="105"/>
                <w:sz w:val="17"/>
              </w:rPr>
              <w:t>agravos </w:t>
            </w:r>
            <w:r>
              <w:rPr>
                <w:color w:val="333333"/>
                <w:w w:val="105"/>
                <w:sz w:val="17"/>
              </w:rPr>
              <w:t>relacionados ao trabalho conforme </w:t>
            </w:r>
            <w:r>
              <w:rPr>
                <w:color w:val="333333"/>
                <w:spacing w:val="-2"/>
                <w:w w:val="105"/>
                <w:sz w:val="17"/>
              </w:rPr>
              <w:t>pactuação.</w:t>
            </w:r>
          </w:p>
        </w:tc>
        <w:tc>
          <w:tcPr>
            <w:tcW w:w="1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103" w:right="14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preenchimento do campo ocupação nas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notificações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agravos </w:t>
            </w:r>
            <w:r>
              <w:rPr>
                <w:color w:val="333333"/>
                <w:w w:val="105"/>
                <w:sz w:val="17"/>
              </w:rPr>
              <w:t>relacionados ao </w:t>
            </w:r>
            <w:r>
              <w:rPr>
                <w:color w:val="333333"/>
                <w:spacing w:val="-2"/>
                <w:w w:val="105"/>
                <w:sz w:val="17"/>
              </w:rPr>
              <w:t>trabalho.</w:t>
            </w:r>
          </w:p>
        </w:tc>
        <w:tc>
          <w:tcPr>
            <w:tcW w:w="91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90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33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2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61" w:right="5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3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Capacitar 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instituições notificadoras 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correto preenchimento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notificação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e agravos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relacionados ao </w:t>
            </w:r>
            <w:r>
              <w:rPr>
                <w:color w:val="333333"/>
                <w:spacing w:val="-2"/>
                <w:w w:val="105"/>
                <w:sz w:val="17"/>
              </w:rPr>
              <w:t>trabalho</w:t>
            </w:r>
          </w:p>
        </w:tc>
      </w:tr>
      <w:tr>
        <w:trPr>
          <w:trHeight w:val="1140" w:hRule="atLeast"/>
        </w:trPr>
        <w:tc>
          <w:tcPr>
            <w:tcW w:w="1622" w:type="dxa"/>
          </w:tcPr>
          <w:p>
            <w:pPr>
              <w:pStyle w:val="TableParagraph"/>
              <w:spacing w:line="302" w:lineRule="auto" w:before="97"/>
              <w:ind w:left="83" w:right="12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w w:val="105"/>
                <w:sz w:val="17"/>
              </w:rPr>
              <w:t> acidentes de trabalho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graves </w:t>
            </w: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  <w:tc>
          <w:tcPr>
            <w:tcW w:w="1631" w:type="dxa"/>
            <w:gridSpan w:val="2"/>
          </w:tcPr>
          <w:p>
            <w:pPr>
              <w:pStyle w:val="TableParagraph"/>
              <w:spacing w:line="302" w:lineRule="auto" w:before="97"/>
              <w:ind w:left="103" w:right="14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acidentes de </w:t>
            </w:r>
            <w:r>
              <w:rPr>
                <w:color w:val="333333"/>
                <w:spacing w:val="-2"/>
                <w:w w:val="105"/>
                <w:sz w:val="17"/>
              </w:rPr>
              <w:t>trabalho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graves investigados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gridSpan w:val="2"/>
          </w:tcPr>
          <w:p>
            <w:pPr>
              <w:pStyle w:val="TableParagraph"/>
              <w:spacing w:before="97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09" w:type="dxa"/>
          </w:tcPr>
          <w:p>
            <w:pPr>
              <w:pStyle w:val="TableParagraph"/>
              <w:spacing w:before="97"/>
              <w:ind w:left="33" w:right="20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9" w:type="dxa"/>
          </w:tcPr>
          <w:p>
            <w:pPr>
              <w:pStyle w:val="TableParagraph"/>
              <w:spacing w:line="302" w:lineRule="auto" w:before="96"/>
              <w:ind w:left="461" w:right="5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3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Trabalhar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conjunto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ESF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investigação 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acidentes</w:t>
            </w:r>
          </w:p>
        </w:tc>
      </w:tr>
      <w:tr>
        <w:trPr>
          <w:trHeight w:val="668" w:hRule="atLeast"/>
        </w:trPr>
        <w:tc>
          <w:tcPr>
            <w:tcW w:w="10338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2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1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comunicação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frequente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notificadoras, sobretudo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socorro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hospital, 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investigações sejam feitas em tempo oportuno</w:t>
            </w:r>
          </w:p>
        </w:tc>
      </w:tr>
      <w:tr>
        <w:trPr>
          <w:trHeight w:val="422" w:hRule="atLeast"/>
        </w:trPr>
        <w:tc>
          <w:tcPr>
            <w:tcW w:w="10338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.9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Desenvolver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fortalecimento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doenças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notificação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compulsória</w:t>
            </w:r>
          </w:p>
        </w:tc>
      </w:tr>
      <w:tr>
        <w:trPr>
          <w:trHeight w:val="1140" w:hRule="atLeast"/>
        </w:trPr>
        <w:tc>
          <w:tcPr>
            <w:tcW w:w="162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right="2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5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44" w:right="3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9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5" w:right="14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5" w:righ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5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6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  <w:r>
              <w:rPr>
                <w:b/>
                <w:spacing w:val="-4"/>
                <w:w w:val="105"/>
                <w:sz w:val="17"/>
              </w:rPr>
              <w:t> 2025</w:t>
            </w:r>
          </w:p>
        </w:tc>
        <w:tc>
          <w:tcPr>
            <w:tcW w:w="90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102" w:right="11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 w:righ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4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123" w:hRule="atLeast"/>
        </w:trPr>
        <w:tc>
          <w:tcPr>
            <w:tcW w:w="162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2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Encerrar os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 de doença de </w:t>
            </w:r>
            <w:r>
              <w:rPr>
                <w:color w:val="333333"/>
                <w:spacing w:val="-2"/>
                <w:w w:val="105"/>
                <w:sz w:val="17"/>
              </w:rPr>
              <w:t>notificação compulsória </w:t>
            </w:r>
            <w:r>
              <w:rPr>
                <w:color w:val="333333"/>
                <w:w w:val="105"/>
                <w:sz w:val="17"/>
              </w:rPr>
              <w:t>imediata (DCNI) em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60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após</w:t>
            </w:r>
            <w:r>
              <w:rPr>
                <w:color w:val="333333"/>
                <w:w w:val="105"/>
                <w:sz w:val="17"/>
              </w:rPr>
              <w:t> inseridos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ESUS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6"/>
                <w:w w:val="105"/>
                <w:sz w:val="17"/>
              </w:rPr>
              <w:t>VS</w:t>
            </w:r>
          </w:p>
        </w:tc>
        <w:tc>
          <w:tcPr>
            <w:tcW w:w="175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casos de doenças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 compulsória imediata (DNCI)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encerrados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até 60 dias após </w:t>
            </w:r>
            <w:r>
              <w:rPr>
                <w:color w:val="333333"/>
                <w:spacing w:val="-2"/>
                <w:w w:val="105"/>
                <w:sz w:val="17"/>
              </w:rPr>
              <w:t>notificação.</w:t>
            </w:r>
          </w:p>
        </w:tc>
        <w:tc>
          <w:tcPr>
            <w:tcW w:w="89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7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90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33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2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61" w:right="5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033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2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1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atualização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técnico-científica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anualmente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sobre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vigilancia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epidemiológica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</w:t>
            </w:r>
            <w:r>
              <w:rPr>
                <w:color w:val="333333"/>
                <w:spacing w:val="-2"/>
                <w:w w:val="105"/>
                <w:sz w:val="17"/>
              </w:rPr>
              <w:t>profissionais.</w:t>
            </w:r>
          </w:p>
        </w:tc>
      </w:tr>
      <w:tr>
        <w:trPr>
          <w:trHeight w:val="402" w:hRule="atLeast"/>
        </w:trPr>
        <w:tc>
          <w:tcPr>
            <w:tcW w:w="10338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banco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casos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compulsória</w:t>
            </w:r>
          </w:p>
        </w:tc>
      </w:tr>
      <w:tr>
        <w:trPr>
          <w:trHeight w:val="393" w:hRule="atLeast"/>
        </w:trPr>
        <w:tc>
          <w:tcPr>
            <w:tcW w:w="10338" w:type="dxa"/>
            <w:gridSpan w:val="16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486802</wp:posOffset>
                </wp:positionH>
                <wp:positionV relativeFrom="page">
                  <wp:posOffset>361942</wp:posOffset>
                </wp:positionV>
                <wp:extent cx="6350" cy="996950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499418pt;width:.491545pt;height:784.997023pt;mso-position-horizontal-relative:page;mso-position-vertical-relative:page;z-index:15761920" id="docshape78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255"/>
        <w:gridCol w:w="1140"/>
        <w:gridCol w:w="403"/>
        <w:gridCol w:w="491"/>
        <w:gridCol w:w="422"/>
        <w:gridCol w:w="255"/>
        <w:gridCol w:w="422"/>
        <w:gridCol w:w="255"/>
        <w:gridCol w:w="422"/>
        <w:gridCol w:w="648"/>
        <w:gridCol w:w="422"/>
        <w:gridCol w:w="574"/>
        <w:gridCol w:w="908"/>
        <w:gridCol w:w="1228"/>
        <w:gridCol w:w="943"/>
      </w:tblGrid>
      <w:tr>
        <w:trPr>
          <w:trHeight w:val="422" w:hRule="atLeast"/>
        </w:trPr>
        <w:tc>
          <w:tcPr>
            <w:tcW w:w="10331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Descentrallização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notificações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compulsórias 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ocorridas 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</w:tr>
      <w:tr>
        <w:trPr>
          <w:trHeight w:val="668" w:hRule="atLeast"/>
        </w:trPr>
        <w:tc>
          <w:tcPr>
            <w:tcW w:w="10331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.10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Garantir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melhoria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acesso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população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assistência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situações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identificação das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doenças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negligenciadas, incluindo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diagnóstico, acesso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tratamento, reabilitação,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abordagem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individualizada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humanizada</w:t>
            </w:r>
          </w:p>
        </w:tc>
      </w:tr>
      <w:tr>
        <w:trPr>
          <w:trHeight w:val="1140" w:hRule="atLeast"/>
        </w:trPr>
        <w:tc>
          <w:tcPr>
            <w:tcW w:w="179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4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1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 w:right="6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8" w:right="6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  <w:r>
              <w:rPr>
                <w:b/>
                <w:spacing w:val="-4"/>
                <w:w w:val="105"/>
                <w:sz w:val="17"/>
              </w:rPr>
              <w:t> 2025</w:t>
            </w:r>
          </w:p>
        </w:tc>
        <w:tc>
          <w:tcPr>
            <w:tcW w:w="90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6" w:right="13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2" w:righ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368" w:hRule="atLeast"/>
        </w:trPr>
        <w:tc>
          <w:tcPr>
            <w:tcW w:w="179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4 campanhas de educação em Saúde com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população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w w:val="105"/>
                <w:sz w:val="17"/>
              </w:rPr>
              <w:t> geral e em parceria com outros setores abordando temas relacionados às </w:t>
            </w:r>
            <w:r>
              <w:rPr>
                <w:color w:val="333333"/>
                <w:spacing w:val="-2"/>
                <w:w w:val="105"/>
                <w:sz w:val="17"/>
              </w:rPr>
              <w:t>doenças</w:t>
            </w:r>
          </w:p>
        </w:tc>
        <w:tc>
          <w:tcPr>
            <w:tcW w:w="154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4" w:right="14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campanhas de </w:t>
            </w:r>
            <w:r>
              <w:rPr>
                <w:color w:val="333333"/>
                <w:spacing w:val="-2"/>
                <w:w w:val="105"/>
                <w:sz w:val="17"/>
              </w:rPr>
              <w:t>mobilização </w:t>
            </w:r>
            <w:r>
              <w:rPr>
                <w:color w:val="333333"/>
                <w:w w:val="105"/>
                <w:sz w:val="17"/>
              </w:rPr>
              <w:t>voltadas às </w:t>
            </w:r>
            <w:r>
              <w:rPr>
                <w:color w:val="333333"/>
                <w:spacing w:val="-2"/>
                <w:w w:val="105"/>
                <w:sz w:val="17"/>
              </w:rPr>
              <w:t>doenças </w:t>
            </w:r>
            <w:r>
              <w:rPr>
                <w:color w:val="333333"/>
                <w:spacing w:val="-2"/>
                <w:sz w:val="17"/>
              </w:rPr>
              <w:t>negligenciadas </w:t>
            </w:r>
            <w:r>
              <w:rPr>
                <w:color w:val="333333"/>
                <w:spacing w:val="-2"/>
                <w:w w:val="105"/>
                <w:sz w:val="17"/>
              </w:rPr>
              <w:t>realizadas</w:t>
            </w:r>
          </w:p>
        </w:tc>
        <w:tc>
          <w:tcPr>
            <w:tcW w:w="91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9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90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66" w:right="53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31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acompanhamento dos casos ativos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busca ativa de contatos </w:t>
            </w:r>
            <w:r>
              <w:rPr>
                <w:color w:val="333333"/>
                <w:spacing w:val="-2"/>
                <w:w w:val="105"/>
                <w:sz w:val="17"/>
              </w:rPr>
              <w:t>frequentes</w:t>
            </w:r>
          </w:p>
        </w:tc>
      </w:tr>
      <w:tr>
        <w:trPr>
          <w:trHeight w:val="1631" w:hRule="atLeast"/>
        </w:trPr>
        <w:tc>
          <w:tcPr>
            <w:tcW w:w="1798" w:type="dxa"/>
            <w:gridSpan w:val="2"/>
          </w:tcPr>
          <w:p>
            <w:pPr>
              <w:pStyle w:val="TableParagraph"/>
              <w:spacing w:line="302" w:lineRule="auto" w:before="97"/>
              <w:ind w:left="83" w:right="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</w:t>
            </w:r>
            <w:r>
              <w:rPr>
                <w:color w:val="333333"/>
                <w:w w:val="105"/>
                <w:sz w:val="17"/>
              </w:rPr>
              <w:t> de HIV para os </w:t>
            </w:r>
            <w:r>
              <w:rPr>
                <w:color w:val="333333"/>
                <w:spacing w:val="-2"/>
                <w:w w:val="105"/>
                <w:sz w:val="17"/>
              </w:rPr>
              <w:t>pacientes </w:t>
            </w:r>
            <w:r>
              <w:rPr>
                <w:color w:val="333333"/>
                <w:w w:val="105"/>
                <w:sz w:val="17"/>
              </w:rPr>
              <w:t>diagnosticados com tuberculose 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line="302" w:lineRule="auto" w:before="97"/>
              <w:ind w:left="84" w:right="14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pacientes com diagnóstico de tuberculose ou </w:t>
            </w:r>
            <w:r>
              <w:rPr>
                <w:color w:val="333333"/>
                <w:spacing w:val="-2"/>
                <w:w w:val="105"/>
                <w:sz w:val="17"/>
              </w:rPr>
              <w:t>hanseníase </w:t>
            </w:r>
            <w:r>
              <w:rPr>
                <w:color w:val="333333"/>
                <w:w w:val="105"/>
                <w:sz w:val="17"/>
              </w:rPr>
              <w:t>testados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7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97"/>
              <w:ind w:left="9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08" w:type="dxa"/>
          </w:tcPr>
          <w:p>
            <w:pPr>
              <w:pStyle w:val="TableParagraph"/>
              <w:spacing w:before="97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8" w:type="dxa"/>
          </w:tcPr>
          <w:p>
            <w:pPr>
              <w:pStyle w:val="TableParagraph"/>
              <w:spacing w:line="302" w:lineRule="auto" w:before="96"/>
              <w:ind w:left="466" w:right="53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31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Incluir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rotina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unidade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testes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mediante diagósticos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</w:t>
            </w:r>
            <w:r>
              <w:rPr>
                <w:color w:val="333333"/>
                <w:spacing w:val="-2"/>
                <w:w w:val="105"/>
                <w:sz w:val="17"/>
              </w:rPr>
              <w:t>doenças</w:t>
            </w:r>
          </w:p>
        </w:tc>
      </w:tr>
      <w:tr>
        <w:trPr>
          <w:trHeight w:val="402" w:hRule="atLeast"/>
        </w:trPr>
        <w:tc>
          <w:tcPr>
            <w:tcW w:w="10331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Prover os insumos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equipamentos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 dos </w:t>
            </w:r>
            <w:r>
              <w:rPr>
                <w:color w:val="333333"/>
                <w:spacing w:val="-2"/>
                <w:w w:val="105"/>
                <w:sz w:val="17"/>
              </w:rPr>
              <w:t>testes</w:t>
            </w:r>
          </w:p>
        </w:tc>
      </w:tr>
      <w:tr>
        <w:trPr>
          <w:trHeight w:val="1631" w:hRule="atLeast"/>
        </w:trPr>
        <w:tc>
          <w:tcPr>
            <w:tcW w:w="1798" w:type="dxa"/>
            <w:gridSpan w:val="2"/>
          </w:tcPr>
          <w:p>
            <w:pPr>
              <w:pStyle w:val="TableParagraph"/>
              <w:spacing w:line="302" w:lineRule="auto" w:before="97"/>
              <w:ind w:left="83" w:right="16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Contribuir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cura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novos</w:t>
            </w:r>
            <w:r>
              <w:rPr>
                <w:color w:val="333333"/>
                <w:w w:val="105"/>
                <w:sz w:val="17"/>
              </w:rPr>
              <w:t> de hanseníase diagnosticados nos anos das coortes, segundo pactuação</w:t>
            </w:r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line="302" w:lineRule="auto" w:before="97"/>
              <w:ind w:left="84" w:right="7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cura 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novos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hanseníase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 anos das coortes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97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7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97"/>
              <w:ind w:left="9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08" w:type="dxa"/>
          </w:tcPr>
          <w:p>
            <w:pPr>
              <w:pStyle w:val="TableParagraph"/>
              <w:spacing w:before="97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28" w:type="dxa"/>
          </w:tcPr>
          <w:p>
            <w:pPr>
              <w:pStyle w:val="TableParagraph"/>
              <w:spacing w:line="302" w:lineRule="auto" w:before="96"/>
              <w:ind w:left="466" w:right="53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0331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2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1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Tratar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100%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novos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Hanseníase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acompanhar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tratamento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usuários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portadores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até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alta e no período pós-alta</w:t>
            </w:r>
          </w:p>
        </w:tc>
      </w:tr>
      <w:tr>
        <w:trPr>
          <w:trHeight w:val="422" w:hRule="atLeast"/>
        </w:trPr>
        <w:tc>
          <w:tcPr>
            <w:tcW w:w="10331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Garantir o acesso 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tratamento das incapacidades associadas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à reabilitação fisica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possíveis sequelas 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</w:tr>
      <w:tr>
        <w:trPr>
          <w:trHeight w:val="422" w:hRule="atLeast"/>
        </w:trPr>
        <w:tc>
          <w:tcPr>
            <w:tcW w:w="10331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.11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Fortalecer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Programa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Municipal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DST/AIDS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responsável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pelo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controle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HIV/AIDS,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IST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Hepatites</w:t>
            </w:r>
            <w:r>
              <w:rPr>
                <w:b/>
                <w:spacing w:val="-2"/>
                <w:w w:val="105"/>
                <w:sz w:val="17"/>
              </w:rPr>
              <w:t> Virais</w:t>
            </w:r>
          </w:p>
        </w:tc>
      </w:tr>
      <w:tr>
        <w:trPr>
          <w:trHeight w:val="1140" w:hRule="atLeast"/>
        </w:trPr>
        <w:tc>
          <w:tcPr>
            <w:tcW w:w="15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9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3" w:right="1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9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14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5" w:righ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6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Linha- Base</w:t>
            </w:r>
          </w:p>
        </w:tc>
        <w:tc>
          <w:tcPr>
            <w:tcW w:w="10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8" w:right="6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0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106" w:right="11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2" w:righ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3352" w:hRule="atLeast"/>
        </w:trPr>
        <w:tc>
          <w:tcPr>
            <w:tcW w:w="15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9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Reorientar as </w:t>
            </w:r>
            <w:r>
              <w:rPr>
                <w:color w:val="333333"/>
                <w:spacing w:val="-2"/>
                <w:w w:val="105"/>
                <w:sz w:val="17"/>
              </w:rPr>
              <w:t>intervenções </w:t>
            </w:r>
            <w:r>
              <w:rPr>
                <w:color w:val="333333"/>
                <w:w w:val="105"/>
                <w:sz w:val="17"/>
              </w:rPr>
              <w:t>sanitárias em resposta à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crescente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epidemi</w:t>
            </w:r>
            <w:r>
              <w:rPr>
                <w:color w:val="333333"/>
                <w:spacing w:val="-2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adquirida e congênita, bem como ações de </w:t>
            </w:r>
            <w:r>
              <w:rPr>
                <w:color w:val="333333"/>
                <w:spacing w:val="-2"/>
                <w:w w:val="105"/>
                <w:sz w:val="17"/>
              </w:rPr>
              <w:t>promoção, </w:t>
            </w:r>
            <w:r>
              <w:rPr>
                <w:color w:val="333333"/>
                <w:w w:val="105"/>
                <w:sz w:val="17"/>
              </w:rPr>
              <w:t>prevenção e controle do </w:t>
            </w:r>
            <w:r>
              <w:rPr>
                <w:color w:val="333333"/>
                <w:spacing w:val="-2"/>
                <w:w w:val="105"/>
                <w:sz w:val="17"/>
              </w:rPr>
              <w:t>processo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epidêmico</w:t>
            </w:r>
          </w:p>
        </w:tc>
        <w:tc>
          <w:tcPr>
            <w:tcW w:w="139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 novos de sífilis congênita em menores de um ano de idade</w:t>
            </w:r>
          </w:p>
        </w:tc>
        <w:tc>
          <w:tcPr>
            <w:tcW w:w="89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90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66" w:right="53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0331" w:type="dxa"/>
            <w:gridSpan w:val="16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486802</wp:posOffset>
                </wp:positionH>
                <wp:positionV relativeFrom="page">
                  <wp:posOffset>361945</wp:posOffset>
                </wp:positionV>
                <wp:extent cx="6350" cy="996950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499668pt;width:.491545pt;height:784.997023pt;mso-position-horizontal-relative:page;mso-position-vertical-relative:page;z-index:15762432" id="docshape79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390"/>
        <w:gridCol w:w="898"/>
        <w:gridCol w:w="678"/>
        <w:gridCol w:w="678"/>
        <w:gridCol w:w="1071"/>
        <w:gridCol w:w="1012"/>
        <w:gridCol w:w="898"/>
        <w:gridCol w:w="1228"/>
        <w:gridCol w:w="943"/>
      </w:tblGrid>
      <w:tr>
        <w:trPr>
          <w:trHeight w:val="648" w:hRule="atLeast"/>
        </w:trPr>
        <w:tc>
          <w:tcPr>
            <w:tcW w:w="1033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Disponibilizar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100%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sífilis, HIV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hepatite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1ª consulta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pré-natal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3º trimestre de gestação</w:t>
            </w:r>
          </w:p>
        </w:tc>
      </w:tr>
      <w:tr>
        <w:trPr>
          <w:trHeight w:val="402" w:hRule="atLeast"/>
        </w:trPr>
        <w:tc>
          <w:tcPr>
            <w:tcW w:w="1033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 Realizar tratamento adequado nas gestantes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parceiros</w:t>
            </w:r>
          </w:p>
        </w:tc>
      </w:tr>
      <w:tr>
        <w:trPr>
          <w:trHeight w:val="402" w:hRule="atLeast"/>
        </w:trPr>
        <w:tc>
          <w:tcPr>
            <w:tcW w:w="1033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Garantir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aplicação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Pnicilina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Benzatina 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unidades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saúde.</w:t>
            </w:r>
          </w:p>
        </w:tc>
      </w:tr>
      <w:tr>
        <w:trPr>
          <w:trHeight w:val="1140" w:hRule="atLeast"/>
        </w:trPr>
        <w:tc>
          <w:tcPr>
            <w:tcW w:w="1541" w:type="dxa"/>
          </w:tcPr>
          <w:p>
            <w:pPr>
              <w:pStyle w:val="TableParagraph"/>
              <w:spacing w:line="302" w:lineRule="auto" w:before="97"/>
              <w:ind w:left="83" w:right="1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w w:val="105"/>
                <w:sz w:val="17"/>
              </w:rPr>
              <w:t> controle da </w:t>
            </w:r>
            <w:r>
              <w:rPr>
                <w:color w:val="333333"/>
                <w:spacing w:val="-2"/>
                <w:w w:val="105"/>
                <w:sz w:val="17"/>
              </w:rPr>
              <w:t>transmissão </w:t>
            </w:r>
            <w:r>
              <w:rPr>
                <w:color w:val="333333"/>
                <w:w w:val="105"/>
                <w:sz w:val="17"/>
              </w:rPr>
              <w:t>vertical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</w:p>
        </w:tc>
        <w:tc>
          <w:tcPr>
            <w:tcW w:w="1390" w:type="dxa"/>
          </w:tcPr>
          <w:p>
            <w:pPr>
              <w:pStyle w:val="TableParagraph"/>
              <w:spacing w:line="302" w:lineRule="auto" w:before="97"/>
              <w:ind w:left="85" w:right="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 novos de aids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menores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5 </w:t>
            </w:r>
            <w:r>
              <w:rPr>
                <w:color w:val="333333"/>
                <w:spacing w:val="-2"/>
                <w:w w:val="105"/>
                <w:sz w:val="17"/>
              </w:rPr>
              <w:t>anos.</w:t>
            </w:r>
          </w:p>
        </w:tc>
        <w:tc>
          <w:tcPr>
            <w:tcW w:w="898" w:type="dxa"/>
          </w:tcPr>
          <w:p>
            <w:pPr>
              <w:pStyle w:val="TableParagraph"/>
              <w:spacing w:before="97"/>
              <w:ind w:left="9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</w:tcPr>
          <w:p>
            <w:pPr>
              <w:pStyle w:val="TableParagraph"/>
              <w:spacing w:before="97"/>
              <w:ind w:left="88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8" w:type="dxa"/>
          </w:tcPr>
          <w:p>
            <w:pPr>
              <w:pStyle w:val="TableParagraph"/>
              <w:spacing w:before="97"/>
              <w:ind w:left="8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97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898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8" w:type="dxa"/>
          </w:tcPr>
          <w:p>
            <w:pPr>
              <w:pStyle w:val="TableParagraph"/>
              <w:spacing w:line="302" w:lineRule="auto" w:before="96"/>
              <w:ind w:left="460" w:right="5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3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Orientar e referenciar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gestantes com exame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positivo para acompanhamento 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referência </w:t>
            </w:r>
            <w:r>
              <w:rPr>
                <w:color w:val="333333"/>
                <w:spacing w:val="-2"/>
                <w:w w:val="105"/>
                <w:sz w:val="17"/>
              </w:rPr>
              <w:t>regional.</w:t>
            </w:r>
          </w:p>
        </w:tc>
      </w:tr>
      <w:tr>
        <w:trPr>
          <w:trHeight w:val="648" w:hRule="atLeast"/>
        </w:trPr>
        <w:tc>
          <w:tcPr>
            <w:tcW w:w="1033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2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Disponibilizar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100%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sífilis, HIV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hepatite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1ª consulta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pré-natal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3º trimestre de gestação</w:t>
            </w:r>
          </w:p>
        </w:tc>
      </w:tr>
      <w:tr>
        <w:trPr>
          <w:trHeight w:val="1877" w:hRule="atLeast"/>
        </w:trPr>
        <w:tc>
          <w:tcPr>
            <w:tcW w:w="1541" w:type="dxa"/>
          </w:tcPr>
          <w:p>
            <w:pPr>
              <w:pStyle w:val="TableParagraph"/>
              <w:spacing w:line="302" w:lineRule="auto" w:before="97"/>
              <w:ind w:left="83" w:right="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Elevar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w w:val="105"/>
                <w:sz w:val="17"/>
              </w:rPr>
              <w:t> de testagem (HIV, HCV, HbsAg e sífilis) nas Unidades através de campanhas de </w:t>
            </w:r>
            <w:r>
              <w:rPr>
                <w:color w:val="333333"/>
                <w:spacing w:val="-2"/>
                <w:w w:val="105"/>
                <w:sz w:val="17"/>
              </w:rPr>
              <w:t>mobilização</w:t>
            </w:r>
          </w:p>
        </w:tc>
        <w:tc>
          <w:tcPr>
            <w:tcW w:w="1390" w:type="dxa"/>
          </w:tcPr>
          <w:p>
            <w:pPr>
              <w:pStyle w:val="TableParagraph"/>
              <w:spacing w:line="302" w:lineRule="auto" w:before="97"/>
              <w:ind w:lef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campanhas de </w:t>
            </w:r>
            <w:r>
              <w:rPr>
                <w:color w:val="333333"/>
                <w:spacing w:val="-2"/>
                <w:w w:val="105"/>
                <w:sz w:val="17"/>
              </w:rPr>
              <w:t>mobilização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com </w:t>
            </w:r>
            <w:r>
              <w:rPr>
                <w:color w:val="333333"/>
                <w:w w:val="105"/>
                <w:sz w:val="17"/>
              </w:rPr>
              <w:t>realização de testes rápidos</w:t>
            </w:r>
          </w:p>
        </w:tc>
        <w:tc>
          <w:tcPr>
            <w:tcW w:w="898" w:type="dxa"/>
          </w:tcPr>
          <w:p>
            <w:pPr>
              <w:pStyle w:val="TableParagraph"/>
              <w:spacing w:before="97"/>
              <w:ind w:left="9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97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98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8" w:type="dxa"/>
          </w:tcPr>
          <w:p>
            <w:pPr>
              <w:pStyle w:val="TableParagraph"/>
              <w:spacing w:line="302" w:lineRule="auto" w:before="96"/>
              <w:ind w:left="460" w:right="5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3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IST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campanhas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ano.</w:t>
            </w:r>
          </w:p>
        </w:tc>
      </w:tr>
      <w:tr>
        <w:trPr>
          <w:trHeight w:val="1877" w:hRule="atLeast"/>
        </w:trPr>
        <w:tc>
          <w:tcPr>
            <w:tcW w:w="1541" w:type="dxa"/>
          </w:tcPr>
          <w:p>
            <w:pPr>
              <w:pStyle w:val="TableParagraph"/>
              <w:spacing w:line="302" w:lineRule="auto" w:before="97"/>
              <w:ind w:left="83" w:right="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diminuição da </w:t>
            </w:r>
            <w:r>
              <w:rPr>
                <w:color w:val="333333"/>
                <w:spacing w:val="-2"/>
                <w:w w:val="105"/>
                <w:sz w:val="17"/>
              </w:rPr>
              <w:t>transmissão </w:t>
            </w:r>
            <w:r>
              <w:rPr>
                <w:color w:val="333333"/>
                <w:w w:val="105"/>
                <w:sz w:val="17"/>
              </w:rPr>
              <w:t>horizontal das </w:t>
            </w:r>
            <w:r>
              <w:rPr>
                <w:color w:val="333333"/>
                <w:spacing w:val="-2"/>
                <w:w w:val="105"/>
                <w:sz w:val="17"/>
              </w:rPr>
              <w:t>Infecções Sexualmente Transmissível</w:t>
            </w:r>
          </w:p>
        </w:tc>
        <w:tc>
          <w:tcPr>
            <w:tcW w:w="1390" w:type="dxa"/>
          </w:tcPr>
          <w:p>
            <w:pPr>
              <w:pStyle w:val="TableParagraph"/>
              <w:spacing w:line="302" w:lineRule="auto" w:before="97"/>
              <w:ind w:left="85" w:right="1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IST notificadas no </w:t>
            </w:r>
            <w:r>
              <w:rPr>
                <w:color w:val="333333"/>
                <w:spacing w:val="-2"/>
                <w:w w:val="105"/>
                <w:sz w:val="17"/>
              </w:rPr>
              <w:t>ESUS-VS</w:t>
            </w:r>
          </w:p>
        </w:tc>
        <w:tc>
          <w:tcPr>
            <w:tcW w:w="898" w:type="dxa"/>
          </w:tcPr>
          <w:p>
            <w:pPr>
              <w:pStyle w:val="TableParagraph"/>
              <w:spacing w:before="97"/>
              <w:ind w:left="9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78" w:type="dxa"/>
          </w:tcPr>
          <w:p>
            <w:pPr>
              <w:pStyle w:val="TableParagraph"/>
              <w:spacing w:before="97"/>
              <w:ind w:left="88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8" w:type="dxa"/>
          </w:tcPr>
          <w:p>
            <w:pPr>
              <w:pStyle w:val="TableParagraph"/>
              <w:spacing w:before="97"/>
              <w:ind w:left="88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24,00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97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898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28" w:type="dxa"/>
          </w:tcPr>
          <w:p>
            <w:pPr>
              <w:pStyle w:val="TableParagraph"/>
              <w:spacing w:line="302" w:lineRule="auto" w:before="96"/>
              <w:ind w:left="460" w:right="5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3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promover educação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saúde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ambiente escolar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PSE,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acordo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 grade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curricular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faixa </w:t>
            </w:r>
            <w:r>
              <w:rPr>
                <w:color w:val="333333"/>
                <w:spacing w:val="-2"/>
                <w:w w:val="105"/>
                <w:sz w:val="17"/>
              </w:rPr>
              <w:t>etária</w:t>
            </w:r>
          </w:p>
        </w:tc>
      </w:tr>
      <w:tr>
        <w:trPr>
          <w:trHeight w:val="1651" w:hRule="atLeast"/>
        </w:trPr>
        <w:tc>
          <w:tcPr>
            <w:tcW w:w="154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 Desenvolver educação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w w:val="105"/>
                <w:sz w:val="17"/>
              </w:rPr>
              <w:t> no ambiente escolar através do Programa Saúde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Escola</w:t>
            </w:r>
          </w:p>
        </w:tc>
        <w:tc>
          <w:tcPr>
            <w:tcW w:w="1390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5" w:right="10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ações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educativas </w:t>
            </w:r>
            <w:r>
              <w:rPr>
                <w:color w:val="333333"/>
                <w:w w:val="105"/>
                <w:sz w:val="17"/>
              </w:rPr>
              <w:t>realizadas em parceria com o setor de </w:t>
            </w:r>
            <w:r>
              <w:rPr>
                <w:color w:val="333333"/>
                <w:spacing w:val="-2"/>
                <w:w w:val="105"/>
                <w:sz w:val="17"/>
              </w:rPr>
              <w:t>Educação</w:t>
            </w:r>
          </w:p>
        </w:tc>
        <w:tc>
          <w:tcPr>
            <w:tcW w:w="89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9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7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9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460" w:right="5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13" w:hRule="atLeast"/>
        </w:trPr>
        <w:tc>
          <w:tcPr>
            <w:tcW w:w="10337" w:type="dxa"/>
            <w:gridSpan w:val="10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 w:right="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 .12 - Gerenciar a pandemia da COVID-19 no âmbito municipal visando reduzir a circulação do vírus e sua transmissão, prevenir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complicações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decorridas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infecção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ofertando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atendimento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usuários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forma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oportuna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presteza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promover a comunicação entre os diferentes níveis de atenção na rede.</w:t>
            </w:r>
          </w:p>
        </w:tc>
      </w:tr>
      <w:tr>
        <w:trPr>
          <w:trHeight w:val="1140" w:hRule="atLeast"/>
        </w:trPr>
        <w:tc>
          <w:tcPr>
            <w:tcW w:w="15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6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9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6" w:right="1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9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52" w:right="18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8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9" w:right="7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9" w:right="8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89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0" w:right="14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6" w:righ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877" w:hRule="atLeast"/>
        </w:trPr>
        <w:tc>
          <w:tcPr>
            <w:tcW w:w="15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9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Instituir uma comissão para tomada 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decisões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w w:val="105"/>
                <w:sz w:val="17"/>
              </w:rPr>
              <w:t> enfrentamento da Pandemia no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39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76" w:right="19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comissão </w:t>
            </w:r>
            <w:r>
              <w:rPr>
                <w:color w:val="333333"/>
                <w:w w:val="105"/>
                <w:sz w:val="17"/>
              </w:rPr>
              <w:t>designada ao </w:t>
            </w:r>
            <w:r>
              <w:rPr>
                <w:color w:val="333333"/>
                <w:spacing w:val="-2"/>
                <w:sz w:val="17"/>
              </w:rPr>
              <w:t>enfrentamento </w:t>
            </w:r>
            <w:r>
              <w:rPr>
                <w:color w:val="333333"/>
                <w:w w:val="105"/>
                <w:sz w:val="17"/>
              </w:rPr>
              <w:t>da Pandemia</w:t>
            </w:r>
          </w:p>
        </w:tc>
        <w:tc>
          <w:tcPr>
            <w:tcW w:w="89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5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7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9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60" w:right="5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720" w:hRule="atLeast"/>
        </w:trPr>
        <w:tc>
          <w:tcPr>
            <w:tcW w:w="10337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486802</wp:posOffset>
                </wp:positionH>
                <wp:positionV relativeFrom="page">
                  <wp:posOffset>361948</wp:posOffset>
                </wp:positionV>
                <wp:extent cx="6350" cy="9969500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49992pt;width:.491545pt;height:784.997023pt;mso-position-horizontal-relative:page;mso-position-vertical-relative:page;z-index:15762944" id="docshape8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1367"/>
        <w:gridCol w:w="915"/>
        <w:gridCol w:w="679"/>
        <w:gridCol w:w="679"/>
        <w:gridCol w:w="1072"/>
        <w:gridCol w:w="1013"/>
        <w:gridCol w:w="915"/>
        <w:gridCol w:w="1230"/>
        <w:gridCol w:w="945"/>
      </w:tblGrid>
      <w:tr>
        <w:trPr>
          <w:trHeight w:val="1877" w:hRule="atLeast"/>
        </w:trPr>
        <w:tc>
          <w:tcPr>
            <w:tcW w:w="1534" w:type="dxa"/>
          </w:tcPr>
          <w:p>
            <w:pPr>
              <w:pStyle w:val="TableParagraph"/>
              <w:spacing w:line="302" w:lineRule="auto" w:before="97"/>
              <w:ind w:left="83" w:right="9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Reestruturar, reorganizar e equipar as UBS para realizar os </w:t>
            </w:r>
            <w:r>
              <w:rPr>
                <w:color w:val="333333"/>
                <w:spacing w:val="-2"/>
                <w:w w:val="105"/>
                <w:sz w:val="17"/>
              </w:rPr>
              <w:t>atendimentos </w:t>
            </w:r>
            <w:r>
              <w:rPr>
                <w:color w:val="333333"/>
                <w:w w:val="105"/>
                <w:sz w:val="17"/>
              </w:rPr>
              <w:t>diante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cenário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pandêmico</w:t>
            </w:r>
          </w:p>
        </w:tc>
        <w:tc>
          <w:tcPr>
            <w:tcW w:w="1367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</w:t>
            </w:r>
            <w:r>
              <w:rPr>
                <w:color w:val="333333"/>
                <w:spacing w:val="-2"/>
                <w:w w:val="105"/>
                <w:sz w:val="17"/>
              </w:rPr>
              <w:t>reorganizadas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shd w:val="clear" w:color="auto" w:fill="F1DDDD"/>
          </w:tcPr>
          <w:p>
            <w:pPr>
              <w:pStyle w:val="TableParagraph"/>
              <w:spacing w:line="302" w:lineRule="auto" w:before="97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2" w:right="6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1534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a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77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5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detecção,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pacientes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6" w:lineRule="exact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notificação, </w:t>
            </w:r>
            <w:r>
              <w:rPr>
                <w:color w:val="333333"/>
                <w:spacing w:val="-10"/>
                <w:w w:val="105"/>
                <w:sz w:val="17"/>
              </w:rPr>
              <w:t>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atendidos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como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investigação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suspeitos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monitoramento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suspeitos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forma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oportuna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na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pública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534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município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4"/>
                <w:w w:val="105"/>
                <w:sz w:val="17"/>
              </w:rPr>
              <w:t>Iúna</w:t>
            </w:r>
          </w:p>
        </w:tc>
        <w:tc>
          <w:tcPr>
            <w:tcW w:w="13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1534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Capacitar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os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77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5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6" w:lineRule="exact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assistência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envolvidos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na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capacitados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assistência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quanto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ao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atendimento,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notificação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casos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monitoramento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sintomáticos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dos casos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respiratórios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sintomáticos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534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respiratórios</w:t>
            </w:r>
          </w:p>
        </w:tc>
        <w:tc>
          <w:tcPr>
            <w:tcW w:w="13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1534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Garantir </w:t>
            </w:r>
            <w:r>
              <w:rPr>
                <w:color w:val="333333"/>
                <w:spacing w:val="-5"/>
                <w:w w:val="105"/>
                <w:sz w:val="17"/>
              </w:rPr>
              <w:t>os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77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5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insumos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sintomáticos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6" w:lineRule="exact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respiratórios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exames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atendidos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que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diagnósticos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realizaram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outros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recursos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necessários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detecção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operacionalização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coronavírus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coleta,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acondicionamento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transporte </w:t>
            </w:r>
            <w:r>
              <w:rPr>
                <w:color w:val="333333"/>
                <w:spacing w:val="-5"/>
                <w:w w:val="105"/>
                <w:sz w:val="17"/>
              </w:rPr>
              <w:t>das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amostras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detecção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534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coronavírus</w:t>
            </w:r>
          </w:p>
        </w:tc>
        <w:tc>
          <w:tcPr>
            <w:tcW w:w="13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1534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o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77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5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comportamento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SRAG e </w:t>
            </w:r>
            <w:r>
              <w:rPr>
                <w:color w:val="333333"/>
                <w:spacing w:val="-7"/>
                <w:w w:val="105"/>
                <w:sz w:val="17"/>
              </w:rPr>
              <w:t>SG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6" w:lineRule="exact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dos casos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notificadas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Síndrome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Gripal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monitoradas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(SG)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Síndrome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Aguda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Grave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(SRAG), </w:t>
            </w:r>
            <w:r>
              <w:rPr>
                <w:color w:val="333333"/>
                <w:spacing w:val="-5"/>
                <w:w w:val="105"/>
                <w:sz w:val="17"/>
              </w:rPr>
              <w:t>nos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sistemas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informação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rede,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permitir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avaliação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risco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apoiar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tomada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534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decisão.</w:t>
            </w:r>
          </w:p>
        </w:tc>
        <w:tc>
          <w:tcPr>
            <w:tcW w:w="13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5" w:hRule="atLeast"/>
        </w:trPr>
        <w:tc>
          <w:tcPr>
            <w:tcW w:w="10349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534"/>
        <w:gridCol w:w="1367"/>
        <w:gridCol w:w="915"/>
        <w:gridCol w:w="679"/>
        <w:gridCol w:w="679"/>
        <w:gridCol w:w="1072"/>
        <w:gridCol w:w="1013"/>
        <w:gridCol w:w="915"/>
        <w:gridCol w:w="1230"/>
        <w:gridCol w:w="945"/>
      </w:tblGrid>
      <w:tr>
        <w:trPr>
          <w:trHeight w:val="341" w:hRule="atLeast"/>
        </w:trPr>
        <w:tc>
          <w:tcPr>
            <w:tcW w:w="1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7.</w:t>
            </w:r>
            <w:r>
              <w:rPr>
                <w:color w:val="333333"/>
                <w:spacing w:val="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Promover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77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5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em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UBS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que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6" w:lineRule="exact"/>
              <w:ind w:left="7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Saúde nas </w:t>
            </w:r>
            <w:r>
              <w:rPr>
                <w:color w:val="333333"/>
                <w:spacing w:val="-5"/>
                <w:w w:val="105"/>
                <w:sz w:val="17"/>
              </w:rPr>
              <w:t>UBS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realizam</w:t>
            </w:r>
            <w:r>
              <w:rPr>
                <w:color w:val="333333"/>
                <w:spacing w:val="-2"/>
                <w:w w:val="105"/>
                <w:sz w:val="17"/>
              </w:rPr>
              <w:t> ações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ao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 </w:t>
            </w:r>
            <w:r>
              <w:rPr>
                <w:color w:val="333333"/>
                <w:spacing w:val="-7"/>
                <w:w w:val="105"/>
                <w:sz w:val="17"/>
              </w:rPr>
              <w:t>em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protocolo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voltadas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à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segurança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prevenção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prevenção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coronavírus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z w:val="17"/>
              </w:rPr>
              <w:t>COVID-</w:t>
            </w:r>
            <w:r>
              <w:rPr>
                <w:color w:val="333333"/>
                <w:spacing w:val="-5"/>
                <w:sz w:val="17"/>
              </w:rPr>
              <w:t>19</w:t>
            </w:r>
          </w:p>
        </w:tc>
        <w:tc>
          <w:tcPr>
            <w:tcW w:w="13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1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8.</w:t>
            </w:r>
            <w:r>
              <w:rPr>
                <w:color w:val="333333"/>
                <w:spacing w:val="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Realizar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77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5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doses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vacina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6" w:lineRule="exact"/>
              <w:ind w:left="7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contra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COVID-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COVID-19</w:t>
            </w:r>
            <w:r>
              <w:rPr>
                <w:color w:val="333333"/>
                <w:spacing w:val="-5"/>
                <w:w w:val="105"/>
                <w:sz w:val="17"/>
              </w:rPr>
              <w:t> em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19 recebida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todo </w:t>
            </w:r>
            <w:r>
              <w:rPr>
                <w:color w:val="333333"/>
                <w:spacing w:val="-2"/>
                <w:w w:val="105"/>
                <w:sz w:val="17"/>
              </w:rPr>
              <w:t>território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administradas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conforme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conforme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cronograma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cronograma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Estadual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Estadual</w:t>
            </w:r>
          </w:p>
        </w:tc>
        <w:tc>
          <w:tcPr>
            <w:tcW w:w="13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1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9.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Determinar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67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77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5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organizar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uma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Unidade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6" w:lineRule="exact"/>
              <w:ind w:left="7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Unidade</w:t>
            </w:r>
            <w:r>
              <w:rPr>
                <w:color w:val="333333"/>
                <w:spacing w:val="-2"/>
                <w:w w:val="105"/>
                <w:sz w:val="17"/>
              </w:rPr>
              <w:t> referência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Referência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para </w:t>
            </w:r>
            <w:r>
              <w:rPr>
                <w:color w:val="333333"/>
                <w:spacing w:val="-2"/>
                <w:w w:val="105"/>
                <w:sz w:val="17"/>
              </w:rPr>
              <w:t>atendimento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exclusivo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sz w:val="17"/>
              </w:rPr>
              <w:t>COVID-</w:t>
            </w:r>
            <w:r>
              <w:rPr>
                <w:color w:val="333333"/>
                <w:spacing w:val="-5"/>
                <w:sz w:val="17"/>
              </w:rPr>
              <w:t>19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prioritário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aos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organizada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usuários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com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sintomas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relacionados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à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z w:val="17"/>
              </w:rPr>
              <w:t>COVID-</w:t>
            </w:r>
            <w:r>
              <w:rPr>
                <w:color w:val="333333"/>
                <w:spacing w:val="-5"/>
                <w:sz w:val="17"/>
              </w:rPr>
              <w:t>19</w:t>
            </w:r>
          </w:p>
        </w:tc>
        <w:tc>
          <w:tcPr>
            <w:tcW w:w="13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6" w:hRule="atLeast"/>
        </w:trPr>
        <w:tc>
          <w:tcPr>
            <w:tcW w:w="10487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10487" w:type="dxa"/>
            <w:gridSpan w:val="11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 w:right="9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4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Implementação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Assistência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Farmacêutica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âmbito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SUS, promovendo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acessibilidade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usuários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humanização no atendimento.</w:t>
            </w:r>
          </w:p>
        </w:tc>
      </w:tr>
    </w:tbl>
    <w:p>
      <w:pPr>
        <w:pStyle w:val="TableParagraph"/>
        <w:spacing w:after="0" w:line="302" w:lineRule="auto"/>
        <w:rPr>
          <w:b/>
          <w:sz w:val="17"/>
        </w:rPr>
        <w:sectPr>
          <w:pgSz w:w="11900" w:h="16840"/>
          <w:pgMar w:header="0" w:footer="290" w:top="540" w:bottom="500" w:left="425" w:right="566"/>
        </w:sect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190"/>
        <w:gridCol w:w="217"/>
        <w:gridCol w:w="1446"/>
        <w:gridCol w:w="99"/>
        <w:gridCol w:w="817"/>
        <w:gridCol w:w="99"/>
        <w:gridCol w:w="581"/>
        <w:gridCol w:w="99"/>
        <w:gridCol w:w="581"/>
        <w:gridCol w:w="99"/>
        <w:gridCol w:w="974"/>
        <w:gridCol w:w="99"/>
        <w:gridCol w:w="915"/>
        <w:gridCol w:w="99"/>
        <w:gridCol w:w="817"/>
        <w:gridCol w:w="99"/>
        <w:gridCol w:w="1131"/>
        <w:gridCol w:w="99"/>
        <w:gridCol w:w="895"/>
      </w:tblGrid>
      <w:tr>
        <w:trPr>
          <w:trHeight w:val="127" w:hRule="atLeast"/>
        </w:trPr>
        <w:tc>
          <w:tcPr>
            <w:tcW w:w="13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356" w:type="dxa"/>
            <w:gridSpan w:val="19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648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56" w:type="dxa"/>
            <w:gridSpan w:val="19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3" w:right="2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4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.1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Fortalecer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gestão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Assistência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Farmacêutica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Municipal, no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refere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implementação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atividades do ciclo da assistência farmacêutica (seleção, programação, aquisição, armazenamento, distribuição e dispensação)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3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4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1" w:right="1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1" w:right="17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9" w:righ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7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6" w:right="8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3" w:right="1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1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0" w:right="14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89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3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Atualizar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REMUME</w:t>
            </w:r>
          </w:p>
        </w:tc>
        <w:tc>
          <w:tcPr>
            <w:tcW w:w="144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1" w:right="33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atualização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REMUME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7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24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45" w:right="76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8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  <w:gridSpan w:val="2"/>
          </w:tcPr>
          <w:p>
            <w:pPr>
              <w:pStyle w:val="TableParagraph"/>
              <w:spacing w:line="302" w:lineRule="auto" w:before="97"/>
              <w:ind w:left="83" w:right="82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Disponibilizar </w:t>
            </w:r>
            <w:r>
              <w:rPr>
                <w:color w:val="333333"/>
                <w:spacing w:val="-2"/>
                <w:w w:val="105"/>
                <w:sz w:val="17"/>
              </w:rPr>
              <w:t>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medicamento</w:t>
            </w:r>
            <w:r>
              <w:rPr>
                <w:color w:val="333333"/>
                <w:spacing w:val="-2"/>
                <w:w w:val="105"/>
                <w:sz w:val="17"/>
              </w:rPr>
              <w:t>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contemplados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REMUME na</w:t>
            </w:r>
          </w:p>
          <w:p>
            <w:pPr>
              <w:pStyle w:val="TableParagraph"/>
              <w:spacing w:line="193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farmácia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cidadã</w:t>
            </w:r>
          </w:p>
        </w:tc>
        <w:tc>
          <w:tcPr>
            <w:tcW w:w="1446" w:type="dxa"/>
          </w:tcPr>
          <w:p>
            <w:pPr>
              <w:pStyle w:val="TableParagraph"/>
              <w:spacing w:line="302" w:lineRule="auto" w:before="97"/>
              <w:ind w:left="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cobertura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 da REMUME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7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97"/>
              <w:ind w:left="7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7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spacing w:line="302" w:lineRule="auto" w:before="96"/>
              <w:ind w:left="445" w:right="76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94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56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controle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periódico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estoque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fim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nortear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solicitação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itens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necessários</w:t>
            </w:r>
          </w:p>
        </w:tc>
      </w:tr>
      <w:tr>
        <w:trPr>
          <w:trHeight w:val="212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  <w:gridSpan w:val="2"/>
          </w:tcPr>
          <w:p>
            <w:pPr>
              <w:pStyle w:val="TableParagraph"/>
              <w:spacing w:line="302" w:lineRule="auto" w:before="97"/>
              <w:ind w:left="83" w:right="13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Capacitar os </w:t>
            </w:r>
            <w:r>
              <w:rPr>
                <w:color w:val="333333"/>
                <w:spacing w:val="-2"/>
                <w:w w:val="105"/>
                <w:sz w:val="17"/>
              </w:rPr>
              <w:t>profissionais </w:t>
            </w:r>
            <w:r>
              <w:rPr>
                <w:color w:val="333333"/>
                <w:w w:val="105"/>
                <w:sz w:val="17"/>
              </w:rPr>
              <w:t>atuantes na </w:t>
            </w:r>
            <w:r>
              <w:rPr>
                <w:color w:val="333333"/>
                <w:spacing w:val="-2"/>
                <w:w w:val="105"/>
                <w:sz w:val="17"/>
              </w:rPr>
              <w:t>Farmácia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Básic</w:t>
            </w:r>
            <w:r>
              <w:rPr>
                <w:color w:val="333333"/>
                <w:spacing w:val="-2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Municipal </w:t>
            </w:r>
            <w:r>
              <w:rPr>
                <w:color w:val="333333"/>
                <w:w w:val="105"/>
                <w:sz w:val="17"/>
              </w:rPr>
              <w:t>quanto ao Ciclo da Assistência </w:t>
            </w:r>
            <w:r>
              <w:rPr>
                <w:color w:val="333333"/>
                <w:spacing w:val="-2"/>
                <w:w w:val="105"/>
                <w:sz w:val="17"/>
              </w:rPr>
              <w:t>Farmacêutica</w:t>
            </w:r>
          </w:p>
        </w:tc>
        <w:tc>
          <w:tcPr>
            <w:tcW w:w="1446" w:type="dxa"/>
          </w:tcPr>
          <w:p>
            <w:pPr>
              <w:pStyle w:val="TableParagraph"/>
              <w:spacing w:line="302" w:lineRule="auto" w:before="97"/>
              <w:ind w:left="81" w:right="1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profissionais capacitados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Ciclo de Assistência </w:t>
            </w:r>
            <w:r>
              <w:rPr>
                <w:color w:val="333333"/>
                <w:spacing w:val="-2"/>
                <w:w w:val="105"/>
                <w:sz w:val="17"/>
              </w:rPr>
              <w:t>Farmacêutica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shd w:val="clear" w:color="auto" w:fill="F1DDDD"/>
          </w:tcPr>
          <w:p>
            <w:pPr>
              <w:pStyle w:val="TableParagraph"/>
              <w:spacing w:line="302" w:lineRule="auto" w:before="97"/>
              <w:ind w:left="7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7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spacing w:line="302" w:lineRule="auto" w:before="96"/>
              <w:ind w:left="445" w:right="76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94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7" w:hRule="atLeast"/>
        </w:trPr>
        <w:tc>
          <w:tcPr>
            <w:tcW w:w="10494" w:type="dxa"/>
            <w:gridSpan w:val="20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678" w:hRule="atLeast"/>
        </w:trPr>
        <w:tc>
          <w:tcPr>
            <w:tcW w:w="10494" w:type="dxa"/>
            <w:gridSpan w:val="20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6"/>
              <w:ind w:left="83" w:righ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5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Aprimoramento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Materno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Infantil, com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garantia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acesso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assistência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qualidade no pré-natal e parto</w:t>
            </w:r>
          </w:p>
        </w:tc>
      </w:tr>
      <w:tr>
        <w:trPr>
          <w:trHeight w:val="127" w:hRule="atLeast"/>
        </w:trPr>
        <w:tc>
          <w:tcPr>
            <w:tcW w:w="10494" w:type="dxa"/>
            <w:gridSpan w:val="20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9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56" w:type="dxa"/>
            <w:gridSpan w:val="19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3" w:right="400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456">
                      <wp:simplePos x="0" y="0"/>
                      <wp:positionH relativeFrom="column">
                        <wp:posOffset>-90517</wp:posOffset>
                      </wp:positionH>
                      <wp:positionV relativeFrom="paragraph">
                        <wp:posOffset>-99923</wp:posOffset>
                      </wp:positionV>
                      <wp:extent cx="6350" cy="5100320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6350" cy="5100320"/>
                                <a:chExt cx="6350" cy="510032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6350" cy="510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100320">
                                      <a:moveTo>
                                        <a:pt x="6242" y="5100228"/>
                                      </a:moveTo>
                                      <a:lnTo>
                                        <a:pt x="0" y="51002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42" y="0"/>
                                      </a:lnTo>
                                      <a:lnTo>
                                        <a:pt x="6242" y="5100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127399pt;margin-top:-7.867955pt;width:.5pt;height:401.6pt;mso-position-horizontal-relative:column;mso-position-vertical-relative:paragraph;z-index:15763456" id="docshapegroup81" coordorigin="-143,-157" coordsize="10,8032">
                      <v:rect style="position:absolute;left:-143;top:-158;width:10;height:8032" id="docshape82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OBJETIVO Nº 5 .1 - Fortalecer a RAMI (Rede Materno Infantil) mediante qualificação do modelo de atenção à gravidez, parto/nascimento, aborto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puerpério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perspectiva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promoção, humanização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práticas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baseadas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evidências, na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defesa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 direitos humanos e na adequação de ações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1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6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17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8" w:right="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6" w:right="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5" w:right="8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2" w:right="15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0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89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69" w:right="56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877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Designar </w:t>
            </w:r>
            <w:r>
              <w:rPr>
                <w:color w:val="333333"/>
                <w:spacing w:val="-2"/>
                <w:w w:val="105"/>
                <w:sz w:val="17"/>
              </w:rPr>
              <w:t>profissional responsável </w:t>
            </w:r>
            <w:r>
              <w:rPr>
                <w:color w:val="333333"/>
                <w:spacing w:val="-4"/>
                <w:w w:val="105"/>
                <w:sz w:val="17"/>
              </w:rPr>
              <w:t>pela </w:t>
            </w:r>
            <w:r>
              <w:rPr>
                <w:color w:val="333333"/>
                <w:w w:val="105"/>
                <w:sz w:val="17"/>
              </w:rPr>
              <w:t>coordenação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organização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RAMI</w:t>
            </w:r>
          </w:p>
        </w:tc>
        <w:tc>
          <w:tcPr>
            <w:tcW w:w="176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2" w:right="1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profissional </w:t>
            </w:r>
            <w:r>
              <w:rPr>
                <w:color w:val="333333"/>
                <w:w w:val="105"/>
                <w:sz w:val="17"/>
              </w:rPr>
              <w:t>designado como </w:t>
            </w:r>
            <w:r>
              <w:rPr>
                <w:color w:val="333333"/>
                <w:spacing w:val="-2"/>
                <w:w w:val="105"/>
                <w:sz w:val="17"/>
              </w:rPr>
              <w:t>referência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municipal </w:t>
            </w:r>
            <w:r>
              <w:rPr>
                <w:color w:val="333333"/>
                <w:w w:val="105"/>
                <w:sz w:val="17"/>
              </w:rPr>
              <w:t>da RAMI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7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23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44" w:right="7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895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3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302" w:lineRule="auto" w:before="97"/>
              <w:ind w:left="83" w:right="1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Elaborar e implantar o </w:t>
            </w:r>
            <w:r>
              <w:rPr>
                <w:color w:val="333333"/>
                <w:spacing w:val="-2"/>
                <w:w w:val="105"/>
                <w:sz w:val="17"/>
              </w:rPr>
              <w:t>Protocolo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sz w:val="17"/>
              </w:rPr>
              <w:t>Planejamento </w:t>
            </w:r>
            <w:r>
              <w:rPr>
                <w:color w:val="333333"/>
                <w:spacing w:val="-2"/>
                <w:w w:val="105"/>
                <w:sz w:val="17"/>
              </w:rPr>
              <w:t>Familiar</w:t>
            </w:r>
          </w:p>
        </w:tc>
        <w:tc>
          <w:tcPr>
            <w:tcW w:w="1762" w:type="dxa"/>
            <w:gridSpan w:val="3"/>
          </w:tcPr>
          <w:p>
            <w:pPr>
              <w:pStyle w:val="TableParagraph"/>
              <w:spacing w:line="302" w:lineRule="auto" w:before="97"/>
              <w:ind w:left="82" w:righ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do </w:t>
            </w:r>
            <w:r>
              <w:rPr>
                <w:color w:val="333333"/>
                <w:spacing w:val="-2"/>
                <w:w w:val="105"/>
                <w:sz w:val="17"/>
              </w:rPr>
              <w:t>protocolo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implantado </w:t>
            </w:r>
            <w:r>
              <w:rPr>
                <w:color w:val="333333"/>
                <w:w w:val="105"/>
                <w:sz w:val="17"/>
              </w:rPr>
              <w:t>nas Unidades de Saúde do município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shd w:val="clear" w:color="auto" w:fill="F1DDDD"/>
          </w:tcPr>
          <w:p>
            <w:pPr>
              <w:pStyle w:val="TableParagraph"/>
              <w:spacing w:line="302" w:lineRule="auto" w:before="97"/>
              <w:ind w:left="7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7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spacing w:line="302" w:lineRule="auto" w:before="96"/>
              <w:ind w:left="444" w:right="7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302" w:lineRule="auto" w:before="97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Garantir assistência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qualidade no </w:t>
            </w:r>
            <w:r>
              <w:rPr>
                <w:color w:val="333333"/>
                <w:spacing w:val="-2"/>
                <w:w w:val="105"/>
                <w:sz w:val="17"/>
              </w:rPr>
              <w:t>pré-natal, </w:t>
            </w:r>
            <w:r>
              <w:rPr>
                <w:color w:val="333333"/>
                <w:w w:val="105"/>
                <w:sz w:val="17"/>
              </w:rPr>
              <w:t>parto e puerpério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toda 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762" w:type="dxa"/>
            <w:gridSpan w:val="3"/>
          </w:tcPr>
          <w:p>
            <w:pPr>
              <w:pStyle w:val="TableParagraph"/>
              <w:spacing w:line="302" w:lineRule="auto" w:before="97"/>
              <w:ind w:left="82" w:right="1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óbitos maternos em </w:t>
            </w:r>
            <w:r>
              <w:rPr>
                <w:color w:val="333333"/>
                <w:spacing w:val="-2"/>
                <w:w w:val="105"/>
                <w:sz w:val="17"/>
              </w:rPr>
              <w:t>determinado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período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local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residência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78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97"/>
              <w:ind w:left="7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spacing w:before="97"/>
              <w:ind w:left="23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spacing w:line="302" w:lineRule="auto" w:before="96"/>
              <w:ind w:left="444" w:right="77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7185131</wp:posOffset>
                </wp:positionH>
                <wp:positionV relativeFrom="page">
                  <wp:posOffset>5231191</wp:posOffset>
                </wp:positionV>
                <wp:extent cx="6350" cy="5100320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350" cy="510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100320">
                              <a:moveTo>
                                <a:pt x="6242" y="5100228"/>
                              </a:moveTo>
                              <a:lnTo>
                                <a:pt x="0" y="5100228"/>
                              </a:lnTo>
                              <a:lnTo>
                                <a:pt x="0" y="0"/>
                              </a:lnTo>
                              <a:lnTo>
                                <a:pt x="6242" y="0"/>
                              </a:lnTo>
                              <a:lnTo>
                                <a:pt x="6242" y="51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5.758423pt;margin-top:411.904816pt;width:.491561pt;height:401.592833pt;mso-position-horizontal-relative:page;mso-position-vertical-relative:page;z-index:15763968" id="docshape83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00" w:h="16840"/>
          <w:pgMar w:header="0" w:footer="290" w:top="560" w:bottom="500" w:left="425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486802</wp:posOffset>
                </wp:positionH>
                <wp:positionV relativeFrom="page">
                  <wp:posOffset>361932</wp:posOffset>
                </wp:positionV>
                <wp:extent cx="6350" cy="9969500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498611pt;width:.491545pt;height:784.997023pt;mso-position-horizontal-relative:page;mso-position-vertical-relative:page;z-index:15764480" id="docshape84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1760"/>
        <w:gridCol w:w="915"/>
        <w:gridCol w:w="679"/>
        <w:gridCol w:w="679"/>
        <w:gridCol w:w="1072"/>
        <w:gridCol w:w="1013"/>
        <w:gridCol w:w="915"/>
        <w:gridCol w:w="1230"/>
        <w:gridCol w:w="945"/>
      </w:tblGrid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Estruturar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cronograma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ESF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manter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porta aberta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gestantes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puérperas</w:t>
            </w: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primeira consulta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pré natal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primeiro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gestante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testes rápidos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desde a primeira consulta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gestante</w:t>
            </w: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Fornecer 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equipamentos necessários 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das </w:t>
            </w:r>
            <w:r>
              <w:rPr>
                <w:color w:val="333333"/>
                <w:spacing w:val="-2"/>
                <w:w w:val="105"/>
                <w:sz w:val="17"/>
              </w:rPr>
              <w:t>gestantes</w:t>
            </w: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5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busca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ativa 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gestantes </w:t>
            </w:r>
            <w:r>
              <w:rPr>
                <w:color w:val="333333"/>
                <w:spacing w:val="-2"/>
                <w:w w:val="105"/>
                <w:sz w:val="17"/>
              </w:rPr>
              <w:t>faltosas</w:t>
            </w: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Priorizar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agendamento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exames da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gestante</w:t>
            </w:r>
          </w:p>
        </w:tc>
      </w:tr>
      <w:tr>
        <w:trPr>
          <w:trHeight w:val="2123" w:hRule="atLeast"/>
        </w:trPr>
        <w:tc>
          <w:tcPr>
            <w:tcW w:w="1190" w:type="dxa"/>
          </w:tcPr>
          <w:p>
            <w:pPr>
              <w:pStyle w:val="TableParagraph"/>
              <w:spacing w:line="302" w:lineRule="auto" w:before="97"/>
              <w:ind w:left="83" w:right="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Aprimorar 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especializado </w:t>
            </w:r>
            <w:r>
              <w:rPr>
                <w:color w:val="333333"/>
                <w:w w:val="105"/>
                <w:sz w:val="17"/>
              </w:rPr>
              <w:t>às gestantes e </w:t>
            </w:r>
            <w:r>
              <w:rPr>
                <w:color w:val="333333"/>
                <w:spacing w:val="-2"/>
                <w:w w:val="105"/>
                <w:sz w:val="17"/>
              </w:rPr>
              <w:t>puérperas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bem como no </w:t>
            </w:r>
            <w:r>
              <w:rPr>
                <w:color w:val="333333"/>
                <w:spacing w:val="-2"/>
                <w:w w:val="105"/>
                <w:sz w:val="17"/>
              </w:rPr>
              <w:t>planejamento familiar</w:t>
            </w:r>
          </w:p>
        </w:tc>
        <w:tc>
          <w:tcPr>
            <w:tcW w:w="1760" w:type="dxa"/>
          </w:tcPr>
          <w:p>
            <w:pPr>
              <w:pStyle w:val="TableParagraph"/>
              <w:spacing w:line="302" w:lineRule="auto" w:before="97"/>
              <w:ind w:left="83" w:right="9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profissional </w:t>
            </w:r>
            <w:r>
              <w:rPr>
                <w:color w:val="333333"/>
                <w:spacing w:val="-2"/>
                <w:sz w:val="17"/>
              </w:rPr>
              <w:t>ginecologista/obstetra </w:t>
            </w:r>
            <w:r>
              <w:rPr>
                <w:color w:val="333333"/>
                <w:spacing w:val="-2"/>
                <w:w w:val="105"/>
                <w:sz w:val="17"/>
              </w:rPr>
              <w:t>contratado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2" w:right="6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Contratar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 ginecologista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mulher</w:t>
            </w:r>
          </w:p>
        </w:tc>
      </w:tr>
      <w:tr>
        <w:trPr>
          <w:trHeight w:val="2614" w:hRule="atLeast"/>
        </w:trPr>
        <w:tc>
          <w:tcPr>
            <w:tcW w:w="1190" w:type="dxa"/>
          </w:tcPr>
          <w:p>
            <w:pPr>
              <w:pStyle w:val="TableParagraph"/>
              <w:spacing w:line="302" w:lineRule="auto" w:before="97"/>
              <w:ind w:left="83" w:right="10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 Assegurar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vinculação da gestante à </w:t>
            </w:r>
            <w:r>
              <w:rPr>
                <w:color w:val="333333"/>
                <w:spacing w:val="-2"/>
                <w:w w:val="105"/>
                <w:sz w:val="17"/>
              </w:rPr>
              <w:t>maternidade </w:t>
            </w:r>
            <w:r>
              <w:rPr>
                <w:color w:val="333333"/>
                <w:w w:val="105"/>
                <w:sz w:val="17"/>
              </w:rPr>
              <w:t>de referência estimulando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visita da mesma ao local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antes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parto</w:t>
            </w:r>
          </w:p>
        </w:tc>
        <w:tc>
          <w:tcPr>
            <w:tcW w:w="1760" w:type="dxa"/>
          </w:tcPr>
          <w:p>
            <w:pPr>
              <w:pStyle w:val="TableParagraph"/>
              <w:spacing w:line="302" w:lineRule="auto" w:before="97"/>
              <w:ind w:left="83" w:right="9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gestantes que realizaram visita à maternidade de referência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antes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momento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parto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2" w:right="6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Realizar vinculação da gestante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 maternidade de referência no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prazo </w:t>
            </w:r>
            <w:r>
              <w:rPr>
                <w:color w:val="333333"/>
                <w:spacing w:val="-2"/>
                <w:w w:val="105"/>
                <w:sz w:val="17"/>
              </w:rPr>
              <w:t>pactuado</w:t>
            </w:r>
          </w:p>
        </w:tc>
      </w:tr>
      <w:tr>
        <w:trPr>
          <w:trHeight w:val="2369" w:hRule="atLeast"/>
        </w:trPr>
        <w:tc>
          <w:tcPr>
            <w:tcW w:w="1190" w:type="dxa"/>
          </w:tcPr>
          <w:p>
            <w:pPr>
              <w:pStyle w:val="TableParagraph"/>
              <w:spacing w:line="302" w:lineRule="auto" w:before="97"/>
              <w:ind w:left="83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 Incentivar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realização do parto </w:t>
            </w:r>
            <w:r>
              <w:rPr>
                <w:color w:val="333333"/>
                <w:spacing w:val="-2"/>
                <w:w w:val="105"/>
                <w:sz w:val="17"/>
              </w:rPr>
              <w:t>normal </w:t>
            </w:r>
            <w:r>
              <w:rPr>
                <w:color w:val="333333"/>
                <w:w w:val="105"/>
                <w:sz w:val="17"/>
              </w:rPr>
              <w:t>baseado nas </w:t>
            </w:r>
            <w:r>
              <w:rPr>
                <w:color w:val="333333"/>
                <w:spacing w:val="-2"/>
                <w:w w:val="105"/>
                <w:sz w:val="17"/>
              </w:rPr>
              <w:t>Diretrizes </w:t>
            </w:r>
            <w:r>
              <w:rPr>
                <w:color w:val="333333"/>
                <w:w w:val="105"/>
                <w:sz w:val="17"/>
              </w:rPr>
              <w:t>Nacionais de Assistência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w w:val="105"/>
                <w:sz w:val="17"/>
              </w:rPr>
              <w:t> Parto Normal</w:t>
            </w:r>
          </w:p>
        </w:tc>
        <w:tc>
          <w:tcPr>
            <w:tcW w:w="1760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parto normal no Sistema Único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Saúde Suplementar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2" w:right="6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Conscientizar sobre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importância do parto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normal durante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pré </w:t>
            </w:r>
            <w:r>
              <w:rPr>
                <w:color w:val="333333"/>
                <w:spacing w:val="-2"/>
                <w:w w:val="105"/>
                <w:sz w:val="17"/>
              </w:rPr>
              <w:t>natal</w:t>
            </w:r>
          </w:p>
        </w:tc>
      </w:tr>
      <w:tr>
        <w:trPr>
          <w:trHeight w:val="1385" w:hRule="atLeast"/>
        </w:trPr>
        <w:tc>
          <w:tcPr>
            <w:tcW w:w="1190" w:type="dxa"/>
          </w:tcPr>
          <w:p>
            <w:pPr>
              <w:pStyle w:val="TableParagraph"/>
              <w:spacing w:line="302" w:lineRule="auto" w:before="97"/>
              <w:ind w:left="83" w:right="1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7. Ofertar </w:t>
            </w:r>
            <w:r>
              <w:rPr>
                <w:color w:val="333333"/>
                <w:spacing w:val="-2"/>
                <w:w w:val="105"/>
                <w:sz w:val="17"/>
              </w:rPr>
              <w:t>atendimento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qualidade</w:t>
            </w:r>
            <w:r>
              <w:rPr>
                <w:color w:val="333333"/>
                <w:w w:val="105"/>
                <w:sz w:val="17"/>
              </w:rPr>
              <w:t> aos RNs e </w:t>
            </w:r>
            <w:r>
              <w:rPr>
                <w:color w:val="333333"/>
                <w:spacing w:val="-2"/>
                <w:w w:val="105"/>
                <w:sz w:val="17"/>
              </w:rPr>
              <w:t>crianças</w:t>
            </w:r>
          </w:p>
        </w:tc>
        <w:tc>
          <w:tcPr>
            <w:tcW w:w="1760" w:type="dxa"/>
          </w:tcPr>
          <w:p>
            <w:pPr>
              <w:pStyle w:val="TableParagraph"/>
              <w:spacing w:line="302" w:lineRule="auto" w:before="97"/>
              <w:ind w:left="83" w:right="9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que realizam </w:t>
            </w:r>
            <w:r>
              <w:rPr>
                <w:color w:val="333333"/>
                <w:spacing w:val="-2"/>
                <w:w w:val="105"/>
                <w:sz w:val="17"/>
              </w:rPr>
              <w:t>puericultura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52" w:right="69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Estabelecer o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puericultura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rotina 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ESF</w:t>
            </w: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 oferta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pediatra</w:t>
            </w:r>
          </w:p>
        </w:tc>
      </w:tr>
      <w:tr>
        <w:trPr>
          <w:trHeight w:val="402" w:hRule="atLeast"/>
        </w:trPr>
        <w:tc>
          <w:tcPr>
            <w:tcW w:w="1039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 Instituir visita domiciliar ao RN preferencialmente nas primeiras 72h de </w:t>
            </w:r>
            <w:r>
              <w:rPr>
                <w:color w:val="333333"/>
                <w:spacing w:val="-4"/>
                <w:w w:val="105"/>
                <w:sz w:val="17"/>
              </w:rPr>
              <w:t>vida</w:t>
            </w:r>
          </w:p>
        </w:tc>
      </w:tr>
      <w:tr>
        <w:trPr>
          <w:trHeight w:val="2202" w:hRule="atLeast"/>
        </w:trPr>
        <w:tc>
          <w:tcPr>
            <w:tcW w:w="10398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line="127" w:lineRule="exact" w:after="26"/>
        <w:ind w:left="341"/>
        <w:rPr>
          <w:position w:val="-2"/>
          <w:sz w:val="12"/>
        </w:rPr>
      </w:pPr>
      <w:r>
        <w:rPr>
          <w:position w:val="-2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7185131</wp:posOffset>
                </wp:positionH>
                <wp:positionV relativeFrom="page">
                  <wp:posOffset>361935</wp:posOffset>
                </wp:positionV>
                <wp:extent cx="6350" cy="81280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35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1280">
                              <a:moveTo>
                                <a:pt x="6242" y="81144"/>
                              </a:moveTo>
                              <a:lnTo>
                                <a:pt x="0" y="81144"/>
                              </a:lnTo>
                              <a:lnTo>
                                <a:pt x="0" y="0"/>
                              </a:lnTo>
                              <a:lnTo>
                                <a:pt x="6242" y="0"/>
                              </a:lnTo>
                              <a:lnTo>
                                <a:pt x="6242" y="81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5.758423pt;margin-top:28.498863pt;width:.491545pt;height:6.389341pt;mso-position-horizontal-relative:page;mso-position-vertical-relative:page;z-index:15765504" id="docshape85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position w:val="-2"/>
          <w:sz w:val="12"/>
        </w:rPr>
        <mc:AlternateContent>
          <mc:Choice Requires="wps">
            <w:drawing>
              <wp:inline distT="0" distB="0" distL="0" distR="0">
                <wp:extent cx="6350" cy="81280"/>
                <wp:effectExtent l="0" t="0" r="0" b="0"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6350" cy="81280"/>
                          <a:chExt cx="6350" cy="8128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63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1280">
                                <a:moveTo>
                                  <a:pt x="6242" y="81144"/>
                                </a:moveTo>
                                <a:lnTo>
                                  <a:pt x="0" y="81144"/>
                                </a:lnTo>
                                <a:lnTo>
                                  <a:pt x="0" y="0"/>
                                </a:lnTo>
                                <a:lnTo>
                                  <a:pt x="6242" y="0"/>
                                </a:lnTo>
                                <a:lnTo>
                                  <a:pt x="6242" y="81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5pt;height:6.4pt;mso-position-horizontal-relative:char;mso-position-vertical-relative:line" id="docshapegroup86" coordorigin="0,0" coordsize="10,128">
                <v:rect style="position:absolute;left:0;top:0;width:10;height:128" id="docshape87" filled="true" fillcolor="#dcdcdc" stroked="false">
                  <v:fill type="solid"/>
                </v:rect>
              </v:group>
            </w:pict>
          </mc:Fallback>
        </mc:AlternateContent>
      </w:r>
      <w:r>
        <w:rPr>
          <w:position w:val="-2"/>
          <w:sz w:val="12"/>
        </w:rPr>
      </w:r>
    </w:p>
    <w:tbl>
      <w:tblPr>
        <w:tblW w:w="0" w:type="auto"/>
        <w:jc w:val="left"/>
        <w:tblInd w:w="351" w:type="dxa"/>
        <w:tblBorders>
          <w:top w:val="double" w:sz="4" w:space="0" w:color="DCDCDC"/>
          <w:left w:val="double" w:sz="4" w:space="0" w:color="DCDCDC"/>
          <w:bottom w:val="double" w:sz="4" w:space="0" w:color="DCDCDC"/>
          <w:right w:val="double" w:sz="4" w:space="0" w:color="DCDCDC"/>
          <w:insideH w:val="double" w:sz="4" w:space="0" w:color="DCDCDC"/>
          <w:insideV w:val="doub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2006"/>
        <w:gridCol w:w="1514"/>
        <w:gridCol w:w="806"/>
        <w:gridCol w:w="678"/>
        <w:gridCol w:w="678"/>
        <w:gridCol w:w="1071"/>
        <w:gridCol w:w="560"/>
        <w:gridCol w:w="806"/>
        <w:gridCol w:w="1229"/>
        <w:gridCol w:w="944"/>
        <w:gridCol w:w="118"/>
      </w:tblGrid>
      <w:tr>
        <w:trPr>
          <w:trHeight w:val="422" w:hRule="atLeast"/>
        </w:trPr>
        <w:tc>
          <w:tcPr>
            <w:tcW w:w="10430" w:type="dxa"/>
            <w:gridSpan w:val="11"/>
            <w:tcBorders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6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Aprimoramento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Atenção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Urgências,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articulação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junto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demais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atenção</w:t>
            </w:r>
          </w:p>
        </w:tc>
        <w:tc>
          <w:tcPr>
            <w:tcW w:w="118" w:type="dxa"/>
            <w:tcBorders>
              <w:top w:val="single" w:sz="4" w:space="0" w:color="DCDCDC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7" w:hRule="atLeast"/>
        </w:trPr>
        <w:tc>
          <w:tcPr>
            <w:tcW w:w="10430" w:type="dxa"/>
            <w:gridSpan w:val="11"/>
            <w:tcBorders>
              <w:top w:val="single" w:sz="8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DCDCDC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648" w:hRule="atLeast"/>
        </w:trPr>
        <w:tc>
          <w:tcPr>
            <w:tcW w:w="138" w:type="dxa"/>
            <w:tcBorders>
              <w:top w:val="nil"/>
              <w:left w:val="single" w:sz="4" w:space="0" w:color="DCDCDC"/>
              <w:bottom w:val="nil"/>
              <w:right w:val="sing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92" w:type="dxa"/>
            <w:gridSpan w:val="10"/>
            <w:tcBorders>
              <w:top w:val="single" w:sz="4" w:space="0" w:color="DCDCDC"/>
              <w:left w:val="sing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6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.1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assistência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situações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Urgência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Emergência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considerando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princípios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SUS, assegurando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 qualidade assistencial e segurança da pessoa, assim como minimizar o impacto do evento agressor (traumático ou clínico) à vida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left w:val="single" w:sz="4" w:space="0" w:color="DCDCDC"/>
              <w:bottom w:val="nil"/>
              <w:right w:val="sing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single" w:sz="8" w:space="0" w:color="DCDCDC"/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14" w:type="dxa"/>
            <w:tcBorders>
              <w:top w:val="single" w:sz="8" w:space="0" w:color="DCDCDC"/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2" w:right="1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</w:t>
            </w:r>
            <w:r>
              <w:rPr>
                <w:b/>
                <w:spacing w:val="-2"/>
                <w:w w:val="105"/>
                <w:sz w:val="17"/>
              </w:rPr>
              <w:t>monitoramento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 </w:t>
            </w:r>
            <w:r>
              <w:rPr>
                <w:b/>
                <w:w w:val="105"/>
                <w:sz w:val="17"/>
              </w:rPr>
              <w:t>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6" w:type="dxa"/>
            <w:tcBorders>
              <w:top w:val="single" w:sz="8" w:space="0" w:color="DCDCDC"/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tcBorders>
              <w:top w:val="single" w:sz="8" w:space="0" w:color="DCDCDC"/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tcBorders>
              <w:top w:val="single" w:sz="8" w:space="0" w:color="DCDCDC"/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1" w:type="dxa"/>
            <w:tcBorders>
              <w:top w:val="single" w:sz="8" w:space="0" w:color="DCDCDC"/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7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0" w:type="dxa"/>
            <w:tcBorders>
              <w:top w:val="single" w:sz="8" w:space="0" w:color="DCDCDC"/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6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2025</w:t>
            </w:r>
          </w:p>
        </w:tc>
        <w:tc>
          <w:tcPr>
            <w:tcW w:w="806" w:type="dxa"/>
            <w:tcBorders>
              <w:top w:val="single" w:sz="8" w:space="0" w:color="DCDCDC"/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4" w:right="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line="194" w:lineRule="exact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29" w:type="dxa"/>
            <w:tcBorders>
              <w:top w:val="single" w:sz="8" w:space="0" w:color="DCDCDC"/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 w:righ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4" w:type="dxa"/>
            <w:tcBorders>
              <w:top w:val="single" w:sz="8" w:space="0" w:color="DCDCDC"/>
              <w:left w:val="sing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85" w:hRule="atLeast"/>
        </w:trPr>
        <w:tc>
          <w:tcPr>
            <w:tcW w:w="138" w:type="dxa"/>
            <w:tcBorders>
              <w:top w:val="nil"/>
              <w:left w:val="single" w:sz="4" w:space="0" w:color="DCDCDC"/>
              <w:bottom w:val="nil"/>
              <w:right w:val="sing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single" w:sz="8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4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convênio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w w:val="105"/>
                <w:sz w:val="17"/>
              </w:rPr>
              <w:t> a Santa Casa de Iúna para ofertar serviço de pronto atendimento 24 </w:t>
            </w:r>
            <w:r>
              <w:rPr>
                <w:color w:val="333333"/>
                <w:spacing w:val="-2"/>
                <w:w w:val="105"/>
                <w:sz w:val="17"/>
              </w:rPr>
              <w:t>horas</w:t>
            </w:r>
          </w:p>
        </w:tc>
        <w:tc>
          <w:tcPr>
            <w:tcW w:w="1514" w:type="dxa"/>
            <w:tcBorders>
              <w:top w:val="single" w:sz="8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spacing w:line="302" w:lineRule="auto" w:before="96"/>
              <w:ind w:left="82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convênio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firmado</w:t>
            </w:r>
          </w:p>
        </w:tc>
        <w:tc>
          <w:tcPr>
            <w:tcW w:w="806" w:type="dxa"/>
            <w:tcBorders>
              <w:top w:val="single" w:sz="8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  <w:tcBorders>
              <w:top w:val="single" w:sz="8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8" w:type="dxa"/>
            <w:tcBorders>
              <w:top w:val="single" w:sz="8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1" w:type="dxa"/>
            <w:tcBorders>
              <w:top w:val="single" w:sz="8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tcBorders>
              <w:top w:val="single" w:sz="8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6" w:type="dxa"/>
            <w:tcBorders>
              <w:top w:val="single" w:sz="8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spacing w:before="96"/>
              <w:ind w:left="14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29" w:type="dxa"/>
            <w:tcBorders>
              <w:top w:val="single" w:sz="8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spacing w:line="302" w:lineRule="auto" w:before="96"/>
              <w:ind w:left="458" w:right="62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top w:val="single" w:sz="8" w:space="0" w:color="DCDCDC"/>
              <w:left w:val="single" w:sz="4" w:space="0" w:color="DCDCDC"/>
              <w:bottom w:val="sing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left w:val="single" w:sz="4" w:space="0" w:color="DCDCDC"/>
              <w:bottom w:val="nil"/>
              <w:right w:val="sing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92" w:type="dxa"/>
            <w:gridSpan w:val="10"/>
            <w:tcBorders>
              <w:top w:val="single" w:sz="4" w:space="0" w:color="DCDCDC"/>
              <w:left w:val="single" w:sz="4" w:space="0" w:color="DCDCDC"/>
              <w:bottom w:val="sing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convênio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Iúna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atender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urgências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emergências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7" w:hRule="atLeast"/>
        </w:trPr>
        <w:tc>
          <w:tcPr>
            <w:tcW w:w="10430" w:type="dxa"/>
            <w:gridSpan w:val="11"/>
            <w:tcBorders>
              <w:top w:val="single" w:sz="4" w:space="0" w:color="DCDCDC"/>
              <w:left w:val="single" w:sz="4" w:space="0" w:color="DCDCDC"/>
              <w:right w:val="single" w:sz="4" w:space="0" w:color="DCDCDC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DCDCDC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668" w:hRule="atLeast"/>
        </w:trPr>
        <w:tc>
          <w:tcPr>
            <w:tcW w:w="10430" w:type="dxa"/>
            <w:gridSpan w:val="11"/>
            <w:tcBorders>
              <w:left w:val="single" w:sz="4" w:space="0" w:color="DCDCDC"/>
              <w:bottom w:val="single" w:sz="8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7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Fortalecimento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Mental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Município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foco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reestruturação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assistencial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 articulação com as demais redes.</w:t>
            </w:r>
          </w:p>
        </w:tc>
        <w:tc>
          <w:tcPr>
            <w:tcW w:w="118" w:type="dxa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60" w:bottom="500" w:left="425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485"/>
        <w:gridCol w:w="153"/>
        <w:gridCol w:w="1215"/>
        <w:gridCol w:w="217"/>
        <w:gridCol w:w="699"/>
        <w:gridCol w:w="109"/>
        <w:gridCol w:w="571"/>
        <w:gridCol w:w="109"/>
        <w:gridCol w:w="571"/>
        <w:gridCol w:w="109"/>
        <w:gridCol w:w="964"/>
        <w:gridCol w:w="109"/>
        <w:gridCol w:w="905"/>
        <w:gridCol w:w="109"/>
        <w:gridCol w:w="807"/>
        <w:gridCol w:w="1230"/>
        <w:gridCol w:w="945"/>
      </w:tblGrid>
      <w:tr>
        <w:trPr>
          <w:trHeight w:val="127" w:hRule="atLeast"/>
        </w:trPr>
        <w:tc>
          <w:tcPr>
            <w:tcW w:w="13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307" w:type="dxa"/>
            <w:gridSpan w:val="17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7" w:type="dxa"/>
            <w:gridSpan w:val="17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7 .1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Reestruturar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 serviço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Mental Municipal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forma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 articular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 ações 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Rede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0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6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2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1" w:right="15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9" w:righ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7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6" w:right="8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3" w:right="1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1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86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0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Multiprofissional </w:t>
            </w:r>
            <w:r>
              <w:rPr>
                <w:color w:val="333333"/>
                <w:w w:val="105"/>
                <w:sz w:val="17"/>
              </w:rPr>
              <w:t>de Atenção Especializada em Saúde Mental – AMENT tipo II para organização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desenvolvimento </w:t>
            </w:r>
            <w:r>
              <w:rPr>
                <w:color w:val="333333"/>
                <w:w w:val="105"/>
                <w:sz w:val="17"/>
              </w:rPr>
              <w:t>do programa no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36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2" w:right="12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equipe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AMENT </w:t>
            </w:r>
            <w:r>
              <w:rPr>
                <w:color w:val="333333"/>
                <w:w w:val="105"/>
                <w:sz w:val="17"/>
              </w:rPr>
              <w:t>tipo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II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instituída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7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24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45" w:right="76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97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3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Regular os pacientes através </w:t>
            </w:r>
            <w:r>
              <w:rPr>
                <w:color w:val="333333"/>
                <w:spacing w:val="-2"/>
                <w:w w:val="105"/>
                <w:sz w:val="17"/>
              </w:rPr>
              <w:t>da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Autorregulaçã</w:t>
            </w:r>
            <w:r>
              <w:rPr>
                <w:color w:val="333333"/>
                <w:spacing w:val="-2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Formativa </w:t>
            </w:r>
            <w:r>
              <w:rPr>
                <w:color w:val="333333"/>
                <w:w w:val="105"/>
                <w:sz w:val="17"/>
              </w:rPr>
              <w:t>Territorial em parceria com as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36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2" w:right="12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paciente regulados </w:t>
            </w:r>
            <w:r>
              <w:rPr>
                <w:color w:val="333333"/>
                <w:w w:val="105"/>
                <w:sz w:val="17"/>
              </w:rPr>
              <w:t>através da </w:t>
            </w:r>
            <w:r>
              <w:rPr>
                <w:color w:val="333333"/>
                <w:spacing w:val="-2"/>
                <w:sz w:val="17"/>
              </w:rPr>
              <w:t>Autorregulação </w:t>
            </w:r>
            <w:r>
              <w:rPr>
                <w:color w:val="333333"/>
                <w:spacing w:val="-2"/>
                <w:w w:val="105"/>
                <w:sz w:val="17"/>
              </w:rPr>
              <w:t>Formativa Territorial</w:t>
            </w:r>
          </w:p>
        </w:tc>
        <w:tc>
          <w:tcPr>
            <w:tcW w:w="91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7"/>
              <w:ind w:left="7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97"/>
              <w:ind w:left="7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445" w:right="76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7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7 .2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Aperfeiçoar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 processo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mobilização social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educação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 </w:t>
            </w:r>
            <w:r>
              <w:rPr>
                <w:b/>
                <w:spacing w:val="-4"/>
                <w:w w:val="105"/>
                <w:sz w:val="17"/>
              </w:rPr>
              <w:t>saúde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3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67" w:right="1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6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8" w:right="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6" w:right="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5" w:right="8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80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2" w:righ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line="194" w:lineRule="exact"/>
              <w:ind w:lef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1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15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3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Criar grupo de </w:t>
            </w:r>
            <w:r>
              <w:rPr>
                <w:color w:val="333333"/>
                <w:spacing w:val="-2"/>
                <w:w w:val="105"/>
                <w:sz w:val="17"/>
              </w:rPr>
              <w:t>acompanhamento </w:t>
            </w:r>
            <w:r>
              <w:rPr>
                <w:color w:val="333333"/>
                <w:w w:val="105"/>
                <w:sz w:val="17"/>
              </w:rPr>
              <w:t>para pessoas com </w:t>
            </w:r>
            <w:r>
              <w:rPr>
                <w:color w:val="333333"/>
                <w:spacing w:val="-2"/>
                <w:w w:val="105"/>
                <w:sz w:val="17"/>
              </w:rPr>
              <w:t>transtornos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mentai</w:t>
            </w:r>
            <w:r>
              <w:rPr>
                <w:color w:val="333333"/>
                <w:spacing w:val="-2"/>
                <w:w w:val="105"/>
                <w:sz w:val="17"/>
              </w:rPr>
              <w:t>s</w:t>
            </w:r>
          </w:p>
        </w:tc>
        <w:tc>
          <w:tcPr>
            <w:tcW w:w="1432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67" w:right="1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grupos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criados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6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funcionamento</w:t>
            </w:r>
          </w:p>
        </w:tc>
        <w:tc>
          <w:tcPr>
            <w:tcW w:w="808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96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7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07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96"/>
              <w:ind w:left="4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2" w:lineRule="auto" w:before="96"/>
              <w:ind w:left="445" w:right="76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7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7 .3 - Otimizar o Programa de Saúde </w:t>
            </w:r>
            <w:r>
              <w:rPr>
                <w:b/>
                <w:spacing w:val="-2"/>
                <w:w w:val="105"/>
                <w:sz w:val="17"/>
              </w:rPr>
              <w:t>Mental</w:t>
            </w:r>
          </w:p>
        </w:tc>
      </w:tr>
      <w:tr>
        <w:trPr>
          <w:trHeight w:val="1287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38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3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55"/>
              <w:ind w:left="96" w:right="1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46"/>
              <w:ind w:left="80" w:right="6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46"/>
              <w:ind w:left="78" w:right="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6" w:right="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46"/>
              <w:ind w:left="75" w:right="8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38"/>
              <w:rPr>
                <w:sz w:val="17"/>
              </w:rPr>
            </w:pPr>
          </w:p>
          <w:p>
            <w:pPr>
              <w:pStyle w:val="TableParagraph"/>
              <w:ind w:lef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80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2" w:righ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line="194" w:lineRule="exact"/>
              <w:ind w:lef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1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46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13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Adequar a estrutura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desenvolvimento </w:t>
            </w:r>
            <w:r>
              <w:rPr>
                <w:color w:val="333333"/>
                <w:w w:val="105"/>
                <w:sz w:val="17"/>
              </w:rPr>
              <w:t>das ações do Programa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</w:t>
            </w:r>
            <w:r>
              <w:rPr>
                <w:color w:val="333333"/>
                <w:spacing w:val="-2"/>
                <w:w w:val="105"/>
                <w:sz w:val="17"/>
              </w:rPr>
              <w:t>Mental</w:t>
            </w:r>
          </w:p>
        </w:tc>
        <w:tc>
          <w:tcPr>
            <w:tcW w:w="143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96" w:right="3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80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7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0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4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45" w:right="76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54" w:hRule="atLeast"/>
        </w:trPr>
        <w:tc>
          <w:tcPr>
            <w:tcW w:w="10445" w:type="dxa"/>
            <w:gridSpan w:val="18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10445" w:type="dxa"/>
            <w:gridSpan w:val="18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 w:righ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Fortalecimento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Política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Alimentação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Nutrição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meio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reorganização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serviço, visando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atendimento integral e humanizado através de ações de promoção, prevenção e vigilância nutricional</w:t>
            </w:r>
          </w:p>
        </w:tc>
      </w:tr>
      <w:tr>
        <w:trPr>
          <w:trHeight w:val="127" w:hRule="atLeast"/>
        </w:trPr>
        <w:tc>
          <w:tcPr>
            <w:tcW w:w="10445" w:type="dxa"/>
            <w:gridSpan w:val="18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648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7" w:type="dxa"/>
            <w:gridSpan w:val="17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.1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Melhorar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indicadores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antropométricos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saúde, obtendo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dados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mais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fidedignos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visando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diminuição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 riscos nutricionais nos beneficiários do Programa Bolsa Família.</w:t>
            </w:r>
          </w:p>
        </w:tc>
      </w:tr>
      <w:tr>
        <w:trPr>
          <w:trHeight w:val="609" w:hRule="atLeast"/>
        </w:trPr>
        <w:tc>
          <w:tcPr>
            <w:tcW w:w="10445" w:type="dxa"/>
            <w:gridSpan w:val="18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486802</wp:posOffset>
                </wp:positionH>
                <wp:positionV relativeFrom="page">
                  <wp:posOffset>361915</wp:posOffset>
                </wp:positionV>
                <wp:extent cx="6350" cy="9969500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350" cy="996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9500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  <a:lnTo>
                                <a:pt x="6242" y="9969462"/>
                              </a:lnTo>
                              <a:lnTo>
                                <a:pt x="0" y="996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30894pt;margin-top:28.497303pt;width:.491545pt;height:784.997023pt;mso-position-horizontal-relative:page;mso-position-vertical-relative:page;z-index:15766016" id="docshape88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9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227"/>
        <w:gridCol w:w="1318"/>
        <w:gridCol w:w="443"/>
        <w:gridCol w:w="472"/>
        <w:gridCol w:w="443"/>
        <w:gridCol w:w="237"/>
        <w:gridCol w:w="443"/>
        <w:gridCol w:w="237"/>
        <w:gridCol w:w="443"/>
        <w:gridCol w:w="630"/>
        <w:gridCol w:w="443"/>
        <w:gridCol w:w="571"/>
        <w:gridCol w:w="915"/>
        <w:gridCol w:w="1230"/>
        <w:gridCol w:w="945"/>
      </w:tblGrid>
      <w:tr>
        <w:trPr>
          <w:trHeight w:val="1199" w:hRule="atLeast"/>
        </w:trPr>
        <w:tc>
          <w:tcPr>
            <w:tcW w:w="130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spacing w:line="302" w:lineRule="auto" w:before="1"/>
              <w:ind w:left="83" w:right="2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45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5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46"/>
              <w:ind w:left="81" w:right="1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46"/>
              <w:ind w:left="80" w:right="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spacing w:line="302" w:lineRule="auto" w:before="1"/>
              <w:ind w:left="79" w:right="6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46"/>
              <w:ind w:left="77" w:right="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4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89"/>
              <w:rPr>
                <w:sz w:val="17"/>
              </w:rPr>
            </w:pPr>
          </w:p>
          <w:p>
            <w:pPr>
              <w:pStyle w:val="TableParagraph"/>
              <w:ind w:lef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1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4" w:right="15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spacing w:line="302" w:lineRule="auto" w:before="1"/>
              <w:ind w:left="73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46"/>
              <w:ind w:left="72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860" w:hRule="atLeast"/>
        </w:trPr>
        <w:tc>
          <w:tcPr>
            <w:tcW w:w="130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9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Designar 1 servidor como </w:t>
            </w:r>
            <w:r>
              <w:rPr>
                <w:color w:val="333333"/>
                <w:spacing w:val="-2"/>
                <w:w w:val="105"/>
                <w:sz w:val="17"/>
              </w:rPr>
              <w:t>referência </w:t>
            </w:r>
            <w:r>
              <w:rPr>
                <w:color w:val="333333"/>
                <w:w w:val="105"/>
                <w:sz w:val="17"/>
              </w:rPr>
              <w:t>técnica para organizar e gerir as ações do Programa Bolsa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w w:val="105"/>
                <w:sz w:val="17"/>
              </w:rPr>
              <w:t> Setor de Alimentação e </w:t>
            </w:r>
            <w:r>
              <w:rPr>
                <w:color w:val="333333"/>
                <w:spacing w:val="-2"/>
                <w:w w:val="105"/>
                <w:sz w:val="17"/>
              </w:rPr>
              <w:t>Nutrição</w:t>
            </w:r>
          </w:p>
        </w:tc>
        <w:tc>
          <w:tcPr>
            <w:tcW w:w="154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2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servidor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designado </w:t>
            </w:r>
            <w:r>
              <w:rPr>
                <w:color w:val="333333"/>
                <w:w w:val="105"/>
                <w:sz w:val="17"/>
              </w:rPr>
              <w:t>como referência técnica em </w:t>
            </w:r>
            <w:r>
              <w:rPr>
                <w:color w:val="333333"/>
                <w:spacing w:val="-2"/>
                <w:w w:val="105"/>
                <w:sz w:val="17"/>
              </w:rPr>
              <w:t>Alimentação, </w:t>
            </w:r>
            <w:r>
              <w:rPr>
                <w:color w:val="333333"/>
                <w:w w:val="105"/>
                <w:sz w:val="17"/>
              </w:rPr>
              <w:t>Nutrição e PBF</w:t>
            </w:r>
          </w:p>
        </w:tc>
        <w:tc>
          <w:tcPr>
            <w:tcW w:w="91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 w:before="96"/>
              <w:ind w:left="7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8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47" w:right="74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7" w:hRule="atLeast"/>
        </w:trPr>
        <w:tc>
          <w:tcPr>
            <w:tcW w:w="1308" w:type="dxa"/>
          </w:tcPr>
          <w:p>
            <w:pPr>
              <w:pStyle w:val="TableParagraph"/>
              <w:spacing w:line="302" w:lineRule="auto" w:before="97"/>
              <w:ind w:left="83" w:right="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Monitorar as pesagens das </w:t>
            </w:r>
            <w:r>
              <w:rPr>
                <w:color w:val="333333"/>
                <w:spacing w:val="-2"/>
                <w:w w:val="105"/>
                <w:sz w:val="17"/>
              </w:rPr>
              <w:t>famílias </w:t>
            </w:r>
            <w:r>
              <w:rPr>
                <w:color w:val="333333"/>
                <w:w w:val="105"/>
                <w:sz w:val="17"/>
              </w:rPr>
              <w:t>beneficiárias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Programa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Bols</w:t>
            </w:r>
            <w:r>
              <w:rPr>
                <w:color w:val="333333"/>
                <w:spacing w:val="-2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 nas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545" w:type="dxa"/>
            <w:gridSpan w:val="2"/>
          </w:tcPr>
          <w:p>
            <w:pPr>
              <w:pStyle w:val="TableParagraph"/>
              <w:spacing w:line="302" w:lineRule="auto" w:before="97"/>
              <w:ind w:left="82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Cobertura de </w:t>
            </w:r>
            <w:r>
              <w:rPr>
                <w:color w:val="333333"/>
                <w:spacing w:val="-2"/>
                <w:w w:val="105"/>
                <w:sz w:val="17"/>
              </w:rPr>
              <w:t>acompanhamento </w:t>
            </w:r>
            <w:r>
              <w:rPr>
                <w:color w:val="333333"/>
                <w:spacing w:val="-4"/>
                <w:w w:val="105"/>
                <w:sz w:val="17"/>
              </w:rPr>
              <w:t>das </w:t>
            </w:r>
            <w:r>
              <w:rPr>
                <w:color w:val="333333"/>
                <w:spacing w:val="-2"/>
                <w:sz w:val="17"/>
              </w:rPr>
              <w:t>condicionalidades </w:t>
            </w:r>
            <w:r>
              <w:rPr>
                <w:color w:val="333333"/>
                <w:w w:val="105"/>
                <w:sz w:val="17"/>
              </w:rPr>
              <w:t>de Saúde do Programa Bolsa Família (PBF)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97"/>
              <w:ind w:left="7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8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47" w:right="74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305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inserir,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acordo com disponibilidade,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presença de um profissional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nutrição no momento da </w:t>
            </w:r>
            <w:r>
              <w:rPr>
                <w:color w:val="333333"/>
                <w:spacing w:val="-2"/>
                <w:w w:val="105"/>
                <w:sz w:val="17"/>
              </w:rPr>
              <w:t>pesagem</w:t>
            </w:r>
          </w:p>
        </w:tc>
      </w:tr>
      <w:tr>
        <w:trPr>
          <w:trHeight w:val="1877" w:hRule="atLeast"/>
        </w:trPr>
        <w:tc>
          <w:tcPr>
            <w:tcW w:w="1308" w:type="dxa"/>
          </w:tcPr>
          <w:p>
            <w:pPr>
              <w:pStyle w:val="TableParagraph"/>
              <w:spacing w:line="302" w:lineRule="auto" w:before="97"/>
              <w:ind w:left="83" w:righ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Estimular a adesão à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hábitos alimentares </w:t>
            </w:r>
            <w:r>
              <w:rPr>
                <w:color w:val="333333"/>
                <w:w w:val="105"/>
                <w:sz w:val="17"/>
              </w:rPr>
              <w:t>saudáveis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pelos </w:t>
            </w:r>
            <w:r>
              <w:rPr>
                <w:color w:val="333333"/>
                <w:spacing w:val="-2"/>
                <w:w w:val="105"/>
                <w:sz w:val="17"/>
              </w:rPr>
              <w:t>beneficiários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</w:t>
            </w:r>
            <w:r>
              <w:rPr>
                <w:color w:val="333333"/>
                <w:spacing w:val="-2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PBF</w:t>
            </w:r>
          </w:p>
        </w:tc>
        <w:tc>
          <w:tcPr>
            <w:tcW w:w="1545" w:type="dxa"/>
            <w:gridSpan w:val="2"/>
          </w:tcPr>
          <w:p>
            <w:pPr>
              <w:pStyle w:val="TableParagraph"/>
              <w:spacing w:line="302" w:lineRule="auto" w:before="97"/>
              <w:ind w:left="82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beneficiários orientados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durante </w:t>
            </w:r>
            <w:r>
              <w:rPr>
                <w:color w:val="333333"/>
                <w:w w:val="105"/>
                <w:sz w:val="17"/>
              </w:rPr>
              <w:t>a pesagem e </w:t>
            </w:r>
            <w:r>
              <w:rPr>
                <w:color w:val="333333"/>
                <w:spacing w:val="-2"/>
                <w:w w:val="105"/>
                <w:sz w:val="17"/>
              </w:rPr>
              <w:t>acompanhamento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TableParagraph"/>
              <w:spacing w:before="97"/>
              <w:ind w:left="7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97"/>
              <w:ind w:right="8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</w:tcPr>
          <w:p>
            <w:pPr>
              <w:pStyle w:val="TableParagraph"/>
              <w:spacing w:line="302" w:lineRule="auto" w:before="96"/>
              <w:ind w:left="447" w:right="74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0305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Abordar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tema</w:t>
            </w:r>
          </w:p>
        </w:tc>
      </w:tr>
      <w:tr>
        <w:trPr>
          <w:trHeight w:val="668" w:hRule="atLeast"/>
        </w:trPr>
        <w:tc>
          <w:tcPr>
            <w:tcW w:w="10305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 w:right="1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.2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Estimular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consciência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autocuidado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meio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educação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incentivo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alimentação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saudável para a população em geral</w:t>
            </w:r>
          </w:p>
        </w:tc>
      </w:tr>
      <w:tr>
        <w:trPr>
          <w:trHeight w:val="1140" w:hRule="atLeast"/>
        </w:trPr>
        <w:tc>
          <w:tcPr>
            <w:tcW w:w="153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6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91" w:right="2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8" w:right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6" w:right="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  <w:r>
              <w:rPr>
                <w:b/>
                <w:spacing w:val="-4"/>
                <w:w w:val="105"/>
                <w:sz w:val="17"/>
              </w:rPr>
              <w:t> 2025</w:t>
            </w:r>
          </w:p>
        </w:tc>
        <w:tc>
          <w:tcPr>
            <w:tcW w:w="9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4" w:right="15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3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2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85" w:hRule="atLeast"/>
        </w:trPr>
        <w:tc>
          <w:tcPr>
            <w:tcW w:w="153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Instituir ações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educação alimentar e nutricional nas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176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91" w:right="6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UBS que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educação alimentar e </w:t>
            </w:r>
            <w:r>
              <w:rPr>
                <w:color w:val="333333"/>
                <w:spacing w:val="-2"/>
                <w:w w:val="105"/>
                <w:sz w:val="17"/>
              </w:rPr>
              <w:t>nutricional</w:t>
            </w:r>
          </w:p>
        </w:tc>
        <w:tc>
          <w:tcPr>
            <w:tcW w:w="91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7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8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47" w:right="74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10305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302" w:lineRule="auto" w:before="97"/>
              <w:ind w:left="83" w:right="17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 1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Abordar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¿Alimentação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Saudável¿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espera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atendimento, principalmente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população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gestantes, diabéticos, hipertensos e mães de crianças menores de 5 anos.</w:t>
            </w:r>
          </w:p>
        </w:tc>
      </w:tr>
      <w:tr>
        <w:trPr>
          <w:trHeight w:val="668" w:hRule="atLeast"/>
        </w:trPr>
        <w:tc>
          <w:tcPr>
            <w:tcW w:w="10305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8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Contribuir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redução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obesidade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diferentes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fases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ciclos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seguindo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referências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Sistema Nacional de Vigilância Alimentar e Nutricional (SISVAN)</w:t>
            </w:r>
          </w:p>
        </w:tc>
      </w:tr>
      <w:tr>
        <w:trPr>
          <w:trHeight w:val="1140" w:hRule="atLeast"/>
        </w:trPr>
        <w:tc>
          <w:tcPr>
            <w:tcW w:w="153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6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2" w:right="3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8" w:right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6" w:right="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  <w:r>
              <w:rPr>
                <w:b/>
                <w:spacing w:val="-4"/>
                <w:w w:val="105"/>
                <w:sz w:val="17"/>
              </w:rPr>
              <w:t> 2025</w:t>
            </w:r>
          </w:p>
        </w:tc>
        <w:tc>
          <w:tcPr>
            <w:tcW w:w="9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4" w:right="15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3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2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169" w:hRule="atLeast"/>
        </w:trPr>
        <w:tc>
          <w:tcPr>
            <w:tcW w:w="10305" w:type="dxa"/>
            <w:gridSpan w:val="16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495"/>
        <w:gridCol w:w="1357"/>
        <w:gridCol w:w="443"/>
        <w:gridCol w:w="472"/>
        <w:gridCol w:w="443"/>
        <w:gridCol w:w="237"/>
        <w:gridCol w:w="443"/>
        <w:gridCol w:w="237"/>
        <w:gridCol w:w="443"/>
        <w:gridCol w:w="630"/>
        <w:gridCol w:w="443"/>
        <w:gridCol w:w="571"/>
        <w:gridCol w:w="915"/>
        <w:gridCol w:w="1230"/>
        <w:gridCol w:w="945"/>
      </w:tblGrid>
      <w:tr>
        <w:trPr>
          <w:trHeight w:val="341" w:hRule="atLeast"/>
        </w:trPr>
        <w:tc>
          <w:tcPr>
            <w:tcW w:w="1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Ofertar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97"/>
              <w:ind w:left="1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97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7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81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5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acompanhamento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8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multiprofissional,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que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realizam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inclusive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acompanhamento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nutricional,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aos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multiprofissional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usuários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com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obesos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ou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obesidade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sobrepeso e </w:t>
            </w:r>
            <w:r>
              <w:rPr>
                <w:color w:val="333333"/>
                <w:spacing w:val="-5"/>
                <w:w w:val="105"/>
                <w:sz w:val="17"/>
              </w:rPr>
              <w:t>que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sobrepeso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referenciam</w:t>
            </w:r>
            <w:r>
              <w:rPr>
                <w:color w:val="333333"/>
                <w:spacing w:val="-5"/>
                <w:w w:val="105"/>
                <w:sz w:val="17"/>
              </w:rPr>
              <w:t> ao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serviço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nutrição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acordo com </w:t>
            </w:r>
            <w:r>
              <w:rPr>
                <w:color w:val="333333"/>
                <w:spacing w:val="-5"/>
                <w:w w:val="105"/>
                <w:sz w:val="17"/>
              </w:rPr>
              <w:t>as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necessidades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identificadas</w:t>
            </w:r>
          </w:p>
        </w:tc>
        <w:tc>
          <w:tcPr>
            <w:tcW w:w="91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4" w:type="dxa"/>
            <w:gridSpan w:val="1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Ampliar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quantitativo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vagas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nutricional</w:t>
            </w:r>
          </w:p>
        </w:tc>
      </w:tr>
      <w:tr>
        <w:trPr>
          <w:trHeight w:val="42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4" w:type="dxa"/>
            <w:gridSpan w:val="15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8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.4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 capacidade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instalada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otimizar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assistência </w:t>
            </w:r>
            <w:r>
              <w:rPr>
                <w:b/>
                <w:spacing w:val="-2"/>
                <w:w w:val="105"/>
                <w:sz w:val="17"/>
              </w:rPr>
              <w:t>nutricional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3" w:right="4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5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52" w:right="1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2" w:right="14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1" w:righ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9" w:right="6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8" w:right="7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9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5" w:right="1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4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341" w:hRule="atLeast"/>
        </w:trPr>
        <w:tc>
          <w:tcPr>
            <w:tcW w:w="1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Adequar </w:t>
            </w:r>
            <w:r>
              <w:rPr>
                <w:color w:val="333333"/>
                <w:spacing w:val="-10"/>
                <w:w w:val="105"/>
                <w:sz w:val="17"/>
              </w:rPr>
              <w:t>a</w:t>
            </w:r>
          </w:p>
        </w:tc>
        <w:tc>
          <w:tcPr>
            <w:tcW w:w="1357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96"/>
              <w:ind w:left="5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5" w:type="dxa"/>
            <w:gridSpan w:val="2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96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96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DCDCDC"/>
              <w:bottom w:val="nil"/>
            </w:tcBorders>
            <w:shd w:val="clear" w:color="auto" w:fill="F1DDDD"/>
          </w:tcPr>
          <w:p>
            <w:pPr>
              <w:pStyle w:val="TableParagraph"/>
              <w:spacing w:before="96"/>
              <w:ind w:left="76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5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96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96"/>
              <w:ind w:right="81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5" w:type="dxa"/>
            <w:vMerge w:val="restart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5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reformas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6" w:lineRule="exact"/>
              <w:ind w:left="7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8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setor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nutrição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5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no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5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reforma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equipamentos</w:t>
            </w:r>
          </w:p>
        </w:tc>
        <w:tc>
          <w:tcPr>
            <w:tcW w:w="135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1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 </w:t>
            </w:r>
            <w:r>
              <w:rPr>
                <w:color w:val="333333"/>
                <w:spacing w:val="-10"/>
                <w:w w:val="105"/>
                <w:sz w:val="17"/>
              </w:rPr>
              <w:t>a</w:t>
            </w:r>
          </w:p>
        </w:tc>
        <w:tc>
          <w:tcPr>
            <w:tcW w:w="1357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5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spacing w:before="97"/>
              <w:ind w:left="76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81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5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7"/>
                <w:w w:val="105"/>
                <w:sz w:val="17"/>
              </w:rPr>
              <w:t>de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5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6" w:lineRule="exact"/>
              <w:ind w:left="7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8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atendimento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5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atendimento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nutricional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5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nutricional</w:t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via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consórcio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</w:t>
            </w:r>
          </w:p>
        </w:tc>
        <w:tc>
          <w:tcPr>
            <w:tcW w:w="135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7" w:hRule="atLeast"/>
        </w:trPr>
        <w:tc>
          <w:tcPr>
            <w:tcW w:w="10442" w:type="dxa"/>
            <w:gridSpan w:val="16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668" w:hRule="atLeast"/>
        </w:trPr>
        <w:tc>
          <w:tcPr>
            <w:tcW w:w="10442" w:type="dxa"/>
            <w:gridSpan w:val="16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6"/>
              <w:ind w:left="83" w:right="6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9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Consolidação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espaços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discussão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participação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controle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social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gestão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integrante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processo de elaboração, execução e monitoramento das políticas públicas de saúde</w:t>
            </w:r>
          </w:p>
        </w:tc>
      </w:tr>
    </w:tbl>
    <w:p>
      <w:pPr>
        <w:pStyle w:val="TableParagraph"/>
        <w:spacing w:after="0" w:line="302" w:lineRule="auto"/>
        <w:rPr>
          <w:b/>
          <w:sz w:val="17"/>
        </w:rPr>
        <w:sectPr>
          <w:pgSz w:w="11900" w:h="16840"/>
          <w:pgMar w:header="0" w:footer="290" w:top="540" w:bottom="500" w:left="425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200"/>
        <w:gridCol w:w="581"/>
        <w:gridCol w:w="1741"/>
        <w:gridCol w:w="807"/>
        <w:gridCol w:w="679"/>
        <w:gridCol w:w="679"/>
        <w:gridCol w:w="1072"/>
        <w:gridCol w:w="561"/>
        <w:gridCol w:w="492"/>
        <w:gridCol w:w="315"/>
        <w:gridCol w:w="964"/>
        <w:gridCol w:w="266"/>
        <w:gridCol w:w="944"/>
      </w:tblGrid>
      <w:tr>
        <w:trPr>
          <w:trHeight w:val="127" w:hRule="atLeast"/>
        </w:trPr>
        <w:tc>
          <w:tcPr>
            <w:tcW w:w="13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301" w:type="dxa"/>
            <w:gridSpan w:val="13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1" w:type="dxa"/>
            <w:gridSpan w:val="13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9 .1 -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Fortalecer o controle do SUS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aprimorar a gestão </w:t>
            </w:r>
            <w:r>
              <w:rPr>
                <w:b/>
                <w:spacing w:val="-2"/>
                <w:w w:val="105"/>
                <w:sz w:val="17"/>
              </w:rPr>
              <w:t>participativa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8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1" w:right="27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80" w:right="6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9" w:right="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9" w:right="6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8" w:right="7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7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2025</w:t>
            </w:r>
          </w:p>
        </w:tc>
        <w:tc>
          <w:tcPr>
            <w:tcW w:w="8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7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line="194" w:lineRule="exact"/>
              <w:ind w:lef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6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  <w:tc>
          <w:tcPr>
            <w:tcW w:w="944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8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8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3" w:righ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1 capacitação dos Conselheiros 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para 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exercício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seu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papel</w:t>
            </w:r>
          </w:p>
        </w:tc>
        <w:tc>
          <w:tcPr>
            <w:tcW w:w="17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81" w:right="51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capacitação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 </w:t>
            </w:r>
            <w:r>
              <w:rPr>
                <w:color w:val="333333"/>
                <w:spacing w:val="-2"/>
                <w:w w:val="105"/>
                <w:sz w:val="17"/>
              </w:rPr>
              <w:t>Conselheiros Municipais</w:t>
            </w:r>
          </w:p>
        </w:tc>
        <w:tc>
          <w:tcPr>
            <w:tcW w:w="80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53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13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6"/>
              <w:ind w:left="450" w:right="71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1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Firmar parceria com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Conselho Estadual para realização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capacitação</w:t>
            </w:r>
          </w:p>
        </w:tc>
      </w:tr>
      <w:tr>
        <w:trPr>
          <w:trHeight w:val="212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302" w:lineRule="auto" w:before="97"/>
              <w:ind w:left="83" w:right="14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Providenciar infraestrutura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w w:val="105"/>
                <w:sz w:val="17"/>
              </w:rPr>
              <w:t> mobiliária adequada para a secretaria do Conselho Municipal de Saúde e para realização das </w:t>
            </w:r>
            <w:r>
              <w:rPr>
                <w:color w:val="333333"/>
                <w:spacing w:val="-2"/>
                <w:w w:val="105"/>
                <w:sz w:val="17"/>
              </w:rPr>
              <w:t>reuniões.</w:t>
            </w:r>
          </w:p>
        </w:tc>
        <w:tc>
          <w:tcPr>
            <w:tcW w:w="1741" w:type="dxa"/>
          </w:tcPr>
          <w:p>
            <w:pPr>
              <w:pStyle w:val="TableParagraph"/>
              <w:spacing w:line="302" w:lineRule="auto" w:before="97"/>
              <w:ind w:left="81" w:right="10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reforma no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de Saúde visando alocar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Conselho Municipal de Saúde</w:t>
            </w:r>
          </w:p>
        </w:tc>
        <w:tc>
          <w:tcPr>
            <w:tcW w:w="807" w:type="dxa"/>
          </w:tcPr>
          <w:p>
            <w:pPr>
              <w:pStyle w:val="TableParagraph"/>
              <w:spacing w:before="97"/>
              <w:ind w:right="53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97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7" w:type="dxa"/>
            <w:gridSpan w:val="2"/>
          </w:tcPr>
          <w:p>
            <w:pPr>
              <w:pStyle w:val="TableParagraph"/>
              <w:spacing w:before="97"/>
              <w:ind w:left="13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spacing w:line="302" w:lineRule="auto" w:before="96"/>
              <w:ind w:left="450" w:right="71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1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Estruturar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sala 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funcionamento do Conselho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de 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após reforma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 Municipal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302" w:lineRule="auto" w:before="97"/>
              <w:ind w:left="83" w:right="14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Revisar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atualizar</w:t>
            </w:r>
            <w:r>
              <w:rPr>
                <w:color w:val="333333"/>
                <w:w w:val="105"/>
                <w:sz w:val="17"/>
              </w:rPr>
              <w:t> o regimento interno do Conselho Municipal de Saúde</w:t>
            </w:r>
          </w:p>
        </w:tc>
        <w:tc>
          <w:tcPr>
            <w:tcW w:w="1741" w:type="dxa"/>
          </w:tcPr>
          <w:p>
            <w:pPr>
              <w:pStyle w:val="TableParagraph"/>
              <w:spacing w:line="302" w:lineRule="auto" w:before="97"/>
              <w:ind w:left="81" w:right="27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atualização do </w:t>
            </w:r>
            <w:r>
              <w:rPr>
                <w:color w:val="333333"/>
                <w:spacing w:val="-2"/>
                <w:w w:val="105"/>
                <w:sz w:val="17"/>
              </w:rPr>
              <w:t>Regimento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Interno</w:t>
            </w:r>
          </w:p>
        </w:tc>
        <w:tc>
          <w:tcPr>
            <w:tcW w:w="807" w:type="dxa"/>
          </w:tcPr>
          <w:p>
            <w:pPr>
              <w:pStyle w:val="TableParagraph"/>
              <w:spacing w:before="97"/>
              <w:ind w:right="53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97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7" w:type="dxa"/>
            <w:gridSpan w:val="2"/>
          </w:tcPr>
          <w:p>
            <w:pPr>
              <w:pStyle w:val="TableParagraph"/>
              <w:spacing w:before="97"/>
              <w:ind w:left="13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spacing w:line="302" w:lineRule="auto" w:before="96"/>
              <w:ind w:left="450" w:right="71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1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Reunir os conselheiros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análise e modificações do Regimento </w:t>
            </w:r>
            <w:r>
              <w:rPr>
                <w:color w:val="333333"/>
                <w:spacing w:val="-2"/>
                <w:w w:val="105"/>
                <w:sz w:val="17"/>
              </w:rPr>
              <w:t>Interno</w:t>
            </w:r>
          </w:p>
        </w:tc>
      </w:tr>
      <w:tr>
        <w:trPr>
          <w:trHeight w:val="163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302" w:lineRule="auto" w:before="97"/>
              <w:ind w:left="83" w:righ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Adequar a lei 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referente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w w:val="105"/>
                <w:sz w:val="17"/>
              </w:rPr>
              <w:t> Conselho Municipal de Saúde de acordo com a resolução 453 do CNS</w:t>
            </w:r>
          </w:p>
        </w:tc>
        <w:tc>
          <w:tcPr>
            <w:tcW w:w="1741" w:type="dxa"/>
          </w:tcPr>
          <w:p>
            <w:pPr>
              <w:pStyle w:val="TableParagraph"/>
              <w:spacing w:line="302" w:lineRule="auto" w:before="97"/>
              <w:ind w:left="81" w:right="1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adequações da lei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referente </w:t>
            </w:r>
            <w:r>
              <w:rPr>
                <w:color w:val="333333"/>
                <w:w w:val="105"/>
                <w:sz w:val="17"/>
              </w:rPr>
              <w:t>ao conselho 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807" w:type="dxa"/>
          </w:tcPr>
          <w:p>
            <w:pPr>
              <w:pStyle w:val="TableParagraph"/>
              <w:spacing w:before="97"/>
              <w:ind w:right="53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97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7" w:type="dxa"/>
            <w:gridSpan w:val="2"/>
          </w:tcPr>
          <w:p>
            <w:pPr>
              <w:pStyle w:val="TableParagraph"/>
              <w:spacing w:before="97"/>
              <w:ind w:left="13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spacing w:line="302" w:lineRule="auto" w:before="96"/>
              <w:ind w:left="450" w:right="71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1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Designar comissão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organização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condução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Conferência 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114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302" w:lineRule="auto" w:before="97"/>
              <w:ind w:left="83" w:right="12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 Realizar </w:t>
            </w:r>
            <w:r>
              <w:rPr>
                <w:color w:val="333333"/>
                <w:spacing w:val="-2"/>
                <w:w w:val="105"/>
                <w:sz w:val="17"/>
              </w:rPr>
              <w:t>Conferência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cada 2 anos</w:t>
            </w:r>
          </w:p>
        </w:tc>
        <w:tc>
          <w:tcPr>
            <w:tcW w:w="1741" w:type="dxa"/>
          </w:tcPr>
          <w:p>
            <w:pPr>
              <w:pStyle w:val="TableParagraph"/>
              <w:spacing w:line="302" w:lineRule="auto" w:before="97"/>
              <w:ind w:left="81" w:right="10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Conferência Municipal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realizada</w:t>
            </w:r>
          </w:p>
        </w:tc>
        <w:tc>
          <w:tcPr>
            <w:tcW w:w="807" w:type="dxa"/>
          </w:tcPr>
          <w:p>
            <w:pPr>
              <w:pStyle w:val="TableParagraph"/>
              <w:spacing w:before="97"/>
              <w:ind w:right="53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9" w:type="dxa"/>
          </w:tcPr>
          <w:p>
            <w:pPr>
              <w:pStyle w:val="TableParagraph"/>
              <w:spacing w:before="97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97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7" w:type="dxa"/>
            <w:gridSpan w:val="2"/>
          </w:tcPr>
          <w:p>
            <w:pPr>
              <w:pStyle w:val="TableParagraph"/>
              <w:spacing w:before="97"/>
              <w:ind w:left="13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spacing w:line="302" w:lineRule="auto" w:before="96"/>
              <w:ind w:left="450" w:right="71" w:firstLine="196"/>
              <w:rPr>
                <w:sz w:val="17"/>
              </w:rPr>
            </w:pPr>
            <w:r>
              <w:rPr/>
              <w:drawing>
                <wp:inline distT="0" distB="0" distL="0" distR="0">
                  <wp:extent cx="81154" cy="81154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4" cy="8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sz w:val="17"/>
              </w:rPr>
              <w:t>Apuração</w:t>
            </w:r>
          </w:p>
        </w:tc>
        <w:tc>
          <w:tcPr>
            <w:tcW w:w="944" w:type="dxa"/>
            <w:tcBorders>
              <w:right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1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Realizar uma Conferência Municipal 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373" w:hRule="atLeast"/>
        </w:trPr>
        <w:tc>
          <w:tcPr>
            <w:tcW w:w="10439" w:type="dxa"/>
            <w:gridSpan w:val="14"/>
            <w:tcBorders>
              <w:bottom w:val="double" w:sz="4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0439" w:type="dxa"/>
            <w:gridSpan w:val="1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Demonstrativo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vinculação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metas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anualizadas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Subfunção</w:t>
            </w:r>
          </w:p>
        </w:tc>
      </w:tr>
      <w:tr>
        <w:trPr>
          <w:trHeight w:val="1140" w:hRule="atLeast"/>
        </w:trPr>
        <w:tc>
          <w:tcPr>
            <w:tcW w:w="133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Subfunções</w:t>
            </w:r>
          </w:p>
        </w:tc>
        <w:tc>
          <w:tcPr>
            <w:tcW w:w="6612" w:type="dxa"/>
            <w:gridSpan w:val="8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9"/>
              <w:rPr>
                <w:sz w:val="17"/>
              </w:rPr>
            </w:pPr>
          </w:p>
          <w:p>
            <w:pPr>
              <w:pStyle w:val="TableParagraph"/>
              <w:ind w:left="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Metas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Subfunção</w:t>
            </w:r>
          </w:p>
        </w:tc>
        <w:tc>
          <w:tcPr>
            <w:tcW w:w="12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7"/>
              <w:ind w:left="76" w:right="6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programada </w:t>
            </w:r>
            <w:r>
              <w:rPr>
                <w:b/>
                <w:w w:val="105"/>
                <w:sz w:val="17"/>
              </w:rPr>
              <w:t>para o </w:t>
            </w:r>
            <w:r>
              <w:rPr>
                <w:b/>
                <w:spacing w:val="-2"/>
                <w:w w:val="105"/>
                <w:sz w:val="17"/>
              </w:rPr>
              <w:t>exercício</w:t>
            </w:r>
          </w:p>
        </w:tc>
        <w:tc>
          <w:tcPr>
            <w:tcW w:w="121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spacing w:line="302" w:lineRule="auto"/>
              <w:ind w:left="75" w:right="6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Resultados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do </w:t>
            </w:r>
            <w:r>
              <w:rPr>
                <w:b/>
                <w:spacing w:val="-2"/>
                <w:sz w:val="17"/>
              </w:rPr>
              <w:t>Quadrimestre</w:t>
            </w:r>
          </w:p>
        </w:tc>
      </w:tr>
      <w:tr>
        <w:trPr>
          <w:trHeight w:val="402" w:hRule="atLeast"/>
        </w:trPr>
        <w:tc>
          <w:tcPr>
            <w:tcW w:w="1338" w:type="dxa"/>
            <w:gridSpan w:val="2"/>
            <w:vMerge w:val="restart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96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122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Administração </w:t>
            </w:r>
            <w:r>
              <w:rPr>
                <w:color w:val="333333"/>
                <w:spacing w:val="-4"/>
                <w:w w:val="105"/>
                <w:sz w:val="17"/>
              </w:rPr>
              <w:t>Geral</w:t>
            </w:r>
          </w:p>
        </w:tc>
        <w:tc>
          <w:tcPr>
            <w:tcW w:w="6612" w:type="dxa"/>
            <w:gridSpan w:val="8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Reformar e ampliar o Centro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Secretaria 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96"/>
              <w:ind w:right="7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1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2" w:type="dxa"/>
            <w:gridSpan w:val="8"/>
          </w:tcPr>
          <w:p>
            <w:pPr>
              <w:pStyle w:val="TableParagraph"/>
              <w:spacing w:line="302" w:lineRule="auto" w:before="97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convênio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Santa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Iúna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24 </w:t>
            </w:r>
            <w:r>
              <w:rPr>
                <w:color w:val="333333"/>
                <w:spacing w:val="-2"/>
                <w:w w:val="105"/>
                <w:sz w:val="17"/>
              </w:rPr>
              <w:t>horas</w:t>
            </w:r>
          </w:p>
        </w:tc>
        <w:tc>
          <w:tcPr>
            <w:tcW w:w="1279" w:type="dxa"/>
            <w:gridSpan w:val="2"/>
          </w:tcPr>
          <w:p>
            <w:pPr>
              <w:pStyle w:val="TableParagraph"/>
              <w:spacing w:before="97"/>
              <w:ind w:right="7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2" w:type="dxa"/>
            <w:gridSpan w:val="8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Instalar e equipar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sala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Rede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Frios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79" w:type="dxa"/>
            <w:gridSpan w:val="2"/>
          </w:tcPr>
          <w:p>
            <w:pPr>
              <w:pStyle w:val="TableParagraph"/>
              <w:spacing w:before="97"/>
              <w:ind w:right="7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2" w:type="dxa"/>
            <w:gridSpan w:val="8"/>
          </w:tcPr>
          <w:p>
            <w:pPr>
              <w:pStyle w:val="TableParagraph"/>
              <w:spacing w:before="97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Enviar para análise as amostras de água </w:t>
            </w:r>
            <w:r>
              <w:rPr>
                <w:color w:val="333333"/>
                <w:spacing w:val="-2"/>
                <w:w w:val="105"/>
                <w:sz w:val="17"/>
              </w:rPr>
              <w:t>coletadas</w:t>
            </w:r>
          </w:p>
        </w:tc>
        <w:tc>
          <w:tcPr>
            <w:tcW w:w="1279" w:type="dxa"/>
            <w:gridSpan w:val="2"/>
          </w:tcPr>
          <w:p>
            <w:pPr>
              <w:pStyle w:val="TableParagraph"/>
              <w:spacing w:before="97"/>
              <w:ind w:left="7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33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1" w:type="dxa"/>
            <w:gridSpan w:val="12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6606"/>
        <w:gridCol w:w="1278"/>
        <w:gridCol w:w="1229"/>
      </w:tblGrid>
      <w:tr>
        <w:trPr>
          <w:trHeight w:val="648" w:hRule="atLeast"/>
        </w:trPr>
        <w:tc>
          <w:tcPr>
            <w:tcW w:w="133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operacional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laboratório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Epidemiológica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investimentos na estrutura física e equipamentos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Informatizar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Unidades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Secretaria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94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Elaborar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Cargos, Carreiras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Salários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participação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democrática dos sindicatos e funcionários de cada categoria profissional com isonomia salarial e avaliação do perfil profissional.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contratos 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consórcios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Iniciar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construção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parceira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Governos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Estaduais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Federais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Implantação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e/ou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implementação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prioritárias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(Atenção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Materno Infantil, Saúde Mental, Saúde Bucal, Saúde do Idoso, Pessoa com Deficiência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Disponibilizar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medicamentos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contemplados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REMUME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farmácia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cidadã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tuberculose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Construir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garagem para a frota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na ESF </w:t>
            </w:r>
            <w:r>
              <w:rPr>
                <w:color w:val="333333"/>
                <w:spacing w:val="-2"/>
                <w:w w:val="105"/>
                <w:sz w:val="17"/>
              </w:rPr>
              <w:t>Guanabara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 e reformar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Unidades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de qualidade no pré-natal,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 e puerpério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toda 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Aquisição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veículo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utilitário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transporte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pulverização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inseticida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Readequar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administrativa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revisão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atualização do organograma do setor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planejamento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estratégico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ferramenta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elaboração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instrumentos de gestão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Adiquirir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novo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pulverização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(fumacê)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Aprimorar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especializado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puérperas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bem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planejamento familiar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Enfrentamento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Crônicas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Transmissíveis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Conferência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cada 2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94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 a frota da Secretaria Municipal de Saúde através da aquisição de veículos (veículos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passeio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7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5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lugares, veículo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tipo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pick-up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4x4, ambulâncias, veículos de transporte coletivo)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Capitar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executar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emenda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parlamentar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incremento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custeio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 primária à saúde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650.000,00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6528">
                      <wp:simplePos x="0" y="0"/>
                      <wp:positionH relativeFrom="column">
                        <wp:posOffset>-3121</wp:posOffset>
                      </wp:positionH>
                      <wp:positionV relativeFrom="paragraph">
                        <wp:posOffset>-6182</wp:posOffset>
                      </wp:positionV>
                      <wp:extent cx="6350" cy="2696845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6350" cy="2696845"/>
                                <a:chExt cx="6350" cy="269684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6350" cy="269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696845">
                                      <a:moveTo>
                                        <a:pt x="6242" y="2696823"/>
                                      </a:moveTo>
                                      <a:lnTo>
                                        <a:pt x="0" y="26968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42" y="0"/>
                                      </a:lnTo>
                                      <a:lnTo>
                                        <a:pt x="6242" y="2696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5772pt;margin-top:-.486812pt;width:.5pt;height:212.35pt;mso-position-horizontal-relative:column;mso-position-vertical-relative:paragraph;z-index:15766528" id="docshapegroup89" coordorigin="-5,-10" coordsize="10,4247">
                      <v:rect style="position:absolute;left:-5;top:-10;width:10;height:4247" id="docshape90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536000">
                      <wp:simplePos x="0" y="0"/>
                      <wp:positionH relativeFrom="column">
                        <wp:posOffset>845874</wp:posOffset>
                      </wp:positionH>
                      <wp:positionV relativeFrom="paragraph">
                        <wp:posOffset>-6182</wp:posOffset>
                      </wp:positionV>
                      <wp:extent cx="6350" cy="2696845"/>
                      <wp:effectExtent l="0" t="0" r="0" b="0"/>
                      <wp:wrapNone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6350" cy="2696845"/>
                                <a:chExt cx="6350" cy="269684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6350" cy="269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696845">
                                      <a:moveTo>
                                        <a:pt x="6242" y="2696823"/>
                                      </a:moveTo>
                                      <a:lnTo>
                                        <a:pt x="0" y="26968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42" y="0"/>
                                      </a:lnTo>
                                      <a:lnTo>
                                        <a:pt x="6242" y="2696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6.604317pt;margin-top:-.486812pt;width:.5pt;height:212.35pt;mso-position-horizontal-relative:column;mso-position-vertical-relative:paragraph;z-index:-21780480" id="docshapegroup91" coordorigin="1332,-10" coordsize="10,4247">
                      <v:rect style="position:absolute;left:1332;top:-10;width:10;height:4247" id="docshape92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17"/>
              </w:rPr>
              <w:t>301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Básica</w:t>
            </w: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próprios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participação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colegiados, congressos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câmaras técnicas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capacitação 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Conselheiros de 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 exercício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seu </w:t>
            </w:r>
            <w:r>
              <w:rPr>
                <w:color w:val="333333"/>
                <w:spacing w:val="-2"/>
                <w:w w:val="105"/>
                <w:sz w:val="17"/>
              </w:rPr>
              <w:t>papel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acompanhamento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multiprofissional,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inclusive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nutricional,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usuários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obesidade e sobrepeso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 alimentar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nutricional 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Encerrar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compulsória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imediata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(DCNI)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60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dias após inseridos no ESUS-VS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8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preenchimento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ocupação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notificações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agravos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relacionados ao trabalho conforme pactuação.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Inserir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Declarações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Nascidos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Vivos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banco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SINASC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 </w:t>
            </w:r>
            <w:r>
              <w:rPr>
                <w:color w:val="333333"/>
                <w:spacing w:val="-2"/>
                <w:w w:val="105"/>
                <w:sz w:val="17"/>
              </w:rPr>
              <w:t>oportuno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500" w:left="425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6606"/>
        <w:gridCol w:w="1278"/>
        <w:gridCol w:w="1229"/>
      </w:tblGrid>
      <w:tr>
        <w:trPr>
          <w:trHeight w:val="402" w:hRule="atLeast"/>
        </w:trPr>
        <w:tc>
          <w:tcPr>
            <w:tcW w:w="133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antirrábica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exigida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mobilização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combate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Aedes aegypti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anualmente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quantitativo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fisioterápicos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alimentação 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Providenciar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infraestrutura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mobiliária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adequada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Conselho Municipal de Saúde e para realização das reuniões.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pesagens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Bolsa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tuberculose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Investigar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acidentes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trabalho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graves </w:t>
            </w: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8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educativas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ambiente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escolar, através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na Escola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Elaborar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Integrado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Permanente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abrangendo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diversos setores da Secretaria de Saúde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Descentralizar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autorização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laboratoriais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favorecer a acessibilidade ao serviço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continuada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motoristas,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temas</w:t>
            </w:r>
            <w:r>
              <w:rPr>
                <w:color w:val="333333"/>
                <w:spacing w:val="-2"/>
                <w:w w:val="105"/>
                <w:sz w:val="17"/>
              </w:rPr>
              <w:t> específicos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Revisar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regimento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Conselho 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Estimular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hábitos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saudáveis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PBF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Estabelecer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rotina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itinerante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visando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acessibilidade aos usuários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Preencher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quadro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necessidades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existentes através de processo seletivo, adesão ao Programa Mais Médicos e ICEPi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Adequar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lei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resolução 453 do CNS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diminuição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horizontal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Infecções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Sexualmente </w:t>
            </w:r>
            <w:r>
              <w:rPr>
                <w:color w:val="333333"/>
                <w:spacing w:val="-2"/>
                <w:w w:val="105"/>
                <w:sz w:val="17"/>
              </w:rPr>
              <w:t>Transmissível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Alimentar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mensalmente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SISPNI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manutenção da frota 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 Municipal de Saúde já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existente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Alcançar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pactuada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estabelecida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Ministério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Assegurar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vinculação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maternidade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referência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estimulando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mesma ao local antes do parto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cobertura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Atenção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Primária 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Incentivar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normal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baseado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Diretrizes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Nacionais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ao Parto Normal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veicular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frota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Secretaria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de qualidade aos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RNs e </w:t>
            </w:r>
            <w:r>
              <w:rPr>
                <w:color w:val="333333"/>
                <w:spacing w:val="-2"/>
                <w:w w:val="105"/>
                <w:sz w:val="17"/>
              </w:rPr>
              <w:t>crianças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303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Suporte</w:t>
            </w:r>
            <w:r>
              <w:rPr>
                <w:color w:val="333333"/>
                <w:w w:val="105"/>
                <w:sz w:val="17"/>
              </w:rPr>
              <w:t> Profilático e </w:t>
            </w:r>
            <w:r>
              <w:rPr>
                <w:color w:val="333333"/>
                <w:spacing w:val="-2"/>
                <w:w w:val="105"/>
                <w:sz w:val="17"/>
              </w:rPr>
              <w:t>Terapêutico</w:t>
            </w: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população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geral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parceria com outros setores abordando temas relacionados às doenças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8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Reorientar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intervenções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sanitárias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resposta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crescente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adquirida e congênita, bem como ações de promoção, prevenção e controle do processo epidêmico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vertical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HIV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1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480" w:left="425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6606"/>
        <w:gridCol w:w="1278"/>
        <w:gridCol w:w="1229"/>
      </w:tblGrid>
      <w:tr>
        <w:trPr>
          <w:trHeight w:val="648" w:hRule="atLeast"/>
        </w:trPr>
        <w:tc>
          <w:tcPr>
            <w:tcW w:w="133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Contribuir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cura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novos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hanseníase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coortes, segundo pactuação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de qualidade no pré-natal,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 e puerpério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toda 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Elevar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testagem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(HIV, HCV, HbsAg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sífilis)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campanhas de mobilização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farmácia itinerante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 </w:t>
            </w:r>
            <w:r>
              <w:rPr>
                <w:color w:val="333333"/>
                <w:spacing w:val="-2"/>
                <w:w w:val="105"/>
                <w:sz w:val="17"/>
              </w:rPr>
              <w:t>Rurais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line="302" w:lineRule="auto" w:before="97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Incentivar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normal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baseado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Diretrizes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Nacionais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ao Parto Normal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337" w:type="dxa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304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Sanitária</w:t>
            </w: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mobilização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combate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Aedes aegypti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anualmente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 w:val="restart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305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Epidemiológica</w:t>
            </w: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mobilização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combate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Aedes aegypti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anualmente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80%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imóveis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ciclos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94" w:hRule="atLeast"/>
        </w:trPr>
        <w:tc>
          <w:tcPr>
            <w:tcW w:w="1337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306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0"/>
              <w:ind w:left="83" w:right="20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Alimentação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Nutrição</w:t>
            </w:r>
          </w:p>
        </w:tc>
        <w:tc>
          <w:tcPr>
            <w:tcW w:w="660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pesagens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Bolsa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78" w:type="dxa"/>
          </w:tcPr>
          <w:p>
            <w:pPr>
              <w:pStyle w:val="TableParagraph"/>
              <w:spacing w:before="97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0" w:top="540" w:bottom="500" w:left="425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786"/>
        <w:gridCol w:w="688"/>
        <w:gridCol w:w="1199"/>
        <w:gridCol w:w="1111"/>
        <w:gridCol w:w="993"/>
        <w:gridCol w:w="973"/>
        <w:gridCol w:w="717"/>
        <w:gridCol w:w="707"/>
        <w:gridCol w:w="707"/>
        <w:gridCol w:w="1199"/>
      </w:tblGrid>
      <w:tr>
        <w:trPr>
          <w:trHeight w:val="402" w:hRule="atLeast"/>
        </w:trPr>
        <w:tc>
          <w:tcPr>
            <w:tcW w:w="10446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Demonstrativo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Programação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Despesas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Subfunção,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Categoria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Econômica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Fonte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Recursos</w:t>
            </w:r>
          </w:p>
        </w:tc>
      </w:tr>
      <w:tr>
        <w:trPr>
          <w:trHeight w:val="1494" w:hRule="atLeast"/>
        </w:trPr>
        <w:tc>
          <w:tcPr>
            <w:tcW w:w="1366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3"/>
              <w:ind w:left="8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Subfunções</w:t>
            </w:r>
          </w:p>
        </w:tc>
        <w:tc>
          <w:tcPr>
            <w:tcW w:w="786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16" w:lineRule="auto" w:before="93"/>
              <w:ind w:left="8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Categoria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Econômica</w:t>
            </w:r>
          </w:p>
        </w:tc>
        <w:tc>
          <w:tcPr>
            <w:tcW w:w="688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16" w:lineRule="auto" w:before="93"/>
              <w:ind w:left="84" w:right="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Recursos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ordinários</w:t>
            </w:r>
          </w:p>
          <w:p>
            <w:pPr>
              <w:pStyle w:val="TableParagraph"/>
              <w:spacing w:line="316" w:lineRule="auto" w:before="1"/>
              <w:ind w:left="84" w:right="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Fonte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Livre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(R$)</w:t>
            </w:r>
          </w:p>
        </w:tc>
        <w:tc>
          <w:tcPr>
            <w:tcW w:w="1199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16" w:lineRule="auto" w:before="93"/>
              <w:ind w:left="84" w:righ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Receita de impostos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transferência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impostos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(receita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própria - R$)</w:t>
            </w:r>
          </w:p>
        </w:tc>
        <w:tc>
          <w:tcPr>
            <w:tcW w:w="1111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16" w:lineRule="auto" w:before="93"/>
              <w:ind w:left="84" w:righ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Transferências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fundos à Fundo</w:t>
            </w:r>
            <w:r>
              <w:rPr>
                <w:b/>
                <w:spacing w:val="8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 Recursos do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SUS,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provenientes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Governo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Federal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(R$)</w:t>
            </w:r>
          </w:p>
        </w:tc>
        <w:tc>
          <w:tcPr>
            <w:tcW w:w="993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16" w:lineRule="auto" w:before="93"/>
              <w:ind w:left="84" w:right="9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Transferências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 fundos ao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Fundo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Recursos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SUS,</w:t>
            </w:r>
          </w:p>
          <w:p>
            <w:pPr>
              <w:pStyle w:val="TableParagraph"/>
              <w:spacing w:line="316" w:lineRule="auto" w:before="1"/>
              <w:ind w:left="84" w:right="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provenientes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Governo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Estadual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(R$)</w:t>
            </w:r>
          </w:p>
        </w:tc>
        <w:tc>
          <w:tcPr>
            <w:tcW w:w="973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16" w:lineRule="auto" w:before="93"/>
              <w:ind w:left="84" w:right="7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Transferências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convênios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destinados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à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Saúde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(R$)</w:t>
            </w:r>
          </w:p>
        </w:tc>
        <w:tc>
          <w:tcPr>
            <w:tcW w:w="717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16" w:lineRule="auto" w:before="93"/>
              <w:ind w:left="85" w:right="7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Operações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Crédito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vinculadas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à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Saúde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(R$)</w:t>
            </w:r>
          </w:p>
        </w:tc>
        <w:tc>
          <w:tcPr>
            <w:tcW w:w="707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16" w:lineRule="auto" w:before="93"/>
              <w:ind w:left="85" w:right="7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Royalties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6"/>
                <w:w w:val="105"/>
                <w:sz w:val="11"/>
              </w:rPr>
              <w:t>do</w:t>
            </w:r>
            <w:r>
              <w:rPr>
                <w:b/>
                <w:spacing w:val="8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petróleo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destinados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à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Saúde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(R$)</w:t>
            </w:r>
          </w:p>
        </w:tc>
        <w:tc>
          <w:tcPr>
            <w:tcW w:w="707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16" w:lineRule="auto" w:before="93"/>
              <w:ind w:left="86" w:right="7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Outros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recursos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destinados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à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Saúde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(R$)</w:t>
            </w:r>
          </w:p>
        </w:tc>
        <w:tc>
          <w:tcPr>
            <w:tcW w:w="1199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3"/>
              <w:ind w:left="8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Total(R$)</w:t>
            </w:r>
          </w:p>
        </w:tc>
      </w:tr>
      <w:tr>
        <w:trPr>
          <w:trHeight w:val="402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0 - Informações </w:t>
            </w:r>
            <w:r>
              <w:rPr>
                <w:color w:val="333333"/>
                <w:spacing w:val="-2"/>
                <w:sz w:val="17"/>
              </w:rPr>
              <w:t>Complementares</w:t>
            </w: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122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Administração </w:t>
            </w:r>
            <w:r>
              <w:rPr>
                <w:color w:val="333333"/>
                <w:spacing w:val="-4"/>
                <w:w w:val="105"/>
                <w:sz w:val="17"/>
              </w:rPr>
              <w:t>Geral</w:t>
            </w: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</w:tr>
      <w:tr>
        <w:trPr>
          <w:trHeight w:val="481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301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Básica</w:t>
            </w: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16.334.000,00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7.578.000,00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39.000,00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24.151.000,00</w:t>
            </w:r>
          </w:p>
        </w:tc>
      </w:tr>
      <w:tr>
        <w:trPr>
          <w:trHeight w:val="402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7.000,00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194.000,00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2.000,00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203.000,00</w:t>
            </w:r>
          </w:p>
        </w:tc>
      </w:tr>
      <w:tr>
        <w:trPr>
          <w:trHeight w:val="402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Assistência </w:t>
            </w:r>
            <w:r>
              <w:rPr>
                <w:color w:val="333333"/>
                <w:w w:val="105"/>
                <w:sz w:val="17"/>
              </w:rPr>
              <w:t>Hospitalar e </w:t>
            </w:r>
            <w:r>
              <w:rPr>
                <w:color w:val="333333"/>
                <w:spacing w:val="-2"/>
                <w:sz w:val="17"/>
              </w:rPr>
              <w:t>Ambulatorial</w:t>
            </w: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2.250.000,00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3.550.000,00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5.800.000,00</w:t>
            </w:r>
          </w:p>
        </w:tc>
      </w:tr>
      <w:tr>
        <w:trPr>
          <w:trHeight w:val="727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50.000,00</w:t>
            </w:r>
          </w:p>
        </w:tc>
      </w:tr>
      <w:tr>
        <w:trPr>
          <w:trHeight w:val="402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303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Suporte</w:t>
            </w:r>
            <w:r>
              <w:rPr>
                <w:color w:val="333333"/>
                <w:w w:val="105"/>
                <w:sz w:val="17"/>
              </w:rPr>
              <w:t> Profilático e </w:t>
            </w:r>
            <w:r>
              <w:rPr>
                <w:color w:val="333333"/>
                <w:spacing w:val="-2"/>
                <w:w w:val="105"/>
                <w:sz w:val="17"/>
              </w:rPr>
              <w:t>Terapêutico</w:t>
            </w: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215.000,00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282.000,00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710.000,00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1.207.000,00</w:t>
            </w:r>
          </w:p>
        </w:tc>
      </w:tr>
      <w:tr>
        <w:trPr>
          <w:trHeight w:val="481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6.000,00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6.000,00</w:t>
            </w:r>
          </w:p>
        </w:tc>
      </w:tr>
      <w:tr>
        <w:trPr>
          <w:trHeight w:val="402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304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Sanitária</w:t>
            </w: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190.000,00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140.000,00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330.000,00</w:t>
            </w:r>
          </w:p>
        </w:tc>
      </w:tr>
      <w:tr>
        <w:trPr>
          <w:trHeight w:val="402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spacing w:line="302" w:lineRule="auto"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305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Epidemiológica</w:t>
            </w: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188.000,00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205.000,00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393.000,00</w:t>
            </w:r>
          </w:p>
        </w:tc>
      </w:tr>
      <w:tr>
        <w:trPr>
          <w:trHeight w:val="402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306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0"/>
              <w:ind w:left="83" w:right="2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Alimentação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Nutrição</w:t>
            </w: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10.000,00</w:t>
            </w:r>
          </w:p>
        </w:tc>
      </w:tr>
      <w:tr>
        <w:trPr>
          <w:trHeight w:val="481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97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88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73" w:type="dxa"/>
          </w:tcPr>
          <w:p>
            <w:pPr>
              <w:pStyle w:val="TableParagraph"/>
              <w:spacing w:before="97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7" w:type="dxa"/>
          </w:tcPr>
          <w:p>
            <w:pPr>
              <w:pStyle w:val="TableParagraph"/>
              <w:spacing w:before="97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99" w:type="dxa"/>
          </w:tcPr>
          <w:p>
            <w:pPr>
              <w:pStyle w:val="TableParagraph"/>
              <w:spacing w:before="97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0,00</w:t>
            </w:r>
          </w:p>
        </w:tc>
      </w:tr>
    </w:tbl>
    <w:p>
      <w:pPr>
        <w:spacing w:line="348" w:lineRule="auto" w:before="99"/>
        <w:ind w:left="292" w:right="5772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DIGISUS Gestor - Módulo Planejamento (DIGISUSGMP) - Consulta Online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06/04/2026.</w:t>
      </w:r>
    </w:p>
    <w:p>
      <w:pPr>
        <w:pStyle w:val="BodyText"/>
        <w:spacing w:before="169"/>
      </w:pPr>
    </w:p>
    <w:p>
      <w:pPr>
        <w:pStyle w:val="BodyText"/>
        <w:spacing w:line="386" w:lineRule="auto"/>
        <w:ind w:left="292" w:right="5448" w:hanging="5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Análises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Programação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Anual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-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PAS As metas serão apuradas no RAG</w:t>
      </w:r>
    </w:p>
    <w:p>
      <w:pPr>
        <w:pStyle w:val="BodyText"/>
        <w:spacing w:after="0" w:line="386" w:lineRule="auto"/>
        <w:sectPr>
          <w:pgSz w:w="11900" w:h="16840"/>
          <w:pgMar w:header="0" w:footer="290" w:top="54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7" w:val="left" w:leader="none"/>
        </w:tabs>
        <w:spacing w:line="240" w:lineRule="auto" w:before="21" w:after="0"/>
        <w:ind w:left="527" w:right="0" w:hanging="235"/>
        <w:jc w:val="left"/>
      </w:pPr>
      <w:r>
        <w:rPr>
          <w:color w:val="333333"/>
        </w:rPr>
        <w:t>Indicadores</w:t>
      </w:r>
      <w:r>
        <w:rPr>
          <w:color w:val="333333"/>
          <w:spacing w:val="20"/>
        </w:rPr>
        <w:t> </w:t>
      </w:r>
      <w:r>
        <w:rPr>
          <w:color w:val="333333"/>
        </w:rPr>
        <w:t>de</w:t>
      </w:r>
      <w:r>
        <w:rPr>
          <w:color w:val="333333"/>
          <w:spacing w:val="28"/>
        </w:rPr>
        <w:t> </w:t>
      </w:r>
      <w:r>
        <w:rPr>
          <w:color w:val="333333"/>
        </w:rPr>
        <w:t>Pactuação</w:t>
      </w:r>
      <w:r>
        <w:rPr>
          <w:color w:val="333333"/>
          <w:spacing w:val="25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455589</wp:posOffset>
                </wp:positionH>
                <wp:positionV relativeFrom="paragraph">
                  <wp:posOffset>68319</wp:posOffset>
                </wp:positionV>
                <wp:extent cx="6642734" cy="624840"/>
                <wp:effectExtent l="0" t="0" r="0" b="0"/>
                <wp:wrapTopAndBottom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6642734" cy="624840"/>
                          <a:chExt cx="6642734" cy="624840"/>
                        </a:xfrm>
                      </wpg:grpSpPr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46" cy="624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Textbox 216"/>
                        <wps:cNvSpPr txBox="1"/>
                        <wps:spPr>
                          <a:xfrm>
                            <a:off x="0" y="0"/>
                            <a:ext cx="6642734" cy="624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314" w:lineRule="auto" w:before="0"/>
                                <w:ind w:left="15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processo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Pactuação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Interfederativa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w w:val="105"/>
                                  <w:sz w:val="15"/>
                                </w:rPr>
                                <w:t>descontinuado</w:t>
                              </w:r>
                              <w:r>
                                <w:rPr>
                                  <w:b/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revogação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8/2016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Consolidação CIT nº 1/2021.</w:t>
                              </w:r>
                            </w:p>
                            <w:p>
                              <w:pPr>
                                <w:spacing w:line="163" w:lineRule="exact" w:before="0"/>
                                <w:ind w:left="157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Para mais</w:t>
                              </w:r>
                              <w:r>
                                <w:rPr>
                                  <w:color w:val="896C3A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informações,</w:t>
                              </w:r>
                              <w:r>
                                <w:rPr>
                                  <w:color w:val="896C3A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consultar</w:t>
                              </w:r>
                              <w:r>
                                <w:rPr>
                                  <w:color w:val="896C3A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a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color w:val="896C3A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Técnica</w:t>
                              </w:r>
                              <w:r>
                                <w:rPr>
                                  <w:b/>
                                  <w:color w:val="896C3A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color w:val="896C3A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20/2021-DGIP/SE/MS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3173pt;margin-top:5.37946pt;width:523.0500pt;height:49.2pt;mso-position-horizontal-relative:page;mso-position-vertical-relative:paragraph;z-index:-15689728;mso-wrap-distance-left:0;mso-wrap-distance-right:0" id="docshapegroup93" coordorigin="717,108" coordsize="10461,984">
                <v:shape style="position:absolute;left:717;top:107;width:10461;height:984" type="#_x0000_t75" id="docshape94" stroked="false">
                  <v:imagedata r:id="rId17" o:title=""/>
                </v:shape>
                <v:shape style="position:absolute;left:717;top:107;width:10461;height:984" type="#_x0000_t202" id="docshape95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314" w:lineRule="auto" w:before="0"/>
                          <w:ind w:left="15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processo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Pactuação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Interfederativa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foi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w w:val="105"/>
                            <w:sz w:val="15"/>
                          </w:rPr>
                          <w:t>descontinuado</w:t>
                        </w:r>
                        <w:r>
                          <w:rPr>
                            <w:b/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com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revogação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nº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8/2016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partir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896C3A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Consolidação CIT nº 1/2021.</w:t>
                        </w:r>
                      </w:p>
                      <w:p>
                        <w:pPr>
                          <w:spacing w:line="163" w:lineRule="exact" w:before="0"/>
                          <w:ind w:left="157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color w:val="896C3A"/>
                            <w:spacing w:val="-2"/>
                            <w:w w:val="105"/>
                            <w:sz w:val="15"/>
                          </w:rPr>
                          <w:t>Para mais</w:t>
                        </w:r>
                        <w:r>
                          <w:rPr>
                            <w:color w:val="896C3A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5"/>
                          </w:rPr>
                          <w:t>informações,</w:t>
                        </w:r>
                        <w:r>
                          <w:rPr>
                            <w:color w:val="896C3A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5"/>
                          </w:rPr>
                          <w:t>consultar</w:t>
                        </w:r>
                        <w:r>
                          <w:rPr>
                            <w:color w:val="896C3A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5"/>
                          </w:rPr>
                          <w:t>a </w:t>
                        </w:r>
                        <w:r>
                          <w:rPr>
                            <w:b/>
                            <w:color w:val="896C3A"/>
                            <w:spacing w:val="-2"/>
                            <w:w w:val="105"/>
                            <w:sz w:val="15"/>
                          </w:rPr>
                          <w:t>Nota</w:t>
                        </w:r>
                        <w:r>
                          <w:rPr>
                            <w:b/>
                            <w:color w:val="896C3A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w w:val="105"/>
                            <w:sz w:val="15"/>
                          </w:rPr>
                          <w:t>Técnica</w:t>
                        </w:r>
                        <w:r>
                          <w:rPr>
                            <w:b/>
                            <w:color w:val="896C3A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w w:val="105"/>
                            <w:sz w:val="15"/>
                          </w:rPr>
                          <w:t>nº</w:t>
                        </w:r>
                        <w:r>
                          <w:rPr>
                            <w:b/>
                            <w:color w:val="896C3A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w w:val="105"/>
                            <w:sz w:val="15"/>
                          </w:rPr>
                          <w:t>20/2021-DGIP/SE/MS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3"/>
        <w:rPr>
          <w:sz w:val="13"/>
        </w:rPr>
      </w:pPr>
    </w:p>
    <w:p>
      <w:pPr>
        <w:spacing w:line="348" w:lineRule="auto" w:before="0"/>
        <w:ind w:left="292" w:right="5772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DIGISUS Gestor - Módulo Planejamento (DIGISUSGMP) - Consulta Online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06/04/2026.</w:t>
      </w:r>
    </w:p>
    <w:p>
      <w:pPr>
        <w:spacing w:after="0" w:line="348" w:lineRule="auto"/>
        <w:jc w:val="left"/>
        <w:rPr>
          <w:sz w:val="13"/>
        </w:rPr>
        <w:sectPr>
          <w:pgSz w:w="11900" w:h="16840"/>
          <w:pgMar w:header="0" w:footer="290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527" w:val="left" w:leader="none"/>
        </w:tabs>
        <w:spacing w:line="240" w:lineRule="auto" w:before="21" w:after="0"/>
        <w:ind w:left="527" w:right="0" w:hanging="235"/>
        <w:jc w:val="left"/>
      </w:pPr>
      <w:r>
        <w:rPr>
          <w:color w:val="333333"/>
        </w:rPr>
        <w:t>Execução</w:t>
      </w:r>
      <w:r>
        <w:rPr>
          <w:color w:val="333333"/>
          <w:spacing w:val="25"/>
        </w:rPr>
        <w:t> </w:t>
      </w:r>
      <w:r>
        <w:rPr>
          <w:color w:val="333333"/>
        </w:rPr>
        <w:t>Orçamentária</w:t>
      </w:r>
      <w:r>
        <w:rPr>
          <w:color w:val="333333"/>
          <w:spacing w:val="30"/>
        </w:rPr>
        <w:t> </w:t>
      </w:r>
      <w:r>
        <w:rPr>
          <w:color w:val="333333"/>
        </w:rPr>
        <w:t>e</w:t>
      </w:r>
      <w:r>
        <w:rPr>
          <w:color w:val="333333"/>
          <w:spacing w:val="30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455589</wp:posOffset>
                </wp:positionH>
                <wp:positionV relativeFrom="paragraph">
                  <wp:posOffset>68319</wp:posOffset>
                </wp:positionV>
                <wp:extent cx="6642734" cy="337185"/>
                <wp:effectExtent l="0" t="0" r="0" b="0"/>
                <wp:wrapTopAndBottom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6642734" cy="337185"/>
                          <a:chExt cx="6642734" cy="337185"/>
                        </a:xfrm>
                      </wpg:grpSpPr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46" cy="337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Textbox 219"/>
                        <wps:cNvSpPr txBox="1"/>
                        <wps:spPr>
                          <a:xfrm>
                            <a:off x="0" y="0"/>
                            <a:ext cx="6642734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SIOPS,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5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5"/>
                                </w:rPr>
                                <w:t>FNS/SE/MS.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3173pt;margin-top:5.37946pt;width:523.0500pt;height:26.55pt;mso-position-horizontal-relative:page;mso-position-vertical-relative:paragraph;z-index:-15689216;mso-wrap-distance-left:0;mso-wrap-distance-right:0" id="docshapegroup96" coordorigin="717,108" coordsize="10461,531">
                <v:shape style="position:absolute;left:717;top:107;width:10461;height:531" type="#_x0000_t75" id="docshape97" stroked="false">
                  <v:imagedata r:id="rId8" o:title=""/>
                </v:shape>
                <v:shape style="position:absolute;left:717;top:107;width:10461;height:531" type="#_x0000_t202" id="docshape98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15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896C3A"/>
                            <w:spacing w:val="-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dados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SIOPS,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DGMP,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prazo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5"/>
                          </w:rPr>
                          <w:t>pelo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5"/>
                          </w:rPr>
                          <w:t>FNS/SE/MS.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6"/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Execução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programação 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fonte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recurso,</w:t>
      </w:r>
      <w:r>
        <w:rPr>
          <w:color w:val="333333"/>
          <w:spacing w:val="3"/>
          <w:w w:val="105"/>
          <w:sz w:val="17"/>
        </w:rPr>
        <w:t> </w:t>
      </w:r>
      <w:r>
        <w:rPr>
          <w:color w:val="333333"/>
          <w:w w:val="105"/>
          <w:sz w:val="17"/>
        </w:rPr>
        <w:t>subfunção 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categoria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econômica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455589</wp:posOffset>
                </wp:positionH>
                <wp:positionV relativeFrom="paragraph">
                  <wp:posOffset>120537</wp:posOffset>
                </wp:positionV>
                <wp:extent cx="6642734" cy="635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1122pt;width:523.003649pt;height:.491545pt;mso-position-horizontal-relative:page;mso-position-vertical-relative:paragraph;z-index:-15688704;mso-wrap-distance-left:0;mso-wrap-distance-right:0" id="docshape99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486802</wp:posOffset>
                </wp:positionH>
                <wp:positionV relativeFrom="paragraph">
                  <wp:posOffset>251632</wp:posOffset>
                </wp:positionV>
                <wp:extent cx="6642734" cy="331470"/>
                <wp:effectExtent l="0" t="0" r="0" b="0"/>
                <wp:wrapTopAndBottom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6642734" cy="331470"/>
                          <a:chExt cx="6642734" cy="331470"/>
                        </a:xfrm>
                      </wpg:grpSpPr>
                      <wps:wsp>
                        <wps:cNvPr id="222" name="Textbox 222"/>
                        <wps:cNvSpPr txBox="1"/>
                        <wps:spPr>
                          <a:xfrm>
                            <a:off x="3121" y="165429"/>
                            <a:ext cx="6636384" cy="16256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6242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39" w:right="0" w:firstLine="0"/>
                                <w:jc w:val="left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há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dados</w:t>
                              </w:r>
                              <w:r>
                                <w:rPr>
                                  <w:b/>
                                  <w:color w:val="333333"/>
                                  <w:spacing w:val="9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333333"/>
                                  <w:spacing w:val="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período</w:t>
                              </w:r>
                              <w:r>
                                <w:rPr>
                                  <w:b/>
                                  <w:color w:val="333333"/>
                                  <w:spacing w:val="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1"/>
                                </w:rPr>
                                <w:t>informado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3121" y="3121"/>
                            <a:ext cx="6636384" cy="162560"/>
                          </a:xfrm>
                          <a:prstGeom prst="rect">
                            <a:avLst/>
                          </a:prstGeom>
                          <a:ln w="6242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0" w:right="0" w:firstLine="0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Despesa</w:t>
                              </w:r>
                              <w:r>
                                <w:rPr>
                                  <w:b/>
                                  <w:color w:val="333333"/>
                                  <w:spacing w:val="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Saúde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33333"/>
                                  <w:spacing w:val="3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1"/>
                                </w:rPr>
                                <w:t>Subfunção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330894pt;margin-top:19.813562pt;width:523.0500pt;height:26.1pt;mso-position-horizontal-relative:page;mso-position-vertical-relative:paragraph;z-index:-15688192;mso-wrap-distance-left:0;mso-wrap-distance-right:0" id="docshapegroup100" coordorigin="767,396" coordsize="10461,522">
                <v:shape style="position:absolute;left:771;top:656;width:10451;height:256" type="#_x0000_t202" id="docshape101" filled="true" fillcolor="#bebebe" stroked="true" strokeweight=".491545pt" strokecolor="#dcdcdc">
                  <v:textbox inset="0,0,0,0">
                    <w:txbxContent>
                      <w:p>
                        <w:pPr>
                          <w:spacing w:before="54"/>
                          <w:ind w:left="39" w:right="0" w:firstLine="0"/>
                          <w:jc w:val="left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Não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há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dados</w:t>
                        </w:r>
                        <w:r>
                          <w:rPr>
                            <w:b/>
                            <w:color w:val="333333"/>
                            <w:spacing w:val="9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para</w:t>
                        </w:r>
                        <w:r>
                          <w:rPr>
                            <w:b/>
                            <w:color w:val="333333"/>
                            <w:spacing w:val="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o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período</w:t>
                        </w:r>
                        <w:r>
                          <w:rPr>
                            <w:b/>
                            <w:color w:val="333333"/>
                            <w:spacing w:val="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1"/>
                          </w:rPr>
                          <w:t>informado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71;top:401;width:10451;height:256" type="#_x0000_t202" id="docshape102" filled="false" stroked="true" strokeweight=".491545pt" strokecolor="#dcdcdc">
                  <v:textbox inset="0,0,0,0">
                    <w:txbxContent>
                      <w:p>
                        <w:pPr>
                          <w:spacing w:before="54"/>
                          <w:ind w:left="0" w:right="0" w:firstLine="0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Despesa</w:t>
                        </w:r>
                        <w:r>
                          <w:rPr>
                            <w:b/>
                            <w:color w:val="333333"/>
                            <w:spacing w:val="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Total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Saúde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por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Fonte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333333"/>
                            <w:spacing w:val="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1"/>
                          </w:rPr>
                          <w:t>Subfunção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spacing w:line="504" w:lineRule="auto" w:before="85"/>
        <w:ind w:left="292" w:right="6114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 de Informações sobre Orçamentos Públicos em Saúde (SIOPS)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13/02/2026.</w:t>
      </w:r>
    </w:p>
    <w:p>
      <w:pPr>
        <w:pStyle w:val="BodyText"/>
        <w:spacing w:before="99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Indicadores</w:t>
      </w:r>
      <w:r>
        <w:rPr>
          <w:color w:val="333333"/>
          <w:spacing w:val="-5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financeiros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455589</wp:posOffset>
                </wp:positionH>
                <wp:positionV relativeFrom="paragraph">
                  <wp:posOffset>120659</wp:posOffset>
                </wp:positionV>
                <wp:extent cx="6642734" cy="635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500766pt;width:523.003649pt;height:.491545pt;mso-position-horizontal-relative:page;mso-position-vertical-relative:paragraph;z-index:-15687680;mso-wrap-distance-left:0;mso-wrap-distance-right:0" id="docshape10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7"/>
      </w:pPr>
    </w:p>
    <w:p>
      <w:pPr>
        <w:spacing w:line="504" w:lineRule="auto" w:before="0"/>
        <w:ind w:left="292" w:right="6114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Sistema de Informações sobre Orçamentos Públicos em Saúde (SIOPS)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13/02/2026.</w:t>
      </w:r>
    </w:p>
    <w:p>
      <w:pPr>
        <w:pStyle w:val="BodyText"/>
        <w:spacing w:before="99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322"/>
        <w:jc w:val="left"/>
        <w:rPr>
          <w:sz w:val="17"/>
        </w:rPr>
      </w:pPr>
      <w:r>
        <w:rPr>
          <w:color w:val="333333"/>
          <w:w w:val="105"/>
          <w:sz w:val="17"/>
        </w:rPr>
        <w:t>Relatório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Resumido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da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Execução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Orçamentária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(RREO)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455589</wp:posOffset>
                </wp:positionH>
                <wp:positionV relativeFrom="paragraph">
                  <wp:posOffset>120647</wp:posOffset>
                </wp:positionV>
                <wp:extent cx="6642734" cy="635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499768pt;width:523.003649pt;height:.491545pt;mso-position-horizontal-relative:page;mso-position-vertical-relative:paragraph;z-index:-15687168;mso-wrap-distance-left:0;mso-wrap-distance-right:0" id="docshape10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BodyText"/>
        <w:spacing w:line="386" w:lineRule="auto"/>
        <w:ind w:left="292" w:right="5448" w:hanging="5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Análises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Execução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Financeira O município aplicou mais de 15% da receita própria em saúde</w:t>
      </w:r>
    </w:p>
    <w:p>
      <w:pPr>
        <w:pStyle w:val="BodyText"/>
        <w:spacing w:after="0" w:line="386" w:lineRule="auto"/>
        <w:sectPr>
          <w:pgSz w:w="11900" w:h="16840"/>
          <w:pgMar w:header="0" w:footer="290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645" w:val="left" w:leader="none"/>
        </w:tabs>
        <w:spacing w:line="240" w:lineRule="auto" w:before="21" w:after="0"/>
        <w:ind w:left="645" w:right="0" w:hanging="353"/>
        <w:jc w:val="left"/>
      </w:pPr>
      <w:r>
        <w:rPr>
          <w:color w:val="333333"/>
          <w:spacing w:val="-2"/>
        </w:rPr>
        <w:t>Auditorias</w:t>
      </w:r>
    </w:p>
    <w:p>
      <w:pPr>
        <w:spacing w:line="348" w:lineRule="auto" w:before="143"/>
        <w:ind w:left="292" w:right="7108" w:firstLine="0"/>
        <w:jc w:val="both"/>
        <w:rPr>
          <w:sz w:val="13"/>
        </w:rPr>
      </w:pPr>
      <w:r>
        <w:rPr>
          <w:color w:val="333333"/>
          <w:w w:val="105"/>
          <w:sz w:val="13"/>
        </w:rPr>
        <w:t>Não há informações cadastradas para o período das Auditorias.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Fonte: Sistema Nacional de Auditoria do SUS (SISAUD-SUS)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06/04/2026.</w:t>
      </w:r>
    </w:p>
    <w:p>
      <w:pPr>
        <w:pStyle w:val="BodyText"/>
        <w:spacing w:before="2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455589</wp:posOffset>
                </wp:positionH>
                <wp:positionV relativeFrom="paragraph">
                  <wp:posOffset>301208</wp:posOffset>
                </wp:positionV>
                <wp:extent cx="6642734" cy="635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23.717218pt;width:523.003649pt;height:.491545pt;mso-position-horizontal-relative:page;mso-position-vertical-relative:paragraph;z-index:-15686656;mso-wrap-distance-left:0;mso-wrap-distance-right:0" id="docshape10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5"/>
        <w:rPr>
          <w:sz w:val="13"/>
        </w:rPr>
      </w:pPr>
    </w:p>
    <w:p>
      <w:pPr>
        <w:pStyle w:val="BodyText"/>
        <w:spacing w:before="1"/>
        <w:ind w:left="292"/>
        <w:jc w:val="both"/>
      </w:pPr>
      <w:r>
        <w:rPr>
          <w:color w:val="333333"/>
          <w:w w:val="105"/>
        </w:rPr>
        <w:t>Outras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Auditorias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455589</wp:posOffset>
                </wp:positionH>
                <wp:positionV relativeFrom="paragraph">
                  <wp:posOffset>126398</wp:posOffset>
                </wp:positionV>
                <wp:extent cx="6642734" cy="635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642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6350">
                              <a:moveTo>
                                <a:pt x="6642146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6642146" y="0"/>
                              </a:lnTo>
                              <a:lnTo>
                                <a:pt x="6642146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73173pt;margin-top:9.952607pt;width:523.003649pt;height:.491545pt;mso-position-horizontal-relative:page;mso-position-vertical-relative:paragraph;z-index:-15686144;mso-wrap-distance-left:0;mso-wrap-distance-right:0" id="docshape10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7"/>
      </w:pPr>
    </w:p>
    <w:p>
      <w:pPr>
        <w:spacing w:line="348" w:lineRule="auto" w:before="1"/>
        <w:ind w:left="292" w:right="5772" w:firstLine="0"/>
        <w:jc w:val="left"/>
        <w:rPr>
          <w:sz w:val="13"/>
        </w:rPr>
      </w:pPr>
      <w:r>
        <w:rPr>
          <w:color w:val="333333"/>
          <w:w w:val="105"/>
          <w:sz w:val="13"/>
        </w:rPr>
        <w:t>Fonte: DIGISUS Gestor - Módulo Planejamento (DIGISUSGMP) - Consulta Online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Data da consulta: 06/04/2026.</w:t>
      </w:r>
    </w:p>
    <w:p>
      <w:pPr>
        <w:pStyle w:val="BodyText"/>
        <w:spacing w:before="169"/>
      </w:pPr>
    </w:p>
    <w:p>
      <w:pPr>
        <w:pStyle w:val="BodyText"/>
        <w:spacing w:line="386" w:lineRule="auto"/>
        <w:ind w:left="292" w:right="7365" w:hanging="5"/>
      </w:pPr>
      <w:r>
        <w:rPr>
          <w:position w:val="2"/>
        </w:rPr>
        <w:drawing>
          <wp:inline distT="0" distB="0" distL="0" distR="0">
            <wp:extent cx="43698" cy="43698"/>
            <wp:effectExtent l="0" t="0" r="0" b="0"/>
            <wp:docPr id="229" name="Image 2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9" name="Image 2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8" cy="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Análises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Auditorias Não tivemos auditorias no período</w:t>
      </w:r>
    </w:p>
    <w:p>
      <w:pPr>
        <w:pStyle w:val="BodyText"/>
        <w:spacing w:after="0" w:line="386" w:lineRule="auto"/>
        <w:sectPr>
          <w:pgSz w:w="11900" w:h="16840"/>
          <w:pgMar w:header="0" w:footer="290" w:top="580" w:bottom="500" w:left="425" w:right="566"/>
        </w:sectPr>
      </w:pPr>
    </w:p>
    <w:p>
      <w:pPr>
        <w:pStyle w:val="Heading2"/>
        <w:numPr>
          <w:ilvl w:val="0"/>
          <w:numId w:val="2"/>
        </w:numPr>
        <w:tabs>
          <w:tab w:pos="645" w:val="left" w:leader="none"/>
        </w:tabs>
        <w:spacing w:line="240" w:lineRule="auto" w:before="21" w:after="0"/>
        <w:ind w:left="645" w:right="0" w:hanging="353"/>
        <w:jc w:val="left"/>
      </w:pPr>
      <w:r>
        <w:rPr>
          <w:color w:val="333333"/>
        </w:rPr>
        <w:t>Análises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25"/>
        </w:rPr>
        <w:t> </w:t>
      </w:r>
      <w:r>
        <w:rPr>
          <w:color w:val="333333"/>
        </w:rPr>
        <w:t>Considerações</w:t>
      </w:r>
      <w:r>
        <w:rPr>
          <w:color w:val="333333"/>
          <w:spacing w:val="17"/>
        </w:rPr>
        <w:t> </w:t>
      </w:r>
      <w:r>
        <w:rPr>
          <w:color w:val="333333"/>
          <w:spacing w:val="-2"/>
        </w:rPr>
        <w:t>Gerais</w:t>
      </w:r>
    </w:p>
    <w:p>
      <w:pPr>
        <w:pStyle w:val="BodyText"/>
        <w:spacing w:before="77"/>
        <w:rPr>
          <w:sz w:val="23"/>
        </w:rPr>
      </w:pPr>
    </w:p>
    <w:p>
      <w:pPr>
        <w:pStyle w:val="BodyText"/>
        <w:spacing w:line="302" w:lineRule="auto"/>
        <w:ind w:left="292"/>
      </w:pPr>
      <w:r>
        <w:rPr>
          <w:color w:val="333333"/>
          <w:w w:val="105"/>
        </w:rPr>
        <w:t>A análise do 3º quadrimestre de 2025 evidencia que o Município de Iúna manteve desempenho satisfatório na execução das ações e serviços de saúde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previstos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na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Programação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Anual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Saúde. Observou-se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elevada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produção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assistencial, especialmente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na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Primária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à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Saúde, que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se consolidou como principal porta de entrada do sistema, assegurando acesso oportuno e contínuo à população.</w:t>
      </w:r>
    </w:p>
    <w:p>
      <w:pPr>
        <w:pStyle w:val="BodyText"/>
        <w:spacing w:line="302" w:lineRule="auto" w:before="97"/>
        <w:ind w:left="292" w:right="419"/>
        <w:jc w:val="both"/>
      </w:pPr>
      <w:r>
        <w:rPr>
          <w:color w:val="333333"/>
          <w:w w:val="105"/>
        </w:rPr>
        <w:t>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volume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expressivo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atendimentos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individuais, procedimentos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enfermagem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bucal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demonstra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capacidade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operacional das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equipes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alinhamento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ações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às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diretrizes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Sistema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Único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Saúde. 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atividades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desenvolvidas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contribuíram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promoção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da saúde, prevenção de agravos, acompanhamento de condições crônicas e melhoria da qualidade de vida dos usuários.</w:t>
      </w:r>
    </w:p>
    <w:p>
      <w:pPr>
        <w:pStyle w:val="BodyText"/>
        <w:spacing w:line="302" w:lineRule="auto" w:before="97"/>
        <w:ind w:left="292" w:right="218"/>
      </w:pPr>
      <w:r>
        <w:rPr>
          <w:color w:val="333333"/>
          <w:w w:val="105"/>
        </w:rPr>
        <w:t>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ações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Vigilância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imunização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foram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mantidas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período, fortalecendo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monitoramento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agravos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prevenção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 doenças imunopreveníveis. No que se refere às metas estruturais e organizacionais, algumas encontram-se em fase de execução ou reprogramação, considerando limitações operacionais e administrativas, sem prejuízo à continuidade da assistência.</w:t>
      </w:r>
    </w:p>
    <w:p>
      <w:pPr>
        <w:pStyle w:val="BodyText"/>
        <w:spacing w:line="302" w:lineRule="auto" w:before="96"/>
        <w:ind w:left="292"/>
      </w:pP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forma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geral, 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resultados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alcançados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quadrimestre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demonstram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coerência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entre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planejamento, 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execução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produção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apresentada, contribuindo para o fortalecimento da rede municipal de saúde.</w:t>
      </w:r>
    </w:p>
    <w:p>
      <w:pPr>
        <w:pStyle w:val="BodyText"/>
        <w:spacing w:line="302" w:lineRule="auto" w:before="98"/>
        <w:ind w:left="292" w:right="218"/>
      </w:pPr>
      <w:r>
        <w:rPr>
          <w:color w:val="333333"/>
          <w:w w:val="105"/>
        </w:rPr>
        <w:t>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Relatório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Detalhado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Quadrimestre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Anterior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referente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3º quadrimestre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2025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cumpre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papel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instrumento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monitoramento, avaliação e transparência da gestão municipal de saúde. As informações apresentadas refletem o acompanhamento sistemático das metas pactuadas e subsidiam a tomada de decisão da gestão, bem como o exercício do controle social.</w:t>
      </w:r>
    </w:p>
    <w:p>
      <w:pPr>
        <w:pStyle w:val="BodyText"/>
        <w:spacing w:line="302" w:lineRule="auto" w:before="96"/>
        <w:ind w:left="292" w:right="218"/>
      </w:pPr>
      <w:r>
        <w:rPr>
          <w:color w:val="333333"/>
          <w:w w:val="105"/>
        </w:rPr>
        <w:t>Ressalta-se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importância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continuidade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monitoramento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ações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planejadas, 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qualificação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processos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trabalho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fortalecimento da Atenção Primária à Saúde como estratégia fundamental para a consolidação do SUS no município de Iúna.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3139915</wp:posOffset>
                </wp:positionH>
                <wp:positionV relativeFrom="paragraph">
                  <wp:posOffset>257568</wp:posOffset>
                </wp:positionV>
                <wp:extent cx="1249045" cy="635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1249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045" h="6350">
                              <a:moveTo>
                                <a:pt x="1248523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1248523" y="0"/>
                              </a:lnTo>
                              <a:lnTo>
                                <a:pt x="1248523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7.237427pt;margin-top:20.280949pt;width:98.308957pt;height:.491545pt;mso-position-horizontal-relative:page;mso-position-vertical-relative:paragraph;z-index:-15685632;mso-wrap-distance-left:0;mso-wrap-distance-right:0" id="docshape10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8"/>
      </w:pPr>
    </w:p>
    <w:p>
      <w:pPr>
        <w:pStyle w:val="BodyText"/>
        <w:ind w:left="86"/>
        <w:jc w:val="center"/>
      </w:pPr>
      <w:r>
        <w:rPr>
          <w:color w:val="333333"/>
          <w:w w:val="105"/>
        </w:rPr>
        <w:t>ARIADIA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BEBIANI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PROVETTI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JACINTO</w:t>
      </w:r>
    </w:p>
    <w:p>
      <w:pPr>
        <w:pStyle w:val="BodyText"/>
        <w:spacing w:line="302" w:lineRule="auto" w:before="50"/>
        <w:ind w:left="4347" w:right="4259"/>
        <w:jc w:val="center"/>
      </w:pPr>
      <w:r>
        <w:rPr>
          <w:color w:val="333333"/>
          <w:w w:val="105"/>
        </w:rPr>
        <w:t>Secretário(a)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Saúde IÚNA/ES, 2025</w:t>
      </w:r>
    </w:p>
    <w:p>
      <w:pPr>
        <w:pStyle w:val="BodyText"/>
        <w:spacing w:after="0" w:line="302" w:lineRule="auto"/>
        <w:jc w:val="center"/>
        <w:sectPr>
          <w:pgSz w:w="11900" w:h="16840"/>
          <w:pgMar w:header="0" w:footer="290" w:top="580" w:bottom="500" w:left="425" w:right="566"/>
        </w:sectPr>
      </w:pPr>
    </w:p>
    <w:p>
      <w:pPr>
        <w:spacing w:line="316" w:lineRule="auto" w:before="52"/>
        <w:ind w:left="4105" w:right="4259" w:firstLine="0"/>
        <w:jc w:val="center"/>
        <w:rPr>
          <w:b/>
          <w:sz w:val="13"/>
        </w:rPr>
      </w:pPr>
      <w:r>
        <w:rPr>
          <w:b/>
          <w:color w:val="333333"/>
          <w:w w:val="105"/>
          <w:sz w:val="13"/>
        </w:rPr>
        <w:t>REPÚBLICA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FEDERATIVA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DO</w:t>
      </w:r>
      <w:r>
        <w:rPr>
          <w:b/>
          <w:color w:val="333333"/>
          <w:spacing w:val="-8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BRASIL</w:t>
      </w:r>
      <w:r>
        <w:rPr>
          <w:b/>
          <w:color w:val="333333"/>
          <w:spacing w:val="40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ESTADO: ESPIRITO SANTO</w:t>
      </w:r>
      <w:r>
        <w:rPr>
          <w:b/>
          <w:color w:val="333333"/>
          <w:spacing w:val="40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MUNICÍPIO: IUNA</w:t>
      </w:r>
    </w:p>
    <w:p>
      <w:pPr>
        <w:spacing w:line="147" w:lineRule="exact" w:before="0"/>
        <w:ind w:left="3685" w:right="3881" w:firstLine="0"/>
        <w:jc w:val="center"/>
        <w:rPr>
          <w:b/>
          <w:sz w:val="13"/>
        </w:rPr>
      </w:pPr>
      <w:r>
        <w:rPr>
          <w:b/>
          <w:color w:val="333333"/>
          <w:w w:val="105"/>
          <w:sz w:val="13"/>
        </w:rPr>
        <w:t>3º</w:t>
      </w:r>
      <w:r>
        <w:rPr>
          <w:b/>
          <w:color w:val="333333"/>
          <w:spacing w:val="8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Relatório</w:t>
      </w:r>
      <w:r>
        <w:rPr>
          <w:b/>
          <w:color w:val="333333"/>
          <w:spacing w:val="4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Detalhado</w:t>
      </w:r>
      <w:r>
        <w:rPr>
          <w:b/>
          <w:color w:val="333333"/>
          <w:spacing w:val="4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do</w:t>
      </w:r>
      <w:r>
        <w:rPr>
          <w:b/>
          <w:color w:val="333333"/>
          <w:spacing w:val="4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Quadrimestre</w:t>
      </w:r>
      <w:r>
        <w:rPr>
          <w:b/>
          <w:color w:val="333333"/>
          <w:spacing w:val="2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Anterior</w:t>
      </w:r>
      <w:r>
        <w:rPr>
          <w:b/>
          <w:color w:val="333333"/>
          <w:spacing w:val="2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-</w:t>
      </w:r>
      <w:r>
        <w:rPr>
          <w:b/>
          <w:color w:val="333333"/>
          <w:spacing w:val="8"/>
          <w:w w:val="105"/>
          <w:sz w:val="13"/>
        </w:rPr>
        <w:t> </w:t>
      </w:r>
      <w:r>
        <w:rPr>
          <w:b/>
          <w:color w:val="333333"/>
          <w:spacing w:val="-4"/>
          <w:w w:val="105"/>
          <w:sz w:val="13"/>
        </w:rPr>
        <w:t>2025</w:t>
      </w:r>
    </w:p>
    <w:p>
      <w:pPr>
        <w:spacing w:before="210"/>
        <w:ind w:left="3846" w:right="0" w:firstLine="0"/>
        <w:jc w:val="left"/>
        <w:rPr>
          <w:b/>
          <w:sz w:val="23"/>
        </w:rPr>
      </w:pPr>
      <w:r>
        <w:rPr>
          <w:b/>
          <w:color w:val="333333"/>
          <w:sz w:val="23"/>
        </w:rPr>
        <w:t>Parecer</w:t>
      </w:r>
      <w:r>
        <w:rPr>
          <w:b/>
          <w:color w:val="333333"/>
          <w:spacing w:val="14"/>
          <w:sz w:val="23"/>
        </w:rPr>
        <w:t> </w:t>
      </w:r>
      <w:r>
        <w:rPr>
          <w:b/>
          <w:color w:val="333333"/>
          <w:sz w:val="23"/>
        </w:rPr>
        <w:t>do</w:t>
      </w:r>
      <w:r>
        <w:rPr>
          <w:b/>
          <w:color w:val="333333"/>
          <w:spacing w:val="10"/>
          <w:sz w:val="23"/>
        </w:rPr>
        <w:t> </w:t>
      </w:r>
      <w:r>
        <w:rPr>
          <w:b/>
          <w:color w:val="333333"/>
          <w:sz w:val="23"/>
        </w:rPr>
        <w:t>Conselho</w:t>
      </w:r>
      <w:r>
        <w:rPr>
          <w:b/>
          <w:color w:val="333333"/>
          <w:spacing w:val="11"/>
          <w:sz w:val="23"/>
        </w:rPr>
        <w:t> </w:t>
      </w:r>
      <w:r>
        <w:rPr>
          <w:b/>
          <w:color w:val="333333"/>
          <w:sz w:val="23"/>
        </w:rPr>
        <w:t>de</w:t>
      </w:r>
      <w:r>
        <w:rPr>
          <w:b/>
          <w:color w:val="333333"/>
          <w:spacing w:val="14"/>
          <w:sz w:val="23"/>
        </w:rPr>
        <w:t> </w:t>
      </w:r>
      <w:r>
        <w:rPr>
          <w:b/>
          <w:color w:val="333333"/>
          <w:spacing w:val="-4"/>
          <w:sz w:val="23"/>
        </w:rPr>
        <w:t>Saúde</w:t>
      </w:r>
    </w:p>
    <w:p>
      <w:pPr>
        <w:pStyle w:val="Heading2"/>
        <w:spacing w:before="99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96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31" name="Image 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1" name="Image 2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37"/>
        <w:ind w:left="685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Avaliado</w:t>
      </w:r>
    </w:p>
    <w:p>
      <w:pPr>
        <w:pStyle w:val="BodyText"/>
        <w:spacing w:before="60"/>
        <w:rPr>
          <w:sz w:val="13"/>
        </w:rPr>
      </w:pPr>
    </w:p>
    <w:p>
      <w:pPr>
        <w:pStyle w:val="Heading2"/>
        <w:spacing w:before="0"/>
      </w:pPr>
      <w:r>
        <w:rPr>
          <w:color w:val="333333"/>
          <w:spacing w:val="-2"/>
        </w:rPr>
        <w:t>Introdução</w:t>
      </w:r>
    </w:p>
    <w:p>
      <w:pPr>
        <w:pStyle w:val="BodyText"/>
        <w:spacing w:before="96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32" name="Image 2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2" name="Image 2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37"/>
        <w:ind w:left="685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Avaliado</w:t>
      </w:r>
    </w:p>
    <w:p>
      <w:pPr>
        <w:pStyle w:val="Heading2"/>
        <w:spacing w:before="209"/>
      </w:pPr>
      <w:r>
        <w:rPr>
          <w:color w:val="333333"/>
        </w:rPr>
        <w:t>Dados</w:t>
      </w:r>
      <w:r>
        <w:rPr>
          <w:color w:val="333333"/>
          <w:spacing w:val="10"/>
        </w:rPr>
        <w:t> </w:t>
      </w:r>
      <w:r>
        <w:rPr>
          <w:color w:val="333333"/>
        </w:rPr>
        <w:t>Demográficos</w:t>
      </w:r>
      <w:r>
        <w:rPr>
          <w:color w:val="333333"/>
          <w:spacing w:val="11"/>
        </w:rPr>
        <w:t> </w:t>
      </w:r>
      <w:r>
        <w:rPr>
          <w:color w:val="333333"/>
        </w:rPr>
        <w:t>e</w:t>
      </w:r>
      <w:r>
        <w:rPr>
          <w:color w:val="333333"/>
          <w:spacing w:val="18"/>
        </w:rPr>
        <w:t> </w:t>
      </w:r>
      <w:r>
        <w:rPr>
          <w:color w:val="333333"/>
        </w:rPr>
        <w:t>de</w:t>
      </w:r>
      <w:r>
        <w:rPr>
          <w:color w:val="333333"/>
          <w:spacing w:val="19"/>
        </w:rPr>
        <w:t> </w:t>
      </w:r>
      <w:r>
        <w:rPr>
          <w:color w:val="333333"/>
          <w:spacing w:val="-2"/>
        </w:rPr>
        <w:t>Morbimortalidade</w:t>
      </w:r>
    </w:p>
    <w:p>
      <w:pPr>
        <w:pStyle w:val="BodyText"/>
        <w:spacing w:before="97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33" name="Image 2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3" name="Image 2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37"/>
        <w:ind w:left="685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Avaliado</w:t>
      </w:r>
    </w:p>
    <w:p>
      <w:pPr>
        <w:pStyle w:val="BodyText"/>
        <w:spacing w:before="59"/>
        <w:rPr>
          <w:sz w:val="13"/>
        </w:rPr>
      </w:pPr>
    </w:p>
    <w:p>
      <w:pPr>
        <w:pStyle w:val="Heading2"/>
        <w:spacing w:before="0"/>
      </w:pPr>
      <w:r>
        <w:rPr>
          <w:color w:val="333333"/>
        </w:rPr>
        <w:t>Dados</w:t>
      </w:r>
      <w:r>
        <w:rPr>
          <w:color w:val="333333"/>
          <w:spacing w:val="8"/>
        </w:rPr>
        <w:t> </w:t>
      </w:r>
      <w:r>
        <w:rPr>
          <w:color w:val="333333"/>
        </w:rPr>
        <w:t>da</w:t>
      </w:r>
      <w:r>
        <w:rPr>
          <w:color w:val="333333"/>
          <w:spacing w:val="15"/>
        </w:rPr>
        <w:t> </w:t>
      </w:r>
      <w:r>
        <w:rPr>
          <w:color w:val="333333"/>
        </w:rPr>
        <w:t>Produção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Serviços</w:t>
      </w:r>
      <w:r>
        <w:rPr>
          <w:color w:val="333333"/>
          <w:spacing w:val="8"/>
        </w:rPr>
        <w:t> </w:t>
      </w:r>
      <w:r>
        <w:rPr>
          <w:color w:val="333333"/>
        </w:rPr>
        <w:t>no</w:t>
      </w:r>
      <w:r>
        <w:rPr>
          <w:color w:val="333333"/>
          <w:spacing w:val="12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97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34" name="Image 2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4" name="Image 2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37"/>
        <w:ind w:left="685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Avaliado</w:t>
      </w:r>
    </w:p>
    <w:p>
      <w:pPr>
        <w:pStyle w:val="BodyText"/>
        <w:spacing w:before="59"/>
        <w:rPr>
          <w:sz w:val="13"/>
        </w:rPr>
      </w:pPr>
    </w:p>
    <w:p>
      <w:pPr>
        <w:pStyle w:val="Heading2"/>
        <w:spacing w:before="0"/>
      </w:pPr>
      <w:r>
        <w:rPr>
          <w:color w:val="333333"/>
        </w:rPr>
        <w:t>Rede</w:t>
      </w:r>
      <w:r>
        <w:rPr>
          <w:color w:val="333333"/>
          <w:spacing w:val="17"/>
        </w:rPr>
        <w:t> </w:t>
      </w:r>
      <w:r>
        <w:rPr>
          <w:color w:val="333333"/>
        </w:rPr>
        <w:t>Física</w:t>
      </w:r>
      <w:r>
        <w:rPr>
          <w:color w:val="333333"/>
          <w:spacing w:val="17"/>
        </w:rPr>
        <w:t> </w:t>
      </w:r>
      <w:r>
        <w:rPr>
          <w:color w:val="333333"/>
        </w:rPr>
        <w:t>Prestadora</w:t>
      </w:r>
      <w:r>
        <w:rPr>
          <w:color w:val="333333"/>
          <w:spacing w:val="17"/>
        </w:rPr>
        <w:t> </w:t>
      </w:r>
      <w:r>
        <w:rPr>
          <w:color w:val="333333"/>
        </w:rPr>
        <w:t>de</w:t>
      </w:r>
      <w:r>
        <w:rPr>
          <w:color w:val="333333"/>
          <w:spacing w:val="17"/>
        </w:rPr>
        <w:t> </w:t>
      </w:r>
      <w:r>
        <w:rPr>
          <w:color w:val="333333"/>
        </w:rPr>
        <w:t>Serviços</w:t>
      </w:r>
      <w:r>
        <w:rPr>
          <w:color w:val="333333"/>
          <w:spacing w:val="9"/>
        </w:rPr>
        <w:t> </w:t>
      </w:r>
      <w:r>
        <w:rPr>
          <w:color w:val="333333"/>
        </w:rPr>
        <w:t>ao</w:t>
      </w:r>
      <w:r>
        <w:rPr>
          <w:color w:val="333333"/>
          <w:spacing w:val="14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97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35" name="Image 2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5" name="Image 23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37"/>
        <w:ind w:left="685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Avaliado</w:t>
      </w:r>
    </w:p>
    <w:p>
      <w:pPr>
        <w:pStyle w:val="BodyText"/>
        <w:spacing w:before="59"/>
        <w:rPr>
          <w:sz w:val="13"/>
        </w:rPr>
      </w:pPr>
    </w:p>
    <w:p>
      <w:pPr>
        <w:pStyle w:val="Heading2"/>
        <w:spacing w:before="0"/>
      </w:pPr>
      <w:r>
        <w:rPr>
          <w:color w:val="333333"/>
        </w:rPr>
        <w:t>Profissionais</w:t>
      </w:r>
      <w:r>
        <w:rPr>
          <w:color w:val="333333"/>
          <w:spacing w:val="13"/>
        </w:rPr>
        <w:t> </w:t>
      </w:r>
      <w:r>
        <w:rPr>
          <w:color w:val="333333"/>
        </w:rPr>
        <w:t>de</w:t>
      </w:r>
      <w:r>
        <w:rPr>
          <w:color w:val="333333"/>
          <w:spacing w:val="21"/>
        </w:rPr>
        <w:t> </w:t>
      </w:r>
      <w:r>
        <w:rPr>
          <w:color w:val="333333"/>
        </w:rPr>
        <w:t>Saúde</w:t>
      </w:r>
      <w:r>
        <w:rPr>
          <w:color w:val="333333"/>
          <w:spacing w:val="21"/>
        </w:rPr>
        <w:t> </w:t>
      </w:r>
      <w:r>
        <w:rPr>
          <w:color w:val="333333"/>
        </w:rPr>
        <w:t>Trabalhando</w:t>
      </w:r>
      <w:r>
        <w:rPr>
          <w:color w:val="333333"/>
          <w:spacing w:val="17"/>
        </w:rPr>
        <w:t> </w:t>
      </w:r>
      <w:r>
        <w:rPr>
          <w:color w:val="333333"/>
        </w:rPr>
        <w:t>no</w:t>
      </w:r>
      <w:r>
        <w:rPr>
          <w:color w:val="333333"/>
          <w:spacing w:val="17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97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36" name="Image 2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6" name="Image 2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36"/>
        <w:ind w:left="685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Avaliado</w:t>
      </w:r>
    </w:p>
    <w:p>
      <w:pPr>
        <w:pStyle w:val="BodyText"/>
        <w:spacing w:before="60"/>
        <w:rPr>
          <w:sz w:val="13"/>
        </w:rPr>
      </w:pPr>
    </w:p>
    <w:p>
      <w:pPr>
        <w:pStyle w:val="Heading2"/>
        <w:spacing w:before="0"/>
      </w:pPr>
      <w:r>
        <w:rPr>
          <w:color w:val="333333"/>
        </w:rPr>
        <w:t>Programação</w:t>
      </w:r>
      <w:r>
        <w:rPr>
          <w:color w:val="333333"/>
          <w:spacing w:val="12"/>
        </w:rPr>
        <w:t> </w:t>
      </w:r>
      <w:r>
        <w:rPr>
          <w:color w:val="333333"/>
        </w:rPr>
        <w:t>Anual</w:t>
      </w:r>
      <w:r>
        <w:rPr>
          <w:color w:val="333333"/>
          <w:spacing w:val="17"/>
        </w:rPr>
        <w:t> </w:t>
      </w:r>
      <w:r>
        <w:rPr>
          <w:color w:val="333333"/>
        </w:rPr>
        <w:t>de</w:t>
      </w:r>
      <w:r>
        <w:rPr>
          <w:color w:val="333333"/>
          <w:spacing w:val="17"/>
        </w:rPr>
        <w:t> </w:t>
      </w:r>
      <w:r>
        <w:rPr>
          <w:color w:val="333333"/>
        </w:rPr>
        <w:t>Saúde</w:t>
      </w:r>
      <w:r>
        <w:rPr>
          <w:color w:val="333333"/>
          <w:spacing w:val="16"/>
        </w:rPr>
        <w:t> </w:t>
      </w:r>
      <w:r>
        <w:rPr>
          <w:color w:val="333333"/>
        </w:rPr>
        <w:t>-</w:t>
      </w:r>
      <w:r>
        <w:rPr>
          <w:color w:val="333333"/>
          <w:spacing w:val="13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97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37" name="Image 2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7" name="Image 23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36"/>
        <w:ind w:left="685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Avaliado</w:t>
      </w:r>
    </w:p>
    <w:p>
      <w:pPr>
        <w:pStyle w:val="BodyText"/>
        <w:spacing w:before="60"/>
        <w:rPr>
          <w:sz w:val="13"/>
        </w:rPr>
      </w:pPr>
    </w:p>
    <w:p>
      <w:pPr>
        <w:pStyle w:val="Heading2"/>
        <w:spacing w:before="0"/>
      </w:pPr>
      <w:r>
        <w:rPr>
          <w:color w:val="333333"/>
        </w:rPr>
        <w:t>Indicadores</w:t>
      </w:r>
      <w:r>
        <w:rPr>
          <w:color w:val="333333"/>
          <w:spacing w:val="20"/>
        </w:rPr>
        <w:t> </w:t>
      </w:r>
      <w:r>
        <w:rPr>
          <w:color w:val="333333"/>
        </w:rPr>
        <w:t>de</w:t>
      </w:r>
      <w:r>
        <w:rPr>
          <w:color w:val="333333"/>
          <w:spacing w:val="28"/>
        </w:rPr>
        <w:t> </w:t>
      </w:r>
      <w:r>
        <w:rPr>
          <w:color w:val="333333"/>
        </w:rPr>
        <w:t>Pactuação</w:t>
      </w:r>
      <w:r>
        <w:rPr>
          <w:color w:val="333333"/>
          <w:spacing w:val="25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spacing w:before="97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38" name="Image 2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8" name="Image 23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36"/>
        <w:ind w:left="685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Sem</w:t>
      </w:r>
      <w:r>
        <w:rPr>
          <w:color w:val="333333"/>
          <w:spacing w:val="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Parecer</w:t>
      </w:r>
    </w:p>
    <w:p>
      <w:pPr>
        <w:pStyle w:val="BodyText"/>
        <w:spacing w:before="60"/>
        <w:rPr>
          <w:sz w:val="13"/>
        </w:rPr>
      </w:pPr>
    </w:p>
    <w:p>
      <w:pPr>
        <w:pStyle w:val="Heading2"/>
        <w:spacing w:before="0"/>
      </w:pPr>
      <w:r>
        <w:rPr>
          <w:color w:val="333333"/>
        </w:rPr>
        <w:t>Execução</w:t>
      </w:r>
      <w:r>
        <w:rPr>
          <w:color w:val="333333"/>
          <w:spacing w:val="25"/>
        </w:rPr>
        <w:t> </w:t>
      </w:r>
      <w:r>
        <w:rPr>
          <w:color w:val="333333"/>
        </w:rPr>
        <w:t>Orçamentária</w:t>
      </w:r>
      <w:r>
        <w:rPr>
          <w:color w:val="333333"/>
          <w:spacing w:val="30"/>
        </w:rPr>
        <w:t> </w:t>
      </w:r>
      <w:r>
        <w:rPr>
          <w:color w:val="333333"/>
        </w:rPr>
        <w:t>e</w:t>
      </w:r>
      <w:r>
        <w:rPr>
          <w:color w:val="333333"/>
          <w:spacing w:val="30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spacing w:before="97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39" name="Image 2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9" name="Image 23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36"/>
        <w:ind w:left="685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Avaliado</w:t>
      </w:r>
    </w:p>
    <w:p>
      <w:pPr>
        <w:pStyle w:val="BodyText"/>
        <w:spacing w:before="60"/>
        <w:rPr>
          <w:sz w:val="13"/>
        </w:rPr>
      </w:pPr>
    </w:p>
    <w:p>
      <w:pPr>
        <w:pStyle w:val="Heading2"/>
        <w:spacing w:before="0"/>
      </w:pPr>
      <w:r>
        <w:rPr>
          <w:color w:val="333333"/>
          <w:spacing w:val="-2"/>
        </w:rPr>
        <w:t>Auditorias</w:t>
      </w:r>
    </w:p>
    <w:p>
      <w:pPr>
        <w:pStyle w:val="BodyText"/>
        <w:spacing w:before="97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36"/>
        <w:ind w:left="685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Avaliado</w:t>
      </w:r>
    </w:p>
    <w:p>
      <w:pPr>
        <w:pStyle w:val="BodyText"/>
        <w:spacing w:before="60"/>
        <w:rPr>
          <w:sz w:val="13"/>
        </w:rPr>
      </w:pPr>
    </w:p>
    <w:p>
      <w:pPr>
        <w:pStyle w:val="Heading2"/>
        <w:spacing w:before="0"/>
      </w:pPr>
      <w:r>
        <w:rPr>
          <w:color w:val="333333"/>
        </w:rPr>
        <w:t>Análises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25"/>
        </w:rPr>
        <w:t> </w:t>
      </w:r>
      <w:r>
        <w:rPr>
          <w:color w:val="333333"/>
        </w:rPr>
        <w:t>Considerações</w:t>
      </w:r>
      <w:r>
        <w:rPr>
          <w:color w:val="333333"/>
          <w:spacing w:val="17"/>
        </w:rPr>
        <w:t> </w:t>
      </w:r>
      <w:r>
        <w:rPr>
          <w:color w:val="333333"/>
          <w:spacing w:val="-2"/>
        </w:rPr>
        <w:t>Gerais</w:t>
      </w:r>
    </w:p>
    <w:p>
      <w:pPr>
        <w:pStyle w:val="BodyText"/>
        <w:spacing w:before="97"/>
        <w:ind w:left="513"/>
      </w:pPr>
      <w:r>
        <w:rPr>
          <w:position w:val="2"/>
        </w:rPr>
        <w:drawing>
          <wp:inline distT="0" distB="0" distL="0" distR="0">
            <wp:extent cx="37455" cy="37455"/>
            <wp:effectExtent l="0" t="0" r="0" b="0"/>
            <wp:docPr id="241" name="Image 2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1" name="Image 24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5" cy="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Parecer do Conselho de Saúde:</w:t>
      </w:r>
    </w:p>
    <w:p>
      <w:pPr>
        <w:spacing w:before="136"/>
        <w:ind w:left="685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Avaliado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0"/>
        <w:rPr>
          <w:sz w:val="13"/>
        </w:rPr>
      </w:pPr>
    </w:p>
    <w:p>
      <w:pPr>
        <w:spacing w:before="1"/>
        <w:ind w:left="292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Status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3"/>
          <w:w w:val="105"/>
          <w:sz w:val="13"/>
        </w:rPr>
        <w:t> </w:t>
      </w:r>
      <w:r>
        <w:rPr>
          <w:color w:val="333333"/>
          <w:w w:val="105"/>
          <w:sz w:val="13"/>
        </w:rPr>
        <w:t>Parecer:</w:t>
      </w:r>
      <w:r>
        <w:rPr>
          <w:color w:val="333333"/>
          <w:spacing w:val="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Avaliado</w:t>
      </w:r>
    </w:p>
    <w:p>
      <w:pPr>
        <w:spacing w:after="0"/>
        <w:jc w:val="left"/>
        <w:rPr>
          <w:sz w:val="13"/>
        </w:rPr>
        <w:sectPr>
          <w:pgSz w:w="11900" w:h="16840"/>
          <w:pgMar w:header="0" w:footer="290" w:top="740" w:bottom="500" w:left="425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before="1"/>
        <w:ind w:right="206"/>
        <w:jc w:val="center"/>
      </w:pPr>
      <w:r>
        <w:rPr>
          <w:color w:val="333333"/>
          <w:w w:val="105"/>
        </w:rPr>
        <w:t>IÚNA/ES,</w:t>
      </w:r>
      <w:r>
        <w:rPr>
          <w:color w:val="333333"/>
          <w:spacing w:val="5"/>
          <w:w w:val="105"/>
        </w:rPr>
        <w:t> </w:t>
      </w:r>
      <w:r>
        <w:rPr>
          <w:color w:val="333333"/>
          <w:w w:val="105"/>
        </w:rPr>
        <w:t>06 de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Abril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de </w:t>
      </w:r>
      <w:r>
        <w:rPr>
          <w:color w:val="333333"/>
          <w:spacing w:val="-4"/>
          <w:w w:val="10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3058761</wp:posOffset>
                </wp:positionH>
                <wp:positionV relativeFrom="paragraph">
                  <wp:posOffset>165157</wp:posOffset>
                </wp:positionV>
                <wp:extent cx="1249045" cy="635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1249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045" h="6350">
                              <a:moveTo>
                                <a:pt x="1248523" y="6242"/>
                              </a:moveTo>
                              <a:lnTo>
                                <a:pt x="0" y="6242"/>
                              </a:lnTo>
                              <a:lnTo>
                                <a:pt x="0" y="0"/>
                              </a:lnTo>
                              <a:lnTo>
                                <a:pt x="1248523" y="0"/>
                              </a:lnTo>
                              <a:lnTo>
                                <a:pt x="1248523" y="6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0.847351pt;margin-top:13.004554pt;width:98.308957pt;height:.491545pt;mso-position-horizontal-relative:page;mso-position-vertical-relative:paragraph;z-index:-15685120;mso-wrap-distance-left:0;mso-wrap-distance-right:0" id="docshape10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8"/>
      </w:pPr>
    </w:p>
    <w:p>
      <w:pPr>
        <w:pStyle w:val="BodyText"/>
        <w:ind w:left="3685" w:right="3842"/>
        <w:jc w:val="center"/>
      </w:pPr>
      <w:r>
        <w:rPr>
          <w:color w:val="333333"/>
          <w:w w:val="105"/>
        </w:rPr>
        <w:t>Conselho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Municipal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4"/>
          <w:w w:val="105"/>
        </w:rPr>
        <w:t>Iúna</w:t>
      </w:r>
    </w:p>
    <w:sectPr>
      <w:pgSz w:w="11900" w:h="16840"/>
      <w:pgMar w:header="0" w:footer="290" w:top="1940" w:bottom="50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1497600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1818880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1498112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1818368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"/>
      <w:lvlJc w:val="left"/>
      <w:pPr>
        <w:ind w:left="744" w:hanging="4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4" w:hanging="4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29"/>
        <w:szCs w:val="2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73" w:hanging="4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90" w:hanging="4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7" w:hanging="4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24" w:hanging="4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4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8" w:hanging="4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5" w:hanging="45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30" w:hanging="1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16" w:hanging="3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3" w:hanging="3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6" w:hanging="3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9" w:hanging="3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2" w:hanging="3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6" w:hanging="3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3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2" w:hanging="32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30" w:hanging="1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6" w:hanging="1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3" w:hanging="1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0" w:hanging="1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7" w:hanging="1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4" w:hanging="1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1" w:hanging="1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8" w:hanging="1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5" w:hanging="13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2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6" w:hanging="3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3" w:hanging="3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6" w:hanging="3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9" w:hanging="3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2" w:hanging="3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6" w:hanging="3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3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2" w:hanging="32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9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1" w:hanging="2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5"/>
        <w:sz w:val="13"/>
        <w:szCs w:val="1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7" w:hanging="2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5" w:hanging="2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3" w:hanging="2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0" w:hanging="2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8" w:hanging="2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6" w:hanging="2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3" w:hanging="25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71"/>
      <w:ind w:left="743" w:hanging="451"/>
      <w:outlineLvl w:val="1"/>
    </w:pPr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1"/>
      <w:ind w:left="292"/>
      <w:outlineLvl w:val="2"/>
    </w:pPr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69" w:right="931"/>
      <w:jc w:val="center"/>
    </w:pPr>
    <w:rPr>
      <w:rFonts w:ascii="Times New Roman" w:hAnsi="Times New Roman" w:eastAsia="Times New Roman" w:cs="Times New Roman"/>
      <w:b/>
      <w:bCs/>
      <w:sz w:val="39"/>
      <w:szCs w:val="3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38" w:hanging="25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riadiabebiani@gmail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2026-05-26T12:07:11Z</dcterms:created>
  <dcterms:modified xsi:type="dcterms:W3CDTF">2026-05-26T12:07:11Z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2026-04-06T00:00:00Z</vt:filetime>
  </property>
</Properties>
</file>