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506C" w14:textId="77777777" w:rsidR="00B07491" w:rsidRDefault="007A560B">
      <w:pPr>
        <w:pStyle w:val="Ttulo1"/>
        <w:spacing w:before="9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E4A4B42" wp14:editId="600C4D7E">
            <wp:simplePos x="0" y="0"/>
            <wp:positionH relativeFrom="page">
              <wp:posOffset>1083310</wp:posOffset>
            </wp:positionH>
            <wp:positionV relativeFrom="paragraph">
              <wp:posOffset>-213360</wp:posOffset>
            </wp:positionV>
            <wp:extent cx="508891" cy="8625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91" cy="862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5"/>
        </w:rPr>
        <w:t xml:space="preserve"> </w:t>
      </w:r>
      <w:r>
        <w:t>MUNICIPAL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IBIRAÇU</w:t>
      </w:r>
    </w:p>
    <w:p w14:paraId="4D5FFDCD" w14:textId="77777777" w:rsidR="00B07491" w:rsidRDefault="007A560B">
      <w:pPr>
        <w:pStyle w:val="Corpodetexto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CA3950" wp14:editId="3305944B">
                <wp:simplePos x="0" y="0"/>
                <wp:positionH relativeFrom="page">
                  <wp:posOffset>1595365</wp:posOffset>
                </wp:positionH>
                <wp:positionV relativeFrom="paragraph">
                  <wp:posOffset>52622</wp:posOffset>
                </wp:positionV>
                <wp:extent cx="5071745" cy="349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174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745" h="34925">
                              <a:moveTo>
                                <a:pt x="5071666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071666" y="0"/>
                              </a:lnTo>
                              <a:lnTo>
                                <a:pt x="5071666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6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E9A55" id="Graphic 2" o:spid="_x0000_s1026" style="position:absolute;margin-left:125.6pt;margin-top:4.15pt;width:399.35pt;height: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74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" path="m5071666,34501l,34501,,,5071666,r,34501xe" fillcolor="#0d602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16E01A" wp14:editId="20A04400">
                <wp:simplePos x="0" y="0"/>
                <wp:positionH relativeFrom="page">
                  <wp:posOffset>1595365</wp:posOffset>
                </wp:positionH>
                <wp:positionV relativeFrom="paragraph">
                  <wp:posOffset>138875</wp:posOffset>
                </wp:positionV>
                <wp:extent cx="5071745" cy="349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174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745" h="34925">
                              <a:moveTo>
                                <a:pt x="5071666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071666" y="0"/>
                              </a:lnTo>
                              <a:lnTo>
                                <a:pt x="5071666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2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A5A53" id="Graphic 3" o:spid="_x0000_s1026" style="position:absolute;margin-left:125.6pt;margin-top:10.95pt;width:399.35pt;height:2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74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" path="m5071666,34501l,34501,,,5071666,r,34501xe" fillcolor="#78121b" stroked="f">
                <v:path arrowok="t"/>
                <w10:wrap type="topAndBottom" anchorx="page"/>
              </v:shape>
            </w:pict>
          </mc:Fallback>
        </mc:AlternateContent>
      </w:r>
    </w:p>
    <w:p w14:paraId="76986EA5" w14:textId="77777777" w:rsidR="00B07491" w:rsidRDefault="00B07491">
      <w:pPr>
        <w:pStyle w:val="Corpodetexto"/>
        <w:rPr>
          <w:sz w:val="4"/>
        </w:rPr>
      </w:pPr>
    </w:p>
    <w:p w14:paraId="50D9B397" w14:textId="77777777" w:rsidR="00B07491" w:rsidRDefault="007A560B">
      <w:pPr>
        <w:pStyle w:val="Ttulo1"/>
      </w:pPr>
      <w:r>
        <w:t>Estado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Espírito</w:t>
      </w:r>
      <w:r>
        <w:rPr>
          <w:spacing w:val="9"/>
        </w:rPr>
        <w:t xml:space="preserve"> </w:t>
      </w:r>
      <w:r>
        <w:rPr>
          <w:spacing w:val="-2"/>
        </w:rPr>
        <w:t>Santo</w:t>
      </w:r>
    </w:p>
    <w:p w14:paraId="4ACB873D" w14:textId="77777777" w:rsidR="00B07491" w:rsidRDefault="00B07491">
      <w:pPr>
        <w:pStyle w:val="Corpodetexto"/>
        <w:spacing w:before="155"/>
        <w:rPr>
          <w:sz w:val="19"/>
        </w:rPr>
      </w:pPr>
    </w:p>
    <w:p w14:paraId="7D1011C3" w14:textId="77777777" w:rsidR="00B07491" w:rsidRDefault="007A560B">
      <w:pPr>
        <w:pStyle w:val="Ttulo2"/>
        <w:tabs>
          <w:tab w:val="left" w:pos="1795"/>
          <w:tab w:val="left" w:pos="9251"/>
        </w:tabs>
        <w:ind w:left="109"/>
        <w:jc w:val="both"/>
        <w:rPr>
          <w:b w:val="0"/>
        </w:rPr>
      </w:pPr>
      <w:r>
        <w:rPr>
          <w:rFonts w:ascii="Times New Roman" w:hAnsi="Times New Roman"/>
          <w:b w:val="0"/>
          <w:color w:val="FFFFFF"/>
          <w:shd w:val="clear" w:color="auto" w:fill="0D602F"/>
        </w:rPr>
        <w:tab/>
      </w:r>
      <w:r>
        <w:rPr>
          <w:b w:val="0"/>
          <w:color w:val="FFFFFF"/>
          <w:shd w:val="clear" w:color="auto" w:fill="0D602F"/>
        </w:rPr>
        <w:t>RELATÓRIO</w:t>
      </w:r>
      <w:r>
        <w:rPr>
          <w:b w:val="0"/>
          <w:color w:val="FFFFFF"/>
          <w:spacing w:val="-8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ESTATÍSTICO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DE</w:t>
      </w:r>
      <w:r>
        <w:rPr>
          <w:b w:val="0"/>
          <w:color w:val="FFFFFF"/>
          <w:spacing w:val="-8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PEDIDOS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DE</w:t>
      </w:r>
      <w:r>
        <w:rPr>
          <w:b w:val="0"/>
          <w:color w:val="FFFFFF"/>
          <w:spacing w:val="-8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ACESSO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À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pacing w:val="-2"/>
          <w:shd w:val="clear" w:color="auto" w:fill="0D602F"/>
        </w:rPr>
        <w:t>INFORMAÇÃO</w:t>
      </w:r>
      <w:r>
        <w:rPr>
          <w:b w:val="0"/>
          <w:color w:val="FFFFFF"/>
          <w:shd w:val="clear" w:color="auto" w:fill="0D602F"/>
        </w:rPr>
        <w:tab/>
      </w:r>
    </w:p>
    <w:p w14:paraId="6C86678A" w14:textId="77777777" w:rsidR="00B07491" w:rsidRDefault="007A560B">
      <w:pPr>
        <w:pStyle w:val="Corpodetexto"/>
        <w:spacing w:before="214" w:line="307" w:lineRule="auto"/>
        <w:ind w:left="109" w:right="95"/>
        <w:jc w:val="both"/>
      </w:pPr>
      <w:r>
        <w:t>O Prefeito do Município de Ibiraçu, Estado do Espírito Santo, cumprindo o disposto na Lei Federal 13.460 de 26 de junho de</w:t>
      </w:r>
      <w:r>
        <w:rPr>
          <w:spacing w:val="40"/>
        </w:rPr>
        <w:t xml:space="preserve"> </w:t>
      </w:r>
      <w:r>
        <w:t>2017. torna público o Relatório Estatístico dos pedidos de acesso à informação da Administração Direta do Poder Executivo do Municípi</w:t>
      </w:r>
      <w:r>
        <w:t>o de Ibiraçu no período do 1º Trimestre de 2026, através do Serviço de Informação ao Cidadão tanto na modalidade eletrônica (e-SIC) quanto na física (SIC), bem como informações acerca de classificação e/ou desclassificação de informações e</w:t>
      </w:r>
      <w:r>
        <w:rPr>
          <w:spacing w:val="80"/>
        </w:rPr>
        <w:t xml:space="preserve"> </w:t>
      </w:r>
      <w:r>
        <w:t>ou documentos qu</w:t>
      </w:r>
      <w:r>
        <w:t>anto ao grau de sigilosidade.</w:t>
      </w:r>
    </w:p>
    <w:p w14:paraId="7B3F0327" w14:textId="77777777" w:rsidR="00B07491" w:rsidRDefault="007A560B">
      <w:pPr>
        <w:pStyle w:val="Ttulo2"/>
        <w:spacing w:before="208"/>
        <w:jc w:val="center"/>
        <w:rPr>
          <w:b w:val="0"/>
        </w:rPr>
      </w:pPr>
      <w:r>
        <w:rPr>
          <w:b w:val="0"/>
        </w:rPr>
        <w:t>PEDIDOS</w:t>
      </w:r>
      <w:r>
        <w:rPr>
          <w:b w:val="0"/>
          <w:spacing w:val="-1"/>
        </w:rPr>
        <w:t xml:space="preserve"> </w:t>
      </w:r>
      <w:r>
        <w:rPr>
          <w:b w:val="0"/>
        </w:rPr>
        <w:t>DE</w:t>
      </w:r>
      <w:r>
        <w:rPr>
          <w:b w:val="0"/>
          <w:spacing w:val="-1"/>
        </w:rPr>
        <w:t xml:space="preserve"> </w:t>
      </w:r>
      <w:r>
        <w:rPr>
          <w:b w:val="0"/>
        </w:rPr>
        <w:t>ACESSO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À </w:t>
      </w:r>
      <w:r>
        <w:rPr>
          <w:b w:val="0"/>
          <w:spacing w:val="-2"/>
        </w:rPr>
        <w:t>INFORMAÇÃO</w:t>
      </w:r>
    </w:p>
    <w:p w14:paraId="3B68F045" w14:textId="77777777" w:rsidR="00B07491" w:rsidRDefault="007A560B">
      <w:pPr>
        <w:pStyle w:val="Corpodetexto"/>
        <w:spacing w:before="215"/>
        <w:ind w:left="109"/>
      </w:pPr>
      <w:r>
        <w:t>Relatório</w:t>
      </w:r>
      <w:r>
        <w:rPr>
          <w:spacing w:val="-1"/>
        </w:rPr>
        <w:t xml:space="preserve"> </w:t>
      </w:r>
      <w:r>
        <w:t>do 1º</w:t>
      </w:r>
      <w:r>
        <w:rPr>
          <w:spacing w:val="-1"/>
        </w:rPr>
        <w:t xml:space="preserve"> </w:t>
      </w:r>
      <w:r>
        <w:t xml:space="preserve">Trimestre de </w:t>
      </w:r>
      <w:r>
        <w:rPr>
          <w:spacing w:val="-4"/>
        </w:rPr>
        <w:t>2026</w:t>
      </w:r>
    </w:p>
    <w:p w14:paraId="43D65FB5" w14:textId="77777777" w:rsidR="00B07491" w:rsidRDefault="00B07491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B07491" w14:paraId="2F855CE3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12227807" w14:textId="77777777" w:rsidR="00B07491" w:rsidRDefault="007A560B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Meio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entrada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dos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pedidos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acesso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à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informação</w:t>
            </w:r>
          </w:p>
        </w:tc>
        <w:tc>
          <w:tcPr>
            <w:tcW w:w="2730" w:type="dxa"/>
            <w:shd w:val="clear" w:color="auto" w:fill="0D602F"/>
          </w:tcPr>
          <w:p w14:paraId="4F634CC7" w14:textId="77777777" w:rsidR="00B07491" w:rsidRDefault="007A56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Número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pedidos</w:t>
            </w:r>
          </w:p>
        </w:tc>
      </w:tr>
      <w:tr w:rsidR="00B07491" w14:paraId="01BAFC6F" w14:textId="77777777">
        <w:trPr>
          <w:trHeight w:val="295"/>
        </w:trPr>
        <w:tc>
          <w:tcPr>
            <w:tcW w:w="6384" w:type="dxa"/>
          </w:tcPr>
          <w:p w14:paraId="2A494E34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recebidos</w:t>
            </w:r>
          </w:p>
        </w:tc>
        <w:tc>
          <w:tcPr>
            <w:tcW w:w="2730" w:type="dxa"/>
          </w:tcPr>
          <w:p w14:paraId="5949DD48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</w:tr>
      <w:tr w:rsidR="00B07491" w14:paraId="5990B55A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7D72E9AA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atendidos</w:t>
            </w:r>
          </w:p>
        </w:tc>
        <w:tc>
          <w:tcPr>
            <w:tcW w:w="2730" w:type="dxa"/>
            <w:shd w:val="clear" w:color="auto" w:fill="E6E6F0"/>
          </w:tcPr>
          <w:p w14:paraId="3C7B1991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 w:rsidR="00B07491" w14:paraId="0B552B38" w14:textId="77777777">
        <w:trPr>
          <w:trHeight w:val="295"/>
        </w:trPr>
        <w:tc>
          <w:tcPr>
            <w:tcW w:w="6384" w:type="dxa"/>
          </w:tcPr>
          <w:p w14:paraId="1F8A2A32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indeferidos</w:t>
            </w:r>
          </w:p>
        </w:tc>
        <w:tc>
          <w:tcPr>
            <w:tcW w:w="2730" w:type="dxa"/>
          </w:tcPr>
          <w:p w14:paraId="1281743E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B07491" w14:paraId="2D116E8B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5D67BBC3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 xml:space="preserve">Pedidos em </w:t>
            </w:r>
            <w:r>
              <w:rPr>
                <w:spacing w:val="-2"/>
                <w:sz w:val="16"/>
              </w:rPr>
              <w:t>andamento</w:t>
            </w:r>
          </w:p>
        </w:tc>
        <w:tc>
          <w:tcPr>
            <w:tcW w:w="2730" w:type="dxa"/>
            <w:shd w:val="clear" w:color="auto" w:fill="E6E6F0"/>
          </w:tcPr>
          <w:p w14:paraId="6F9B1F6C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</w:tbl>
    <w:p w14:paraId="10CA8B2A" w14:textId="77777777" w:rsidR="00B07491" w:rsidRDefault="00B07491">
      <w:pPr>
        <w:pStyle w:val="Corpodetexto"/>
        <w:spacing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B07491" w14:paraId="213E5D27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4549745E" w14:textId="77777777" w:rsidR="00B07491" w:rsidRDefault="007A560B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Pedidos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recebidos,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atendidos,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indeferidos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ou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em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andamento</w:t>
            </w:r>
          </w:p>
        </w:tc>
        <w:tc>
          <w:tcPr>
            <w:tcW w:w="2730" w:type="dxa"/>
            <w:shd w:val="clear" w:color="auto" w:fill="0D602F"/>
          </w:tcPr>
          <w:p w14:paraId="2E021723" w14:textId="77777777" w:rsidR="00B07491" w:rsidRDefault="007A56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Número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pedidos</w:t>
            </w:r>
          </w:p>
        </w:tc>
      </w:tr>
      <w:tr w:rsidR="00B07491" w14:paraId="5294C0E5" w14:textId="77777777">
        <w:trPr>
          <w:trHeight w:val="295"/>
        </w:trPr>
        <w:tc>
          <w:tcPr>
            <w:tcW w:w="6384" w:type="dxa"/>
          </w:tcPr>
          <w:p w14:paraId="708866EC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presenciais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Físico</w:t>
            </w:r>
          </w:p>
        </w:tc>
        <w:tc>
          <w:tcPr>
            <w:tcW w:w="2730" w:type="dxa"/>
          </w:tcPr>
          <w:p w14:paraId="3BE1700F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 w:rsidR="00B07491" w14:paraId="1EF1E357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2FB8FC0A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eletrônicas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5"/>
                <w:sz w:val="16"/>
              </w:rPr>
              <w:t>SIC</w:t>
            </w:r>
          </w:p>
        </w:tc>
        <w:tc>
          <w:tcPr>
            <w:tcW w:w="2730" w:type="dxa"/>
            <w:shd w:val="clear" w:color="auto" w:fill="E6E6F0"/>
          </w:tcPr>
          <w:p w14:paraId="66A9E638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</w:tbl>
    <w:p w14:paraId="40AB30C9" w14:textId="77777777" w:rsidR="00B07491" w:rsidRDefault="00B07491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B07491" w14:paraId="3266DF18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027B60FF" w14:textId="77777777" w:rsidR="00B07491" w:rsidRDefault="007A560B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estatísticas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agregadas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dos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requerentes</w:t>
            </w:r>
          </w:p>
        </w:tc>
        <w:tc>
          <w:tcPr>
            <w:tcW w:w="2730" w:type="dxa"/>
            <w:shd w:val="clear" w:color="auto" w:fill="0D602F"/>
          </w:tcPr>
          <w:p w14:paraId="5244BF2C" w14:textId="77777777" w:rsidR="00B07491" w:rsidRDefault="007A56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B07491" w14:paraId="78A523EE" w14:textId="77777777">
        <w:trPr>
          <w:trHeight w:val="295"/>
        </w:trPr>
        <w:tc>
          <w:tcPr>
            <w:tcW w:w="6384" w:type="dxa"/>
          </w:tcPr>
          <w:p w14:paraId="2F89599C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730" w:type="dxa"/>
          </w:tcPr>
          <w:p w14:paraId="433F90DC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 w:rsidR="00B07491" w14:paraId="0B28323D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726063C2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2730" w:type="dxa"/>
            <w:shd w:val="clear" w:color="auto" w:fill="E6E6F0"/>
          </w:tcPr>
          <w:p w14:paraId="76E004E1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</w:tbl>
    <w:p w14:paraId="201C0370" w14:textId="77777777" w:rsidR="00B07491" w:rsidRDefault="00B07491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B07491" w14:paraId="248120BA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6DBC98C8" w14:textId="77777777" w:rsidR="00B07491" w:rsidRDefault="007A560B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gênero</w:t>
            </w:r>
          </w:p>
        </w:tc>
        <w:tc>
          <w:tcPr>
            <w:tcW w:w="2730" w:type="dxa"/>
            <w:shd w:val="clear" w:color="auto" w:fill="0D602F"/>
          </w:tcPr>
          <w:p w14:paraId="773E1A3A" w14:textId="77777777" w:rsidR="00B07491" w:rsidRDefault="007A56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B07491" w14:paraId="49175EF7" w14:textId="77777777">
        <w:trPr>
          <w:trHeight w:val="295"/>
        </w:trPr>
        <w:tc>
          <w:tcPr>
            <w:tcW w:w="6384" w:type="dxa"/>
          </w:tcPr>
          <w:p w14:paraId="08D14A94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Homens</w:t>
            </w:r>
          </w:p>
        </w:tc>
        <w:tc>
          <w:tcPr>
            <w:tcW w:w="2730" w:type="dxa"/>
          </w:tcPr>
          <w:p w14:paraId="6026BC6C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B07491" w14:paraId="341B17BD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20A2FA81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Mulheres</w:t>
            </w:r>
          </w:p>
        </w:tc>
        <w:tc>
          <w:tcPr>
            <w:tcW w:w="2730" w:type="dxa"/>
            <w:shd w:val="clear" w:color="auto" w:fill="E6E6F0"/>
          </w:tcPr>
          <w:p w14:paraId="2770F95C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B07491" w14:paraId="11CBDB7E" w14:textId="77777777">
        <w:trPr>
          <w:trHeight w:val="295"/>
        </w:trPr>
        <w:tc>
          <w:tcPr>
            <w:tcW w:w="6384" w:type="dxa"/>
          </w:tcPr>
          <w:p w14:paraId="0E6A74EC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informado</w:t>
            </w:r>
          </w:p>
        </w:tc>
        <w:tc>
          <w:tcPr>
            <w:tcW w:w="2730" w:type="dxa"/>
          </w:tcPr>
          <w:p w14:paraId="25142B3F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</w:tr>
    </w:tbl>
    <w:p w14:paraId="54B02ED0" w14:textId="77777777" w:rsidR="00B07491" w:rsidRDefault="00B07491">
      <w:pPr>
        <w:pStyle w:val="Corpodetexto"/>
        <w:spacing w:before="3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B07491" w14:paraId="4BB81D71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0600CAB1" w14:textId="77777777" w:rsidR="00B07491" w:rsidRDefault="007A560B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Rol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com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grau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sigilo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*</w:t>
            </w:r>
          </w:p>
        </w:tc>
        <w:tc>
          <w:tcPr>
            <w:tcW w:w="2730" w:type="dxa"/>
            <w:shd w:val="clear" w:color="auto" w:fill="0D602F"/>
          </w:tcPr>
          <w:p w14:paraId="676C95B5" w14:textId="77777777" w:rsidR="00B07491" w:rsidRDefault="007A56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B07491" w14:paraId="2E28685A" w14:textId="77777777">
        <w:trPr>
          <w:trHeight w:val="295"/>
        </w:trPr>
        <w:tc>
          <w:tcPr>
            <w:tcW w:w="6384" w:type="dxa"/>
          </w:tcPr>
          <w:p w14:paraId="714E45F9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Físico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anônimas</w:t>
            </w:r>
          </w:p>
        </w:tc>
        <w:tc>
          <w:tcPr>
            <w:tcW w:w="2730" w:type="dxa"/>
          </w:tcPr>
          <w:p w14:paraId="62DF5E10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B07491" w14:paraId="5FC1F729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5F3804AF" w14:textId="77777777" w:rsidR="00B07491" w:rsidRDefault="007A560B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Físico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identificadas</w:t>
            </w:r>
          </w:p>
        </w:tc>
        <w:tc>
          <w:tcPr>
            <w:tcW w:w="2730" w:type="dxa"/>
            <w:shd w:val="clear" w:color="auto" w:fill="E6E6F0"/>
          </w:tcPr>
          <w:p w14:paraId="03188C10" w14:textId="77777777" w:rsidR="00B07491" w:rsidRDefault="007A56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</w:tbl>
    <w:p w14:paraId="2F33C653" w14:textId="77777777" w:rsidR="00B07491" w:rsidRDefault="007A560B">
      <w:pPr>
        <w:pStyle w:val="Corpodetexto"/>
        <w:spacing w:before="167"/>
        <w:ind w:left="109"/>
        <w:jc w:val="both"/>
      </w:pPr>
      <w:r>
        <w:t>*</w:t>
      </w:r>
      <w:r>
        <w:rPr>
          <w:spacing w:val="3"/>
        </w:rPr>
        <w:t xml:space="preserve"> </w:t>
      </w:r>
      <w:r>
        <w:t>Pelo</w:t>
      </w:r>
      <w:r>
        <w:rPr>
          <w:spacing w:val="3"/>
        </w:rPr>
        <w:t xml:space="preserve"> </w:t>
      </w:r>
      <w:r>
        <w:t>fato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e-SIC</w:t>
      </w:r>
      <w:r>
        <w:rPr>
          <w:spacing w:val="3"/>
        </w:rPr>
        <w:t xml:space="preserve"> </w:t>
      </w:r>
      <w:r>
        <w:t>necessitar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cadastro,</w:t>
      </w:r>
      <w:r>
        <w:rPr>
          <w:spacing w:val="3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existe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opção</w:t>
      </w:r>
      <w:r>
        <w:rPr>
          <w:spacing w:val="3"/>
        </w:rPr>
        <w:t xml:space="preserve"> </w:t>
      </w:r>
      <w:r>
        <w:t>Solicitação</w:t>
      </w:r>
      <w:r>
        <w:rPr>
          <w:spacing w:val="3"/>
        </w:rPr>
        <w:t xml:space="preserve"> </w:t>
      </w:r>
      <w:r>
        <w:rPr>
          <w:spacing w:val="-2"/>
        </w:rPr>
        <w:t>Anônima.</w:t>
      </w:r>
    </w:p>
    <w:p w14:paraId="704C343E" w14:textId="77777777" w:rsidR="00B07491" w:rsidRDefault="007A560B">
      <w:pPr>
        <w:pStyle w:val="Corpodetexto"/>
        <w:spacing w:before="127" w:line="307" w:lineRule="auto"/>
        <w:ind w:left="109" w:right="95"/>
        <w:jc w:val="both"/>
      </w:pPr>
      <w:r>
        <w:t>Não encampam, esses percentuais de acesso à informação, as manifestações que foram tradas e reclassificadas como reclamações, denúncias e solicitações por serem demandas de Ouvidoria e não de pedidos de informações acessíveis pela Transparência</w:t>
      </w:r>
      <w:r>
        <w:rPr>
          <w:spacing w:val="9"/>
        </w:rPr>
        <w:t xml:space="preserve"> </w:t>
      </w:r>
      <w:r>
        <w:t>Passiva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tratam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normas</w:t>
      </w:r>
      <w:r>
        <w:rPr>
          <w:spacing w:val="9"/>
        </w:rPr>
        <w:t xml:space="preserve"> </w:t>
      </w:r>
      <w:r>
        <w:t>municipais</w:t>
      </w:r>
      <w:r>
        <w:rPr>
          <w:spacing w:val="9"/>
        </w:rPr>
        <w:t xml:space="preserve"> </w:t>
      </w:r>
      <w:r>
        <w:t>supracitadas</w:t>
      </w:r>
      <w:r>
        <w:rPr>
          <w:spacing w:val="9"/>
        </w:rPr>
        <w:t xml:space="preserve"> </w:t>
      </w:r>
      <w:r>
        <w:t>alinhadas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Federal</w:t>
      </w:r>
      <w:r>
        <w:rPr>
          <w:spacing w:val="9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t>12.527/2011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Acesso a Informação (LAI).</w:t>
      </w:r>
    </w:p>
    <w:p w14:paraId="367D236A" w14:textId="77777777" w:rsidR="00B07491" w:rsidRDefault="007A560B">
      <w:pPr>
        <w:spacing w:before="65"/>
        <w:ind w:left="109"/>
        <w:jc w:val="both"/>
        <w:rPr>
          <w:sz w:val="16"/>
        </w:rPr>
      </w:pPr>
      <w:r>
        <w:rPr>
          <w:b/>
          <w:sz w:val="16"/>
        </w:rPr>
        <w:t>Ibiraçu/ES,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07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abril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2026</w:t>
      </w:r>
      <w:r>
        <w:rPr>
          <w:spacing w:val="-2"/>
          <w:sz w:val="16"/>
        </w:rPr>
        <w:t>.</w:t>
      </w:r>
    </w:p>
    <w:p w14:paraId="79C45AC4" w14:textId="77777777" w:rsidR="00B07491" w:rsidRDefault="007A560B">
      <w:pPr>
        <w:pStyle w:val="Ttulo2"/>
        <w:spacing w:before="231" w:line="206" w:lineRule="auto"/>
        <w:ind w:left="3634" w:right="3082" w:hanging="539"/>
        <w:rPr>
          <w:b w:val="0"/>
        </w:rPr>
      </w:pPr>
      <w:r>
        <w:rPr>
          <w:b w:val="0"/>
        </w:rPr>
        <w:t>CAMILA</w:t>
      </w:r>
      <w:r>
        <w:rPr>
          <w:b w:val="0"/>
          <w:spacing w:val="-14"/>
        </w:rPr>
        <w:t xml:space="preserve"> </w:t>
      </w:r>
      <w:r>
        <w:rPr>
          <w:b w:val="0"/>
        </w:rPr>
        <w:t>APARECIDA</w:t>
      </w:r>
      <w:r>
        <w:rPr>
          <w:b w:val="0"/>
          <w:spacing w:val="-13"/>
        </w:rPr>
        <w:t xml:space="preserve"> </w:t>
      </w:r>
      <w:r>
        <w:rPr>
          <w:b w:val="0"/>
        </w:rPr>
        <w:t>LEMOS</w:t>
      </w:r>
      <w:r>
        <w:rPr>
          <w:b w:val="0"/>
          <w:spacing w:val="-13"/>
        </w:rPr>
        <w:t xml:space="preserve"> </w:t>
      </w:r>
      <w:r>
        <w:rPr>
          <w:b w:val="0"/>
        </w:rPr>
        <w:t>SEIBERT OUVIDORIA MUNICIPAL</w:t>
      </w:r>
    </w:p>
    <w:p w14:paraId="7CDB196B" w14:textId="77777777" w:rsidR="00B07491" w:rsidRDefault="00B07491">
      <w:pPr>
        <w:pStyle w:val="Ttulo2"/>
        <w:spacing w:line="206" w:lineRule="auto"/>
        <w:rPr>
          <w:b w:val="0"/>
        </w:rPr>
        <w:sectPr w:rsidR="00B07491">
          <w:type w:val="continuous"/>
          <w:pgSz w:w="11900" w:h="16840"/>
          <w:pgMar w:top="1320" w:right="1275" w:bottom="280" w:left="1275" w:header="720" w:footer="720" w:gutter="0"/>
          <w:cols w:space="720"/>
        </w:sectPr>
      </w:pPr>
    </w:p>
    <w:p w14:paraId="7C6B26C3" w14:textId="77777777" w:rsidR="00B07491" w:rsidRDefault="007A560B">
      <w:pPr>
        <w:spacing w:line="54" w:lineRule="exact"/>
        <w:ind w:left="109"/>
        <w:rPr>
          <w:rFonts w:ascii="Segoe UI Semibold"/>
          <w:sz w:val="5"/>
        </w:rPr>
      </w:pPr>
      <w:r>
        <w:rPr>
          <w:rFonts w:ascii="Segoe UI Semibold"/>
          <w:noProof/>
          <w:sz w:val="5"/>
        </w:rPr>
        <w:lastRenderedPageBreak/>
        <mc:AlternateContent>
          <mc:Choice Requires="wpg">
            <w:drawing>
              <wp:inline distT="0" distB="0" distL="0" distR="0" wp14:anchorId="3F5D85E6" wp14:editId="01E6907D">
                <wp:extent cx="5805170" cy="349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34925"/>
                          <a:chOff x="0" y="0"/>
                          <a:chExt cx="5805170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051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34925">
                                <a:moveTo>
                                  <a:pt x="5804815" y="34501"/>
                                </a:moveTo>
                                <a:lnTo>
                                  <a:pt x="0" y="34501"/>
                                </a:lnTo>
                                <a:lnTo>
                                  <a:pt x="0" y="0"/>
                                </a:lnTo>
                                <a:lnTo>
                                  <a:pt x="5804815" y="0"/>
                                </a:lnTo>
                                <a:lnTo>
                                  <a:pt x="5804815" y="34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94FAF" id="Group 4" o:spid="_x0000_s1026" style="width:457.1pt;height:2.75pt;mso-position-horizontal-relative:char;mso-position-vertical-relative:line" coordsize="58051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">
                <v:shape id="Graphic 5" o:spid="_x0000_s1027" style="position:absolute;width:58051;height:349;visibility:visible;mso-wrap-style:square;v-text-anchor:top" coordsize="580517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" path="m5804815,34501l,34501,,,5804815,r,34501xe" fillcolor="#0d602f" stroked="f">
                  <v:path arrowok="t"/>
                </v:shape>
                <w10:anchorlock/>
              </v:group>
            </w:pict>
          </mc:Fallback>
        </mc:AlternateContent>
      </w:r>
    </w:p>
    <w:p w14:paraId="35BB01A6" w14:textId="4D90B38F" w:rsidR="00B07491" w:rsidRDefault="007A560B">
      <w:pPr>
        <w:pStyle w:val="Corpodetexto"/>
        <w:spacing w:before="10"/>
        <w:rPr>
          <w:rFonts w:ascii="Segoe UI Semibold"/>
          <w:sz w:val="3"/>
        </w:rPr>
      </w:pPr>
      <w:r>
        <w:rPr>
          <w:rFonts w:ascii="Segoe UI Semibold"/>
          <w:noProof/>
          <w:sz w:val="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541CD47" wp14:editId="538DBCD5">
                <wp:simplePos x="0" y="0"/>
                <wp:positionH relativeFrom="page">
                  <wp:posOffset>879466</wp:posOffset>
                </wp:positionH>
                <wp:positionV relativeFrom="paragraph">
                  <wp:posOffset>47104</wp:posOffset>
                </wp:positionV>
                <wp:extent cx="5805170" cy="349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34925">
                              <a:moveTo>
                                <a:pt x="5804815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804815" y="0"/>
                              </a:lnTo>
                              <a:lnTo>
                                <a:pt x="5804815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2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EEED5" id="Graphic 6" o:spid="_x0000_s1026" style="position:absolute;margin-left:69.25pt;margin-top:3.7pt;width:457.1pt;height:2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517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" path="m5804815,34501l,34501,,,5804815,r,34501xe" fillcolor="#78121b" stroked="f">
                <v:path arrowok="t"/>
                <w10:wrap type="topAndBottom" anchorx="page"/>
              </v:shape>
            </w:pict>
          </mc:Fallback>
        </mc:AlternateContent>
      </w:r>
    </w:p>
    <w:p w14:paraId="623B0C0D" w14:textId="64B9F8F5" w:rsidR="00B07491" w:rsidRDefault="007A560B">
      <w:pPr>
        <w:pStyle w:val="Corpodetexto"/>
        <w:spacing w:before="72"/>
        <w:ind w:left="11"/>
        <w:jc w:val="center"/>
      </w:pPr>
      <w:r>
        <w:rPr>
          <w:color w:val="0D602F"/>
        </w:rPr>
        <w:t>Av.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Conde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D'Eu,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486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Centro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Ibiraçu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Espírito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Santo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CEP: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29.670-000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Telefone: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(27)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99860-</w:t>
      </w:r>
      <w:r>
        <w:rPr>
          <w:color w:val="0D602F"/>
          <w:spacing w:val="-4"/>
        </w:rPr>
        <w:t>6080</w:t>
      </w:r>
    </w:p>
    <w:sectPr w:rsidR="00B07491">
      <w:pgSz w:w="11900" w:h="16840"/>
      <w:pgMar w:top="6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1"/>
    <w:rsid w:val="007A560B"/>
    <w:rsid w:val="00B0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9140"/>
  <w15:docId w15:val="{61AC8564-6EEE-4377-B45D-25527A2A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1112"/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2"/>
      <w:outlineLvl w:val="1"/>
    </w:pPr>
    <w:rPr>
      <w:rFonts w:ascii="Segoe UI Semibold" w:eastAsia="Segoe UI Semibold" w:hAnsi="Segoe UI Semibold" w:cs="Segoe UI Semibold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 Relatório e-SIC</dc:title>
  <dc:creator>Camila Seibert</dc:creator>
  <cp:lastModifiedBy>Camila Seibert</cp:lastModifiedBy>
  <cp:revision>2</cp:revision>
  <dcterms:created xsi:type="dcterms:W3CDTF">2026-05-21T17:49:00Z</dcterms:created>
  <dcterms:modified xsi:type="dcterms:W3CDTF">2026-05-21T17:49:00Z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Mozilla/5.0 (Windows NT 10.0; Win64; x64) AppleWebKit/537.36 (KHTML, like Gecko) Chrome/146.0.0.0 Safari/537.36 Edg/146.0.0.0</vt:lpwstr>
  </property>
  <property fmtid="{D5CDD505-2E9C-101B-9397-08002B2CF9AE}" pid="5" name="LastSaved">
    <vt:filetime>2026-05-21T00:00:00Z</vt:filetime>
  </property>
  <property fmtid="{D5CDD505-2E9C-101B-9397-08002B2CF9AE}" pid="6" name="Producer">
    <vt:lpwstr>Skia/PDF m146</vt:lpwstr>
  </property>
</Properties>
</file>