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EF8" w14:textId="543A2D6A" w:rsidR="00AD0A7B" w:rsidRPr="00CB2C25" w:rsidRDefault="00576004" w:rsidP="00CB2C25">
      <w:pPr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DE</w:t>
      </w:r>
      <w:r w:rsidR="00CB2C25">
        <w:rPr>
          <w:rFonts w:ascii="Arial" w:eastAsia="Calibri" w:hAnsi="Arial" w:cs="Arial"/>
          <w:b/>
          <w:bCs/>
          <w:lang w:eastAsia="en-US"/>
        </w:rPr>
        <w:t>CLARAÇÃO</w:t>
      </w:r>
    </w:p>
    <w:p w14:paraId="7C3EC93F" w14:textId="715579FC" w:rsidR="003A0DFD" w:rsidRDefault="003A0DFD" w:rsidP="00BC4446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7735A4AB" w14:textId="5FFB2915" w:rsidR="00226675" w:rsidRDefault="00226675" w:rsidP="00BC4446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4163F94C" w14:textId="77777777" w:rsidR="00226675" w:rsidRDefault="00226675" w:rsidP="00BC4446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40ED7F80" w14:textId="77777777" w:rsidR="00946B66" w:rsidRDefault="001805B4" w:rsidP="00946B66">
      <w:pPr>
        <w:spacing w:before="240" w:after="24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Informo que</w:t>
      </w:r>
      <w:r w:rsidR="00CB2C25">
        <w:rPr>
          <w:rFonts w:ascii="Arial" w:hAnsi="Arial" w:cs="Arial"/>
        </w:rPr>
        <w:t xml:space="preserve"> a</w:t>
      </w:r>
      <w:r w:rsidR="00767D4B" w:rsidRPr="00767D4B">
        <w:rPr>
          <w:rFonts w:ascii="Arial" w:hAnsi="Arial" w:cs="Arial"/>
        </w:rPr>
        <w:t xml:space="preserve"> obra de </w:t>
      </w:r>
      <w:r w:rsidR="00767D4B" w:rsidRPr="00EE6E5A">
        <w:rPr>
          <w:rFonts w:ascii="Arial" w:hAnsi="Arial" w:cs="Arial"/>
          <w:b/>
          <w:bCs/>
        </w:rPr>
        <w:t xml:space="preserve">Pavimentação </w:t>
      </w:r>
      <w:r w:rsidR="00881E20">
        <w:rPr>
          <w:rFonts w:ascii="Arial" w:hAnsi="Arial" w:cs="Arial"/>
          <w:b/>
          <w:bCs/>
        </w:rPr>
        <w:t>e</w:t>
      </w:r>
      <w:r w:rsidR="00767D4B" w:rsidRPr="00EE6E5A">
        <w:rPr>
          <w:rFonts w:ascii="Arial" w:hAnsi="Arial" w:cs="Arial"/>
          <w:b/>
          <w:bCs/>
        </w:rPr>
        <w:t xml:space="preserve"> Drenagem da via “Caminhos do Rosário”, no Bairro </w:t>
      </w:r>
      <w:proofErr w:type="spellStart"/>
      <w:r w:rsidR="00767D4B" w:rsidRPr="00EE6E5A">
        <w:rPr>
          <w:rFonts w:ascii="Arial" w:hAnsi="Arial" w:cs="Arial"/>
          <w:b/>
          <w:bCs/>
        </w:rPr>
        <w:t>Aricanga</w:t>
      </w:r>
      <w:proofErr w:type="spellEnd"/>
      <w:r w:rsidR="00767D4B" w:rsidRPr="00EE6E5A">
        <w:rPr>
          <w:rFonts w:ascii="Arial" w:hAnsi="Arial" w:cs="Arial"/>
          <w:b/>
          <w:bCs/>
        </w:rPr>
        <w:t>, no município de Ibiraçu – ES, com fornecimento de Materiais e Mão de Obra</w:t>
      </w:r>
      <w:r w:rsidR="00C4467A">
        <w:rPr>
          <w:rFonts w:ascii="Arial" w:hAnsi="Arial" w:cs="Arial"/>
        </w:rPr>
        <w:t xml:space="preserve">, referente ao Contrato </w:t>
      </w:r>
      <w:r w:rsidR="00C4467A" w:rsidRPr="00767D4B">
        <w:rPr>
          <w:rFonts w:ascii="Arial" w:hAnsi="Arial" w:cs="Arial"/>
        </w:rPr>
        <w:t>nº 0</w:t>
      </w:r>
      <w:r w:rsidR="00767D4B" w:rsidRPr="00767D4B">
        <w:rPr>
          <w:rFonts w:ascii="Arial" w:hAnsi="Arial" w:cs="Arial"/>
        </w:rPr>
        <w:t>40</w:t>
      </w:r>
      <w:r w:rsidR="00C4467A" w:rsidRPr="00767D4B">
        <w:rPr>
          <w:rFonts w:ascii="Arial" w:hAnsi="Arial" w:cs="Arial"/>
        </w:rPr>
        <w:t>/202</w:t>
      </w:r>
      <w:r w:rsidR="00767D4B" w:rsidRPr="00767D4B">
        <w:rPr>
          <w:rFonts w:ascii="Arial" w:hAnsi="Arial" w:cs="Arial"/>
        </w:rPr>
        <w:t>2</w:t>
      </w:r>
      <w:r w:rsidR="00C4467A" w:rsidRPr="00767D4B">
        <w:rPr>
          <w:rFonts w:ascii="Arial" w:hAnsi="Arial" w:cs="Arial"/>
        </w:rPr>
        <w:t xml:space="preserve"> e</w:t>
      </w:r>
      <w:r w:rsidR="00C4467A">
        <w:rPr>
          <w:rFonts w:ascii="Arial" w:hAnsi="Arial" w:cs="Arial"/>
        </w:rPr>
        <w:t xml:space="preserve"> executada pela empresa </w:t>
      </w:r>
      <w:r w:rsidR="00EE6E5A" w:rsidRPr="00EE6E5A">
        <w:rPr>
          <w:rFonts w:ascii="Arial" w:hAnsi="Arial" w:cs="Arial"/>
          <w:b/>
          <w:bCs/>
        </w:rPr>
        <w:t>COMAN ENGENHARIA LTDA</w:t>
      </w:r>
      <w:r w:rsidR="00EE6E5A" w:rsidRPr="00EE6E5A">
        <w:rPr>
          <w:rFonts w:ascii="Arial" w:hAnsi="Arial" w:cs="Arial"/>
        </w:rPr>
        <w:t xml:space="preserve">, pessoa jurídica de direito privado, inscrita no CNPJ sob n.º 17.622.140/0001-02, com sede na Rua </w:t>
      </w:r>
      <w:proofErr w:type="spellStart"/>
      <w:r w:rsidR="00EE6E5A" w:rsidRPr="00EE6E5A">
        <w:rPr>
          <w:rFonts w:ascii="Arial" w:hAnsi="Arial" w:cs="Arial"/>
        </w:rPr>
        <w:t>Helio</w:t>
      </w:r>
      <w:proofErr w:type="spellEnd"/>
      <w:r w:rsidR="00EE6E5A" w:rsidRPr="00EE6E5A">
        <w:rPr>
          <w:rFonts w:ascii="Arial" w:hAnsi="Arial" w:cs="Arial"/>
        </w:rPr>
        <w:t xml:space="preserve"> </w:t>
      </w:r>
      <w:proofErr w:type="spellStart"/>
      <w:r w:rsidR="00EE6E5A" w:rsidRPr="00EE6E5A">
        <w:rPr>
          <w:rFonts w:ascii="Arial" w:hAnsi="Arial" w:cs="Arial"/>
        </w:rPr>
        <w:t>Guasti</w:t>
      </w:r>
      <w:proofErr w:type="spellEnd"/>
      <w:r w:rsidR="00EE6E5A" w:rsidRPr="00EE6E5A">
        <w:rPr>
          <w:rFonts w:ascii="Arial" w:hAnsi="Arial" w:cs="Arial"/>
        </w:rPr>
        <w:t>, nº 700, Caboclo Bernardo, João Neiva – ES CEP 29.680-000,</w:t>
      </w:r>
      <w:r w:rsidR="00DB4E35">
        <w:rPr>
          <w:rFonts w:ascii="Arial" w:hAnsi="Arial" w:cs="Arial"/>
        </w:rPr>
        <w:t xml:space="preserve"> foi executada parcialmente</w:t>
      </w:r>
      <w:r w:rsidR="00A22971">
        <w:rPr>
          <w:rFonts w:ascii="Arial" w:hAnsi="Arial" w:cs="Arial"/>
        </w:rPr>
        <w:t>.</w:t>
      </w:r>
    </w:p>
    <w:p w14:paraId="35B93411" w14:textId="72412A4A" w:rsidR="00A053C0" w:rsidRDefault="00A22971" w:rsidP="00946B66">
      <w:pPr>
        <w:spacing w:before="240" w:after="24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053C0">
        <w:rPr>
          <w:rFonts w:ascii="Arial" w:hAnsi="Arial" w:cs="Arial"/>
        </w:rPr>
        <w:t xml:space="preserve">m razão da </w:t>
      </w:r>
      <w:r w:rsidR="00EE6E5A">
        <w:rPr>
          <w:rFonts w:ascii="Arial" w:hAnsi="Arial" w:cs="Arial"/>
        </w:rPr>
        <w:t>extinção do contrato com a referida empresa</w:t>
      </w:r>
      <w:r w:rsidR="00881E20">
        <w:rPr>
          <w:rFonts w:ascii="Arial" w:hAnsi="Arial" w:cs="Arial"/>
        </w:rPr>
        <w:t>,</w:t>
      </w:r>
      <w:r w:rsidR="00EE6E5A">
        <w:rPr>
          <w:rFonts w:ascii="Arial" w:hAnsi="Arial" w:cs="Arial"/>
        </w:rPr>
        <w:t xml:space="preserve"> </w:t>
      </w:r>
      <w:r w:rsidR="009168A7">
        <w:rPr>
          <w:rFonts w:ascii="Arial" w:hAnsi="Arial" w:cs="Arial"/>
        </w:rPr>
        <w:t>f</w:t>
      </w:r>
      <w:r>
        <w:rPr>
          <w:rFonts w:ascii="Arial" w:hAnsi="Arial" w:cs="Arial"/>
        </w:rPr>
        <w:t>oi elaborada documentação complementar, assim como</w:t>
      </w:r>
      <w:r w:rsidR="009168A7">
        <w:rPr>
          <w:rFonts w:ascii="Arial" w:hAnsi="Arial" w:cs="Arial"/>
        </w:rPr>
        <w:t xml:space="preserve"> ajustes na planilha e nos projetos e enviados ao convênio para análise</w:t>
      </w:r>
      <w:r>
        <w:rPr>
          <w:rFonts w:ascii="Arial" w:hAnsi="Arial" w:cs="Arial"/>
        </w:rPr>
        <w:t xml:space="preserve"> e autorização de</w:t>
      </w:r>
      <w:r w:rsidR="00EE6E5A">
        <w:rPr>
          <w:rFonts w:ascii="Arial" w:hAnsi="Arial" w:cs="Arial"/>
        </w:rPr>
        <w:t xml:space="preserve"> nova licitação para dar continuidade </w:t>
      </w:r>
      <w:r w:rsidR="00731B45">
        <w:rPr>
          <w:rFonts w:ascii="Arial" w:hAnsi="Arial" w:cs="Arial"/>
        </w:rPr>
        <w:t>à execução dos serviços</w:t>
      </w:r>
      <w:r w:rsidR="00A053C0">
        <w:rPr>
          <w:rFonts w:ascii="Arial" w:hAnsi="Arial" w:cs="Arial"/>
        </w:rPr>
        <w:t>.</w:t>
      </w:r>
      <w:r w:rsidR="007A7D9D">
        <w:rPr>
          <w:rFonts w:ascii="Arial" w:hAnsi="Arial" w:cs="Arial"/>
        </w:rPr>
        <w:t xml:space="preserve"> Até a presente data não houve movimentação na execução da obra.</w:t>
      </w:r>
    </w:p>
    <w:p w14:paraId="0F8ED7C9" w14:textId="021B6DF1" w:rsidR="00C00AE4" w:rsidRDefault="00C00AE4" w:rsidP="00425E0E">
      <w:pPr>
        <w:spacing w:before="240" w:after="24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AF4793C" w14:textId="77777777" w:rsidR="00503AE8" w:rsidRDefault="00503AE8" w:rsidP="00503AE8">
      <w:pPr>
        <w:spacing w:before="240" w:after="240" w:line="360" w:lineRule="auto"/>
        <w:contextualSpacing/>
        <w:jc w:val="both"/>
        <w:rPr>
          <w:rFonts w:ascii="Arial" w:hAnsi="Arial" w:cs="Arial"/>
        </w:rPr>
      </w:pPr>
    </w:p>
    <w:p w14:paraId="012FFF8C" w14:textId="77777777" w:rsidR="00126EC2" w:rsidRDefault="00126EC2" w:rsidP="00503AE8">
      <w:pPr>
        <w:contextualSpacing/>
        <w:jc w:val="right"/>
        <w:rPr>
          <w:rFonts w:ascii="Arial" w:hAnsi="Arial" w:cs="Arial"/>
          <w:color w:val="000000"/>
        </w:rPr>
      </w:pPr>
    </w:p>
    <w:p w14:paraId="33C7BBB7" w14:textId="01520450" w:rsidR="00087F4B" w:rsidRPr="00F3139B" w:rsidRDefault="00087F4B" w:rsidP="00503AE8">
      <w:pPr>
        <w:contextualSpacing/>
        <w:jc w:val="right"/>
        <w:rPr>
          <w:rFonts w:ascii="Arial" w:hAnsi="Arial" w:cs="Arial"/>
        </w:rPr>
      </w:pPr>
      <w:r w:rsidRPr="00F3139B">
        <w:rPr>
          <w:rFonts w:ascii="Arial" w:hAnsi="Arial" w:cs="Arial"/>
          <w:color w:val="000000"/>
        </w:rPr>
        <w:t xml:space="preserve">Ibiraçu-ES, </w:t>
      </w:r>
      <w:r w:rsidR="00881E20">
        <w:rPr>
          <w:rFonts w:ascii="Arial" w:hAnsi="Arial" w:cs="Arial"/>
          <w:color w:val="000000"/>
        </w:rPr>
        <w:t>29</w:t>
      </w:r>
      <w:r w:rsidRPr="00F3139B">
        <w:rPr>
          <w:rFonts w:ascii="Arial" w:hAnsi="Arial" w:cs="Arial"/>
          <w:color w:val="000000"/>
        </w:rPr>
        <w:t xml:space="preserve"> de </w:t>
      </w:r>
      <w:r w:rsidR="00881E20">
        <w:rPr>
          <w:rFonts w:ascii="Arial" w:hAnsi="Arial" w:cs="Arial"/>
          <w:color w:val="000000"/>
        </w:rPr>
        <w:t>maio</w:t>
      </w:r>
      <w:r w:rsidRPr="00F3139B">
        <w:rPr>
          <w:rFonts w:ascii="Arial" w:hAnsi="Arial" w:cs="Arial"/>
          <w:color w:val="000000"/>
        </w:rPr>
        <w:t xml:space="preserve"> de 202</w:t>
      </w:r>
      <w:r w:rsidR="00D24B94">
        <w:rPr>
          <w:rFonts w:ascii="Arial" w:hAnsi="Arial" w:cs="Arial"/>
          <w:color w:val="000000"/>
        </w:rPr>
        <w:t>6</w:t>
      </w:r>
      <w:r w:rsidRPr="00F3139B">
        <w:rPr>
          <w:rFonts w:ascii="Arial" w:hAnsi="Arial" w:cs="Arial"/>
          <w:color w:val="000000"/>
        </w:rPr>
        <w:t>.</w:t>
      </w:r>
    </w:p>
    <w:p w14:paraId="3948E7B9" w14:textId="71FC661D" w:rsidR="00087F4B" w:rsidRDefault="00087F4B" w:rsidP="00503AE8">
      <w:pPr>
        <w:spacing w:after="240"/>
        <w:contextualSpacing/>
        <w:jc w:val="center"/>
      </w:pPr>
    </w:p>
    <w:p w14:paraId="41BF0017" w14:textId="3B04E062" w:rsidR="003A0DFD" w:rsidRDefault="003A0DFD" w:rsidP="00872F3C">
      <w:pPr>
        <w:spacing w:after="240"/>
        <w:contextualSpacing/>
      </w:pPr>
    </w:p>
    <w:p w14:paraId="4520DE47" w14:textId="2943E1F6" w:rsidR="00E21192" w:rsidRDefault="00E21192" w:rsidP="00503AE8">
      <w:pPr>
        <w:spacing w:after="240"/>
        <w:contextualSpacing/>
        <w:jc w:val="center"/>
      </w:pPr>
    </w:p>
    <w:p w14:paraId="2C406BAA" w14:textId="77777777" w:rsidR="00EA7121" w:rsidRDefault="00EA7121" w:rsidP="00503AE8">
      <w:pPr>
        <w:spacing w:after="240"/>
        <w:contextualSpacing/>
        <w:jc w:val="center"/>
      </w:pPr>
    </w:p>
    <w:p w14:paraId="7C7B74A0" w14:textId="43A6966A" w:rsidR="003A0DFD" w:rsidRDefault="003A0DFD" w:rsidP="00503AE8">
      <w:pPr>
        <w:spacing w:after="240"/>
        <w:contextualSpacing/>
        <w:jc w:val="center"/>
      </w:pPr>
    </w:p>
    <w:p w14:paraId="68E52F7B" w14:textId="77777777" w:rsidR="00881E20" w:rsidRDefault="00881E20" w:rsidP="00503AE8">
      <w:pPr>
        <w:spacing w:after="240"/>
        <w:contextualSpacing/>
        <w:jc w:val="center"/>
      </w:pPr>
    </w:p>
    <w:p w14:paraId="18084B82" w14:textId="39FCB803" w:rsidR="00012B77" w:rsidRPr="00F3139B" w:rsidRDefault="00012B77" w:rsidP="00503AE8">
      <w:pPr>
        <w:spacing w:after="240"/>
        <w:contextualSpacing/>
        <w:jc w:val="center"/>
        <w:rPr>
          <w:rFonts w:ascii="Arial" w:hAnsi="Arial" w:cs="Arial"/>
        </w:rPr>
      </w:pPr>
      <w:r>
        <w:t>__________</w:t>
      </w:r>
      <w:r w:rsidR="00FB4720">
        <w:t>___________</w:t>
      </w:r>
      <w:r>
        <w:t>_________</w:t>
      </w:r>
    </w:p>
    <w:p w14:paraId="2F311CB1" w14:textId="7F4D2C94" w:rsidR="00FC0ED9" w:rsidRPr="00FC0ED9" w:rsidRDefault="00E21192" w:rsidP="00503AE8">
      <w:pPr>
        <w:shd w:val="clear" w:color="auto" w:fill="FFFFFF"/>
        <w:contextualSpacing/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Erildo J. </w:t>
      </w:r>
      <w:proofErr w:type="spellStart"/>
      <w:r>
        <w:rPr>
          <w:rFonts w:ascii="Arial" w:hAnsi="Arial" w:cs="Arial"/>
          <w:b/>
          <w:color w:val="222222"/>
        </w:rPr>
        <w:t>Fávaro</w:t>
      </w:r>
      <w:proofErr w:type="spellEnd"/>
    </w:p>
    <w:p w14:paraId="30565F14" w14:textId="08A19CB1" w:rsidR="00503AE8" w:rsidRPr="00AD0A7B" w:rsidRDefault="00E21192" w:rsidP="00503AE8">
      <w:pPr>
        <w:shd w:val="clear" w:color="auto" w:fill="FFFFFF"/>
        <w:contextualSpacing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Arquiteto/Urbanista – CAU/ES: A91931-4</w:t>
      </w:r>
    </w:p>
    <w:sectPr w:rsidR="00503AE8" w:rsidRPr="00AD0A7B" w:rsidSect="009A0298">
      <w:headerReference w:type="default" r:id="rId8"/>
      <w:footerReference w:type="default" r:id="rId9"/>
      <w:pgSz w:w="11906" w:h="16838"/>
      <w:pgMar w:top="2670" w:right="1134" w:bottom="1134" w:left="1701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CB2E" w14:textId="77777777" w:rsidR="008766E8" w:rsidRDefault="008766E8" w:rsidP="005361E5">
      <w:r>
        <w:separator/>
      </w:r>
    </w:p>
  </w:endnote>
  <w:endnote w:type="continuationSeparator" w:id="0">
    <w:p w14:paraId="57DCB021" w14:textId="77777777" w:rsidR="008766E8" w:rsidRDefault="008766E8" w:rsidP="0053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605C" w14:textId="77777777" w:rsidR="00EA4848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</w:p>
  <w:p w14:paraId="752079F8" w14:textId="77777777" w:rsidR="00EA4848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</w:p>
  <w:p w14:paraId="79F4030B" w14:textId="52A727D5" w:rsidR="00EA4848" w:rsidRPr="00993BE2" w:rsidRDefault="00946B66" w:rsidP="001E36FA">
    <w:pPr>
      <w:pStyle w:val="Rodap"/>
      <w:jc w:val="center"/>
      <w:rPr>
        <w:rFonts w:ascii="Arial" w:hAnsi="Arial" w:cs="Arial"/>
        <w:sz w:val="16"/>
        <w:szCs w:val="16"/>
      </w:rPr>
    </w:pPr>
    <w:r>
      <w:rPr>
        <w:noProof/>
        <w:sz w:val="16"/>
        <w:szCs w:val="16"/>
        <w:lang w:eastAsia="pt-BR"/>
      </w:rPr>
      <w:pict w14:anchorId="174416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1.05pt;margin-top:-3.6pt;width:453.55pt;height:.05pt;z-index:251659264" o:connectortype="straight" strokecolor="green" strokeweight="3.5pt"/>
      </w:pict>
    </w:r>
    <w:r w:rsidR="00727823">
      <w:rPr>
        <w:rFonts w:ascii="Arial" w:hAnsi="Arial" w:cs="Arial"/>
        <w:sz w:val="16"/>
        <w:szCs w:val="16"/>
      </w:rPr>
      <w:t>Av. Conde D’Eu,</w:t>
    </w:r>
    <w:r w:rsidR="00EA4848">
      <w:rPr>
        <w:rFonts w:ascii="Arial" w:hAnsi="Arial" w:cs="Arial"/>
        <w:sz w:val="16"/>
        <w:szCs w:val="16"/>
      </w:rPr>
      <w:t xml:space="preserve"> nº</w:t>
    </w:r>
    <w:r w:rsidR="00727823">
      <w:rPr>
        <w:rFonts w:ascii="Arial" w:hAnsi="Arial" w:cs="Arial"/>
        <w:sz w:val="16"/>
        <w:szCs w:val="16"/>
      </w:rPr>
      <w:t xml:space="preserve"> 486</w:t>
    </w:r>
    <w:r w:rsidR="00EA4848" w:rsidRPr="00993BE2">
      <w:rPr>
        <w:rFonts w:ascii="Arial" w:hAnsi="Arial" w:cs="Arial"/>
        <w:sz w:val="16"/>
        <w:szCs w:val="16"/>
      </w:rPr>
      <w:t xml:space="preserve">, </w:t>
    </w:r>
    <w:r w:rsidR="00727823">
      <w:rPr>
        <w:rFonts w:ascii="Arial" w:hAnsi="Arial" w:cs="Arial"/>
        <w:sz w:val="16"/>
        <w:szCs w:val="16"/>
      </w:rPr>
      <w:t>Centro</w:t>
    </w:r>
    <w:r w:rsidR="00EA4848" w:rsidRPr="00993BE2">
      <w:rPr>
        <w:rFonts w:ascii="Arial" w:hAnsi="Arial" w:cs="Arial"/>
        <w:sz w:val="16"/>
        <w:szCs w:val="16"/>
      </w:rPr>
      <w:t xml:space="preserve"> - Ibiraçu – Espírito Santo - CEP 29.670-000</w:t>
    </w:r>
  </w:p>
  <w:p w14:paraId="2125C930" w14:textId="6E9991EF" w:rsidR="00EA4848" w:rsidRPr="00993BE2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  <w:r w:rsidRPr="00993BE2">
      <w:rPr>
        <w:rFonts w:ascii="Arial" w:hAnsi="Arial" w:cs="Arial"/>
        <w:sz w:val="16"/>
        <w:szCs w:val="16"/>
      </w:rPr>
      <w:t xml:space="preserve"> </w:t>
    </w:r>
    <w:proofErr w:type="spellStart"/>
    <w:r w:rsidRPr="00993BE2">
      <w:rPr>
        <w:rFonts w:ascii="Arial" w:hAnsi="Arial" w:cs="Arial"/>
        <w:sz w:val="16"/>
        <w:szCs w:val="16"/>
      </w:rPr>
      <w:t>Tel</w:t>
    </w:r>
    <w:proofErr w:type="spellEnd"/>
    <w:r w:rsidRPr="00993BE2">
      <w:rPr>
        <w:rFonts w:ascii="Arial" w:hAnsi="Arial" w:cs="Arial"/>
        <w:sz w:val="16"/>
        <w:szCs w:val="16"/>
      </w:rPr>
      <w:t>: (27) 3257-05</w:t>
    </w:r>
    <w:r w:rsidR="00381DE6">
      <w:rPr>
        <w:rFonts w:ascii="Arial" w:hAnsi="Arial" w:cs="Arial"/>
        <w:sz w:val="16"/>
        <w:szCs w:val="16"/>
      </w:rPr>
      <w:t>20</w:t>
    </w:r>
    <w:r w:rsidRPr="00993BE2">
      <w:rPr>
        <w:rFonts w:ascii="Arial" w:hAnsi="Arial" w:cs="Arial"/>
        <w:sz w:val="16"/>
        <w:szCs w:val="16"/>
      </w:rPr>
      <w:t xml:space="preserve"> E-mail: </w:t>
    </w:r>
    <w:r w:rsidR="00CD4BD8">
      <w:rPr>
        <w:rFonts w:ascii="Arial" w:hAnsi="Arial" w:cs="Arial"/>
        <w:sz w:val="16"/>
        <w:szCs w:val="16"/>
      </w:rPr>
      <w:t>sec.</w:t>
    </w:r>
    <w:r w:rsidR="00381DE6">
      <w:rPr>
        <w:rFonts w:ascii="Arial" w:hAnsi="Arial" w:cs="Arial"/>
        <w:sz w:val="16"/>
        <w:szCs w:val="16"/>
      </w:rPr>
      <w:t>gestao</w:t>
    </w:r>
    <w:r w:rsidRPr="00993BE2">
      <w:rPr>
        <w:rFonts w:ascii="Arial" w:hAnsi="Arial" w:cs="Arial"/>
        <w:sz w:val="16"/>
        <w:szCs w:val="16"/>
      </w:rPr>
      <w:t>@ibiracu.es.gov.br /</w:t>
    </w:r>
  </w:p>
  <w:p w14:paraId="41A40A95" w14:textId="77777777" w:rsidR="00EA4848" w:rsidRPr="00993BE2" w:rsidRDefault="00EA4848" w:rsidP="001E36FA">
    <w:pPr>
      <w:pStyle w:val="Rodap"/>
      <w:jc w:val="center"/>
      <w:rPr>
        <w:rFonts w:ascii="Arial" w:hAnsi="Arial" w:cs="Arial"/>
        <w:sz w:val="16"/>
        <w:szCs w:val="16"/>
      </w:rPr>
    </w:pPr>
    <w:r w:rsidRPr="00993BE2">
      <w:rPr>
        <w:rFonts w:ascii="Arial" w:hAnsi="Arial" w:cs="Arial"/>
        <w:sz w:val="16"/>
        <w:szCs w:val="16"/>
      </w:rPr>
      <w:t>Site: www.ibiracu.es.gov.br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BEF7" w14:textId="77777777" w:rsidR="008766E8" w:rsidRDefault="008766E8" w:rsidP="005361E5">
      <w:r>
        <w:separator/>
      </w:r>
    </w:p>
  </w:footnote>
  <w:footnote w:type="continuationSeparator" w:id="0">
    <w:p w14:paraId="47065F91" w14:textId="77777777" w:rsidR="008766E8" w:rsidRDefault="008766E8" w:rsidP="0053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272F" w14:textId="52739FB5" w:rsidR="00EA4848" w:rsidRDefault="00727823" w:rsidP="005361E5">
    <w:pPr>
      <w:pStyle w:val="Cabealho"/>
      <w:tabs>
        <w:tab w:val="clear" w:pos="8504"/>
        <w:tab w:val="right" w:pos="9072"/>
      </w:tabs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672399F" wp14:editId="0520EBB6">
          <wp:simplePos x="0" y="0"/>
          <wp:positionH relativeFrom="margin">
            <wp:posOffset>167640</wp:posOffset>
          </wp:positionH>
          <wp:positionV relativeFrom="paragraph">
            <wp:posOffset>173355</wp:posOffset>
          </wp:positionV>
          <wp:extent cx="571500" cy="753110"/>
          <wp:effectExtent l="0" t="0" r="0" b="0"/>
          <wp:wrapSquare wrapText="bothSides"/>
          <wp:docPr id="1" name="Imagem 3" descr="LOGO PROJ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J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B66">
      <w:rPr>
        <w:noProof/>
        <w:lang w:eastAsia="pt-BR"/>
      </w:rPr>
      <w:pict w14:anchorId="0EF635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3pt;margin-top:6.15pt;width:453.55pt;height:.05pt;z-index:251657216;mso-position-horizontal-relative:text;mso-position-vertical-relative:text" o:connectortype="straight" strokecolor="green" strokeweight="3.5pt"/>
      </w:pict>
    </w:r>
    <w:r w:rsidR="00EA4848">
      <w:ptab w:relativeTo="margin" w:alignment="left" w:leader="none"/>
    </w:r>
  </w:p>
  <w:p w14:paraId="0909EE0D" w14:textId="435C9958" w:rsidR="00EA4848" w:rsidRPr="005361E5" w:rsidRDefault="00EA4848" w:rsidP="005361E5">
    <w:pPr>
      <w:pStyle w:val="Cabealho"/>
      <w:tabs>
        <w:tab w:val="clear" w:pos="8504"/>
        <w:tab w:val="right" w:pos="9072"/>
      </w:tabs>
      <w:rPr>
        <w:rFonts w:ascii="Arial" w:hAnsi="Arial" w:cs="Arial"/>
        <w:sz w:val="24"/>
        <w:szCs w:val="24"/>
      </w:rPr>
    </w:pPr>
  </w:p>
  <w:p w14:paraId="5CFE1022" w14:textId="77777777" w:rsidR="00EA4848" w:rsidRPr="001E36FA" w:rsidRDefault="00EA4848" w:rsidP="001A4B87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b/>
        <w:sz w:val="28"/>
      </w:rPr>
    </w:pPr>
    <w:r w:rsidRPr="001E36FA">
      <w:rPr>
        <w:rFonts w:ascii="Arial" w:hAnsi="Arial" w:cs="Arial"/>
        <w:b/>
        <w:sz w:val="28"/>
      </w:rPr>
      <w:t>PREFEITURA MUNICIPAL DE IBIRAÇU</w:t>
    </w:r>
  </w:p>
  <w:p w14:paraId="19BDD706" w14:textId="77777777" w:rsidR="00EA4848" w:rsidRPr="001E36FA" w:rsidRDefault="00EA4848" w:rsidP="001E36FA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Estado do Espírito Santo</w:t>
    </w:r>
  </w:p>
  <w:p w14:paraId="3C362FF4" w14:textId="77777777" w:rsidR="00EA4848" w:rsidRDefault="00EA4848" w:rsidP="001E36FA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</w:p>
  <w:p w14:paraId="05DA66EE" w14:textId="77777777" w:rsidR="00EA4848" w:rsidRPr="001E36FA" w:rsidRDefault="00946B66" w:rsidP="005361E5">
    <w:pPr>
      <w:pStyle w:val="Cabealho"/>
      <w:tabs>
        <w:tab w:val="clear" w:pos="8504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pt-BR"/>
      </w:rPr>
      <w:pict w14:anchorId="60CC4370">
        <v:shape id="_x0000_s2050" type="#_x0000_t32" style="position:absolute;left:0;text-align:left;margin-left:-.3pt;margin-top:7.5pt;width:453.55pt;height:.05pt;z-index:251658240" o:connectortype="straight" strokecolor="green" strokeweight="3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5A1"/>
    <w:multiLevelType w:val="hybridMultilevel"/>
    <w:tmpl w:val="1F3CA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0FF6"/>
    <w:multiLevelType w:val="hybridMultilevel"/>
    <w:tmpl w:val="BB623BA4"/>
    <w:lvl w:ilvl="0" w:tplc="76B69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4248E"/>
    <w:multiLevelType w:val="hybridMultilevel"/>
    <w:tmpl w:val="CEA4E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4" type="connector" idref="#_x0000_s2050"/>
        <o:r id="V:Rule5" type="connector" idref="#_x0000_s2051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1E5"/>
    <w:rsid w:val="00004378"/>
    <w:rsid w:val="00012B77"/>
    <w:rsid w:val="00012E7C"/>
    <w:rsid w:val="00045943"/>
    <w:rsid w:val="000673FF"/>
    <w:rsid w:val="00071D06"/>
    <w:rsid w:val="0007520B"/>
    <w:rsid w:val="00087F4B"/>
    <w:rsid w:val="0009578F"/>
    <w:rsid w:val="000A5711"/>
    <w:rsid w:val="000B353F"/>
    <w:rsid w:val="000B41F1"/>
    <w:rsid w:val="000C313D"/>
    <w:rsid w:val="000C6FBA"/>
    <w:rsid w:val="000D21CE"/>
    <w:rsid w:val="000F1BE0"/>
    <w:rsid w:val="00126EC2"/>
    <w:rsid w:val="00135A88"/>
    <w:rsid w:val="00141361"/>
    <w:rsid w:val="00153E39"/>
    <w:rsid w:val="00163BBE"/>
    <w:rsid w:val="00165498"/>
    <w:rsid w:val="00166CC2"/>
    <w:rsid w:val="001805B4"/>
    <w:rsid w:val="001A4B87"/>
    <w:rsid w:val="001B09D0"/>
    <w:rsid w:val="001C33E8"/>
    <w:rsid w:val="001C61E1"/>
    <w:rsid w:val="001E36FA"/>
    <w:rsid w:val="002133B3"/>
    <w:rsid w:val="00226675"/>
    <w:rsid w:val="00236C4E"/>
    <w:rsid w:val="00243786"/>
    <w:rsid w:val="00247592"/>
    <w:rsid w:val="00262A5F"/>
    <w:rsid w:val="002E3099"/>
    <w:rsid w:val="003032E9"/>
    <w:rsid w:val="00305CBC"/>
    <w:rsid w:val="003113D5"/>
    <w:rsid w:val="00311C0B"/>
    <w:rsid w:val="003200DE"/>
    <w:rsid w:val="003505EE"/>
    <w:rsid w:val="00380A7E"/>
    <w:rsid w:val="00381DE6"/>
    <w:rsid w:val="003955B5"/>
    <w:rsid w:val="003A0DFD"/>
    <w:rsid w:val="003A18F9"/>
    <w:rsid w:val="003B2A8C"/>
    <w:rsid w:val="003B6587"/>
    <w:rsid w:val="003C59FD"/>
    <w:rsid w:val="003E4896"/>
    <w:rsid w:val="003E6D43"/>
    <w:rsid w:val="003F2FD7"/>
    <w:rsid w:val="004032F8"/>
    <w:rsid w:val="00425E0E"/>
    <w:rsid w:val="00435616"/>
    <w:rsid w:val="0044472B"/>
    <w:rsid w:val="00453266"/>
    <w:rsid w:val="00455570"/>
    <w:rsid w:val="004604A7"/>
    <w:rsid w:val="00463314"/>
    <w:rsid w:val="0046674E"/>
    <w:rsid w:val="004777F3"/>
    <w:rsid w:val="00481102"/>
    <w:rsid w:val="004938E9"/>
    <w:rsid w:val="00496430"/>
    <w:rsid w:val="004A6D18"/>
    <w:rsid w:val="004C6F83"/>
    <w:rsid w:val="004D2829"/>
    <w:rsid w:val="004D31EA"/>
    <w:rsid w:val="00503AE8"/>
    <w:rsid w:val="00512B45"/>
    <w:rsid w:val="00530524"/>
    <w:rsid w:val="005361E5"/>
    <w:rsid w:val="00537297"/>
    <w:rsid w:val="005376A1"/>
    <w:rsid w:val="0055466A"/>
    <w:rsid w:val="0055481B"/>
    <w:rsid w:val="005624A6"/>
    <w:rsid w:val="00576004"/>
    <w:rsid w:val="005A50B8"/>
    <w:rsid w:val="005B09C4"/>
    <w:rsid w:val="005B304A"/>
    <w:rsid w:val="005C138A"/>
    <w:rsid w:val="005F7798"/>
    <w:rsid w:val="0061019C"/>
    <w:rsid w:val="00636328"/>
    <w:rsid w:val="00645691"/>
    <w:rsid w:val="006672BB"/>
    <w:rsid w:val="00690024"/>
    <w:rsid w:val="006B1B09"/>
    <w:rsid w:val="006D5C27"/>
    <w:rsid w:val="006E5C0E"/>
    <w:rsid w:val="00707C31"/>
    <w:rsid w:val="00711928"/>
    <w:rsid w:val="0071550C"/>
    <w:rsid w:val="00727823"/>
    <w:rsid w:val="007300F8"/>
    <w:rsid w:val="00731B45"/>
    <w:rsid w:val="00734685"/>
    <w:rsid w:val="00767D4B"/>
    <w:rsid w:val="00784E0D"/>
    <w:rsid w:val="007A40E3"/>
    <w:rsid w:val="007A4E71"/>
    <w:rsid w:val="007A7D9D"/>
    <w:rsid w:val="007C6ED4"/>
    <w:rsid w:val="007F5876"/>
    <w:rsid w:val="00816DD6"/>
    <w:rsid w:val="00825D1F"/>
    <w:rsid w:val="008373E4"/>
    <w:rsid w:val="00855653"/>
    <w:rsid w:val="00872F3C"/>
    <w:rsid w:val="008766E8"/>
    <w:rsid w:val="00881E20"/>
    <w:rsid w:val="008847DD"/>
    <w:rsid w:val="008B5212"/>
    <w:rsid w:val="008D6264"/>
    <w:rsid w:val="008E1CCE"/>
    <w:rsid w:val="00903797"/>
    <w:rsid w:val="009057AA"/>
    <w:rsid w:val="009168A7"/>
    <w:rsid w:val="00936CC5"/>
    <w:rsid w:val="00946B66"/>
    <w:rsid w:val="00993BE2"/>
    <w:rsid w:val="009A0298"/>
    <w:rsid w:val="009B2D50"/>
    <w:rsid w:val="009C0E83"/>
    <w:rsid w:val="009C17AE"/>
    <w:rsid w:val="009E05C9"/>
    <w:rsid w:val="009E32F2"/>
    <w:rsid w:val="009E5BB2"/>
    <w:rsid w:val="00A053C0"/>
    <w:rsid w:val="00A22971"/>
    <w:rsid w:val="00A26D4C"/>
    <w:rsid w:val="00A4292C"/>
    <w:rsid w:val="00A5009F"/>
    <w:rsid w:val="00A53816"/>
    <w:rsid w:val="00A61DFF"/>
    <w:rsid w:val="00A74D86"/>
    <w:rsid w:val="00A81532"/>
    <w:rsid w:val="00A8509C"/>
    <w:rsid w:val="00AB1361"/>
    <w:rsid w:val="00AD0A7B"/>
    <w:rsid w:val="00AE0B0C"/>
    <w:rsid w:val="00B31B87"/>
    <w:rsid w:val="00B574CF"/>
    <w:rsid w:val="00B7711B"/>
    <w:rsid w:val="00B9261B"/>
    <w:rsid w:val="00BC0C8E"/>
    <w:rsid w:val="00BC4446"/>
    <w:rsid w:val="00BC48E1"/>
    <w:rsid w:val="00BC774F"/>
    <w:rsid w:val="00BE4E3B"/>
    <w:rsid w:val="00BE59D6"/>
    <w:rsid w:val="00BE6834"/>
    <w:rsid w:val="00C00AE4"/>
    <w:rsid w:val="00C1667F"/>
    <w:rsid w:val="00C2253B"/>
    <w:rsid w:val="00C3333B"/>
    <w:rsid w:val="00C4467A"/>
    <w:rsid w:val="00C468D4"/>
    <w:rsid w:val="00C60BF7"/>
    <w:rsid w:val="00C66B4F"/>
    <w:rsid w:val="00C729C7"/>
    <w:rsid w:val="00C7530D"/>
    <w:rsid w:val="00C77886"/>
    <w:rsid w:val="00C77BF7"/>
    <w:rsid w:val="00C82476"/>
    <w:rsid w:val="00C90B44"/>
    <w:rsid w:val="00CA14E9"/>
    <w:rsid w:val="00CA4BF8"/>
    <w:rsid w:val="00CA6C94"/>
    <w:rsid w:val="00CB249F"/>
    <w:rsid w:val="00CB2C25"/>
    <w:rsid w:val="00CB436D"/>
    <w:rsid w:val="00CC26F9"/>
    <w:rsid w:val="00CD4BD8"/>
    <w:rsid w:val="00CE399C"/>
    <w:rsid w:val="00D10E9A"/>
    <w:rsid w:val="00D24B94"/>
    <w:rsid w:val="00D317D4"/>
    <w:rsid w:val="00D318A1"/>
    <w:rsid w:val="00D67CAE"/>
    <w:rsid w:val="00D87EDA"/>
    <w:rsid w:val="00D956FD"/>
    <w:rsid w:val="00DB39EF"/>
    <w:rsid w:val="00DB4A50"/>
    <w:rsid w:val="00DB4E35"/>
    <w:rsid w:val="00DD27AD"/>
    <w:rsid w:val="00DE575E"/>
    <w:rsid w:val="00E06785"/>
    <w:rsid w:val="00E1361E"/>
    <w:rsid w:val="00E21192"/>
    <w:rsid w:val="00E241F0"/>
    <w:rsid w:val="00E26734"/>
    <w:rsid w:val="00E271DB"/>
    <w:rsid w:val="00E50917"/>
    <w:rsid w:val="00E64C28"/>
    <w:rsid w:val="00E65C60"/>
    <w:rsid w:val="00E746C1"/>
    <w:rsid w:val="00E771FF"/>
    <w:rsid w:val="00E86654"/>
    <w:rsid w:val="00EA2BBF"/>
    <w:rsid w:val="00EA4848"/>
    <w:rsid w:val="00EA7121"/>
    <w:rsid w:val="00EC42E6"/>
    <w:rsid w:val="00EE6E5A"/>
    <w:rsid w:val="00F2071B"/>
    <w:rsid w:val="00F32C83"/>
    <w:rsid w:val="00F7369A"/>
    <w:rsid w:val="00F934F1"/>
    <w:rsid w:val="00FB4720"/>
    <w:rsid w:val="00FC0ED9"/>
    <w:rsid w:val="00FD26BD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F0BB37"/>
  <w15:docId w15:val="{E0FD9BCD-0D00-4DE1-A3B0-49024023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261B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1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6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61E5"/>
  </w:style>
  <w:style w:type="paragraph" w:styleId="Rodap">
    <w:name w:val="footer"/>
    <w:basedOn w:val="Normal"/>
    <w:link w:val="RodapChar"/>
    <w:uiPriority w:val="99"/>
    <w:unhideWhenUsed/>
    <w:rsid w:val="005361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61E5"/>
  </w:style>
  <w:style w:type="character" w:styleId="Hyperlink">
    <w:name w:val="Hyperlink"/>
    <w:basedOn w:val="Fontepargpadro"/>
    <w:uiPriority w:val="99"/>
    <w:unhideWhenUsed/>
    <w:rsid w:val="00FD2C5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9261B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customStyle="1" w:styleId="xmsonormal">
    <w:name w:val="x_msonormal"/>
    <w:basedOn w:val="Normal"/>
    <w:rsid w:val="00463314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CA14E9"/>
    <w:rPr>
      <w:color w:val="808080"/>
    </w:rPr>
  </w:style>
  <w:style w:type="paragraph" w:styleId="PargrafodaLista">
    <w:name w:val="List Paragraph"/>
    <w:basedOn w:val="Normal"/>
    <w:uiPriority w:val="34"/>
    <w:qFormat/>
    <w:rsid w:val="00CA14E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E575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E57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7F4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7F4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87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4F7D-3654-4E67-8144-653DAD23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grazielli.cometti</dc:creator>
  <cp:lastModifiedBy>Erildo Favaro</cp:lastModifiedBy>
  <cp:revision>145</cp:revision>
  <cp:lastPrinted>2023-05-05T11:14:00Z</cp:lastPrinted>
  <dcterms:created xsi:type="dcterms:W3CDTF">2018-09-21T13:24:00Z</dcterms:created>
  <dcterms:modified xsi:type="dcterms:W3CDTF">2026-05-29T12:35:00Z</dcterms:modified>
</cp:coreProperties>
</file>