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Pr="009702DA" w:rsidRDefault="00054A76" w:rsidP="009702DA">
      <w:pPr>
        <w:jc w:val="center"/>
        <w:rPr>
          <w:b/>
          <w:sz w:val="40"/>
          <w:szCs w:val="40"/>
        </w:rPr>
      </w:pPr>
    </w:p>
    <w:p w14:paraId="5445B338" w14:textId="5BCB0610" w:rsidR="000008AF" w:rsidRPr="009702DA" w:rsidRDefault="009702DA" w:rsidP="009702DA">
      <w:pPr>
        <w:jc w:val="center"/>
        <w:rPr>
          <w:b/>
          <w:sz w:val="40"/>
          <w:szCs w:val="40"/>
        </w:rPr>
      </w:pPr>
      <w:r w:rsidRPr="009702DA">
        <w:rPr>
          <w:b/>
          <w:sz w:val="40"/>
          <w:szCs w:val="40"/>
        </w:rPr>
        <w:t xml:space="preserve">“INFORMA-SE QUE NÃO HOUVE EDITAL DE LICITAÇÃO PUBLICADO NO PERÍODO DE </w:t>
      </w:r>
      <w:r w:rsidR="005142DA">
        <w:rPr>
          <w:b/>
          <w:sz w:val="40"/>
          <w:szCs w:val="40"/>
        </w:rPr>
        <w:t>SETEMBRO</w:t>
      </w:r>
      <w:r w:rsidRPr="009702DA">
        <w:rPr>
          <w:b/>
          <w:sz w:val="40"/>
          <w:szCs w:val="40"/>
        </w:rPr>
        <w:t>/2025”</w:t>
      </w:r>
    </w:p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89F1B" w14:textId="77777777" w:rsidR="00511D74" w:rsidRDefault="00511D74" w:rsidP="00852CB0">
      <w:pPr>
        <w:spacing w:after="0" w:line="240" w:lineRule="auto"/>
      </w:pPr>
      <w:r>
        <w:separator/>
      </w:r>
    </w:p>
  </w:endnote>
  <w:endnote w:type="continuationSeparator" w:id="0">
    <w:p w14:paraId="0CA7D5F9" w14:textId="77777777" w:rsidR="00511D74" w:rsidRDefault="00511D74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D7064" w14:textId="77777777" w:rsidR="00511D74" w:rsidRDefault="00511D74" w:rsidP="00852CB0">
      <w:pPr>
        <w:spacing w:after="0" w:line="240" w:lineRule="auto"/>
      </w:pPr>
      <w:r>
        <w:separator/>
      </w:r>
    </w:p>
  </w:footnote>
  <w:footnote w:type="continuationSeparator" w:id="0">
    <w:p w14:paraId="7B49E7EC" w14:textId="77777777" w:rsidR="00511D74" w:rsidRDefault="00511D74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1408307254">
    <w:abstractNumId w:val="20"/>
  </w:num>
  <w:num w:numId="2" w16cid:durableId="192891378">
    <w:abstractNumId w:val="31"/>
  </w:num>
  <w:num w:numId="3" w16cid:durableId="997463208">
    <w:abstractNumId w:val="27"/>
  </w:num>
  <w:num w:numId="4" w16cid:durableId="637304120">
    <w:abstractNumId w:val="24"/>
  </w:num>
  <w:num w:numId="5" w16cid:durableId="1752851624">
    <w:abstractNumId w:val="23"/>
  </w:num>
  <w:num w:numId="6" w16cid:durableId="277488583">
    <w:abstractNumId w:val="22"/>
  </w:num>
  <w:num w:numId="7" w16cid:durableId="138888579">
    <w:abstractNumId w:val="4"/>
  </w:num>
  <w:num w:numId="8" w16cid:durableId="479271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29440187">
    <w:abstractNumId w:val="18"/>
  </w:num>
  <w:num w:numId="10" w16cid:durableId="1016463418">
    <w:abstractNumId w:val="36"/>
  </w:num>
  <w:num w:numId="11" w16cid:durableId="1744257902">
    <w:abstractNumId w:val="8"/>
  </w:num>
  <w:num w:numId="12" w16cid:durableId="1639456451">
    <w:abstractNumId w:val="9"/>
  </w:num>
  <w:num w:numId="13" w16cid:durableId="1734813371">
    <w:abstractNumId w:val="2"/>
  </w:num>
  <w:num w:numId="14" w16cid:durableId="1382052184">
    <w:abstractNumId w:val="11"/>
  </w:num>
  <w:num w:numId="15" w16cid:durableId="444159388">
    <w:abstractNumId w:val="13"/>
  </w:num>
  <w:num w:numId="16" w16cid:durableId="6256187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82555464">
    <w:abstractNumId w:val="7"/>
  </w:num>
  <w:num w:numId="18" w16cid:durableId="854079924">
    <w:abstractNumId w:val="35"/>
  </w:num>
  <w:num w:numId="19" w16cid:durableId="1749499853">
    <w:abstractNumId w:val="6"/>
  </w:num>
  <w:num w:numId="20" w16cid:durableId="1967004481">
    <w:abstractNumId w:val="14"/>
  </w:num>
  <w:num w:numId="21" w16cid:durableId="661082928">
    <w:abstractNumId w:val="25"/>
  </w:num>
  <w:num w:numId="22" w16cid:durableId="549850125">
    <w:abstractNumId w:val="16"/>
  </w:num>
  <w:num w:numId="23" w16cid:durableId="2118211947">
    <w:abstractNumId w:val="12"/>
  </w:num>
  <w:num w:numId="24" w16cid:durableId="1212114058">
    <w:abstractNumId w:val="33"/>
  </w:num>
  <w:num w:numId="25" w16cid:durableId="1679310852">
    <w:abstractNumId w:val="3"/>
  </w:num>
  <w:num w:numId="26" w16cid:durableId="967393846">
    <w:abstractNumId w:val="29"/>
  </w:num>
  <w:num w:numId="27" w16cid:durableId="141964200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78505485">
    <w:abstractNumId w:val="5"/>
  </w:num>
  <w:num w:numId="29" w16cid:durableId="907809548">
    <w:abstractNumId w:val="21"/>
  </w:num>
  <w:num w:numId="30" w16cid:durableId="1477914588">
    <w:abstractNumId w:val="32"/>
  </w:num>
  <w:num w:numId="31" w16cid:durableId="1301039011">
    <w:abstractNumId w:val="0"/>
  </w:num>
  <w:num w:numId="32" w16cid:durableId="2013337616">
    <w:abstractNumId w:val="15"/>
  </w:num>
  <w:num w:numId="33" w16cid:durableId="824248405">
    <w:abstractNumId w:val="30"/>
  </w:num>
  <w:num w:numId="34" w16cid:durableId="1868642030">
    <w:abstractNumId w:val="1"/>
  </w:num>
  <w:num w:numId="35" w16cid:durableId="1218708507">
    <w:abstractNumId w:val="34"/>
  </w:num>
  <w:num w:numId="36" w16cid:durableId="249125567">
    <w:abstractNumId w:val="26"/>
  </w:num>
  <w:num w:numId="37" w16cid:durableId="11187136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85EDF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842B8"/>
    <w:rsid w:val="00491C3D"/>
    <w:rsid w:val="004957AB"/>
    <w:rsid w:val="004A51A5"/>
    <w:rsid w:val="004A6078"/>
    <w:rsid w:val="004A66BB"/>
    <w:rsid w:val="004B2B2A"/>
    <w:rsid w:val="004B6FB7"/>
    <w:rsid w:val="004D1C00"/>
    <w:rsid w:val="004D201B"/>
    <w:rsid w:val="004D212A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1D74"/>
    <w:rsid w:val="005142DA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062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07D00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02DA"/>
    <w:rsid w:val="00975125"/>
    <w:rsid w:val="00990EF9"/>
    <w:rsid w:val="0099782E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4471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2507C-BED7-4CB5-8D10-D818B780B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4</cp:revision>
  <cp:lastPrinted>2025-09-19T14:21:00Z</cp:lastPrinted>
  <dcterms:created xsi:type="dcterms:W3CDTF">2025-09-19T14:21:00Z</dcterms:created>
  <dcterms:modified xsi:type="dcterms:W3CDTF">2026-01-28T13:45:00Z</dcterms:modified>
</cp:coreProperties>
</file>