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1B0B" w14:textId="77777777" w:rsidR="00917C52" w:rsidRDefault="00917C52" w:rsidP="00917C52">
      <w:pPr>
        <w:pStyle w:val="Ttulo"/>
        <w:spacing w:line="259" w:lineRule="auto"/>
        <w:ind w:left="0" w:firstLine="0"/>
        <w:jc w:val="center"/>
        <w:rPr>
          <w:spacing w:val="-72"/>
          <w:sz w:val="22"/>
          <w:szCs w:val="22"/>
        </w:rPr>
      </w:pPr>
      <w:r w:rsidRPr="00976680">
        <w:rPr>
          <w:sz w:val="22"/>
          <w:szCs w:val="22"/>
        </w:rPr>
        <w:t>TRANSFERÊNCIAS</w:t>
      </w:r>
      <w:r w:rsidRPr="00976680">
        <w:rPr>
          <w:spacing w:val="-17"/>
          <w:sz w:val="22"/>
          <w:szCs w:val="22"/>
        </w:rPr>
        <w:t xml:space="preserve"> </w:t>
      </w:r>
      <w:r w:rsidRPr="00976680">
        <w:rPr>
          <w:sz w:val="22"/>
          <w:szCs w:val="22"/>
        </w:rPr>
        <w:t>FINANCEIRAS</w:t>
      </w:r>
      <w:r w:rsidRPr="00976680">
        <w:rPr>
          <w:spacing w:val="-16"/>
          <w:sz w:val="22"/>
          <w:szCs w:val="22"/>
        </w:rPr>
        <w:t xml:space="preserve"> </w:t>
      </w:r>
      <w:r w:rsidRPr="00976680">
        <w:rPr>
          <w:sz w:val="22"/>
          <w:szCs w:val="22"/>
        </w:rPr>
        <w:t>RECEBIDAS</w:t>
      </w:r>
      <w:r w:rsidRPr="00976680">
        <w:rPr>
          <w:spacing w:val="-18"/>
          <w:sz w:val="22"/>
          <w:szCs w:val="22"/>
        </w:rPr>
        <w:t xml:space="preserve"> </w:t>
      </w:r>
      <w:r w:rsidRPr="00976680">
        <w:rPr>
          <w:sz w:val="22"/>
          <w:szCs w:val="22"/>
        </w:rPr>
        <w:t>DO</w:t>
      </w:r>
      <w:r w:rsidRPr="00976680">
        <w:rPr>
          <w:spacing w:val="-15"/>
          <w:sz w:val="22"/>
          <w:szCs w:val="22"/>
        </w:rPr>
        <w:t xml:space="preserve"> </w:t>
      </w:r>
      <w:r w:rsidRPr="00976680">
        <w:rPr>
          <w:sz w:val="22"/>
          <w:szCs w:val="22"/>
        </w:rPr>
        <w:t>PODER</w:t>
      </w:r>
      <w:r w:rsidRPr="00976680">
        <w:rPr>
          <w:spacing w:val="-16"/>
          <w:sz w:val="22"/>
          <w:szCs w:val="22"/>
        </w:rPr>
        <w:t xml:space="preserve"> </w:t>
      </w:r>
      <w:r w:rsidRPr="00976680">
        <w:rPr>
          <w:sz w:val="22"/>
          <w:szCs w:val="22"/>
        </w:rPr>
        <w:t>EXECUTIVO</w:t>
      </w:r>
      <w:r w:rsidRPr="00976680">
        <w:rPr>
          <w:spacing w:val="-72"/>
          <w:sz w:val="22"/>
          <w:szCs w:val="22"/>
        </w:rPr>
        <w:t xml:space="preserve">   </w:t>
      </w:r>
    </w:p>
    <w:p w14:paraId="724C5F3E" w14:textId="49ED2E40" w:rsidR="00917C52" w:rsidRPr="00F054F7" w:rsidRDefault="00917C52" w:rsidP="00917C52">
      <w:pPr>
        <w:pStyle w:val="Ttulo"/>
        <w:spacing w:line="259" w:lineRule="auto"/>
        <w:ind w:left="0"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EXERCÍCIO</w:t>
      </w:r>
      <w:r w:rsidRPr="00F054F7">
        <w:rPr>
          <w:sz w:val="24"/>
          <w:szCs w:val="24"/>
          <w:u w:val="single"/>
        </w:rPr>
        <w:t xml:space="preserve"> - 202</w:t>
      </w:r>
      <w:r>
        <w:rPr>
          <w:sz w:val="24"/>
          <w:szCs w:val="24"/>
          <w:u w:val="single"/>
        </w:rPr>
        <w:t>5</w:t>
      </w:r>
    </w:p>
    <w:p w14:paraId="3FD90707" w14:textId="77777777" w:rsidR="00917C52" w:rsidRPr="00917C52" w:rsidRDefault="00917C52" w:rsidP="00917C52">
      <w:pPr>
        <w:pStyle w:val="Ttulo"/>
        <w:spacing w:line="259" w:lineRule="auto"/>
        <w:ind w:left="426" w:hanging="142"/>
        <w:jc w:val="center"/>
        <w:rPr>
          <w:sz w:val="22"/>
          <w:szCs w:val="22"/>
        </w:rPr>
      </w:pPr>
      <w:r w:rsidRPr="00917C52">
        <w:rPr>
          <w:sz w:val="22"/>
          <w:szCs w:val="22"/>
        </w:rPr>
        <w:t xml:space="preserve">Natureza da Receita/Fonte de Recursos: </w:t>
      </w:r>
      <w:r w:rsidRPr="00917C52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150000000000 - Recursos não Vinculados de Impostos e Transferências de Impostos</w:t>
      </w:r>
    </w:p>
    <w:p w14:paraId="5F20294D" w14:textId="77777777" w:rsidR="00F01506" w:rsidRDefault="00F01506" w:rsidP="00F01506">
      <w:pPr>
        <w:spacing w:line="276" w:lineRule="auto"/>
        <w:ind w:left="426" w:right="424" w:hanging="142"/>
        <w:jc w:val="center"/>
        <w:rPr>
          <w:rFonts w:ascii="Arial" w:eastAsia="Arial" w:hAnsi="Arial" w:cs="Arial"/>
          <w:b/>
          <w:sz w:val="20"/>
        </w:rPr>
      </w:pPr>
    </w:p>
    <w:tbl>
      <w:tblPr>
        <w:tblW w:w="9052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0"/>
        <w:gridCol w:w="1901"/>
        <w:gridCol w:w="1842"/>
        <w:gridCol w:w="3969"/>
      </w:tblGrid>
      <w:tr w:rsidR="00F01506" w14:paraId="14769C5E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D6030" w14:textId="77777777" w:rsidR="00F01506" w:rsidRPr="00402A2F" w:rsidRDefault="00F01506" w:rsidP="00260059">
            <w:pPr>
              <w:ind w:left="506" w:right="424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Mês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FFCE3" w14:textId="77777777" w:rsidR="00F01506" w:rsidRPr="00402A2F" w:rsidRDefault="00F01506" w:rsidP="00260059">
            <w:pPr>
              <w:ind w:right="27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 xml:space="preserve">    Duodécimo</w:t>
            </w:r>
          </w:p>
          <w:p w14:paraId="52555639" w14:textId="77777777" w:rsidR="00F01506" w:rsidRPr="00402A2F" w:rsidRDefault="00F01506" w:rsidP="00260059">
            <w:pPr>
              <w:ind w:right="27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 xml:space="preserve">   Previsto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9A6AB" w14:textId="77777777" w:rsidR="00F01506" w:rsidRPr="00402A2F" w:rsidRDefault="00F01506" w:rsidP="00260059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 xml:space="preserve">    Duodécimo</w:t>
            </w:r>
          </w:p>
          <w:p w14:paraId="6EDBBF6A" w14:textId="77777777" w:rsidR="00F01506" w:rsidRPr="00402A2F" w:rsidRDefault="00F01506" w:rsidP="00260059">
            <w:pPr>
              <w:ind w:right="424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Recebido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B48C7" w14:textId="77777777" w:rsidR="00F01506" w:rsidRPr="00402A2F" w:rsidRDefault="00F01506" w:rsidP="00260059">
            <w:pPr>
              <w:ind w:left="199"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Natureza</w:t>
            </w:r>
          </w:p>
          <w:p w14:paraId="0634037E" w14:textId="77777777" w:rsidR="00F01506" w:rsidRPr="00402A2F" w:rsidRDefault="00F01506" w:rsidP="00260059">
            <w:pPr>
              <w:ind w:left="199" w:right="424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da</w:t>
            </w:r>
            <w:r w:rsidRPr="00402A2F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Receita</w:t>
            </w:r>
          </w:p>
        </w:tc>
      </w:tr>
      <w:tr w:rsidR="00F01506" w14:paraId="54890417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98057" w14:textId="77777777" w:rsidR="00F01506" w:rsidRPr="00402A2F" w:rsidRDefault="00F01506" w:rsidP="00260059">
            <w:pPr>
              <w:ind w:left="142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janeiro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D5A4D" w14:textId="77777777" w:rsidR="00F01506" w:rsidRPr="00402A2F" w:rsidRDefault="00F01506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E2DDD" w14:textId="77777777" w:rsidR="00F01506" w:rsidRPr="00402A2F" w:rsidRDefault="00F01506" w:rsidP="00260059">
            <w:pPr>
              <w:ind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R$ 265.209,75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254B9" w14:textId="77777777" w:rsidR="00F01506" w:rsidRPr="00402A2F" w:rsidRDefault="00F01506" w:rsidP="00260059">
            <w:pPr>
              <w:ind w:left="199" w:right="4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20/01/2025</w:t>
            </w:r>
          </w:p>
        </w:tc>
      </w:tr>
      <w:tr w:rsidR="00F01506" w14:paraId="764AFBC8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EB9C1" w14:textId="77777777" w:rsidR="00F01506" w:rsidRPr="00402A2F" w:rsidRDefault="00F01506" w:rsidP="00260059">
            <w:pPr>
              <w:ind w:left="142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fevereiro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8DAF5" w14:textId="77777777" w:rsidR="00F01506" w:rsidRPr="00402A2F" w:rsidRDefault="00F01506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CB88" w14:textId="77777777" w:rsidR="00F01506" w:rsidRPr="00402A2F" w:rsidRDefault="00F01506" w:rsidP="00260059">
            <w:pPr>
              <w:ind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R$ 285.702,20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11B24" w14:textId="77777777" w:rsidR="00F01506" w:rsidRPr="00402A2F" w:rsidRDefault="00F01506" w:rsidP="00260059">
            <w:pPr>
              <w:ind w:left="199" w:right="4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20/02/2025</w:t>
            </w:r>
          </w:p>
        </w:tc>
      </w:tr>
      <w:tr w:rsidR="00F01506" w14:paraId="2F1F2C35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A2157" w14:textId="77777777" w:rsidR="00F01506" w:rsidRPr="00402A2F" w:rsidRDefault="00F01506" w:rsidP="00260059">
            <w:pPr>
              <w:ind w:left="142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março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DDFD8" w14:textId="77777777" w:rsidR="00F01506" w:rsidRPr="00402A2F" w:rsidRDefault="00F01506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1481F" w14:textId="77777777" w:rsidR="00F01506" w:rsidRPr="00402A2F" w:rsidRDefault="00F01506" w:rsidP="00260059">
            <w:pPr>
              <w:ind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R$ 285.702,20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8A141" w14:textId="77777777" w:rsidR="00F01506" w:rsidRPr="00402A2F" w:rsidRDefault="00F01506" w:rsidP="00260059">
            <w:pPr>
              <w:ind w:left="199" w:right="4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18/03/2025</w:t>
            </w:r>
          </w:p>
        </w:tc>
      </w:tr>
      <w:tr w:rsidR="00F01506" w14:paraId="519FEDBC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FAED1" w14:textId="77777777" w:rsidR="00F01506" w:rsidRPr="00402A2F" w:rsidRDefault="00F01506" w:rsidP="00260059">
            <w:pPr>
              <w:ind w:left="142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abril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25F4A" w14:textId="77777777" w:rsidR="00F01506" w:rsidRPr="00402A2F" w:rsidRDefault="00F01506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E9224" w14:textId="77777777" w:rsidR="00F01506" w:rsidRPr="00402A2F" w:rsidRDefault="00F01506" w:rsidP="00260059">
            <w:pPr>
              <w:ind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R$ 285.702,20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95D5F" w14:textId="77777777" w:rsidR="00F01506" w:rsidRPr="00402A2F" w:rsidRDefault="00F01506" w:rsidP="00260059">
            <w:pPr>
              <w:ind w:left="199" w:right="4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16/04/2025</w:t>
            </w:r>
          </w:p>
        </w:tc>
      </w:tr>
      <w:tr w:rsidR="00F01506" w14:paraId="2F6FAC83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0389C" w14:textId="77777777" w:rsidR="00F01506" w:rsidRPr="00402A2F" w:rsidRDefault="00F01506" w:rsidP="00260059">
            <w:pPr>
              <w:ind w:left="142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maio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8A76B" w14:textId="77777777" w:rsidR="00F01506" w:rsidRPr="00402A2F" w:rsidRDefault="00F01506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B7955" w14:textId="77777777" w:rsidR="00F01506" w:rsidRPr="00402A2F" w:rsidRDefault="00F01506" w:rsidP="00260059">
            <w:pPr>
              <w:ind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R$ 285.702,20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A73F8" w14:textId="77777777" w:rsidR="00F01506" w:rsidRPr="00402A2F" w:rsidRDefault="00F01506" w:rsidP="00260059">
            <w:pPr>
              <w:ind w:left="199" w:right="4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16/05/2025</w:t>
            </w:r>
          </w:p>
        </w:tc>
      </w:tr>
      <w:tr w:rsidR="00F01506" w14:paraId="2C263C41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9F900" w14:textId="77777777" w:rsidR="00F01506" w:rsidRPr="00402A2F" w:rsidRDefault="00F01506" w:rsidP="00260059">
            <w:pPr>
              <w:ind w:left="142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junho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265EB" w14:textId="77777777" w:rsidR="00F01506" w:rsidRPr="00402A2F" w:rsidRDefault="00F01506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CB7F2" w14:textId="77777777" w:rsidR="00F01506" w:rsidRPr="00402A2F" w:rsidRDefault="00F01506" w:rsidP="00260059">
            <w:pPr>
              <w:ind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R$ 285.702,20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99503" w14:textId="77777777" w:rsidR="00F01506" w:rsidRPr="00402A2F" w:rsidRDefault="00F01506" w:rsidP="00260059">
            <w:pPr>
              <w:ind w:left="199" w:right="4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18/06/2025</w:t>
            </w:r>
          </w:p>
        </w:tc>
      </w:tr>
      <w:tr w:rsidR="00F01506" w14:paraId="1A9A1B52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24AE0" w14:textId="77777777" w:rsidR="00F01506" w:rsidRPr="00402A2F" w:rsidRDefault="00F01506" w:rsidP="00260059">
            <w:pPr>
              <w:ind w:left="142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julho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F553B" w14:textId="77777777" w:rsidR="00F01506" w:rsidRPr="00402A2F" w:rsidRDefault="00F01506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59AD0" w14:textId="77777777" w:rsidR="00F01506" w:rsidRPr="00402A2F" w:rsidRDefault="00F01506" w:rsidP="00260059">
            <w:pPr>
              <w:ind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R$ 285.702,20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10A6E" w14:textId="77777777" w:rsidR="00F01506" w:rsidRPr="00402A2F" w:rsidRDefault="00F01506" w:rsidP="00260059">
            <w:pPr>
              <w:ind w:left="199" w:right="4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18/07/2025</w:t>
            </w:r>
          </w:p>
        </w:tc>
      </w:tr>
      <w:tr w:rsidR="00F01506" w14:paraId="1E3282AF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6C7EC" w14:textId="77777777" w:rsidR="00F01506" w:rsidRPr="00402A2F" w:rsidRDefault="00F01506" w:rsidP="00260059">
            <w:pPr>
              <w:ind w:left="142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agosto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065DF" w14:textId="77777777" w:rsidR="00F01506" w:rsidRPr="00402A2F" w:rsidRDefault="00F01506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1249C" w14:textId="77777777" w:rsidR="00F01506" w:rsidRPr="00402A2F" w:rsidRDefault="00F01506" w:rsidP="00260059">
            <w:pPr>
              <w:ind w:right="129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R$ 285.702,20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62D3F" w14:textId="77777777" w:rsidR="00F01506" w:rsidRPr="00402A2F" w:rsidRDefault="00F01506" w:rsidP="00260059">
            <w:pPr>
              <w:ind w:left="199" w:right="4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20/08/2025</w:t>
            </w:r>
          </w:p>
        </w:tc>
      </w:tr>
      <w:tr w:rsidR="00F01506" w14:paraId="4CBCDE9C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C4147" w14:textId="77777777" w:rsidR="00F01506" w:rsidRPr="00402A2F" w:rsidRDefault="00F01506" w:rsidP="00260059">
            <w:pPr>
              <w:ind w:left="142" w:right="134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setembro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10221" w14:textId="77777777" w:rsidR="00F01506" w:rsidRPr="00402A2F" w:rsidRDefault="00F01506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B94CF" w14:textId="77777777" w:rsidR="00F01506" w:rsidRPr="00402A2F" w:rsidRDefault="00F01506" w:rsidP="00260059">
            <w:pPr>
              <w:ind w:right="129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R$ 285.702,20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8CDD4" w14:textId="77777777" w:rsidR="00F01506" w:rsidRPr="00402A2F" w:rsidRDefault="00F01506" w:rsidP="00260059">
            <w:pPr>
              <w:ind w:left="199" w:right="4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19/09/2025</w:t>
            </w:r>
          </w:p>
        </w:tc>
      </w:tr>
      <w:tr w:rsidR="003511D4" w14:paraId="7F362140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4E10A" w14:textId="77777777" w:rsidR="003511D4" w:rsidRPr="00402A2F" w:rsidRDefault="003511D4" w:rsidP="00260059">
            <w:pPr>
              <w:ind w:left="142" w:right="134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outubro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9FDD2" w14:textId="77777777" w:rsidR="003511D4" w:rsidRPr="00402A2F" w:rsidRDefault="003511D4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3C2E" w14:textId="13001FC3" w:rsidR="003511D4" w:rsidRPr="00402A2F" w:rsidRDefault="003511D4" w:rsidP="00260059">
            <w:pPr>
              <w:ind w:right="129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R$ 285.702,20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70D9" w14:textId="5B153A96" w:rsidR="003511D4" w:rsidRPr="00402A2F" w:rsidRDefault="00402A2F" w:rsidP="00260059">
            <w:pPr>
              <w:ind w:right="4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20/10/2025</w:t>
            </w:r>
          </w:p>
        </w:tc>
      </w:tr>
      <w:tr w:rsidR="003511D4" w14:paraId="2713D29C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68E28" w14:textId="77777777" w:rsidR="003511D4" w:rsidRPr="00402A2F" w:rsidRDefault="003511D4" w:rsidP="00260059">
            <w:pPr>
              <w:ind w:left="142" w:right="134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novembro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882C0" w14:textId="77777777" w:rsidR="003511D4" w:rsidRPr="00402A2F" w:rsidRDefault="003511D4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E102" w14:textId="486CB1C5" w:rsidR="003511D4" w:rsidRPr="00402A2F" w:rsidRDefault="00402A2F" w:rsidP="00260059">
            <w:pPr>
              <w:ind w:right="129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02A2F">
              <w:rPr>
                <w:rFonts w:ascii="Arial" w:hAnsi="Arial" w:cs="Arial"/>
                <w:caps/>
                <w:sz w:val="20"/>
                <w:szCs w:val="20"/>
                <w:shd w:val="clear" w:color="auto" w:fill="FFFFFF"/>
              </w:rPr>
              <w:t>r$ 285.702,50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DAB9" w14:textId="205DCBE0" w:rsidR="003511D4" w:rsidRPr="00402A2F" w:rsidRDefault="00402A2F" w:rsidP="00260059">
            <w:pPr>
              <w:ind w:right="4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18/11/2025</w:t>
            </w:r>
          </w:p>
        </w:tc>
      </w:tr>
      <w:tr w:rsidR="003511D4" w14:paraId="39D37F2E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377A0" w14:textId="77777777" w:rsidR="003511D4" w:rsidRPr="00402A2F" w:rsidRDefault="003511D4" w:rsidP="00260059">
            <w:pPr>
              <w:ind w:left="142" w:right="134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dezembro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0FD81" w14:textId="77777777" w:rsidR="003511D4" w:rsidRPr="00402A2F" w:rsidRDefault="003511D4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265.209,75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2989" w14:textId="052C8027" w:rsidR="003511D4" w:rsidRPr="002C7996" w:rsidRDefault="002C7996" w:rsidP="00260059">
            <w:pPr>
              <w:ind w:right="129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C7996">
              <w:rPr>
                <w:rFonts w:ascii="Arial" w:hAnsi="Arial" w:cs="Arial"/>
                <w:caps/>
                <w:sz w:val="20"/>
                <w:szCs w:val="20"/>
                <w:shd w:val="clear" w:color="auto" w:fill="FFFFFF"/>
              </w:rPr>
              <w:t>R$ 285.701,90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4748" w14:textId="7F424000" w:rsidR="003511D4" w:rsidRPr="00402A2F" w:rsidRDefault="002C7996" w:rsidP="00260059">
            <w:pPr>
              <w:ind w:right="4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>Transferência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financeira</w:t>
            </w:r>
            <w:r w:rsidRPr="00402A2F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recebida em 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/1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402A2F">
              <w:rPr>
                <w:rFonts w:ascii="Arial" w:eastAsia="Arial" w:hAnsi="Arial" w:cs="Arial"/>
                <w:sz w:val="20"/>
                <w:szCs w:val="20"/>
              </w:rPr>
              <w:t>/2025</w:t>
            </w:r>
          </w:p>
        </w:tc>
      </w:tr>
      <w:tr w:rsidR="003511D4" w14:paraId="7C4ABE88" w14:textId="77777777" w:rsidTr="00917C52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2E274" w14:textId="77777777" w:rsidR="003511D4" w:rsidRPr="00402A2F" w:rsidRDefault="003511D4" w:rsidP="00260059">
            <w:pPr>
              <w:ind w:left="142" w:right="134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62E58" w14:textId="77777777" w:rsidR="003511D4" w:rsidRPr="00402A2F" w:rsidRDefault="003511D4" w:rsidP="00260059">
            <w:pPr>
              <w:tabs>
                <w:tab w:val="left" w:pos="433"/>
                <w:tab w:val="left" w:pos="1706"/>
              </w:tabs>
              <w:ind w:left="113" w:right="27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sz w:val="20"/>
                <w:szCs w:val="20"/>
              </w:rPr>
              <w:t xml:space="preserve">R$ </w:t>
            </w: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>3.182.517,03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CB445" w14:textId="3F552899" w:rsidR="003511D4" w:rsidRPr="00402A2F" w:rsidRDefault="003511D4" w:rsidP="00260059">
            <w:pPr>
              <w:ind w:right="1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2A2F">
              <w:rPr>
                <w:rFonts w:ascii="Arial" w:eastAsia="Arial" w:hAnsi="Arial" w:cs="Arial"/>
                <w:b/>
                <w:sz w:val="20"/>
                <w:szCs w:val="20"/>
              </w:rPr>
              <w:t xml:space="preserve">R$ </w:t>
            </w:r>
            <w:r w:rsidR="00402A2F">
              <w:rPr>
                <w:rFonts w:ascii="Arial" w:eastAsia="Arial" w:hAnsi="Arial" w:cs="Arial"/>
                <w:b/>
                <w:sz w:val="20"/>
                <w:szCs w:val="20"/>
              </w:rPr>
              <w:t>3.</w:t>
            </w:r>
            <w:r w:rsidR="00917C52">
              <w:rPr>
                <w:rFonts w:ascii="Arial" w:eastAsia="Arial" w:hAnsi="Arial" w:cs="Arial"/>
                <w:b/>
                <w:sz w:val="20"/>
                <w:szCs w:val="20"/>
              </w:rPr>
              <w:t>407.933,95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A4CA" w14:textId="77777777" w:rsidR="003511D4" w:rsidRPr="00402A2F" w:rsidRDefault="003511D4" w:rsidP="00260059">
            <w:pPr>
              <w:ind w:right="4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2DBCF31" w14:textId="77777777" w:rsidR="00F01506" w:rsidRDefault="00F01506" w:rsidP="00F01506">
      <w:pPr>
        <w:spacing w:line="276" w:lineRule="auto"/>
        <w:ind w:right="-22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Fonte:</w:t>
      </w:r>
      <w:r>
        <w:rPr>
          <w:rFonts w:ascii="Arial" w:eastAsia="Arial" w:hAnsi="Arial" w:cs="Arial"/>
          <w:b/>
          <w:spacing w:val="5"/>
          <w:sz w:val="18"/>
        </w:rPr>
        <w:t xml:space="preserve"> </w:t>
      </w:r>
      <w:r>
        <w:rPr>
          <w:rFonts w:ascii="Arial" w:eastAsia="Arial" w:hAnsi="Arial" w:cs="Arial"/>
          <w:sz w:val="18"/>
        </w:rPr>
        <w:t>Sistema de Administração de Finanças Públicas, Unidade Responsável: Câmara Municipal de Laranja da Terra</w:t>
      </w:r>
    </w:p>
    <w:p w14:paraId="3B7A36CA" w14:textId="77777777" w:rsidR="00260059" w:rsidRDefault="00260059" w:rsidP="00F01506">
      <w:pPr>
        <w:spacing w:line="276" w:lineRule="auto"/>
        <w:ind w:right="424"/>
        <w:jc w:val="both"/>
        <w:rPr>
          <w:b/>
          <w:sz w:val="20"/>
        </w:rPr>
      </w:pPr>
    </w:p>
    <w:p w14:paraId="5A3201D7" w14:textId="4EBCC90F" w:rsidR="00F01506" w:rsidRDefault="00F01506" w:rsidP="00F01506">
      <w:pPr>
        <w:spacing w:line="276" w:lineRule="auto"/>
        <w:ind w:right="424"/>
        <w:jc w:val="both"/>
        <w:rPr>
          <w:b/>
          <w:sz w:val="20"/>
        </w:rPr>
      </w:pPr>
      <w:r>
        <w:rPr>
          <w:b/>
          <w:sz w:val="20"/>
        </w:rPr>
        <w:t xml:space="preserve">Notas: </w:t>
      </w:r>
    </w:p>
    <w:p w14:paraId="5BC8A33A" w14:textId="7D22090F" w:rsidR="00917C52" w:rsidRPr="00461B66" w:rsidRDefault="00917C52" w:rsidP="00917C52">
      <w:pPr>
        <w:jc w:val="both"/>
        <w:rPr>
          <w:rFonts w:ascii="Arial" w:hAnsi="Arial" w:cs="Arial"/>
          <w:sz w:val="18"/>
          <w:szCs w:val="18"/>
        </w:rPr>
      </w:pPr>
      <w:r w:rsidRPr="00461B66">
        <w:rPr>
          <w:rFonts w:ascii="Arial" w:hAnsi="Arial" w:cs="Arial"/>
          <w:b/>
          <w:bCs/>
          <w:sz w:val="18"/>
          <w:szCs w:val="18"/>
        </w:rPr>
        <w:t xml:space="preserve">Duodécimo Recebido: </w:t>
      </w:r>
      <w:r w:rsidRPr="002B1222">
        <w:rPr>
          <w:rFonts w:ascii="Arial" w:hAnsi="Arial" w:cs="Arial"/>
          <w:sz w:val="18"/>
          <w:szCs w:val="18"/>
        </w:rPr>
        <w:t xml:space="preserve">Previsão de recebimento de </w:t>
      </w:r>
      <w:r w:rsidRPr="002B1222">
        <w:rPr>
          <w:rFonts w:ascii="Arial" w:hAnsi="Arial" w:cs="Arial"/>
          <w:color w:val="333333"/>
          <w:sz w:val="18"/>
          <w:szCs w:val="18"/>
          <w:shd w:val="clear" w:color="auto" w:fill="FFFFFF"/>
        </w:rPr>
        <w:t>R</w:t>
      </w:r>
      <w:r w:rsidRPr="00917C5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$ </w:t>
      </w:r>
      <w:r w:rsidRPr="00917C52">
        <w:rPr>
          <w:rFonts w:ascii="Arial" w:eastAsia="Arial" w:hAnsi="Arial" w:cs="Arial"/>
          <w:b/>
          <w:sz w:val="18"/>
          <w:szCs w:val="18"/>
        </w:rPr>
        <w:t>265.209,75</w:t>
      </w:r>
      <w:r w:rsidRPr="002B122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r w:rsidRPr="00260059">
        <w:rPr>
          <w:rFonts w:ascii="Arial" w:hAnsi="Arial" w:cs="Arial"/>
          <w:sz w:val="18"/>
          <w:szCs w:val="18"/>
        </w:rPr>
        <w:t>até o dia 20 de cada mês</w:t>
      </w:r>
      <w:r w:rsidRPr="00461B66">
        <w:rPr>
          <w:rFonts w:ascii="Arial" w:hAnsi="Arial" w:cs="Arial"/>
          <w:sz w:val="18"/>
          <w:szCs w:val="18"/>
        </w:rPr>
        <w:t xml:space="preserve">, conforme pode se </w:t>
      </w:r>
      <w:r w:rsidRPr="002B1222">
        <w:rPr>
          <w:rFonts w:ascii="Arial" w:hAnsi="Arial" w:cs="Arial"/>
          <w:color w:val="000000" w:themeColor="text1"/>
          <w:sz w:val="18"/>
          <w:szCs w:val="18"/>
        </w:rPr>
        <w:t xml:space="preserve">observar </w:t>
      </w:r>
      <w:hyperlink r:id="rId8" w:history="1">
        <w:r w:rsidRPr="002B1222">
          <w:rPr>
            <w:rStyle w:val="Hiperligao"/>
            <w:rFonts w:ascii="Arial" w:hAnsi="Arial" w:cs="Arial"/>
            <w:color w:val="000000" w:themeColor="text1"/>
            <w:sz w:val="18"/>
            <w:szCs w:val="18"/>
            <w:u w:val="none"/>
          </w:rPr>
          <w:t>em</w:t>
        </w:r>
      </w:hyperlink>
      <w:r w:rsidRPr="002B122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B1222">
        <w:rPr>
          <w:rFonts w:ascii="Arial" w:hAnsi="Arial" w:cs="Arial"/>
          <w:sz w:val="18"/>
          <w:szCs w:val="18"/>
        </w:rPr>
        <w:t>https://cmlaranjadaterra-es.portaltp.com.br/consultas/repasses/duodecimoCamaraMovimento.aspx</w:t>
      </w:r>
    </w:p>
    <w:p w14:paraId="3B2AC73B" w14:textId="77777777" w:rsidR="00917C52" w:rsidRDefault="00917C52" w:rsidP="00917C52">
      <w:pPr>
        <w:jc w:val="both"/>
        <w:rPr>
          <w:rFonts w:ascii="Arial" w:hAnsi="Arial" w:cs="Arial"/>
          <w:sz w:val="18"/>
          <w:szCs w:val="18"/>
        </w:rPr>
      </w:pPr>
      <w:r w:rsidRPr="00461B66">
        <w:rPr>
          <w:rFonts w:ascii="Arial" w:hAnsi="Arial" w:cs="Arial"/>
          <w:sz w:val="18"/>
          <w:szCs w:val="18"/>
        </w:rPr>
        <w:t xml:space="preserve">de Transferências Intraorçamentárias disponibilizado no próprio Portal da Transparência desta Casa de Leis. </w:t>
      </w:r>
    </w:p>
    <w:p w14:paraId="027D1820" w14:textId="77777777" w:rsidR="00917C52" w:rsidRDefault="00917C52" w:rsidP="00F01506">
      <w:pPr>
        <w:spacing w:line="276" w:lineRule="auto"/>
        <w:ind w:right="-22"/>
        <w:jc w:val="both"/>
        <w:rPr>
          <w:rFonts w:ascii="Arial MT" w:eastAsia="Arial MT" w:hAnsi="Arial MT" w:cs="Arial MT"/>
          <w:sz w:val="18"/>
        </w:rPr>
      </w:pPr>
    </w:p>
    <w:p w14:paraId="06AE1FC4" w14:textId="77777777" w:rsidR="00260059" w:rsidRPr="00461B66" w:rsidRDefault="00260059" w:rsidP="00260059">
      <w:pPr>
        <w:jc w:val="both"/>
        <w:rPr>
          <w:rFonts w:ascii="Arial" w:hAnsi="Arial" w:cs="Arial"/>
          <w:sz w:val="18"/>
          <w:szCs w:val="18"/>
        </w:rPr>
      </w:pPr>
      <w:r w:rsidRPr="00461B66">
        <w:rPr>
          <w:rFonts w:ascii="Arial" w:hAnsi="Arial" w:cs="Arial"/>
          <w:b/>
          <w:sz w:val="18"/>
          <w:szCs w:val="18"/>
        </w:rPr>
        <w:t>Nota:</w:t>
      </w:r>
      <w:r w:rsidRPr="00461B66">
        <w:rPr>
          <w:rFonts w:ascii="Arial" w:hAnsi="Arial" w:cs="Arial"/>
          <w:sz w:val="18"/>
          <w:szCs w:val="18"/>
        </w:rPr>
        <w:t xml:space="preserve"> Conforme disposto na Constituição Federal de 1988, Câmaras Municipais receberão recursos financeiros correspondentes à sua parcela de dotação constante no Orçamento do seu respectivo Município, por meio de transferências financeiras realizadas até o dia 20 de cada mês pelo Poder Executivo Municipal, na forma de duodécimos, para realização das despesas aprovadas em seu respectivo Orçamento, não possuindo Receitas Próprias.</w:t>
      </w:r>
    </w:p>
    <w:p w14:paraId="02A1BAA4" w14:textId="77777777" w:rsidR="00260059" w:rsidRDefault="00260059" w:rsidP="00260059">
      <w:pPr>
        <w:tabs>
          <w:tab w:val="left" w:pos="9300"/>
        </w:tabs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33B2F1A" w14:textId="40030225" w:rsidR="00F01506" w:rsidRPr="00260059" w:rsidRDefault="00260059" w:rsidP="00260059">
      <w:pPr>
        <w:tabs>
          <w:tab w:val="left" w:pos="9300"/>
        </w:tabs>
        <w:rPr>
          <w:rFonts w:ascii="Arial MT" w:eastAsia="Arial MT" w:hAnsi="Arial MT" w:cs="Arial MT"/>
          <w:sz w:val="20"/>
        </w:rPr>
      </w:pPr>
      <w:r w:rsidRPr="00260059">
        <w:rPr>
          <w:rFonts w:ascii="Arial" w:hAnsi="Arial" w:cs="Arial"/>
          <w:b/>
          <w:bCs/>
          <w:sz w:val="18"/>
          <w:szCs w:val="18"/>
          <w:highlight w:val="yellow"/>
        </w:rPr>
        <w:t>Atualizado em</w:t>
      </w:r>
      <w:r w:rsidRPr="00260059">
        <w:rPr>
          <w:rFonts w:ascii="Arial" w:hAnsi="Arial" w:cs="Arial"/>
          <w:b/>
          <w:sz w:val="18"/>
          <w:szCs w:val="18"/>
          <w:highlight w:val="yellow"/>
        </w:rPr>
        <w:t xml:space="preserve"> 19 de </w:t>
      </w:r>
      <w:r w:rsidRPr="00260059">
        <w:rPr>
          <w:rFonts w:ascii="Arial" w:hAnsi="Arial" w:cs="Arial"/>
          <w:b/>
          <w:sz w:val="18"/>
          <w:szCs w:val="18"/>
          <w:highlight w:val="yellow"/>
        </w:rPr>
        <w:t>dezembro</w:t>
      </w:r>
      <w:r w:rsidRPr="00260059">
        <w:rPr>
          <w:rFonts w:ascii="Arial" w:hAnsi="Arial" w:cs="Arial"/>
          <w:b/>
          <w:sz w:val="18"/>
          <w:szCs w:val="18"/>
          <w:highlight w:val="yellow"/>
        </w:rPr>
        <w:t xml:space="preserve"> de 202</w:t>
      </w:r>
      <w:r w:rsidRPr="00260059">
        <w:rPr>
          <w:rFonts w:ascii="Arial" w:hAnsi="Arial" w:cs="Arial"/>
          <w:b/>
          <w:sz w:val="18"/>
          <w:szCs w:val="18"/>
          <w:highlight w:val="yellow"/>
        </w:rPr>
        <w:t>5</w:t>
      </w:r>
      <w:r w:rsidRPr="00260059">
        <w:rPr>
          <w:rFonts w:ascii="Arial" w:hAnsi="Arial" w:cs="Arial"/>
          <w:b/>
          <w:sz w:val="18"/>
          <w:szCs w:val="18"/>
          <w:highlight w:val="yellow"/>
        </w:rPr>
        <w:t>.</w:t>
      </w:r>
    </w:p>
    <w:p w14:paraId="24899F9B" w14:textId="77777777" w:rsidR="00260059" w:rsidRDefault="00260059" w:rsidP="00F01506">
      <w:pPr>
        <w:ind w:left="426" w:right="424"/>
        <w:jc w:val="center"/>
        <w:rPr>
          <w:rFonts w:ascii="Arial MT" w:eastAsia="Arial MT" w:hAnsi="Arial MT" w:cs="Arial MT"/>
          <w:b/>
          <w:sz w:val="20"/>
        </w:rPr>
      </w:pPr>
    </w:p>
    <w:p w14:paraId="44FEDE3A" w14:textId="77777777" w:rsidR="00F01506" w:rsidRDefault="00F01506" w:rsidP="00F01506">
      <w:pPr>
        <w:ind w:left="426" w:right="424"/>
        <w:jc w:val="center"/>
        <w:rPr>
          <w:rFonts w:ascii="Arial MT" w:eastAsia="Arial MT" w:hAnsi="Arial MT" w:cs="Arial MT"/>
          <w:b/>
          <w:sz w:val="20"/>
        </w:rPr>
      </w:pPr>
    </w:p>
    <w:p w14:paraId="00A01F3B" w14:textId="77777777" w:rsidR="00F01506" w:rsidRDefault="00F01506" w:rsidP="00F01506">
      <w:pPr>
        <w:ind w:left="426" w:right="424"/>
        <w:jc w:val="center"/>
        <w:rPr>
          <w:rFonts w:ascii="Arial MT" w:eastAsia="Arial MT" w:hAnsi="Arial MT" w:cs="Arial MT"/>
          <w:b/>
          <w:sz w:val="20"/>
        </w:rPr>
      </w:pPr>
      <w:r>
        <w:rPr>
          <w:rFonts w:ascii="Arial MT" w:eastAsia="Arial MT" w:hAnsi="Arial MT" w:cs="Arial MT"/>
          <w:b/>
          <w:sz w:val="20"/>
        </w:rPr>
        <w:t>SANDRA GOMES</w:t>
      </w:r>
    </w:p>
    <w:p w14:paraId="19DACAD7" w14:textId="77777777" w:rsidR="00F01506" w:rsidRDefault="00F01506" w:rsidP="00F01506">
      <w:pPr>
        <w:ind w:left="426" w:right="424"/>
        <w:jc w:val="center"/>
        <w:rPr>
          <w:rFonts w:ascii="Arial" w:eastAsia="Arial" w:hAnsi="Arial" w:cs="Arial"/>
        </w:rPr>
      </w:pPr>
      <w:r>
        <w:rPr>
          <w:rFonts w:ascii="Arial MT" w:eastAsia="Arial MT" w:hAnsi="Arial MT" w:cs="Arial MT"/>
          <w:sz w:val="20"/>
        </w:rPr>
        <w:t>Presidente da Câmara</w:t>
      </w:r>
      <w:r>
        <w:rPr>
          <w:rFonts w:ascii="Arial" w:eastAsia="Arial" w:hAnsi="Arial" w:cs="Arial"/>
        </w:rPr>
        <w:t xml:space="preserve"> </w:t>
      </w:r>
    </w:p>
    <w:sectPr w:rsidR="00F01506" w:rsidSect="00917C52">
      <w:headerReference w:type="even" r:id="rId9"/>
      <w:headerReference w:type="default" r:id="rId10"/>
      <w:headerReference w:type="first" r:id="rId11"/>
      <w:pgSz w:w="11906" w:h="16838" w:code="9"/>
      <w:pgMar w:top="2268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86D2D" w14:textId="77777777" w:rsidR="004417F5" w:rsidRDefault="004417F5" w:rsidP="00082DF7">
      <w:r>
        <w:separator/>
      </w:r>
    </w:p>
  </w:endnote>
  <w:endnote w:type="continuationSeparator" w:id="0">
    <w:p w14:paraId="467C281B" w14:textId="77777777" w:rsidR="004417F5" w:rsidRDefault="004417F5" w:rsidP="0008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D406" w14:textId="77777777" w:rsidR="004417F5" w:rsidRDefault="004417F5" w:rsidP="00082DF7">
      <w:r>
        <w:separator/>
      </w:r>
    </w:p>
  </w:footnote>
  <w:footnote w:type="continuationSeparator" w:id="0">
    <w:p w14:paraId="338261FF" w14:textId="77777777" w:rsidR="004417F5" w:rsidRDefault="004417F5" w:rsidP="0008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69AA" w14:textId="73288D80" w:rsidR="000439F0" w:rsidRDefault="004417F5">
    <w:pPr>
      <w:pStyle w:val="Cabealho"/>
    </w:pPr>
    <w:r>
      <w:rPr>
        <w:noProof/>
      </w:rPr>
      <w:pict w14:anchorId="75C9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893329" o:spid="_x0000_s2050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Timbrado Cam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0DAF" w14:textId="4ADB734B" w:rsidR="000439F0" w:rsidRDefault="004417F5">
    <w:pPr>
      <w:pStyle w:val="Cabealho"/>
    </w:pPr>
    <w:r>
      <w:rPr>
        <w:noProof/>
      </w:rPr>
      <w:pict w14:anchorId="5FE2D6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893330" o:spid="_x0000_s2051" type="#_x0000_t75" style="position:absolute;margin-left:-85.25pt;margin-top:-114pt;width:595.7pt;height:841.9pt;z-index:-251656192;mso-position-horizontal-relative:margin;mso-position-vertical-relative:margin" o:allowincell="f">
          <v:imagedata r:id="rId1" o:title="Timbrado Cam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4544" w14:textId="617786D8" w:rsidR="000439F0" w:rsidRDefault="004417F5">
    <w:pPr>
      <w:pStyle w:val="Cabealho"/>
    </w:pPr>
    <w:r>
      <w:rPr>
        <w:noProof/>
      </w:rPr>
      <w:pict w14:anchorId="417CF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893328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imbrado Cam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733"/>
    <w:multiLevelType w:val="multilevel"/>
    <w:tmpl w:val="17B4A284"/>
    <w:lvl w:ilvl="0">
      <w:start w:val="3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</w:rPr>
    </w:lvl>
    <w:lvl w:ilvl="3">
      <w:start w:val="3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7951ACA"/>
    <w:multiLevelType w:val="hybridMultilevel"/>
    <w:tmpl w:val="DB34E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49DC"/>
    <w:multiLevelType w:val="hybridMultilevel"/>
    <w:tmpl w:val="2EF017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01E3"/>
    <w:multiLevelType w:val="hybridMultilevel"/>
    <w:tmpl w:val="2DC09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554F"/>
    <w:multiLevelType w:val="hybridMultilevel"/>
    <w:tmpl w:val="6AD267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1150E"/>
    <w:multiLevelType w:val="hybridMultilevel"/>
    <w:tmpl w:val="17D006D6"/>
    <w:lvl w:ilvl="0" w:tplc="73621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5D0B"/>
    <w:multiLevelType w:val="multilevel"/>
    <w:tmpl w:val="8F702440"/>
    <w:lvl w:ilvl="0">
      <w:start w:val="1"/>
      <w:numFmt w:val="lowerLetter"/>
      <w:lvlText w:val="%1)"/>
      <w:lvlJc w:val="left"/>
      <w:pPr>
        <w:ind w:left="744" w:hanging="744"/>
      </w:pPr>
    </w:lvl>
    <w:lvl w:ilvl="1">
      <w:start w:val="1"/>
      <w:numFmt w:val="decimal"/>
      <w:lvlText w:val="%1.%2"/>
      <w:lvlJc w:val="left"/>
      <w:pPr>
        <w:ind w:left="744" w:hanging="744"/>
      </w:pPr>
    </w:lvl>
    <w:lvl w:ilvl="2">
      <w:start w:val="3"/>
      <w:numFmt w:val="decimal"/>
      <w:lvlText w:val="%1.%2.%3"/>
      <w:lvlJc w:val="left"/>
      <w:pPr>
        <w:ind w:left="744" w:hanging="744"/>
      </w:pPr>
    </w:lvl>
    <w:lvl w:ilvl="3">
      <w:start w:val="3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1E54E2B"/>
    <w:multiLevelType w:val="hybridMultilevel"/>
    <w:tmpl w:val="ED00C9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5EED"/>
    <w:multiLevelType w:val="multilevel"/>
    <w:tmpl w:val="C77EDECC"/>
    <w:lvl w:ilvl="0">
      <w:start w:val="4"/>
      <w:numFmt w:val="decimal"/>
      <w:lvlText w:val="%1"/>
      <w:lvlJc w:val="left"/>
      <w:pPr>
        <w:ind w:left="744" w:hanging="744"/>
      </w:pPr>
    </w:lvl>
    <w:lvl w:ilvl="1">
      <w:start w:val="1"/>
      <w:numFmt w:val="decimal"/>
      <w:lvlText w:val="%1.%2"/>
      <w:lvlJc w:val="left"/>
      <w:pPr>
        <w:ind w:left="984" w:hanging="744"/>
      </w:pPr>
    </w:lvl>
    <w:lvl w:ilvl="2">
      <w:start w:val="3"/>
      <w:numFmt w:val="decimal"/>
      <w:lvlText w:val="%1.%2.%3"/>
      <w:lvlJc w:val="left"/>
      <w:pPr>
        <w:ind w:left="1224" w:hanging="744"/>
      </w:p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2040" w:hanging="1080"/>
      </w:pPr>
    </w:lvl>
    <w:lvl w:ilvl="5">
      <w:start w:val="1"/>
      <w:numFmt w:val="decimal"/>
      <w:lvlText w:val="%1.%2.%3.%4.%5.%6"/>
      <w:lvlJc w:val="left"/>
      <w:pPr>
        <w:ind w:left="2640" w:hanging="144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480" w:hanging="1800"/>
      </w:pPr>
    </w:lvl>
    <w:lvl w:ilvl="8">
      <w:start w:val="1"/>
      <w:numFmt w:val="decimal"/>
      <w:lvlText w:val="%1.%2.%3.%4.%5.%6.%7.%8.%9"/>
      <w:lvlJc w:val="left"/>
      <w:pPr>
        <w:ind w:left="3720" w:hanging="1800"/>
      </w:pPr>
    </w:lvl>
  </w:abstractNum>
  <w:abstractNum w:abstractNumId="9" w15:restartNumberingAfterBreak="0">
    <w:nsid w:val="3DED00C7"/>
    <w:multiLevelType w:val="hybridMultilevel"/>
    <w:tmpl w:val="9E70D3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EFD"/>
    <w:multiLevelType w:val="multilevel"/>
    <w:tmpl w:val="790A16DC"/>
    <w:lvl w:ilvl="0">
      <w:start w:val="3"/>
      <w:numFmt w:val="decimal"/>
      <w:lvlText w:val="%1"/>
      <w:lvlJc w:val="left"/>
      <w:pPr>
        <w:ind w:left="744" w:hanging="744"/>
      </w:pPr>
    </w:lvl>
    <w:lvl w:ilvl="1">
      <w:start w:val="1"/>
      <w:numFmt w:val="decimal"/>
      <w:lvlText w:val="%1.%2"/>
      <w:lvlJc w:val="left"/>
      <w:pPr>
        <w:ind w:left="744" w:hanging="744"/>
      </w:pPr>
    </w:lvl>
    <w:lvl w:ilvl="2">
      <w:start w:val="3"/>
      <w:numFmt w:val="decimal"/>
      <w:lvlText w:val="%1.%2.%3"/>
      <w:lvlJc w:val="left"/>
      <w:pPr>
        <w:ind w:left="744" w:hanging="744"/>
      </w:pPr>
    </w:lvl>
    <w:lvl w:ilvl="3">
      <w:start w:val="3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9191A2F"/>
    <w:multiLevelType w:val="hybridMultilevel"/>
    <w:tmpl w:val="DACEC4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7CB7DA">
      <w:start w:val="1"/>
      <w:numFmt w:val="upperLetter"/>
      <w:lvlText w:val="%3)"/>
      <w:lvlJc w:val="lef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86F0B"/>
    <w:multiLevelType w:val="hybridMultilevel"/>
    <w:tmpl w:val="91C015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44D62"/>
    <w:multiLevelType w:val="hybridMultilevel"/>
    <w:tmpl w:val="D6C86A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78B4"/>
    <w:multiLevelType w:val="hybridMultilevel"/>
    <w:tmpl w:val="43C8D862"/>
    <w:lvl w:ilvl="0" w:tplc="B8E6F3B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D3C50"/>
    <w:multiLevelType w:val="hybridMultilevel"/>
    <w:tmpl w:val="434642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C1AF7"/>
    <w:multiLevelType w:val="hybridMultilevel"/>
    <w:tmpl w:val="247C2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60EF3"/>
    <w:multiLevelType w:val="hybridMultilevel"/>
    <w:tmpl w:val="EF94A0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E1A09"/>
    <w:multiLevelType w:val="hybridMultilevel"/>
    <w:tmpl w:val="2DC09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1093F"/>
    <w:multiLevelType w:val="hybridMultilevel"/>
    <w:tmpl w:val="434642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3496F"/>
    <w:multiLevelType w:val="hybridMultilevel"/>
    <w:tmpl w:val="7C541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27278"/>
    <w:multiLevelType w:val="hybridMultilevel"/>
    <w:tmpl w:val="508C6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F7"/>
    <w:rsid w:val="00010666"/>
    <w:rsid w:val="000143DA"/>
    <w:rsid w:val="00015B18"/>
    <w:rsid w:val="00017D35"/>
    <w:rsid w:val="00027E46"/>
    <w:rsid w:val="00032361"/>
    <w:rsid w:val="0004023B"/>
    <w:rsid w:val="00042A7C"/>
    <w:rsid w:val="000439F0"/>
    <w:rsid w:val="00045125"/>
    <w:rsid w:val="0004572F"/>
    <w:rsid w:val="0004628D"/>
    <w:rsid w:val="000546AE"/>
    <w:rsid w:val="00062D11"/>
    <w:rsid w:val="00064ACA"/>
    <w:rsid w:val="00064E58"/>
    <w:rsid w:val="000662C2"/>
    <w:rsid w:val="00082DF7"/>
    <w:rsid w:val="000843C8"/>
    <w:rsid w:val="00090B12"/>
    <w:rsid w:val="000953C3"/>
    <w:rsid w:val="000953E7"/>
    <w:rsid w:val="000959C7"/>
    <w:rsid w:val="000A182C"/>
    <w:rsid w:val="000A19CC"/>
    <w:rsid w:val="000A2FC6"/>
    <w:rsid w:val="000A2FCA"/>
    <w:rsid w:val="000A385D"/>
    <w:rsid w:val="000C4284"/>
    <w:rsid w:val="000D005E"/>
    <w:rsid w:val="000E6801"/>
    <w:rsid w:val="000F13A7"/>
    <w:rsid w:val="000F3C1B"/>
    <w:rsid w:val="00100A65"/>
    <w:rsid w:val="00112CBB"/>
    <w:rsid w:val="00113778"/>
    <w:rsid w:val="00122C54"/>
    <w:rsid w:val="00132A31"/>
    <w:rsid w:val="00137A82"/>
    <w:rsid w:val="0014627E"/>
    <w:rsid w:val="001612BA"/>
    <w:rsid w:val="00162373"/>
    <w:rsid w:val="00165575"/>
    <w:rsid w:val="00180EF0"/>
    <w:rsid w:val="00180FE9"/>
    <w:rsid w:val="001931DF"/>
    <w:rsid w:val="001B20B3"/>
    <w:rsid w:val="001B5FB0"/>
    <w:rsid w:val="001B6AF1"/>
    <w:rsid w:val="001C1317"/>
    <w:rsid w:val="001D7393"/>
    <w:rsid w:val="001E1365"/>
    <w:rsid w:val="001E6A41"/>
    <w:rsid w:val="001F2804"/>
    <w:rsid w:val="001F4926"/>
    <w:rsid w:val="002008B7"/>
    <w:rsid w:val="00213F09"/>
    <w:rsid w:val="00222A43"/>
    <w:rsid w:val="00227B49"/>
    <w:rsid w:val="00247995"/>
    <w:rsid w:val="00254A8B"/>
    <w:rsid w:val="00260059"/>
    <w:rsid w:val="002651D8"/>
    <w:rsid w:val="00272272"/>
    <w:rsid w:val="0028167C"/>
    <w:rsid w:val="002A4908"/>
    <w:rsid w:val="002A6C4A"/>
    <w:rsid w:val="002A79A8"/>
    <w:rsid w:val="002B0451"/>
    <w:rsid w:val="002B06A2"/>
    <w:rsid w:val="002B7D43"/>
    <w:rsid w:val="002C1078"/>
    <w:rsid w:val="002C7996"/>
    <w:rsid w:val="002D5225"/>
    <w:rsid w:val="002D5C0B"/>
    <w:rsid w:val="002D787B"/>
    <w:rsid w:val="002E579B"/>
    <w:rsid w:val="002E751B"/>
    <w:rsid w:val="00306DA6"/>
    <w:rsid w:val="003154C5"/>
    <w:rsid w:val="00317139"/>
    <w:rsid w:val="00317C0D"/>
    <w:rsid w:val="00324C09"/>
    <w:rsid w:val="00327F89"/>
    <w:rsid w:val="00334200"/>
    <w:rsid w:val="00335A0A"/>
    <w:rsid w:val="00340A25"/>
    <w:rsid w:val="003429C6"/>
    <w:rsid w:val="00345C01"/>
    <w:rsid w:val="003511D4"/>
    <w:rsid w:val="00354982"/>
    <w:rsid w:val="003565F2"/>
    <w:rsid w:val="0036342F"/>
    <w:rsid w:val="00364799"/>
    <w:rsid w:val="003654DC"/>
    <w:rsid w:val="00374E45"/>
    <w:rsid w:val="003916C8"/>
    <w:rsid w:val="0039194F"/>
    <w:rsid w:val="00392C18"/>
    <w:rsid w:val="003A523B"/>
    <w:rsid w:val="003A6A91"/>
    <w:rsid w:val="003B0535"/>
    <w:rsid w:val="003B2A59"/>
    <w:rsid w:val="003B46D4"/>
    <w:rsid w:val="003B512E"/>
    <w:rsid w:val="003B5F36"/>
    <w:rsid w:val="003B6476"/>
    <w:rsid w:val="003B7ADF"/>
    <w:rsid w:val="003C16B9"/>
    <w:rsid w:val="003C4661"/>
    <w:rsid w:val="003D2E67"/>
    <w:rsid w:val="003D518B"/>
    <w:rsid w:val="003D5212"/>
    <w:rsid w:val="003D6EF2"/>
    <w:rsid w:val="003D7118"/>
    <w:rsid w:val="003E3E7D"/>
    <w:rsid w:val="003E4E19"/>
    <w:rsid w:val="003E733D"/>
    <w:rsid w:val="003F054C"/>
    <w:rsid w:val="003F0CA7"/>
    <w:rsid w:val="003F285F"/>
    <w:rsid w:val="003F6C0D"/>
    <w:rsid w:val="003F75AE"/>
    <w:rsid w:val="00402A2F"/>
    <w:rsid w:val="00404A70"/>
    <w:rsid w:val="00405602"/>
    <w:rsid w:val="00407846"/>
    <w:rsid w:val="004136F7"/>
    <w:rsid w:val="004137C6"/>
    <w:rsid w:val="004161DE"/>
    <w:rsid w:val="00417781"/>
    <w:rsid w:val="004302DC"/>
    <w:rsid w:val="004349A9"/>
    <w:rsid w:val="00435D4A"/>
    <w:rsid w:val="00437AE9"/>
    <w:rsid w:val="004417F5"/>
    <w:rsid w:val="00457912"/>
    <w:rsid w:val="00461E04"/>
    <w:rsid w:val="004630E7"/>
    <w:rsid w:val="00463605"/>
    <w:rsid w:val="004855F0"/>
    <w:rsid w:val="004929DF"/>
    <w:rsid w:val="00492E59"/>
    <w:rsid w:val="00495400"/>
    <w:rsid w:val="00497B28"/>
    <w:rsid w:val="004A34A0"/>
    <w:rsid w:val="004A4080"/>
    <w:rsid w:val="004B3807"/>
    <w:rsid w:val="004B3C1A"/>
    <w:rsid w:val="004D08F4"/>
    <w:rsid w:val="004D302B"/>
    <w:rsid w:val="004D4355"/>
    <w:rsid w:val="004D6E84"/>
    <w:rsid w:val="004E03F5"/>
    <w:rsid w:val="004E05BB"/>
    <w:rsid w:val="004E05CA"/>
    <w:rsid w:val="004E13AC"/>
    <w:rsid w:val="004F1328"/>
    <w:rsid w:val="004F40EC"/>
    <w:rsid w:val="00516B40"/>
    <w:rsid w:val="00517544"/>
    <w:rsid w:val="00523828"/>
    <w:rsid w:val="005403E0"/>
    <w:rsid w:val="00540AC3"/>
    <w:rsid w:val="00541254"/>
    <w:rsid w:val="00543648"/>
    <w:rsid w:val="00544F53"/>
    <w:rsid w:val="00544F76"/>
    <w:rsid w:val="005451F5"/>
    <w:rsid w:val="0054563F"/>
    <w:rsid w:val="0055050A"/>
    <w:rsid w:val="00557211"/>
    <w:rsid w:val="005629BE"/>
    <w:rsid w:val="005665A6"/>
    <w:rsid w:val="005A5CE8"/>
    <w:rsid w:val="005B130A"/>
    <w:rsid w:val="005B3605"/>
    <w:rsid w:val="005B3F97"/>
    <w:rsid w:val="005B7AEF"/>
    <w:rsid w:val="005C1D2E"/>
    <w:rsid w:val="005C3DA0"/>
    <w:rsid w:val="005C4F25"/>
    <w:rsid w:val="005D5764"/>
    <w:rsid w:val="005E04EF"/>
    <w:rsid w:val="005F1D66"/>
    <w:rsid w:val="005F6FA5"/>
    <w:rsid w:val="006002D7"/>
    <w:rsid w:val="00610D82"/>
    <w:rsid w:val="00610FF2"/>
    <w:rsid w:val="00615464"/>
    <w:rsid w:val="006175E7"/>
    <w:rsid w:val="00622F84"/>
    <w:rsid w:val="006230A7"/>
    <w:rsid w:val="00632DCC"/>
    <w:rsid w:val="006350B5"/>
    <w:rsid w:val="00636953"/>
    <w:rsid w:val="00654A60"/>
    <w:rsid w:val="0065684E"/>
    <w:rsid w:val="006601AD"/>
    <w:rsid w:val="00675644"/>
    <w:rsid w:val="00687F55"/>
    <w:rsid w:val="0069245F"/>
    <w:rsid w:val="006925D6"/>
    <w:rsid w:val="0069449D"/>
    <w:rsid w:val="00696EE9"/>
    <w:rsid w:val="006A0E64"/>
    <w:rsid w:val="006A2988"/>
    <w:rsid w:val="006A3CDF"/>
    <w:rsid w:val="006B00FC"/>
    <w:rsid w:val="006C277A"/>
    <w:rsid w:val="006D7638"/>
    <w:rsid w:val="006E520E"/>
    <w:rsid w:val="006E58BD"/>
    <w:rsid w:val="006F606D"/>
    <w:rsid w:val="00703357"/>
    <w:rsid w:val="00703D11"/>
    <w:rsid w:val="007108A7"/>
    <w:rsid w:val="00710D27"/>
    <w:rsid w:val="007115A1"/>
    <w:rsid w:val="0071717A"/>
    <w:rsid w:val="00717829"/>
    <w:rsid w:val="00721B43"/>
    <w:rsid w:val="00723141"/>
    <w:rsid w:val="00731B32"/>
    <w:rsid w:val="00742AEA"/>
    <w:rsid w:val="0074313C"/>
    <w:rsid w:val="00744BB0"/>
    <w:rsid w:val="007462C7"/>
    <w:rsid w:val="00746FDB"/>
    <w:rsid w:val="0075545E"/>
    <w:rsid w:val="00762C7A"/>
    <w:rsid w:val="0076383B"/>
    <w:rsid w:val="00765BEB"/>
    <w:rsid w:val="00780576"/>
    <w:rsid w:val="00782B44"/>
    <w:rsid w:val="00790BE7"/>
    <w:rsid w:val="00794CC7"/>
    <w:rsid w:val="007955EE"/>
    <w:rsid w:val="007A10B5"/>
    <w:rsid w:val="007A1325"/>
    <w:rsid w:val="007B00B7"/>
    <w:rsid w:val="007B4DC7"/>
    <w:rsid w:val="007B6802"/>
    <w:rsid w:val="007C3106"/>
    <w:rsid w:val="007E3EE9"/>
    <w:rsid w:val="007F4444"/>
    <w:rsid w:val="007F741B"/>
    <w:rsid w:val="008129BC"/>
    <w:rsid w:val="00823971"/>
    <w:rsid w:val="00824B68"/>
    <w:rsid w:val="00824CF3"/>
    <w:rsid w:val="00830DC0"/>
    <w:rsid w:val="0084453E"/>
    <w:rsid w:val="00844911"/>
    <w:rsid w:val="008563CF"/>
    <w:rsid w:val="008568F8"/>
    <w:rsid w:val="00857F4D"/>
    <w:rsid w:val="00861DC3"/>
    <w:rsid w:val="00863532"/>
    <w:rsid w:val="00865474"/>
    <w:rsid w:val="00894AFB"/>
    <w:rsid w:val="008A352E"/>
    <w:rsid w:val="008C1E98"/>
    <w:rsid w:val="008C67B1"/>
    <w:rsid w:val="008C6AAF"/>
    <w:rsid w:val="008D2B4C"/>
    <w:rsid w:val="008D3C4D"/>
    <w:rsid w:val="008E1C29"/>
    <w:rsid w:val="008E6267"/>
    <w:rsid w:val="009071E2"/>
    <w:rsid w:val="009077E6"/>
    <w:rsid w:val="00917C52"/>
    <w:rsid w:val="00922986"/>
    <w:rsid w:val="0092370C"/>
    <w:rsid w:val="009268C7"/>
    <w:rsid w:val="009331D3"/>
    <w:rsid w:val="00934058"/>
    <w:rsid w:val="00946328"/>
    <w:rsid w:val="00946FC4"/>
    <w:rsid w:val="0094741B"/>
    <w:rsid w:val="00947835"/>
    <w:rsid w:val="0095230B"/>
    <w:rsid w:val="00952907"/>
    <w:rsid w:val="00965526"/>
    <w:rsid w:val="00970E89"/>
    <w:rsid w:val="00974B72"/>
    <w:rsid w:val="00981611"/>
    <w:rsid w:val="0098461B"/>
    <w:rsid w:val="00992531"/>
    <w:rsid w:val="00992861"/>
    <w:rsid w:val="00992B27"/>
    <w:rsid w:val="00993769"/>
    <w:rsid w:val="00994C2B"/>
    <w:rsid w:val="00995FFE"/>
    <w:rsid w:val="009A286F"/>
    <w:rsid w:val="009B0820"/>
    <w:rsid w:val="009B2C20"/>
    <w:rsid w:val="009B6498"/>
    <w:rsid w:val="009D0C13"/>
    <w:rsid w:val="009E0394"/>
    <w:rsid w:val="009F26A5"/>
    <w:rsid w:val="009F7393"/>
    <w:rsid w:val="00A06224"/>
    <w:rsid w:val="00A0745D"/>
    <w:rsid w:val="00A10328"/>
    <w:rsid w:val="00A1059A"/>
    <w:rsid w:val="00A11CC5"/>
    <w:rsid w:val="00A12450"/>
    <w:rsid w:val="00A1390B"/>
    <w:rsid w:val="00A13DC6"/>
    <w:rsid w:val="00A17FCF"/>
    <w:rsid w:val="00A217CA"/>
    <w:rsid w:val="00A270C1"/>
    <w:rsid w:val="00A406F1"/>
    <w:rsid w:val="00A412FE"/>
    <w:rsid w:val="00A46854"/>
    <w:rsid w:val="00A51D7D"/>
    <w:rsid w:val="00A5395C"/>
    <w:rsid w:val="00A55731"/>
    <w:rsid w:val="00A611DF"/>
    <w:rsid w:val="00A6200F"/>
    <w:rsid w:val="00A7659D"/>
    <w:rsid w:val="00A85498"/>
    <w:rsid w:val="00A94947"/>
    <w:rsid w:val="00A94EA7"/>
    <w:rsid w:val="00A969B3"/>
    <w:rsid w:val="00AA3767"/>
    <w:rsid w:val="00AB14A5"/>
    <w:rsid w:val="00AC47E4"/>
    <w:rsid w:val="00AC6858"/>
    <w:rsid w:val="00AD10C4"/>
    <w:rsid w:val="00AD40E6"/>
    <w:rsid w:val="00AD7AF0"/>
    <w:rsid w:val="00AE18E9"/>
    <w:rsid w:val="00AE6570"/>
    <w:rsid w:val="00B02896"/>
    <w:rsid w:val="00B036B1"/>
    <w:rsid w:val="00B11032"/>
    <w:rsid w:val="00B12AEA"/>
    <w:rsid w:val="00B15FA6"/>
    <w:rsid w:val="00B27D76"/>
    <w:rsid w:val="00B33745"/>
    <w:rsid w:val="00B342C0"/>
    <w:rsid w:val="00B41F1A"/>
    <w:rsid w:val="00B45714"/>
    <w:rsid w:val="00B64290"/>
    <w:rsid w:val="00B66C22"/>
    <w:rsid w:val="00B72673"/>
    <w:rsid w:val="00B814D7"/>
    <w:rsid w:val="00B85CF1"/>
    <w:rsid w:val="00B8674A"/>
    <w:rsid w:val="00B875F4"/>
    <w:rsid w:val="00B90C16"/>
    <w:rsid w:val="00B9259C"/>
    <w:rsid w:val="00B92E60"/>
    <w:rsid w:val="00B955B3"/>
    <w:rsid w:val="00B95B84"/>
    <w:rsid w:val="00BA3700"/>
    <w:rsid w:val="00BA42BF"/>
    <w:rsid w:val="00BC0A72"/>
    <w:rsid w:val="00BC579C"/>
    <w:rsid w:val="00BD0DAA"/>
    <w:rsid w:val="00BD7280"/>
    <w:rsid w:val="00BD73D4"/>
    <w:rsid w:val="00BF7223"/>
    <w:rsid w:val="00C00141"/>
    <w:rsid w:val="00C0417F"/>
    <w:rsid w:val="00C07A47"/>
    <w:rsid w:val="00C11619"/>
    <w:rsid w:val="00C21977"/>
    <w:rsid w:val="00C26BAC"/>
    <w:rsid w:val="00C317F5"/>
    <w:rsid w:val="00C50AB2"/>
    <w:rsid w:val="00C53EEF"/>
    <w:rsid w:val="00C63604"/>
    <w:rsid w:val="00C72500"/>
    <w:rsid w:val="00C75B33"/>
    <w:rsid w:val="00C849D0"/>
    <w:rsid w:val="00C84FB5"/>
    <w:rsid w:val="00C85912"/>
    <w:rsid w:val="00C8678E"/>
    <w:rsid w:val="00C91059"/>
    <w:rsid w:val="00C92DC8"/>
    <w:rsid w:val="00C94028"/>
    <w:rsid w:val="00C96846"/>
    <w:rsid w:val="00CA3913"/>
    <w:rsid w:val="00CB2C4E"/>
    <w:rsid w:val="00CC405B"/>
    <w:rsid w:val="00CC543D"/>
    <w:rsid w:val="00CC70AF"/>
    <w:rsid w:val="00CD0265"/>
    <w:rsid w:val="00CD33CA"/>
    <w:rsid w:val="00CD6CF5"/>
    <w:rsid w:val="00CE4FAA"/>
    <w:rsid w:val="00CF20BC"/>
    <w:rsid w:val="00D02512"/>
    <w:rsid w:val="00D12F60"/>
    <w:rsid w:val="00D178BE"/>
    <w:rsid w:val="00D241A0"/>
    <w:rsid w:val="00D26670"/>
    <w:rsid w:val="00D36540"/>
    <w:rsid w:val="00D3783F"/>
    <w:rsid w:val="00D44038"/>
    <w:rsid w:val="00D46FA1"/>
    <w:rsid w:val="00D5444B"/>
    <w:rsid w:val="00D66318"/>
    <w:rsid w:val="00D6758B"/>
    <w:rsid w:val="00D8194C"/>
    <w:rsid w:val="00D863B9"/>
    <w:rsid w:val="00DB02F2"/>
    <w:rsid w:val="00DB0FB6"/>
    <w:rsid w:val="00DB591C"/>
    <w:rsid w:val="00DC40BB"/>
    <w:rsid w:val="00DD3E56"/>
    <w:rsid w:val="00DE0815"/>
    <w:rsid w:val="00DE6F49"/>
    <w:rsid w:val="00DF5EAB"/>
    <w:rsid w:val="00DF71A2"/>
    <w:rsid w:val="00E10E17"/>
    <w:rsid w:val="00E10F24"/>
    <w:rsid w:val="00E1489F"/>
    <w:rsid w:val="00E164D1"/>
    <w:rsid w:val="00E2047D"/>
    <w:rsid w:val="00E252E7"/>
    <w:rsid w:val="00E277BF"/>
    <w:rsid w:val="00E31F89"/>
    <w:rsid w:val="00E32A27"/>
    <w:rsid w:val="00E3615A"/>
    <w:rsid w:val="00E42F6A"/>
    <w:rsid w:val="00E451CB"/>
    <w:rsid w:val="00E46D6C"/>
    <w:rsid w:val="00E56C23"/>
    <w:rsid w:val="00E60F32"/>
    <w:rsid w:val="00E61610"/>
    <w:rsid w:val="00E755E2"/>
    <w:rsid w:val="00E8127E"/>
    <w:rsid w:val="00E81965"/>
    <w:rsid w:val="00E90F77"/>
    <w:rsid w:val="00E915ED"/>
    <w:rsid w:val="00E922A5"/>
    <w:rsid w:val="00E94847"/>
    <w:rsid w:val="00EA1304"/>
    <w:rsid w:val="00EB3D32"/>
    <w:rsid w:val="00ED20E1"/>
    <w:rsid w:val="00EE043B"/>
    <w:rsid w:val="00EE19DE"/>
    <w:rsid w:val="00EF1849"/>
    <w:rsid w:val="00F01506"/>
    <w:rsid w:val="00F03097"/>
    <w:rsid w:val="00F06CD1"/>
    <w:rsid w:val="00F16462"/>
    <w:rsid w:val="00F2639C"/>
    <w:rsid w:val="00F263D9"/>
    <w:rsid w:val="00F26AE4"/>
    <w:rsid w:val="00F26E2C"/>
    <w:rsid w:val="00F27D14"/>
    <w:rsid w:val="00F4159D"/>
    <w:rsid w:val="00F424C5"/>
    <w:rsid w:val="00F42ACA"/>
    <w:rsid w:val="00F56DE6"/>
    <w:rsid w:val="00F62476"/>
    <w:rsid w:val="00F64BB0"/>
    <w:rsid w:val="00F72D60"/>
    <w:rsid w:val="00F82923"/>
    <w:rsid w:val="00F854D8"/>
    <w:rsid w:val="00F8551A"/>
    <w:rsid w:val="00F949E8"/>
    <w:rsid w:val="00F94CE8"/>
    <w:rsid w:val="00F97058"/>
    <w:rsid w:val="00F97399"/>
    <w:rsid w:val="00FA3B81"/>
    <w:rsid w:val="00FB4B46"/>
    <w:rsid w:val="00FB6BE9"/>
    <w:rsid w:val="00FC3E13"/>
    <w:rsid w:val="00FD4572"/>
    <w:rsid w:val="00FD7CB1"/>
    <w:rsid w:val="00FE27B3"/>
    <w:rsid w:val="00FE6910"/>
    <w:rsid w:val="00FE6B2A"/>
    <w:rsid w:val="00FF2E2B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950E6A"/>
  <w15:docId w15:val="{3C82D611-DB18-4191-AAEC-03BE1642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arter"/>
    <w:qFormat/>
    <w:rsid w:val="00082DF7"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082DF7"/>
    <w:pPr>
      <w:keepNext/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arter"/>
    <w:qFormat/>
    <w:rsid w:val="00082DF7"/>
    <w:pPr>
      <w:keepNext/>
      <w:outlineLvl w:val="3"/>
    </w:pPr>
    <w:rPr>
      <w:b/>
      <w:szCs w:val="28"/>
      <w:lang w:val="es-ES_tradnl"/>
    </w:rPr>
  </w:style>
  <w:style w:type="paragraph" w:styleId="Ttulo6">
    <w:name w:val="heading 6"/>
    <w:basedOn w:val="Normal"/>
    <w:next w:val="Normal"/>
    <w:link w:val="Ttulo6Carter"/>
    <w:unhideWhenUsed/>
    <w:qFormat/>
    <w:rsid w:val="004954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082DF7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3Carter">
    <w:name w:val="Título 3 Caráter"/>
    <w:basedOn w:val="Tipodeletrapredefinidodopargrafo"/>
    <w:link w:val="Ttulo3"/>
    <w:rsid w:val="00082D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arter">
    <w:name w:val="Título 4 Caráter"/>
    <w:basedOn w:val="Tipodeletrapredefinidodopargrafo"/>
    <w:link w:val="Ttulo4"/>
    <w:rsid w:val="00082DF7"/>
    <w:rPr>
      <w:rFonts w:ascii="Times New Roman" w:eastAsia="Times New Roman" w:hAnsi="Times New Roman" w:cs="Times New Roman"/>
      <w:b/>
      <w:sz w:val="24"/>
      <w:szCs w:val="28"/>
      <w:lang w:val="es-ES_tradnl" w:eastAsia="pt-BR"/>
    </w:rPr>
  </w:style>
  <w:style w:type="paragraph" w:styleId="Cabealho">
    <w:name w:val="header"/>
    <w:basedOn w:val="Normal"/>
    <w:link w:val="CabealhoCarter"/>
    <w:rsid w:val="00082DF7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082D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rsid w:val="00082DF7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082D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082DF7"/>
    <w:pPr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arter"/>
    <w:rsid w:val="00082DF7"/>
    <w:pPr>
      <w:jc w:val="both"/>
      <w:outlineLvl w:val="0"/>
    </w:pPr>
    <w:rPr>
      <w:szCs w:val="28"/>
    </w:rPr>
  </w:style>
  <w:style w:type="character" w:customStyle="1" w:styleId="CorpodetextoCarter">
    <w:name w:val="Corpo de texto Caráter"/>
    <w:basedOn w:val="Tipodeletrapredefinidodopargrafo"/>
    <w:link w:val="Corpodetexto"/>
    <w:rsid w:val="00082DF7"/>
    <w:rPr>
      <w:rFonts w:ascii="Times New Roman" w:eastAsia="Times New Roman" w:hAnsi="Times New Roman" w:cs="Times New Roman"/>
      <w:sz w:val="24"/>
      <w:szCs w:val="28"/>
      <w:lang w:eastAsia="pt-BR"/>
    </w:rPr>
  </w:style>
  <w:style w:type="paragraph" w:styleId="Subttulo">
    <w:name w:val="Subtitle"/>
    <w:basedOn w:val="Normal"/>
    <w:next w:val="Normal"/>
    <w:link w:val="SubttuloCarter"/>
    <w:qFormat/>
    <w:rsid w:val="00082DF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ter">
    <w:name w:val="Subtítulo Caráter"/>
    <w:basedOn w:val="Tipodeletrapredefinidodopargrafo"/>
    <w:link w:val="Subttulo"/>
    <w:rsid w:val="00082DF7"/>
    <w:rPr>
      <w:rFonts w:ascii="Cambria" w:eastAsia="Times New Roman" w:hAnsi="Cambria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B27D76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67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B7AD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B7AD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7AD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5436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Tipodeletrapredefinidodopargrafo"/>
    <w:rsid w:val="00543648"/>
  </w:style>
  <w:style w:type="character" w:styleId="Forte">
    <w:name w:val="Strong"/>
    <w:basedOn w:val="Tipodeletrapredefinidodopargrafo"/>
    <w:uiPriority w:val="22"/>
    <w:qFormat/>
    <w:rsid w:val="00543648"/>
    <w:rPr>
      <w:b/>
      <w:bCs/>
    </w:rPr>
  </w:style>
  <w:style w:type="paragraph" w:styleId="Avanodecorpodetexto3">
    <w:name w:val="Body Text Indent 3"/>
    <w:basedOn w:val="Normal"/>
    <w:link w:val="Avanodecorpodetexto3Carter"/>
    <w:uiPriority w:val="99"/>
    <w:unhideWhenUsed/>
    <w:rsid w:val="00A1059A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rsid w:val="00A1059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arter">
    <w:name w:val="Título 6 Caráter"/>
    <w:basedOn w:val="Tipodeletrapredefinidodopargrafo"/>
    <w:link w:val="Ttulo6"/>
    <w:rsid w:val="004954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92861"/>
    <w:rPr>
      <w:color w:val="605E5C"/>
      <w:shd w:val="clear" w:color="auto" w:fill="E1DFDD"/>
    </w:rPr>
  </w:style>
  <w:style w:type="paragraph" w:customStyle="1" w:styleId="Default">
    <w:name w:val="Default"/>
    <w:qFormat/>
    <w:rsid w:val="0014627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qFormat/>
    <w:rsid w:val="0014627E"/>
    <w:pPr>
      <w:widowControl w:val="0"/>
      <w:autoSpaceDN w:val="0"/>
      <w:adjustRightInd w:val="0"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CM83">
    <w:name w:val="CM83"/>
    <w:basedOn w:val="Default"/>
    <w:next w:val="Default"/>
    <w:uiPriority w:val="99"/>
    <w:rsid w:val="0014627E"/>
    <w:pPr>
      <w:widowControl w:val="0"/>
      <w:autoSpaceDN/>
      <w:adjustRightInd/>
      <w:spacing w:after="333"/>
    </w:pPr>
    <w:rPr>
      <w:rFonts w:ascii="Arial" w:hAnsi="Arial" w:cs="Arial"/>
      <w:color w:val="auto"/>
      <w:lang w:eastAsia="ar-SA"/>
    </w:rPr>
  </w:style>
  <w:style w:type="paragraph" w:customStyle="1" w:styleId="TRtitulo2">
    <w:name w:val="TR titulo 2"/>
    <w:basedOn w:val="Normal"/>
    <w:rsid w:val="0014627E"/>
    <w:pPr>
      <w:keepNext/>
      <w:tabs>
        <w:tab w:val="left" w:pos="0"/>
        <w:tab w:val="left" w:pos="846"/>
        <w:tab w:val="left" w:pos="1698"/>
        <w:tab w:val="left" w:pos="2550"/>
        <w:tab w:val="left" w:pos="3402"/>
        <w:tab w:val="left" w:pos="4248"/>
      </w:tabs>
      <w:autoSpaceDE w:val="0"/>
      <w:spacing w:before="120" w:after="120"/>
    </w:pPr>
    <w:rPr>
      <w:rFonts w:ascii="Arial" w:hAnsi="Arial" w:cs="Arial"/>
      <w:b/>
      <w:kern w:val="2"/>
      <w:sz w:val="18"/>
      <w:szCs w:val="22"/>
      <w:lang w:eastAsia="ar-SA"/>
    </w:rPr>
  </w:style>
  <w:style w:type="paragraph" w:customStyle="1" w:styleId="CM79">
    <w:name w:val="CM79"/>
    <w:basedOn w:val="Default"/>
    <w:next w:val="Default"/>
    <w:uiPriority w:val="99"/>
    <w:rsid w:val="0014627E"/>
    <w:pPr>
      <w:widowControl w:val="0"/>
      <w:autoSpaceDN/>
      <w:adjustRightInd/>
      <w:spacing w:after="233"/>
    </w:pPr>
    <w:rPr>
      <w:rFonts w:ascii="Arial" w:hAnsi="Arial" w:cs="Arial"/>
      <w:color w:val="auto"/>
      <w:lang w:eastAsia="ar-SA"/>
    </w:rPr>
  </w:style>
  <w:style w:type="table" w:styleId="TabelacomGrelhaClara">
    <w:name w:val="Grid Table Light"/>
    <w:basedOn w:val="Tabelanormal"/>
    <w:uiPriority w:val="40"/>
    <w:rsid w:val="001462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ter"/>
    <w:uiPriority w:val="10"/>
    <w:qFormat/>
    <w:rsid w:val="00917C52"/>
    <w:pPr>
      <w:widowControl w:val="0"/>
      <w:autoSpaceDE w:val="0"/>
      <w:autoSpaceDN w:val="0"/>
      <w:spacing w:before="90"/>
      <w:ind w:left="3573" w:hanging="2530"/>
    </w:pPr>
    <w:rPr>
      <w:rFonts w:ascii="Arial" w:eastAsia="Arial" w:hAnsi="Arial" w:cs="Arial"/>
      <w:b/>
      <w:bCs/>
      <w:sz w:val="27"/>
      <w:szCs w:val="27"/>
      <w:lang w:val="pt-PT"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17C52"/>
    <w:rPr>
      <w:rFonts w:ascii="Arial" w:eastAsia="Arial" w:hAnsi="Arial" w:cs="Arial"/>
      <w:b/>
      <w:bCs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Veruska\CONTROLE%20INTERNO%202026\Sandra%20assinar%20para%20publicar\05%20-%20Maio%202026\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03E2-7CD0-464F-9537-73E43C5A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Armani</dc:creator>
  <cp:lastModifiedBy>Veruska Pedro</cp:lastModifiedBy>
  <cp:revision>3</cp:revision>
  <cp:lastPrinted>2025-11-24T11:07:00Z</cp:lastPrinted>
  <dcterms:created xsi:type="dcterms:W3CDTF">2026-06-09T15:22:00Z</dcterms:created>
  <dcterms:modified xsi:type="dcterms:W3CDTF">2026-06-09T15:29:00Z</dcterms:modified>
</cp:coreProperties>
</file>