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6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888"/>
        <w:gridCol w:w="960"/>
        <w:gridCol w:w="1392"/>
        <w:gridCol w:w="1116"/>
        <w:gridCol w:w="3311"/>
        <w:gridCol w:w="1428"/>
        <w:gridCol w:w="1188"/>
        <w:gridCol w:w="1236"/>
        <w:gridCol w:w="1200"/>
        <w:gridCol w:w="1200"/>
        <w:gridCol w:w="1224"/>
      </w:tblGrid>
      <w:tr w:rsidR="00D51E6E">
        <w:trPr>
          <w:tblHeader/>
        </w:trPr>
        <w:tc>
          <w:tcPr>
            <w:tcW w:w="875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_bookmark_1"/>
            <w:bookmarkStart w:id="1" w:name="_GoBack"/>
            <w:bookmarkEnd w:id="0"/>
            <w:bookmarkEnd w:id="1"/>
            <w:r>
              <w:rPr>
                <w:b/>
                <w:bCs/>
                <w:color w:val="000000"/>
                <w:sz w:val="16"/>
                <w:szCs w:val="16"/>
              </w:rPr>
              <w:t>Empenho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Liquidação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Venc.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Ordem Pagamento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Pagamento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Credor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Justificativa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Liquidação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Desc.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Liquid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Pagamento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Vlr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Líquido</w:t>
            </w:r>
            <w:proofErr w:type="gramEnd"/>
          </w:p>
        </w:tc>
        <w:tc>
          <w:tcPr>
            <w:tcW w:w="1224" w:type="dxa"/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Saldo a Pagar</w:t>
            </w:r>
          </w:p>
        </w:tc>
      </w:tr>
      <w:bookmarkStart w:id="2" w:name="_TocCÂMARA_MUNICIPAL_DE_VIANA"/>
      <w:bookmarkEnd w:id="2"/>
      <w:tr w:rsidR="00D51E6E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51E6E">
            <w:pPr>
              <w:rPr>
                <w:vanish/>
              </w:rPr>
            </w:pPr>
            <w:r>
              <w:fldChar w:fldCharType="begin"/>
            </w:r>
            <w:r w:rsidR="00DF520B">
              <w:instrText xml:space="preserve"> TC "CÂMARA MUNICIPAL DE VIANA" \f C \l "1"</w:instrText>
            </w:r>
            <w:r>
              <w:fldChar w:fldCharType="end"/>
            </w:r>
          </w:p>
          <w:p w:rsidR="00D51E6E" w:rsidRDefault="00DF52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Unidade Gestora: CÂMARA MUNICIPAL DE VIANA</w:t>
            </w:r>
          </w:p>
        </w:tc>
      </w:tr>
      <w:bookmarkStart w:id="3" w:name="_Toc2026-01-29"/>
      <w:bookmarkEnd w:id="3"/>
      <w:tr w:rsidR="00D51E6E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51E6E">
            <w:pPr>
              <w:rPr>
                <w:vanish/>
              </w:rPr>
            </w:pPr>
            <w:r>
              <w:fldChar w:fldCharType="begin"/>
            </w:r>
            <w:r w:rsidR="00DF520B">
              <w:instrText xml:space="preserve"> TC "2026-01-29" \f C \l "2"</w:instrText>
            </w:r>
            <w:r>
              <w:fldChar w:fldCharType="end"/>
            </w:r>
          </w:p>
          <w:p w:rsidR="00D51E6E" w:rsidRDefault="00DF52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29/01/2026</w:t>
            </w:r>
          </w:p>
        </w:tc>
      </w:tr>
      <w:tr w:rsidR="00D51E6E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51E6E">
            <w:pPr>
              <w:rPr>
                <w:vanish/>
              </w:rPr>
            </w:pPr>
            <w:r>
              <w:fldChar w:fldCharType="begin"/>
            </w:r>
            <w:r w:rsidR="00DF52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51E6E" w:rsidRDefault="00DF52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</w:t>
            </w:r>
            <w:r>
              <w:rPr>
                <w:b/>
                <w:bCs/>
                <w:color w:val="000000"/>
                <w:sz w:val="16"/>
                <w:szCs w:val="16"/>
              </w:rPr>
              <w:t>S</w:t>
            </w:r>
          </w:p>
        </w:tc>
      </w:tr>
      <w:tr w:rsidR="00D51E6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30/01/2026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E&amp;L PRODUÇÕES DE SOFTAWRE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19.995,00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959,76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19.035,24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19.035,24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</w:pPr>
          </w:p>
        </w:tc>
      </w:tr>
      <w:tr w:rsidR="00D51E6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30/01/2026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E&amp;L PRODUÇÕES DE SOFTAWRE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18.600,00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17.707,20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17.707,20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</w:pPr>
          </w:p>
        </w:tc>
      </w:tr>
      <w:tr w:rsidR="00D51E6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30/01/2026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E&amp;L PRODUÇÕES DE SOFTAWRE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10.044,00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482,11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9.561,89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9.561,89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</w:pPr>
          </w:p>
        </w:tc>
      </w:tr>
      <w:bookmarkStart w:id="4" w:name="_Toc2026-01-30"/>
      <w:bookmarkEnd w:id="4"/>
      <w:tr w:rsidR="00D51E6E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51E6E">
            <w:pPr>
              <w:rPr>
                <w:vanish/>
              </w:rPr>
            </w:pPr>
            <w:r>
              <w:fldChar w:fldCharType="begin"/>
            </w:r>
            <w:r w:rsidR="00DF520B">
              <w:instrText xml:space="preserve"> TC "2026-01-30" \f C \l "2"</w:instrText>
            </w:r>
            <w:r>
              <w:fldChar w:fldCharType="end"/>
            </w:r>
          </w:p>
          <w:p w:rsidR="00D51E6E" w:rsidRDefault="00DF52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Data Liquidação: 30/01/2026</w:t>
            </w:r>
          </w:p>
        </w:tc>
      </w:tr>
      <w:bookmarkStart w:id="5" w:name="_Toc150000000010_-_RECURSOS_NÃO_VINCULAD"/>
      <w:bookmarkEnd w:id="5"/>
      <w:tr w:rsidR="00D51E6E">
        <w:trPr>
          <w:trHeight w:val="288"/>
        </w:trPr>
        <w:tc>
          <w:tcPr>
            <w:tcW w:w="16018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51E6E">
            <w:pPr>
              <w:rPr>
                <w:vanish/>
              </w:rPr>
            </w:pPr>
            <w:r>
              <w:fldChar w:fldCharType="begin"/>
            </w:r>
            <w:r w:rsidR="00DF520B">
              <w:instrText xml:space="preserve"> TC "150000000010 - RECURSOS NÃO VINCULADOS DE IMPOSTOS E TRANSFERÊNCIAS DE IMPOSTOS" \f C \l "3"</w:instrText>
            </w:r>
            <w:r>
              <w:fldChar w:fldCharType="end"/>
            </w:r>
          </w:p>
          <w:p w:rsidR="00D51E6E" w:rsidRDefault="00DF520B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Fonte de Recurso: 150000000010 - RECURSOS NÃO VINCULADOS DE IMPOSTOS E TRANSFERÊNCIAS DE IMPOSTOS</w:t>
            </w:r>
          </w:p>
        </w:tc>
      </w:tr>
      <w:tr w:rsidR="00D51E6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30/01/2026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AGAPE ASSESSORIA E CONSULTORIA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2.016,66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96,80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1.919,86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</w:pPr>
          </w:p>
        </w:tc>
      </w:tr>
      <w:tr w:rsidR="00D51E6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30/01/2026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LINK CARD ADMINISTRADORA DE BENEFÍCIOS LTDA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4.058,53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4.058,53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4.058,53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</w:pPr>
          </w:p>
        </w:tc>
      </w:tr>
      <w:tr w:rsidR="00D51E6E">
        <w:tc>
          <w:tcPr>
            <w:tcW w:w="875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96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30/01/2026</w:t>
            </w:r>
          </w:p>
        </w:tc>
        <w:tc>
          <w:tcPr>
            <w:tcW w:w="1392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48/2026</w:t>
            </w:r>
          </w:p>
        </w:tc>
        <w:tc>
          <w:tcPr>
            <w:tcW w:w="111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48/2026</w:t>
            </w:r>
          </w:p>
        </w:tc>
        <w:tc>
          <w:tcPr>
            <w:tcW w:w="3311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BANCO BANESTES</w:t>
            </w:r>
          </w:p>
        </w:tc>
        <w:tc>
          <w:tcPr>
            <w:tcW w:w="142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395,28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</w:pP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395,28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395,28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</w:pPr>
          </w:p>
        </w:tc>
      </w:tr>
      <w:tr w:rsidR="00D51E6E">
        <w:trPr>
          <w:trHeight w:val="288"/>
        </w:trPr>
        <w:tc>
          <w:tcPr>
            <w:tcW w:w="9970" w:type="dxa"/>
            <w:gridSpan w:val="7"/>
            <w:vMerge w:val="restart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 Geral:</w:t>
            </w:r>
          </w:p>
        </w:tc>
        <w:tc>
          <w:tcPr>
            <w:tcW w:w="1188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55.109,47</w:t>
            </w:r>
          </w:p>
        </w:tc>
        <w:tc>
          <w:tcPr>
            <w:tcW w:w="1236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2.431,47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52.678,00</w:t>
            </w:r>
          </w:p>
        </w:tc>
        <w:tc>
          <w:tcPr>
            <w:tcW w:w="1200" w:type="dxa"/>
            <w:tcBorders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52.678,00</w:t>
            </w:r>
          </w:p>
        </w:tc>
        <w:tc>
          <w:tcPr>
            <w:tcW w:w="12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1E6E" w:rsidRDefault="00DF520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D51E6E" w:rsidRDefault="00D51E6E">
      <w:pPr>
        <w:rPr>
          <w:vanish/>
        </w:rPr>
      </w:pPr>
      <w:bookmarkStart w:id="6" w:name="__bookmark_2"/>
      <w:bookmarkEnd w:id="6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16020"/>
      </w:tblGrid>
      <w:tr w:rsidR="00D51E6E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Local/Data/Assinatura</w:t>
            </w:r>
          </w:p>
        </w:tc>
      </w:tr>
      <w:tr w:rsidR="00D51E6E">
        <w:tc>
          <w:tcPr>
            <w:tcW w:w="16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F520B">
            <w:pPr>
              <w:jc w:val="right"/>
            </w:pPr>
            <w:bookmarkStart w:id="7" w:name="__bookmark_3"/>
            <w:bookmarkEnd w:id="7"/>
            <w:r>
              <w:rPr>
                <w:b/>
                <w:bCs/>
                <w:color w:val="000000"/>
                <w:sz w:val="16"/>
                <w:szCs w:val="16"/>
              </w:rPr>
              <w:t>MUNICÍPIO DE VIANA,</w:t>
            </w:r>
            <w:bookmarkStart w:id="8" w:name="__bookmark_4"/>
            <w:bookmarkEnd w:id="8"/>
            <w:r>
              <w:rPr>
                <w:b/>
                <w:bCs/>
                <w:color w:val="000000"/>
              </w:rPr>
              <w:t>28 de maio de 2026</w:t>
            </w:r>
          </w:p>
        </w:tc>
      </w:tr>
    </w:tbl>
    <w:p w:rsidR="00D51E6E" w:rsidRDefault="00D51E6E">
      <w:pPr>
        <w:rPr>
          <w:vanish/>
        </w:rPr>
      </w:pPr>
      <w:bookmarkStart w:id="9" w:name="__bookmark_5"/>
      <w:bookmarkEnd w:id="9"/>
    </w:p>
    <w:tbl>
      <w:tblPr>
        <w:tblOverlap w:val="never"/>
        <w:tblW w:w="16020" w:type="dxa"/>
        <w:tblLayout w:type="fixed"/>
        <w:tblLook w:val="01E0" w:firstRow="1" w:lastRow="1" w:firstColumn="1" w:lastColumn="1" w:noHBand="0" w:noVBand="0"/>
      </w:tblPr>
      <w:tblGrid>
        <w:gridCol w:w="4005"/>
        <w:gridCol w:w="4005"/>
        <w:gridCol w:w="4005"/>
        <w:gridCol w:w="4005"/>
      </w:tblGrid>
      <w:tr w:rsidR="00D51E6E">
        <w:trPr>
          <w:trHeight w:val="948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  <w:jc w:val="center"/>
            </w:pPr>
          </w:p>
        </w:tc>
      </w:tr>
      <w:tr w:rsidR="00D51E6E">
        <w:trPr>
          <w:trHeight w:val="948"/>
        </w:trPr>
        <w:tc>
          <w:tcPr>
            <w:tcW w:w="4005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  <w:jc w:val="center"/>
            </w:pPr>
          </w:p>
        </w:tc>
        <w:tc>
          <w:tcPr>
            <w:tcW w:w="400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51E6E" w:rsidRDefault="00D51E6E">
            <w:pPr>
              <w:spacing w:line="1" w:lineRule="auto"/>
              <w:jc w:val="center"/>
            </w:pPr>
          </w:p>
        </w:tc>
      </w:tr>
    </w:tbl>
    <w:p w:rsidR="00000000" w:rsidRDefault="00DF520B"/>
    <w:sectPr w:rsidR="00000000" w:rsidSect="00D51E6E">
      <w:headerReference w:type="default" r:id="rId6"/>
      <w:footerReference w:type="default" r:id="rId7"/>
      <w:pgSz w:w="16837" w:h="11905" w:orient="landscape"/>
      <w:pgMar w:top="360" w:right="360" w:bottom="360" w:left="36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E6E" w:rsidRDefault="00D51E6E" w:rsidP="00D51E6E">
      <w:r>
        <w:separator/>
      </w:r>
    </w:p>
  </w:endnote>
  <w:endnote w:type="continuationSeparator" w:id="0">
    <w:p w:rsidR="00D51E6E" w:rsidRDefault="00D51E6E" w:rsidP="00D5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D51E6E">
      <w:trPr>
        <w:trHeight w:val="576"/>
        <w:hidden/>
      </w:trPr>
      <w:tc>
        <w:tcPr>
          <w:tcW w:w="16332" w:type="dxa"/>
        </w:tcPr>
        <w:p w:rsidR="00D51E6E" w:rsidRDefault="00D51E6E">
          <w:pPr>
            <w:rPr>
              <w:vanish/>
            </w:rPr>
          </w:pPr>
        </w:p>
        <w:tbl>
          <w:tblPr>
            <w:tblOverlap w:val="never"/>
            <w:tblW w:w="16020" w:type="dxa"/>
            <w:tblLayout w:type="fixed"/>
            <w:tblLook w:val="01E0" w:firstRow="1" w:lastRow="1" w:firstColumn="1" w:lastColumn="1" w:noHBand="0" w:noVBand="0"/>
          </w:tblPr>
          <w:tblGrid>
            <w:gridCol w:w="16020"/>
          </w:tblGrid>
          <w:tr w:rsidR="00D51E6E">
            <w:tc>
              <w:tcPr>
                <w:tcW w:w="1602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653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1095"/>
                  <w:gridCol w:w="6180"/>
                  <w:gridCol w:w="810"/>
                  <w:gridCol w:w="810"/>
                  <w:gridCol w:w="360"/>
                  <w:gridCol w:w="630"/>
                  <w:gridCol w:w="6645"/>
                </w:tblGrid>
                <w:tr w:rsidR="00D51E6E">
                  <w:tc>
                    <w:tcPr>
                      <w:tcW w:w="109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Gerado por:</w:t>
                      </w:r>
                    </w:p>
                  </w:tc>
                  <w:tc>
                    <w:tcPr>
                      <w:tcW w:w="6180" w:type="dxa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Viviani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Vezzoni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Correa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Página</w:t>
                      </w:r>
                    </w:p>
                  </w:tc>
                  <w:tc>
                    <w:tcPr>
                      <w:tcW w:w="81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51E6E">
                      <w:pPr>
                        <w:jc w:val="center"/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DF520B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PAGE</w:instrText>
                      </w:r>
                      <w:r w:rsidR="00DF520B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DF520B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36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de</w:t>
                      </w:r>
                    </w:p>
                  </w:tc>
                  <w:tc>
                    <w:tcPr>
                      <w:tcW w:w="63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51E6E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DF520B"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instrText>NUMPAGES</w:instrText>
                      </w:r>
                      <w:r w:rsidR="00DF520B"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DF520B">
                        <w:rPr>
                          <w:rFonts w:ascii="Arial" w:eastAsia="Arial" w:hAnsi="Arial" w:cs="Arial"/>
                          <w:noProof/>
                          <w:color w:val="A8A8A8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66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jc w:val="right"/>
                        <w:rPr>
                          <w:rFonts w:ascii="Arial" w:eastAsia="Arial" w:hAnsi="Arial" w:cs="Arial"/>
                          <w:color w:val="A8A8A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</w:rPr>
                        <w:t>28/05/2026</w:t>
                      </w:r>
                    </w:p>
                  </w:tc>
                </w:tr>
                <w:tr w:rsidR="00D51E6E">
                  <w:trPr>
                    <w:trHeight w:val="348"/>
                  </w:trPr>
                  <w:tc>
                    <w:tcPr>
                      <w:tcW w:w="7275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Provedor do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Sistema:EL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 xml:space="preserve"> Produções de Software</w:t>
                      </w:r>
                    </w:p>
                  </w:tc>
                  <w:tc>
                    <w:tcPr>
                      <w:tcW w:w="9255" w:type="dxa"/>
                      <w:gridSpan w:val="5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A8A8A8"/>
                          <w:sz w:val="18"/>
                          <w:szCs w:val="18"/>
                        </w:rPr>
                        <w:t>Menu: Contabilidade &gt; Relatórios Customizados &gt; Tela de Exibição de Relatório</w:t>
                      </w:r>
                    </w:p>
                  </w:tc>
                </w:tr>
              </w:tbl>
              <w:p w:rsidR="00D51E6E" w:rsidRDefault="00D51E6E">
                <w:pPr>
                  <w:spacing w:line="1" w:lineRule="auto"/>
                </w:pPr>
              </w:p>
            </w:tc>
          </w:tr>
        </w:tbl>
        <w:p w:rsidR="00D51E6E" w:rsidRDefault="00D51E6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E6E" w:rsidRDefault="00D51E6E" w:rsidP="00D51E6E">
      <w:r>
        <w:separator/>
      </w:r>
    </w:p>
  </w:footnote>
  <w:footnote w:type="continuationSeparator" w:id="0">
    <w:p w:rsidR="00D51E6E" w:rsidRDefault="00D51E6E" w:rsidP="00D51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332" w:type="dxa"/>
      <w:tblLayout w:type="fixed"/>
      <w:tblLook w:val="01E0" w:firstRow="1" w:lastRow="1" w:firstColumn="1" w:lastColumn="1" w:noHBand="0" w:noVBand="0"/>
    </w:tblPr>
    <w:tblGrid>
      <w:gridCol w:w="16332"/>
    </w:tblGrid>
    <w:tr w:rsidR="00D51E6E">
      <w:trPr>
        <w:trHeight w:val="1555"/>
        <w:hidden/>
      </w:trPr>
      <w:tc>
        <w:tcPr>
          <w:tcW w:w="16332" w:type="dxa"/>
        </w:tcPr>
        <w:p w:rsidR="00D51E6E" w:rsidRDefault="00D51E6E">
          <w:pPr>
            <w:rPr>
              <w:vanish/>
            </w:rPr>
          </w:pPr>
        </w:p>
        <w:tbl>
          <w:tblPr>
            <w:tblOverlap w:val="never"/>
            <w:tblW w:w="16020" w:type="dxa"/>
            <w:tblBorders>
              <w:bottom w:val="single" w:sz="18" w:space="0" w:color="F8FAFC"/>
            </w:tblBorders>
            <w:tblLayout w:type="fixed"/>
            <w:tblLook w:val="01E0" w:firstRow="1" w:lastRow="1" w:firstColumn="1" w:lastColumn="1" w:noHBand="0" w:noVBand="0"/>
          </w:tblPr>
          <w:tblGrid>
            <w:gridCol w:w="1860"/>
            <w:gridCol w:w="14160"/>
          </w:tblGrid>
          <w:tr w:rsidR="00D51E6E">
            <w:tc>
              <w:tcPr>
                <w:tcW w:w="1860" w:type="dxa"/>
                <w:tcBorders>
                  <w:top w:val="single" w:sz="6" w:space="0" w:color="000000"/>
                  <w:lef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51E6E" w:rsidRDefault="00DF520B"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" name="AutoShape 2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6145FA52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r w:rsidR="00D51E6E">
                  <w:fldChar w:fldCharType="begin"/>
                </w:r>
                <w:r w:rsidR="00D51E6E">
                  <w:instrText xml:space="preserve"> INCLUDEPICTURE  \d "wordml://75.png" \* MERGEFORMATINET </w:instrText>
                </w:r>
                <w:r w:rsidR="00D51E6E">
                  <w:fldChar w:fldCharType="separate"/>
                </w:r>
                <w:r w:rsidR="00D51E6E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6pt;height:51pt;visibility:visible" o:bordertopcolor="black" o:borderleftcolor="black" o:borderbottomcolor="black" o:borderrightcolor="black">
                      <v:imagedata r:id="rId1" r:href="rId2"/>
                    </v:shape>
                  </w:pict>
                </w:r>
                <w:r w:rsidR="00D51E6E">
                  <w:fldChar w:fldCharType="end"/>
                </w:r>
              </w:p>
            </w:tc>
            <w:tc>
              <w:tcPr>
                <w:tcW w:w="14160" w:type="dxa"/>
                <w:tcBorders>
                  <w:top w:val="single" w:sz="6" w:space="0" w:color="000000"/>
                  <w:right w:val="single" w:sz="6" w:space="0" w:color="000000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Overlap w:val="never"/>
                  <w:tblW w:w="14160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7080"/>
                  <w:gridCol w:w="7080"/>
                </w:tblGrid>
                <w:tr w:rsidR="00D51E6E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MUNICÍPIO DE VIANA</w:t>
                      </w:r>
                    </w:p>
                  </w:tc>
                </w:tr>
                <w:tr w:rsidR="00D51E6E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CAMARA MUNICIPAL DE VIANA - NOVA</w:t>
                      </w:r>
                    </w:p>
                  </w:tc>
                </w:tr>
                <w:tr w:rsidR="00D51E6E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ESPÍRITO SANTO</w:t>
                      </w:r>
                    </w:p>
                  </w:tc>
                </w:tr>
                <w:tr w:rsidR="00D51E6E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27.427.277/0001-51</w:t>
                      </w:r>
                    </w:p>
                  </w:tc>
                </w:tr>
                <w:tr w:rsidR="00D51E6E">
                  <w:trPr>
                    <w:trHeight w:val="207"/>
                  </w:trPr>
                  <w:tc>
                    <w:tcPr>
                      <w:tcW w:w="14160" w:type="dxa"/>
                      <w:gridSpan w:val="2"/>
                      <w:vMerge w:val="restart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ORDEM CRONOLÓGICA</w:t>
                      </w:r>
                    </w:p>
                  </w:tc>
                </w:tr>
                <w:tr w:rsidR="00D51E6E"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F520B">
                      <w:pP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PERÍODO DE: 01/01/2026 ATÉ 31/01/2026</w:t>
                      </w:r>
                    </w:p>
                  </w:tc>
                  <w:tc>
                    <w:tcPr>
                      <w:tcW w:w="708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D51E6E" w:rsidRDefault="00D51E6E">
                      <w:pPr>
                        <w:jc w:val="right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D51E6E" w:rsidRDefault="00D51E6E">
                <w:pPr>
                  <w:spacing w:line="1" w:lineRule="auto"/>
                </w:pPr>
              </w:p>
            </w:tc>
          </w:tr>
        </w:tbl>
        <w:p w:rsidR="00D51E6E" w:rsidRDefault="00D51E6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6E"/>
    <w:rsid w:val="00D51E6E"/>
    <w:rsid w:val="00D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FA83224-AF29-497E-BABC-17B95412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D51E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wordml://7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Cronológica</vt:lpstr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Cronológica</dc:title>
  <dc:subject/>
  <dc:creator>Gicelly Butzke Vieira</dc:creator>
  <cp:keywords/>
  <dc:description/>
  <cp:lastModifiedBy>Gicelly Butzke Vieira</cp:lastModifiedBy>
  <cp:revision>2</cp:revision>
  <dcterms:created xsi:type="dcterms:W3CDTF">2026-05-28T16:50:00Z</dcterms:created>
  <dcterms:modified xsi:type="dcterms:W3CDTF">2026-05-28T16:50:00Z</dcterms:modified>
</cp:coreProperties>
</file>