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84CE" w14:textId="77777777" w:rsidR="007A57F3" w:rsidRDefault="007A57F3">
      <w:pPr>
        <w:pStyle w:val="Corpodetexto"/>
        <w:rPr>
          <w:rFonts w:ascii="Times New Roman"/>
          <w:sz w:val="20"/>
        </w:rPr>
      </w:pPr>
    </w:p>
    <w:p w14:paraId="6518B357" w14:textId="77777777" w:rsidR="007A57F3" w:rsidRDefault="007A57F3">
      <w:pPr>
        <w:pStyle w:val="Corpodetexto"/>
        <w:spacing w:before="5"/>
        <w:rPr>
          <w:rFonts w:ascii="Times New Roman"/>
          <w:sz w:val="19"/>
        </w:rPr>
      </w:pPr>
    </w:p>
    <w:p w14:paraId="7FA50F02" w14:textId="77777777" w:rsidR="007A57F3" w:rsidRDefault="00560F1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1C151AF" wp14:editId="0067898F">
            <wp:simplePos x="0" y="0"/>
            <wp:positionH relativeFrom="page">
              <wp:posOffset>1054527</wp:posOffset>
            </wp:positionH>
            <wp:positionV relativeFrom="paragraph">
              <wp:posOffset>-282190</wp:posOffset>
            </wp:positionV>
            <wp:extent cx="831330" cy="11331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Munici</w:t>
      </w:r>
      <w:r>
        <w:rPr>
          <w:w w:val="85"/>
        </w:rPr>
        <w:t>pal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18"/>
          <w:w w:val="85"/>
        </w:rPr>
        <w:t xml:space="preserve"> </w:t>
      </w:r>
      <w:r>
        <w:rPr>
          <w:w w:val="85"/>
        </w:rPr>
        <w:t>Santa</w:t>
      </w:r>
      <w:r>
        <w:rPr>
          <w:spacing w:val="17"/>
          <w:w w:val="85"/>
        </w:rPr>
        <w:t xml:space="preserve"> </w:t>
      </w:r>
      <w:r w:rsidR="001D284A">
        <w:rPr>
          <w:w w:val="85"/>
        </w:rPr>
        <w:t>Mari</w:t>
      </w:r>
      <w:r>
        <w:rPr>
          <w:w w:val="85"/>
        </w:rPr>
        <w:t>a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Jeti</w:t>
      </w:r>
      <w:r>
        <w:rPr>
          <w:w w:val="85"/>
        </w:rPr>
        <w:t>bá</w:t>
      </w:r>
    </w:p>
    <w:p w14:paraId="7A3DA9F9" w14:textId="77777777" w:rsidR="007A57F3" w:rsidRDefault="00560F12">
      <w:pPr>
        <w:spacing w:before="17" w:line="275" w:lineRule="exact"/>
        <w:ind w:left="2794" w:right="1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</w:p>
    <w:p w14:paraId="2AAEA52D" w14:textId="77777777" w:rsidR="007A57F3" w:rsidRDefault="00560F12">
      <w:pPr>
        <w:pStyle w:val="Corpodetexto"/>
        <w:ind w:left="2716" w:right="99"/>
        <w:jc w:val="center"/>
      </w:pPr>
      <w:r>
        <w:t>Rua Dalmácio Espíndula, n° 155 – Centro – Santa Maria de Jetibá-ES – Cep.: 29.645-000</w:t>
      </w:r>
      <w:r>
        <w:rPr>
          <w:spacing w:val="-47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t>3263-1175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1077</w:t>
      </w:r>
      <w:r>
        <w:rPr>
          <w:spacing w:val="-5"/>
        </w:rPr>
        <w:t xml:space="preserve"> </w:t>
      </w:r>
      <w:r>
        <w:t xml:space="preserve">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244CF72C" w14:textId="77777777" w:rsidR="00A41C20" w:rsidRDefault="00560F12" w:rsidP="00A41C20">
      <w:pPr>
        <w:pStyle w:val="Corpodetexto"/>
        <w:spacing w:line="206" w:lineRule="exact"/>
        <w:ind w:left="2794" w:right="184"/>
        <w:jc w:val="center"/>
      </w:pPr>
      <w:r>
        <w:t>Site:</w:t>
      </w:r>
      <w:r>
        <w:rPr>
          <w:spacing w:val="-6"/>
        </w:rPr>
        <w:t xml:space="preserve"> </w:t>
      </w:r>
      <w:hyperlink r:id="rId6">
        <w:r>
          <w:t>www.camarasantamaria.es.gov.br</w:t>
        </w:r>
      </w:hyperlink>
    </w:p>
    <w:p w14:paraId="6B05C349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5721BA02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43E9CD8C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7B7F4022" w14:textId="2D570A24" w:rsid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</w:t>
      </w:r>
      <w:r w:rsidR="00A41C20" w:rsidRPr="00A41C20">
        <w:rPr>
          <w:b/>
          <w:sz w:val="24"/>
          <w:szCs w:val="24"/>
        </w:rPr>
        <w:t xml:space="preserve">NTITATIVO DE VAGAS – SERVIDORES </w:t>
      </w:r>
      <w:r w:rsidRPr="00A41C20">
        <w:rPr>
          <w:b/>
          <w:sz w:val="24"/>
          <w:szCs w:val="24"/>
        </w:rPr>
        <w:t>EFETIVOS</w:t>
      </w:r>
    </w:p>
    <w:p w14:paraId="5F1F966A" w14:textId="1B2CDBD8" w:rsidR="007A57F3" w:rsidRP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 w:rsidR="00665B7A">
        <w:rPr>
          <w:b/>
          <w:sz w:val="24"/>
          <w:szCs w:val="24"/>
        </w:rPr>
        <w:t>9</w:t>
      </w:r>
      <w:r w:rsidR="0032112C">
        <w:rPr>
          <w:b/>
          <w:sz w:val="24"/>
          <w:szCs w:val="24"/>
        </w:rPr>
        <w:t>54</w:t>
      </w:r>
      <w:r w:rsidRPr="00A41C20">
        <w:rPr>
          <w:b/>
          <w:sz w:val="24"/>
          <w:szCs w:val="24"/>
        </w:rPr>
        <w:t>/202</w:t>
      </w:r>
      <w:r w:rsidR="00665B7A">
        <w:rPr>
          <w:b/>
          <w:sz w:val="24"/>
          <w:szCs w:val="24"/>
        </w:rPr>
        <w:t>5</w:t>
      </w:r>
    </w:p>
    <w:p w14:paraId="59DA36C0" w14:textId="77777777" w:rsidR="007A57F3" w:rsidRPr="002C7E46" w:rsidRDefault="007A57F3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7A57F3" w:rsidRPr="002C7E46" w14:paraId="6DBCEDAC" w14:textId="77777777">
        <w:trPr>
          <w:trHeight w:val="921"/>
        </w:trPr>
        <w:tc>
          <w:tcPr>
            <w:tcW w:w="1985" w:type="dxa"/>
            <w:shd w:val="clear" w:color="auto" w:fill="BCD5ED"/>
          </w:tcPr>
          <w:p w14:paraId="23734037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3701" w14:textId="77777777" w:rsidR="007A57F3" w:rsidRPr="002C7E46" w:rsidRDefault="00560F12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3A11DD9B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F5EA5" w14:textId="77777777" w:rsidR="007A57F3" w:rsidRPr="002C7E46" w:rsidRDefault="00560F12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7D8EC9E3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40385" w14:textId="77777777" w:rsidR="007A57F3" w:rsidRPr="002C7E46" w:rsidRDefault="00560F12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6B680178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D57FA" w14:textId="77777777" w:rsidR="007A57F3" w:rsidRPr="002C7E46" w:rsidRDefault="00560F12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6AF4BD34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B5440" w14:textId="77777777" w:rsidR="007A57F3" w:rsidRPr="002C7E46" w:rsidRDefault="00560F12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2FABE581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05FED" w14:textId="77777777" w:rsidR="007A57F3" w:rsidRPr="002C7E46" w:rsidRDefault="00560F12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7A57F3" w:rsidRPr="002C7E46" w14:paraId="0D2A66BE" w14:textId="77777777">
        <w:trPr>
          <w:trHeight w:val="506"/>
        </w:trPr>
        <w:tc>
          <w:tcPr>
            <w:tcW w:w="1985" w:type="dxa"/>
            <w:vMerge w:val="restart"/>
          </w:tcPr>
          <w:p w14:paraId="03F6D2F4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78AA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FAC85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6A4176" w14:textId="77777777" w:rsidR="007A57F3" w:rsidRPr="002C7E46" w:rsidRDefault="00560F12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B5E08DD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0186B438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BC8915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06E3C21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9910E7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28E91E1A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2EB449B6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7C97EB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27DCF32E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269F943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68C591B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432B8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73763A9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234994D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E9C7E3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51A609AF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9CE5D95" w14:textId="77777777" w:rsidR="007A57F3" w:rsidRPr="002C7E46" w:rsidRDefault="00560F12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2CE90342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2EC48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D1F94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02F72FB4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EDC6AF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3FEC0D8E" w14:textId="77777777" w:rsidR="007A57F3" w:rsidRPr="002C7E46" w:rsidRDefault="00560F12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DD0D33B" w14:textId="77777777" w:rsidR="007A57F3" w:rsidRPr="002C7E46" w:rsidRDefault="00560F12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F4465B0" w14:textId="77777777" w:rsidR="007A57F3" w:rsidRPr="002C7E46" w:rsidRDefault="00560F12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FDCFF3" w14:textId="77777777" w:rsidR="007A57F3" w:rsidRPr="002C7E46" w:rsidRDefault="00560F12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6C2ACE0C" w14:textId="77777777">
        <w:trPr>
          <w:trHeight w:val="758"/>
        </w:trPr>
        <w:tc>
          <w:tcPr>
            <w:tcW w:w="1985" w:type="dxa"/>
            <w:vMerge w:val="restart"/>
          </w:tcPr>
          <w:p w14:paraId="7F87B942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B20E6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9DE37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EA279" w14:textId="77777777" w:rsidR="007A57F3" w:rsidRPr="002C7E46" w:rsidRDefault="00560F12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034BC22B" w14:textId="77777777" w:rsidR="007A57F3" w:rsidRPr="002C7E46" w:rsidRDefault="00560F12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0C64A6AB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AA6B3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B9CA75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89FE1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503A6893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AA4E5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24C8B2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436E6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7F3" w:rsidRPr="002C7E46" w14:paraId="26FCA7D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12FA0E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3D02E7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EA54636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5836DD8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0E19C459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8E4BB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A1C420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5BED711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D6E5C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468F8854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6DCE3E" w14:textId="77777777" w:rsidR="007A57F3" w:rsidRPr="002C7E46" w:rsidRDefault="00560F12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E8DDE31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91C415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57F3" w:rsidRPr="002C7E46" w14:paraId="7FA50D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91CFB40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FACC1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7AF32E2B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E3F2174" w14:textId="77777777" w:rsidR="007A57F3" w:rsidRPr="002C7E46" w:rsidRDefault="00560F12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6F34678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E32F9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57F3" w:rsidRPr="002C7E46" w14:paraId="29BB5814" w14:textId="77777777">
        <w:trPr>
          <w:trHeight w:val="506"/>
        </w:trPr>
        <w:tc>
          <w:tcPr>
            <w:tcW w:w="1985" w:type="dxa"/>
            <w:vMerge w:val="restart"/>
          </w:tcPr>
          <w:p w14:paraId="79FAD4FF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A3F09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1149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0846E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54F0B" w14:textId="77777777" w:rsidR="007A57F3" w:rsidRPr="002C7E46" w:rsidRDefault="00560F12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0DF6461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3BEBCC2E" w14:textId="0CF3F1BE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004C2CC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31B1EDE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001F3E" w14:textId="75D8BB6E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4C7DF89D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32EC6D8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8EFC34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7C6DFF0D" w14:textId="2C149284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2DE7D5A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4C7BA14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E670B1" w14:textId="62AA6498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2A122E9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7B76F5C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37EB7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3514CA2" w14:textId="0341D172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0F5CE60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10FB057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0CFF0C" w14:textId="219425D6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8C869C6" w14:textId="77777777" w:rsidR="007A57F3" w:rsidRDefault="007A57F3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727D11F" w14:textId="77777777" w:rsidR="0032112C" w:rsidRPr="00FD6F3A" w:rsidRDefault="0032112C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EF2B80B" w14:textId="09ED1E5E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Atualizado em</w:t>
      </w:r>
      <w:r w:rsidRPr="00FD6F3A">
        <w:rPr>
          <w:rFonts w:ascii="Arial" w:hAnsi="Arial" w:cs="Arial"/>
          <w:b/>
          <w:sz w:val="24"/>
          <w:szCs w:val="24"/>
          <w:lang w:val="pt-BR"/>
        </w:rPr>
        <w:t xml:space="preserve">:  </w:t>
      </w:r>
      <w:r w:rsidR="00665B7A">
        <w:rPr>
          <w:rFonts w:ascii="Arial" w:hAnsi="Arial" w:cs="Arial"/>
          <w:sz w:val="24"/>
          <w:szCs w:val="24"/>
          <w:lang w:val="pt-BR"/>
        </w:rPr>
        <w:t>2</w:t>
      </w:r>
      <w:r w:rsidR="0059012C">
        <w:rPr>
          <w:rFonts w:ascii="Arial" w:hAnsi="Arial" w:cs="Arial"/>
          <w:sz w:val="24"/>
          <w:szCs w:val="24"/>
          <w:lang w:val="pt-BR"/>
        </w:rPr>
        <w:t>9</w:t>
      </w:r>
      <w:r w:rsidR="00016272">
        <w:rPr>
          <w:rFonts w:ascii="Arial" w:hAnsi="Arial" w:cs="Arial"/>
          <w:bCs/>
          <w:sz w:val="24"/>
          <w:szCs w:val="24"/>
          <w:lang w:val="pt-BR"/>
        </w:rPr>
        <w:t xml:space="preserve"> de</w:t>
      </w:r>
      <w:r w:rsidR="009851BC">
        <w:rPr>
          <w:rFonts w:ascii="Arial" w:hAnsi="Arial" w:cs="Arial"/>
          <w:bCs/>
          <w:sz w:val="24"/>
          <w:szCs w:val="24"/>
          <w:lang w:val="pt-BR"/>
        </w:rPr>
        <w:t xml:space="preserve"> outubro</w:t>
      </w:r>
      <w:r w:rsidRPr="00FD6F3A">
        <w:rPr>
          <w:rFonts w:ascii="Arial" w:hAnsi="Arial" w:cs="Arial"/>
          <w:bCs/>
          <w:sz w:val="24"/>
          <w:szCs w:val="24"/>
          <w:lang w:val="pt-BR"/>
        </w:rPr>
        <w:t xml:space="preserve"> de 2025.</w:t>
      </w:r>
    </w:p>
    <w:p w14:paraId="208B6C11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FBD9B8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803306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D63B987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D1440A" w14:textId="77777777" w:rsidR="00FD6F3A" w:rsidRPr="00FD6F3A" w:rsidRDefault="00FD6F3A" w:rsidP="00FD6F3A">
      <w:pPr>
        <w:ind w:left="678"/>
        <w:rPr>
          <w:rFonts w:ascii="Arial" w:hAnsi="Arial" w:cs="Arial"/>
          <w:b/>
          <w:sz w:val="24"/>
          <w:szCs w:val="24"/>
          <w:lang w:val="pt-BR"/>
        </w:rPr>
      </w:pPr>
    </w:p>
    <w:p w14:paraId="382BFEDD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CARLOS ALBERTO WRUCK ESPINDULA</w:t>
      </w:r>
    </w:p>
    <w:p w14:paraId="0ADD25DA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Cs/>
          <w:sz w:val="24"/>
          <w:szCs w:val="24"/>
          <w:lang w:val="pt-BR"/>
        </w:rPr>
        <w:t>Presidente da Câmara Municipal de Santa Maria de Jetibá</w:t>
      </w:r>
    </w:p>
    <w:p w14:paraId="6101CD32" w14:textId="77777777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</w:p>
    <w:p w14:paraId="3DDC915C" w14:textId="7F724CA1" w:rsidR="007A57F3" w:rsidRPr="00FD6F3A" w:rsidRDefault="007A57F3" w:rsidP="00FD6F3A">
      <w:pPr>
        <w:ind w:left="678"/>
        <w:rPr>
          <w:rFonts w:ascii="Arial" w:hAnsi="Arial" w:cs="Arial"/>
          <w:sz w:val="24"/>
          <w:szCs w:val="24"/>
        </w:rPr>
      </w:pPr>
    </w:p>
    <w:sectPr w:rsidR="007A57F3" w:rsidRPr="00FD6F3A">
      <w:type w:val="continuous"/>
      <w:pgSz w:w="11910" w:h="16850"/>
      <w:pgMar w:top="860" w:right="1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3"/>
    <w:rsid w:val="00006832"/>
    <w:rsid w:val="00016272"/>
    <w:rsid w:val="00184C7B"/>
    <w:rsid w:val="001D284A"/>
    <w:rsid w:val="002045A7"/>
    <w:rsid w:val="002C7E46"/>
    <w:rsid w:val="0032112C"/>
    <w:rsid w:val="00433939"/>
    <w:rsid w:val="00441A08"/>
    <w:rsid w:val="00560F12"/>
    <w:rsid w:val="0059012C"/>
    <w:rsid w:val="00645410"/>
    <w:rsid w:val="00665B7A"/>
    <w:rsid w:val="00716646"/>
    <w:rsid w:val="007A57F3"/>
    <w:rsid w:val="007E66DC"/>
    <w:rsid w:val="007F219A"/>
    <w:rsid w:val="008716F5"/>
    <w:rsid w:val="00894446"/>
    <w:rsid w:val="0094721E"/>
    <w:rsid w:val="009851BC"/>
    <w:rsid w:val="00A04463"/>
    <w:rsid w:val="00A41C20"/>
    <w:rsid w:val="00C914C5"/>
    <w:rsid w:val="00C969CC"/>
    <w:rsid w:val="00D1187A"/>
    <w:rsid w:val="00D40CA1"/>
    <w:rsid w:val="00D94854"/>
    <w:rsid w:val="00E82845"/>
    <w:rsid w:val="00F14755"/>
    <w:rsid w:val="00F177DE"/>
    <w:rsid w:val="00F94357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C79"/>
  <w15:docId w15:val="{AA692FC1-59EE-4E6D-BD59-3D6070C6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 w:right="184" w:hanging="145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794" w:right="18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851</Characters>
  <Application>Microsoft Office Word</Application>
  <DocSecurity>0</DocSecurity>
  <Lines>170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2</cp:revision>
  <cp:lastPrinted>2025-08-05T11:56:00Z</cp:lastPrinted>
  <dcterms:created xsi:type="dcterms:W3CDTF">2025-10-29T13:30:00Z</dcterms:created>
  <dcterms:modified xsi:type="dcterms:W3CDTF">2025-10-29T13:30:00Z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